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77777777" w:rsidR="001125D1" w:rsidRDefault="001125D1" w:rsidP="001125D1">
      <w:pPr>
        <w:pStyle w:val="TDM-Nomdelamatire"/>
        <w:ind w:left="708"/>
        <w:jc w:val="center"/>
        <w:rPr>
          <w:color w:val="0070C0"/>
          <w:sz w:val="40"/>
          <w:szCs w:val="40"/>
        </w:rPr>
      </w:pPr>
      <w:bookmarkStart w:id="0" w:name="_GoBack"/>
      <w:bookmarkEnd w:id="0"/>
    </w:p>
    <w:p w14:paraId="1B7E9DDE" w14:textId="77777777" w:rsidR="001125D1" w:rsidRDefault="001125D1" w:rsidP="001125D1">
      <w:pPr>
        <w:pStyle w:val="TDM-Nomdelamatire"/>
        <w:ind w:left="708"/>
        <w:jc w:val="center"/>
        <w:rPr>
          <w:color w:val="0070C0"/>
          <w:sz w:val="40"/>
          <w:szCs w:val="40"/>
        </w:rPr>
      </w:pPr>
    </w:p>
    <w:p w14:paraId="637AFD73" w14:textId="77777777" w:rsidR="001125D1" w:rsidRDefault="001125D1" w:rsidP="001125D1">
      <w:pPr>
        <w:pStyle w:val="TDM-Nomdelamatire"/>
        <w:ind w:left="708"/>
        <w:jc w:val="center"/>
        <w:rPr>
          <w:color w:val="0070C0"/>
          <w:sz w:val="40"/>
          <w:szCs w:val="40"/>
        </w:rPr>
      </w:pPr>
    </w:p>
    <w:p w14:paraId="005A20A3" w14:textId="29BECEAD" w:rsidR="001125D1" w:rsidRDefault="001125D1" w:rsidP="001125D1">
      <w:pPr>
        <w:pStyle w:val="TDM-Nomdelamatire"/>
        <w:ind w:left="708"/>
        <w:jc w:val="center"/>
        <w:rPr>
          <w:color w:val="0070C0"/>
          <w:sz w:val="40"/>
          <w:szCs w:val="40"/>
        </w:rPr>
      </w:pPr>
    </w:p>
    <w:p w14:paraId="180B96B2" w14:textId="77777777" w:rsidR="00285B3A" w:rsidRPr="00285B3A" w:rsidRDefault="00285B3A" w:rsidP="00285B3A">
      <w:pPr>
        <w:pStyle w:val="TDM-Titredelactivit"/>
      </w:pPr>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5A53044D" w:rsidR="001125D1" w:rsidRDefault="001125D1" w:rsidP="001125D1">
      <w:pPr>
        <w:pStyle w:val="TM1"/>
      </w:pPr>
      <w:r>
        <w:rPr>
          <w:noProof/>
          <w:lang w:val="fr-CA" w:eastAsia="fr-CA"/>
        </w:rPr>
        <w:drawing>
          <wp:anchor distT="0" distB="0" distL="114300" distR="114300" simplePos="0" relativeHeight="251658240" behindDoc="0" locked="0" layoutInCell="1" allowOverlap="1" wp14:anchorId="6CA1F4AB" wp14:editId="439C32BB">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446C1EE5" w14:textId="36D85B6E"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1002BBFB" w14:textId="77777777" w:rsidR="00E7274E" w:rsidRPr="00BF31BF" w:rsidRDefault="00E7274E" w:rsidP="00E7274E">
      <w:pPr>
        <w:pStyle w:val="Titredelactivit0"/>
        <w:tabs>
          <w:tab w:val="left" w:pos="7170"/>
        </w:tabs>
      </w:pPr>
      <w:bookmarkStart w:id="1" w:name="_Hlk37076076"/>
      <w:bookmarkStart w:id="2" w:name="_Toc40093706"/>
      <w:r w:rsidRPr="008E4EC4">
        <w:rPr>
          <w:i/>
        </w:rPr>
        <w:lastRenderedPageBreak/>
        <w:t>Jane, le renard</w:t>
      </w:r>
      <w:r>
        <w:t xml:space="preserve"> et toi</w:t>
      </w:r>
      <w:bookmarkEnd w:id="2"/>
    </w:p>
    <w:p w14:paraId="53F256BD" w14:textId="200C9FA5" w:rsidR="00E7274E" w:rsidRPr="00BF31BF" w:rsidRDefault="00E7274E" w:rsidP="00E7274E">
      <w:pPr>
        <w:pStyle w:val="Consigne-Titre"/>
        <w:rPr>
          <w:rFonts w:asciiTheme="minorHAnsi" w:eastAsiaTheme="minorEastAsia" w:hAnsiTheme="minorHAnsi" w:cstheme="minorBidi"/>
        </w:rPr>
      </w:pPr>
      <w:bookmarkStart w:id="3" w:name="_Toc40093707"/>
      <w:r w:rsidRPr="02AE75CE">
        <w:rPr>
          <w:rFonts w:asciiTheme="minorHAnsi" w:eastAsiaTheme="minorEastAsia" w:hAnsiTheme="minorHAnsi" w:cstheme="minorBidi"/>
        </w:rPr>
        <w:t>Consigne</w:t>
      </w:r>
      <w:r w:rsidR="0068173D">
        <w:rPr>
          <w:rFonts w:asciiTheme="minorHAnsi" w:eastAsiaTheme="minorEastAsia" w:hAnsiTheme="minorHAnsi" w:cstheme="minorBidi"/>
        </w:rPr>
        <w:t>s</w:t>
      </w:r>
      <w:r w:rsidRPr="02AE75CE">
        <w:rPr>
          <w:rFonts w:asciiTheme="minorHAnsi" w:eastAsiaTheme="minorEastAsia" w:hAnsiTheme="minorHAnsi" w:cstheme="minorBidi"/>
        </w:rPr>
        <w:t xml:space="preserve"> à l’élève</w:t>
      </w:r>
      <w:bookmarkEnd w:id="3"/>
    </w:p>
    <w:p w14:paraId="12F6603D" w14:textId="77777777" w:rsidR="00E7274E" w:rsidRDefault="00E7274E" w:rsidP="00E7274E">
      <w:pPr>
        <w:pStyle w:val="Consigne-Texte"/>
        <w:numPr>
          <w:ilvl w:val="0"/>
          <w:numId w:val="24"/>
        </w:numPr>
        <w:ind w:left="360"/>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 xml:space="preserve">La technologie évolue à un rythme effréné. Dix ans seulement après leur apparition, les médias sociaux ont complètement transformé nos vies. </w:t>
      </w:r>
      <w:hyperlink r:id="rId14">
        <w:r w:rsidRPr="02AE75CE">
          <w:rPr>
            <w:rStyle w:val="Lienhypertexte"/>
            <w:rFonts w:asciiTheme="minorHAnsi" w:eastAsiaTheme="minorEastAsia" w:hAnsiTheme="minorHAnsi" w:cstheme="minorBidi"/>
            <w:sz w:val="24"/>
            <w:szCs w:val="24"/>
          </w:rPr>
          <w:t>Écoute cette vidéo de Rad</w:t>
        </w:r>
      </w:hyperlink>
      <w:r w:rsidRPr="02AE75CE">
        <w:rPr>
          <w:rFonts w:asciiTheme="minorHAnsi" w:eastAsiaTheme="minorEastAsia" w:hAnsiTheme="minorHAnsi" w:cstheme="minorBidi"/>
          <w:sz w:val="24"/>
          <w:szCs w:val="24"/>
        </w:rPr>
        <w:t>, puis réponds aux questions suivantes :</w:t>
      </w:r>
    </w:p>
    <w:p w14:paraId="10D6B3E5" w14:textId="77777777" w:rsidR="00E7274E" w:rsidRPr="000A0D93" w:rsidRDefault="00E7274E" w:rsidP="00E7274E">
      <w:pPr>
        <w:pStyle w:val="Consignepuceniveau2"/>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Le monde futuriste décrit dans le sketch de la vidéo est-il réaliste selon toi? N’oublie pas de justifier !</w:t>
      </w:r>
    </w:p>
    <w:p w14:paraId="17C0005B" w14:textId="77777777" w:rsidR="00E7274E" w:rsidRPr="000A0D93" w:rsidRDefault="00E7274E" w:rsidP="00E7274E">
      <w:pPr>
        <w:pStyle w:val="Consignepuceniveau2"/>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Explique dans tes mots ce qu’est une cote de performance sociale.</w:t>
      </w:r>
    </w:p>
    <w:p w14:paraId="3BDA6452" w14:textId="77777777" w:rsidR="00E7274E" w:rsidRDefault="00E7274E" w:rsidP="00E7274E">
      <w:pPr>
        <w:pStyle w:val="Consignepuceniveau2"/>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Quelles sont les effets négatifs possibles d’un tel fonctionnement de la société?</w:t>
      </w:r>
    </w:p>
    <w:p w14:paraId="44477FA5" w14:textId="77777777" w:rsidR="00E7274E" w:rsidRPr="001F456F" w:rsidRDefault="00E7274E" w:rsidP="00E7274E">
      <w:pPr>
        <w:pStyle w:val="Consignepuceniveau2"/>
        <w:rPr>
          <w:rFonts w:asciiTheme="minorHAnsi" w:eastAsiaTheme="minorEastAsia" w:hAnsiTheme="minorHAnsi" w:cstheme="minorBidi"/>
          <w:b/>
          <w:sz w:val="24"/>
          <w:szCs w:val="24"/>
        </w:rPr>
      </w:pPr>
      <w:r w:rsidRPr="02AE75CE">
        <w:rPr>
          <w:rFonts w:asciiTheme="minorHAnsi" w:eastAsiaTheme="minorEastAsia" w:hAnsiTheme="minorHAnsi" w:cstheme="minorBidi"/>
          <w:sz w:val="24"/>
          <w:szCs w:val="24"/>
        </w:rPr>
        <w:t xml:space="preserve">Quel sentiment la direction vers laquelle nous pousse la technologie fait-elle émerger en toi? Pourquoi? </w:t>
      </w:r>
    </w:p>
    <w:p w14:paraId="05F8BF53" w14:textId="77777777" w:rsidR="00E7274E" w:rsidRDefault="00E7274E" w:rsidP="00E7274E">
      <w:pPr>
        <w:pStyle w:val="Consigne-Texte"/>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Quelle était l’intention de cette vidéo de Rad? Crois-tu que les journalistes l’ont atteinte avec toi? Pourquoi? Justifie ta réponse à l’aide de deux ou trois exemples concrets.</w:t>
      </w:r>
    </w:p>
    <w:p w14:paraId="32D09996" w14:textId="77777777" w:rsidR="00E7274E" w:rsidRPr="00FD3198" w:rsidRDefault="00E7274E" w:rsidP="00E7274E">
      <w:pPr>
        <w:pStyle w:val="Consigne-Texte"/>
        <w:rPr>
          <w:rFonts w:asciiTheme="minorHAnsi" w:eastAsiaTheme="minorEastAsia" w:hAnsiTheme="minorHAnsi" w:cstheme="minorBidi"/>
          <w:sz w:val="24"/>
          <w:szCs w:val="24"/>
        </w:rPr>
      </w:pPr>
      <w:r w:rsidRPr="02AE75CE">
        <w:rPr>
          <w:rFonts w:asciiTheme="minorHAnsi" w:eastAsiaTheme="minorEastAsia" w:hAnsiTheme="minorHAnsi" w:cstheme="minorBidi"/>
          <w:i/>
          <w:sz w:val="24"/>
          <w:szCs w:val="24"/>
        </w:rPr>
        <w:t>Pour aller plus loin</w:t>
      </w:r>
      <w:r w:rsidRPr="02AE75CE">
        <w:rPr>
          <w:rFonts w:asciiTheme="minorHAnsi" w:eastAsiaTheme="minorEastAsia" w:hAnsiTheme="minorHAnsi" w:cstheme="minorBidi"/>
          <w:sz w:val="24"/>
          <w:szCs w:val="24"/>
        </w:rPr>
        <w:t>… À 14:05 de la vidéo, Laurence Beaudoin-Masse mentionne qu’« il y a des gens qui ne voient pas les conséquences [d’ouvrir la porte à ces géants-là]. » Qui sont les géants dont elle parle? Quelles sont les conséquences de leur « ouvrir la porte », selon toi? Appuie ta réponse sur des exemples. N’hésite pas à réécouter la vidéo et à fouiller sur Internet pour trouver des pistes de réponses.</w:t>
      </w:r>
    </w:p>
    <w:p w14:paraId="07A0DF72" w14:textId="77777777" w:rsidR="00E7274E" w:rsidRPr="00BF31BF" w:rsidRDefault="00E7274E" w:rsidP="00E7274E">
      <w:pPr>
        <w:pStyle w:val="Matriel-Titre"/>
        <w:rPr>
          <w:rFonts w:asciiTheme="minorHAnsi" w:eastAsiaTheme="minorEastAsia" w:hAnsiTheme="minorHAnsi" w:cstheme="minorBidi"/>
        </w:rPr>
      </w:pPr>
      <w:bookmarkStart w:id="4" w:name="_Toc40093708"/>
      <w:r w:rsidRPr="02AE75CE">
        <w:rPr>
          <w:rFonts w:asciiTheme="minorHAnsi" w:eastAsiaTheme="minorEastAsia" w:hAnsiTheme="minorHAnsi" w:cstheme="minorBidi"/>
        </w:rPr>
        <w:t>Matériel requis</w:t>
      </w:r>
      <w:bookmarkEnd w:id="4"/>
    </w:p>
    <w:p w14:paraId="41A8C49F" w14:textId="48596932" w:rsidR="00E7274E" w:rsidRDefault="00E7274E" w:rsidP="00E7274E">
      <w:pPr>
        <w:pStyle w:val="Matriel-Texte"/>
        <w:rPr>
          <w:rFonts w:asciiTheme="minorHAnsi" w:eastAsiaTheme="minorEastAsia" w:hAnsiTheme="minorHAnsi" w:cstheme="minorBidi"/>
          <w:sz w:val="24"/>
          <w:szCs w:val="24"/>
        </w:rPr>
      </w:pPr>
      <w:r w:rsidRPr="02AE75CE">
        <w:rPr>
          <w:rFonts w:asciiTheme="minorHAnsi" w:eastAsiaTheme="minorEastAsia" w:hAnsiTheme="minorHAnsi" w:cstheme="minorBidi"/>
          <w:sz w:val="24"/>
          <w:szCs w:val="24"/>
        </w:rPr>
        <w:t>Aucun matériel particulier.</w:t>
      </w:r>
    </w:p>
    <w:p w14:paraId="29258506" w14:textId="24B9B6E8" w:rsidR="00E7274E" w:rsidRDefault="00E7274E" w:rsidP="00E7274E">
      <w:pPr>
        <w:pStyle w:val="Matriel-Texte"/>
        <w:numPr>
          <w:ilvl w:val="0"/>
          <w:numId w:val="0"/>
        </w:numPr>
        <w:rPr>
          <w:rFonts w:asciiTheme="minorHAnsi" w:eastAsiaTheme="minorEastAsia" w:hAnsiTheme="minorHAnsi" w:cstheme="minorBidi"/>
        </w:rPr>
      </w:pPr>
    </w:p>
    <w:p w14:paraId="4FE428B9" w14:textId="77777777" w:rsidR="00E7274E" w:rsidRPr="00E7274E" w:rsidRDefault="00E7274E" w:rsidP="00E7274E">
      <w:pPr>
        <w:pStyle w:val="Matriel-Titre"/>
        <w:rPr>
          <w:rFonts w:asciiTheme="minorHAnsi" w:eastAsiaTheme="minorEastAsia" w:hAnsiTheme="minorHAnsi" w:cstheme="minorBidi"/>
        </w:rPr>
      </w:pPr>
      <w:bookmarkStart w:id="5" w:name="_Toc40093709"/>
      <w:r w:rsidRPr="02AE75CE">
        <w:rPr>
          <w:rFonts w:asciiTheme="minorHAnsi" w:eastAsiaTheme="minorEastAsia" w:hAnsiTheme="minorHAnsi" w:cstheme="minorBidi"/>
        </w:rPr>
        <w:t>Autre tâche</w:t>
      </w:r>
      <w:bookmarkEnd w:id="5"/>
    </w:p>
    <w:p w14:paraId="265590A7" w14:textId="2F7BF269" w:rsidR="00E7274E" w:rsidRPr="002A121E" w:rsidRDefault="00E7274E" w:rsidP="00E7274E">
      <w:pPr>
        <w:rPr>
          <w:rFonts w:asciiTheme="minorHAnsi" w:eastAsiaTheme="minorEastAsia" w:hAnsiTheme="minorHAnsi" w:cstheme="minorBidi"/>
          <w:sz w:val="24"/>
        </w:rPr>
      </w:pPr>
      <w:r w:rsidRPr="02AE75CE">
        <w:rPr>
          <w:rFonts w:asciiTheme="minorHAnsi" w:eastAsiaTheme="minorEastAsia" w:hAnsiTheme="minorHAnsi" w:cstheme="minorBidi"/>
          <w:color w:val="000000" w:themeColor="text1"/>
          <w:sz w:val="24"/>
          <w:lang w:val="fr-CA" w:eastAsia="fr-CA"/>
        </w:rPr>
        <w:t xml:space="preserve">· </w:t>
      </w:r>
      <w:r w:rsidRPr="002A121E">
        <w:rPr>
          <w:rFonts w:asciiTheme="minorHAnsi" w:eastAsiaTheme="minorEastAsia" w:hAnsiTheme="minorHAnsi" w:cstheme="minorBidi"/>
          <w:sz w:val="24"/>
        </w:rPr>
        <w:t xml:space="preserve">Afin de parfaire tes compétences grammaticales, nous t’invitons à accéder à ton cahier d’activités Accolades en cliquant sur lien suivant (https://gratuit.iplusinteractif.com/) et en choisissant « secondaire » puis « 5e secondaire ». </w:t>
      </w:r>
      <w:r w:rsidR="00FB2E22" w:rsidRPr="002A121E">
        <w:rPr>
          <w:rFonts w:asciiTheme="minorHAnsi" w:eastAsiaTheme="minorEastAsia" w:hAnsiTheme="minorHAnsi" w:cstheme="minorBidi"/>
          <w:sz w:val="24"/>
        </w:rPr>
        <w:t xml:space="preserve">Si tu as récupéré ton cahier dans ton casier, fais les pages directement dedans! </w:t>
      </w:r>
      <w:r w:rsidR="00FB2E22" w:rsidRPr="002A121E">
        <w:rPr>
          <w:rFonts w:asciiTheme="minorHAnsi" w:eastAsiaTheme="minorEastAsia" w:hAnsiTheme="minorHAnsi" w:cstheme="minorBidi"/>
          <w:i/>
          <w:sz w:val="24"/>
        </w:rPr>
        <w:t>(N’oublie pas d’aller vider ton casier d’ici mercredi!)</w:t>
      </w:r>
      <w:r w:rsidR="00FB2E22" w:rsidRPr="002A121E">
        <w:rPr>
          <w:rFonts w:asciiTheme="minorHAnsi" w:eastAsiaTheme="minorEastAsia" w:hAnsiTheme="minorHAnsi" w:cstheme="minorBidi"/>
          <w:sz w:val="24"/>
        </w:rPr>
        <w:t xml:space="preserve"> </w:t>
      </w:r>
      <w:r w:rsidRPr="002A121E">
        <w:rPr>
          <w:rFonts w:asciiTheme="minorHAnsi" w:eastAsiaTheme="minorEastAsia" w:hAnsiTheme="minorHAnsi" w:cstheme="minorBidi"/>
          <w:sz w:val="24"/>
        </w:rPr>
        <w:t>Complète les pages 252 à 277 sur la reprise d'info, discours rapporté, organisation du texte et le système verbal.</w:t>
      </w:r>
    </w:p>
    <w:p w14:paraId="7EFB1367" w14:textId="2DF4E081" w:rsidR="00E7274E" w:rsidRPr="002A121E" w:rsidRDefault="00E7274E" w:rsidP="00E7274E">
      <w:pPr>
        <w:spacing w:before="100" w:beforeAutospacing="1" w:after="100" w:afterAutospacing="1"/>
        <w:rPr>
          <w:rFonts w:asciiTheme="minorHAnsi" w:eastAsiaTheme="minorEastAsia" w:hAnsiTheme="minorHAnsi" w:cstheme="minorBidi"/>
          <w:sz w:val="24"/>
        </w:rPr>
      </w:pPr>
      <w:r w:rsidRPr="002A121E">
        <w:rPr>
          <w:rFonts w:asciiTheme="minorHAnsi" w:eastAsiaTheme="minorEastAsia" w:hAnsiTheme="minorHAnsi" w:cstheme="minorBidi"/>
          <w:sz w:val="24"/>
        </w:rPr>
        <w:t>. Selon ton enseignant, il se pourrait que les pages aient déjà été faites !</w:t>
      </w:r>
    </w:p>
    <w:p w14:paraId="0124513B" w14:textId="77777777" w:rsidR="00E7274E" w:rsidRPr="002A121E" w:rsidRDefault="00E7274E" w:rsidP="00E7274E">
      <w:pPr>
        <w:spacing w:before="100" w:beforeAutospacing="1" w:after="100" w:afterAutospacing="1"/>
        <w:rPr>
          <w:rFonts w:asciiTheme="minorHAnsi" w:eastAsiaTheme="minorEastAsia" w:hAnsiTheme="minorHAnsi" w:cstheme="minorBidi"/>
          <w:sz w:val="24"/>
        </w:rPr>
      </w:pPr>
      <w:r w:rsidRPr="002A121E">
        <w:rPr>
          <w:rFonts w:asciiTheme="minorHAnsi" w:eastAsiaTheme="minorEastAsia" w:hAnsiTheme="minorHAnsi" w:cstheme="minorBidi"/>
          <w:sz w:val="24"/>
        </w:rPr>
        <w:t>· Écris à ton enseignant pour obtenir le corrigé.</w:t>
      </w:r>
    </w:p>
    <w:p w14:paraId="03AAA472" w14:textId="77777777" w:rsidR="00E7274E" w:rsidRPr="00BF31BF" w:rsidRDefault="00E7274E" w:rsidP="00E7274E">
      <w:pPr>
        <w:pStyle w:val="Matriel-Texte"/>
        <w:numPr>
          <w:ilvl w:val="0"/>
          <w:numId w:val="0"/>
        </w:numPr>
      </w:pPr>
    </w:p>
    <w:tbl>
      <w:tblPr>
        <w:tblStyle w:val="Grilledutableau"/>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64"/>
      </w:tblGrid>
      <w:tr w:rsidR="00E7274E" w:rsidRPr="00BF31BF" w14:paraId="2EAC2CBD" w14:textId="77777777" w:rsidTr="00285B3A">
        <w:trPr>
          <w:trHeight w:val="2824"/>
        </w:trPr>
        <w:tc>
          <w:tcPr>
            <w:tcW w:w="10064" w:type="dxa"/>
            <w:shd w:val="clear" w:color="auto" w:fill="DDECEE" w:themeFill="accent5" w:themeFillTint="33"/>
            <w:tcMar>
              <w:top w:w="360" w:type="dxa"/>
              <w:left w:w="360" w:type="dxa"/>
              <w:bottom w:w="360" w:type="dxa"/>
              <w:right w:w="360" w:type="dxa"/>
            </w:tcMar>
          </w:tcPr>
          <w:p w14:paraId="028BE80C" w14:textId="77777777" w:rsidR="00E7274E" w:rsidRPr="00BF31BF" w:rsidRDefault="00E7274E" w:rsidP="00FB2E22">
            <w:pPr>
              <w:pStyle w:val="Tableau-Informationauxparents"/>
            </w:pPr>
            <w:bookmarkStart w:id="6" w:name="_Toc36744043"/>
            <w:bookmarkStart w:id="7" w:name="_Hlk36746529"/>
            <w:bookmarkStart w:id="8" w:name="_Toc40093710"/>
            <w:r w:rsidRPr="00BF31BF">
              <w:t>Information aux parents</w:t>
            </w:r>
            <w:bookmarkEnd w:id="6"/>
            <w:bookmarkEnd w:id="8"/>
          </w:p>
          <w:p w14:paraId="4C51D77F" w14:textId="77777777" w:rsidR="00E7274E" w:rsidRPr="00BF31BF" w:rsidRDefault="00E7274E" w:rsidP="00FB2E22">
            <w:pPr>
              <w:pStyle w:val="Tableau-titre"/>
            </w:pPr>
            <w:r w:rsidRPr="00BF31BF">
              <w:t>À propos de l’activité</w:t>
            </w:r>
          </w:p>
          <w:p w14:paraId="7AC4F362" w14:textId="77777777" w:rsidR="00E7274E" w:rsidRPr="00BF31BF" w:rsidRDefault="00E7274E" w:rsidP="00FB2E22">
            <w:pPr>
              <w:pStyle w:val="Tableau-texte"/>
            </w:pPr>
            <w:r w:rsidRPr="00BF31BF">
              <w:t>Votre enfant s’exercera à :</w:t>
            </w:r>
          </w:p>
          <w:p w14:paraId="70B9FC0C" w14:textId="77777777" w:rsidR="00E7274E" w:rsidRDefault="00E7274E" w:rsidP="00E7274E">
            <w:pPr>
              <w:pStyle w:val="Tableau-Liste"/>
              <w:numPr>
                <w:ilvl w:val="0"/>
                <w:numId w:val="6"/>
              </w:numPr>
              <w:spacing w:line="240" w:lineRule="auto"/>
              <w:ind w:left="357" w:hanging="357"/>
            </w:pPr>
            <w:r>
              <w:t>Réagir à des informations;</w:t>
            </w:r>
          </w:p>
          <w:p w14:paraId="2A074588" w14:textId="77777777" w:rsidR="00E7274E" w:rsidRPr="00BF31BF" w:rsidRDefault="00E7274E" w:rsidP="00E7274E">
            <w:pPr>
              <w:pStyle w:val="Tableau-Liste"/>
              <w:numPr>
                <w:ilvl w:val="0"/>
                <w:numId w:val="6"/>
              </w:numPr>
              <w:spacing w:line="240" w:lineRule="auto"/>
              <w:ind w:left="357" w:hanging="357"/>
            </w:pPr>
            <w:r>
              <w:t>Identifier l’intention de communication.</w:t>
            </w:r>
          </w:p>
          <w:p w14:paraId="74033EE8" w14:textId="77777777" w:rsidR="00E7274E" w:rsidRPr="00BF31BF" w:rsidRDefault="00E7274E" w:rsidP="00FB2E22">
            <w:pPr>
              <w:pStyle w:val="Tableau-texte"/>
            </w:pPr>
            <w:r w:rsidRPr="00BF31BF">
              <w:t>Vous pourriez :</w:t>
            </w:r>
          </w:p>
          <w:p w14:paraId="3B913594" w14:textId="77777777" w:rsidR="00E7274E" w:rsidRDefault="00E7274E" w:rsidP="00E7274E">
            <w:pPr>
              <w:pStyle w:val="Tableau-Liste"/>
              <w:numPr>
                <w:ilvl w:val="0"/>
                <w:numId w:val="6"/>
              </w:numPr>
              <w:spacing w:line="240" w:lineRule="auto"/>
              <w:ind w:left="357" w:hanging="357"/>
            </w:pPr>
            <w:r>
              <w:t>Écouter la vidéo avec votre enfant;</w:t>
            </w:r>
          </w:p>
          <w:p w14:paraId="4CC14CCD" w14:textId="77777777" w:rsidR="00E7274E" w:rsidRPr="00BF31BF" w:rsidRDefault="00E7274E" w:rsidP="00E7274E">
            <w:pPr>
              <w:pStyle w:val="Tableau-Liste"/>
              <w:numPr>
                <w:ilvl w:val="0"/>
                <w:numId w:val="6"/>
              </w:numPr>
              <w:spacing w:line="240" w:lineRule="auto"/>
              <w:ind w:left="357" w:hanging="357"/>
            </w:pPr>
            <w:r>
              <w:t>Discuter avec lui du contenu en l’aidant à comprendre les concepts plus difficiles pour lui.</w:t>
            </w:r>
          </w:p>
        </w:tc>
      </w:tr>
      <w:bookmarkEnd w:id="1"/>
      <w:bookmarkEnd w:id="7"/>
    </w:tbl>
    <w:p w14:paraId="426E7AA8" w14:textId="77777777" w:rsidR="00E7274E" w:rsidRDefault="00E7274E" w:rsidP="49EA2131">
      <w:pPr>
        <w:pStyle w:val="Titredelactivit"/>
        <w:rPr>
          <w:sz w:val="48"/>
          <w:szCs w:val="48"/>
          <w:lang w:val="fr-CA"/>
        </w:rPr>
      </w:pPr>
    </w:p>
    <w:p w14:paraId="0836C937" w14:textId="658CF673" w:rsidR="003330FC" w:rsidRPr="00BB34C1" w:rsidRDefault="003330FC" w:rsidP="003330FC">
      <w:pPr>
        <w:rPr>
          <w:lang w:val="fr-CA"/>
        </w:rPr>
        <w:sectPr w:rsidR="003330FC" w:rsidRPr="00BB34C1" w:rsidSect="006F3382">
          <w:headerReference w:type="default" r:id="rId15"/>
          <w:pgSz w:w="12240" w:h="15840"/>
          <w:pgMar w:top="567" w:right="1418" w:bottom="1418" w:left="1276" w:header="709" w:footer="709" w:gutter="0"/>
          <w:cols w:space="708"/>
          <w:docGrid w:linePitch="360"/>
        </w:sectPr>
      </w:pPr>
    </w:p>
    <w:p w14:paraId="694DB9CD" w14:textId="757C73AC" w:rsidR="00BA0A0A" w:rsidRDefault="469B19BE" w:rsidP="49EA2131">
      <w:pPr>
        <w:pStyle w:val="Titredelactivit"/>
        <w:rPr>
          <w:sz w:val="44"/>
          <w:szCs w:val="44"/>
          <w:lang w:val="fr-CA"/>
        </w:rPr>
      </w:pPr>
      <w:r w:rsidRPr="49EA2131">
        <w:rPr>
          <w:sz w:val="48"/>
          <w:szCs w:val="48"/>
          <w:lang w:val="fr-CA"/>
        </w:rPr>
        <w:lastRenderedPageBreak/>
        <w:t>My Playlist Assignment</w:t>
      </w:r>
    </w:p>
    <w:p w14:paraId="43600680" w14:textId="676E208C" w:rsidR="61A1C8A1" w:rsidRDefault="61A1C8A1" w:rsidP="49EA2131">
      <w:pPr>
        <w:pStyle w:val="Consignesetmatriel-titres"/>
        <w:rPr>
          <w:i/>
          <w:iCs/>
        </w:rPr>
      </w:pPr>
      <w:r w:rsidRPr="49EA2131">
        <w:rPr>
          <w:i/>
          <w:iCs/>
        </w:rPr>
        <w:t>Amélie Durocher and Alexander Spear</w:t>
      </w:r>
    </w:p>
    <w:p w14:paraId="01385CCA" w14:textId="258B071C" w:rsidR="2E3DA212" w:rsidRPr="00BB34C1" w:rsidRDefault="2E3DA212" w:rsidP="49EA2131">
      <w:pPr>
        <w:jc w:val="both"/>
        <w:rPr>
          <w:lang w:val="en-CA"/>
        </w:rPr>
      </w:pPr>
      <w:r w:rsidRPr="49EA2131">
        <w:rPr>
          <w:rFonts w:ascii="Helvetica" w:eastAsia="Helvetica" w:hAnsi="Helvetica" w:cs="Helvetica"/>
          <w:color w:val="44546A"/>
          <w:sz w:val="24"/>
          <w:lang w:val="en-CA"/>
        </w:rPr>
        <w:t xml:space="preserve">What happens to your body if you throw on some headphones, and crank up your favorite song? Your toes and fingers start to tap. Maybe your head and shoulders begin to bob. Pretty soon, you might be on your feet, busting a move, joyously belting out the lyrics. Listening to music helps to regulate emotions and to deal with stress. In the following activity, you will create a playlist of songs related to a theme. </w:t>
      </w:r>
    </w:p>
    <w:p w14:paraId="54A36035" w14:textId="7C692BB5" w:rsidR="2E3DA212" w:rsidRPr="00BB34C1" w:rsidRDefault="2E3DA212">
      <w:pPr>
        <w:rPr>
          <w:lang w:val="en-CA"/>
        </w:rPr>
      </w:pPr>
      <w:r w:rsidRPr="49EA2131">
        <w:rPr>
          <w:rFonts w:eastAsia="Arial" w:cs="Arial"/>
          <w:b/>
          <w:bCs/>
          <w:color w:val="002060"/>
          <w:sz w:val="22"/>
          <w:szCs w:val="22"/>
          <w:lang w:val="en-CA"/>
        </w:rPr>
        <w:t xml:space="preserve"> </w:t>
      </w:r>
    </w:p>
    <w:p w14:paraId="55431A45" w14:textId="68850D08" w:rsidR="2E3DA212" w:rsidRDefault="2E3DA212">
      <w:r w:rsidRPr="49EA2131">
        <w:rPr>
          <w:rFonts w:eastAsia="Arial" w:cs="Arial"/>
          <w:b/>
          <w:bCs/>
          <w:color w:val="002060"/>
          <w:sz w:val="24"/>
          <w:lang w:val="fr"/>
        </w:rPr>
        <w:t>Consigne à l’élève</w:t>
      </w:r>
      <w:r w:rsidRPr="49EA2131">
        <w:rPr>
          <w:rFonts w:eastAsia="Arial" w:cs="Arial"/>
          <w:b/>
          <w:bCs/>
          <w:color w:val="002060"/>
          <w:sz w:val="24"/>
        </w:rPr>
        <w:t xml:space="preserve"> </w:t>
      </w:r>
    </w:p>
    <w:p w14:paraId="5423A614" w14:textId="22DAA6EE" w:rsidR="2E3DA212" w:rsidRPr="00BB34C1" w:rsidRDefault="2E3DA212" w:rsidP="49EA2131">
      <w:pPr>
        <w:pStyle w:val="Paragraphedeliste"/>
        <w:numPr>
          <w:ilvl w:val="0"/>
          <w:numId w:val="5"/>
        </w:numPr>
        <w:rPr>
          <w:rFonts w:asciiTheme="minorHAnsi" w:eastAsiaTheme="minorEastAsia" w:hAnsiTheme="minorHAnsi"/>
          <w:color w:val="002060"/>
          <w:lang w:val="en-CA"/>
        </w:rPr>
      </w:pPr>
      <w:r w:rsidRPr="49EA2131">
        <w:rPr>
          <w:rFonts w:eastAsia="Arial" w:cs="Arial"/>
          <w:color w:val="002060"/>
          <w:lang w:val="en-CA"/>
        </w:rPr>
        <w:t xml:space="preserve">Read the text called </w:t>
      </w:r>
      <w:r w:rsidRPr="49EA2131">
        <w:rPr>
          <w:rFonts w:eastAsia="Arial" w:cs="Arial"/>
          <w:i/>
          <w:iCs/>
          <w:color w:val="002060"/>
          <w:lang w:val="en-CA"/>
        </w:rPr>
        <w:t xml:space="preserve">Music, Emotions and Well-Being </w:t>
      </w:r>
      <w:r w:rsidRPr="49EA2131">
        <w:rPr>
          <w:rFonts w:eastAsia="Arial" w:cs="Arial"/>
          <w:color w:val="002060"/>
          <w:lang w:val="en-CA"/>
        </w:rPr>
        <w:t xml:space="preserve">to understand how music affects the brain. </w:t>
      </w:r>
    </w:p>
    <w:p w14:paraId="2E707396" w14:textId="1380E9D3" w:rsidR="2E3DA212" w:rsidRPr="00BB34C1" w:rsidRDefault="2E3DA212" w:rsidP="49EA2131">
      <w:pPr>
        <w:pStyle w:val="Paragraphedeliste"/>
        <w:numPr>
          <w:ilvl w:val="0"/>
          <w:numId w:val="5"/>
        </w:numPr>
        <w:rPr>
          <w:rFonts w:asciiTheme="minorHAnsi" w:eastAsiaTheme="minorEastAsia" w:hAnsiTheme="minorHAnsi"/>
          <w:color w:val="002060"/>
          <w:lang w:val="en-CA"/>
        </w:rPr>
      </w:pPr>
      <w:r w:rsidRPr="49EA2131">
        <w:rPr>
          <w:rFonts w:eastAsia="Arial" w:cs="Arial"/>
          <w:color w:val="002060"/>
          <w:lang w:val="en-CA"/>
        </w:rPr>
        <w:t>Select five (5) songs that relate to one of the following topics</w:t>
      </w:r>
    </w:p>
    <w:p w14:paraId="52908BC3" w14:textId="6F3A449E"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Five songs that I’d choose over all others to listen to for the rest of my life </w:t>
      </w:r>
    </w:p>
    <w:p w14:paraId="2789C811" w14:textId="02572868"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Five songs I like to exercise to </w:t>
      </w:r>
    </w:p>
    <w:p w14:paraId="698ABF33" w14:textId="4FDA7942"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Five songs I never want to hear again (be respectful here, prove us why they are not worth hearing)  </w:t>
      </w:r>
    </w:p>
    <w:p w14:paraId="27C89A08" w14:textId="09086633"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Five songs that helped me through a difficult time </w:t>
      </w:r>
    </w:p>
    <w:p w14:paraId="5265952A" w14:textId="4ADC3FED"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Five songs I like to listen to on my way to school/work </w:t>
      </w:r>
    </w:p>
    <w:p w14:paraId="41FA88D2" w14:textId="1881A6E8"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Five songs that remind me of a certain trip</w:t>
      </w:r>
    </w:p>
    <w:p w14:paraId="5C60C8A6" w14:textId="24A09F18" w:rsidR="2E3DA212" w:rsidRPr="00BB34C1" w:rsidRDefault="2E3DA212" w:rsidP="49EA2131">
      <w:pPr>
        <w:pStyle w:val="Paragraphedeliste"/>
        <w:numPr>
          <w:ilvl w:val="0"/>
          <w:numId w:val="5"/>
        </w:numPr>
        <w:rPr>
          <w:rFonts w:asciiTheme="minorHAnsi" w:eastAsiaTheme="minorEastAsia" w:hAnsiTheme="minorHAnsi"/>
          <w:color w:val="002060"/>
          <w:lang w:val="en-CA"/>
        </w:rPr>
      </w:pPr>
      <w:r w:rsidRPr="49EA2131">
        <w:rPr>
          <w:rFonts w:eastAsia="Arial" w:cs="Arial"/>
          <w:color w:val="002060"/>
          <w:lang w:val="en-CA"/>
        </w:rPr>
        <w:t>Write a 3 to 5 sentences summary for each song that explains how they are related to the theme and why you chose them. Try to avoid being repetitive. For example, if you chose the ″exercise</w:t>
      </w:r>
      <w:r w:rsidRPr="49EA2131">
        <w:rPr>
          <w:color w:val="002060"/>
          <w:lang w:val="en-CA"/>
        </w:rPr>
        <w:t xml:space="preserve">‶ </w:t>
      </w:r>
      <w:r w:rsidRPr="49EA2131">
        <w:rPr>
          <w:rFonts w:eastAsia="Arial" w:cs="Arial"/>
          <w:color w:val="002060"/>
          <w:lang w:val="en-CA"/>
        </w:rPr>
        <w:t xml:space="preserve">option, don’t merely write ″this song has a good beat to exercise to″. </w:t>
      </w:r>
    </w:p>
    <w:p w14:paraId="2A56ECAA" w14:textId="41C75524" w:rsidR="2E3DA212" w:rsidRPr="00BB34C1" w:rsidRDefault="2E3DA212" w:rsidP="49EA2131">
      <w:pPr>
        <w:pStyle w:val="Paragraphedeliste"/>
        <w:numPr>
          <w:ilvl w:val="0"/>
          <w:numId w:val="5"/>
        </w:numPr>
        <w:rPr>
          <w:rFonts w:asciiTheme="minorHAnsi" w:eastAsiaTheme="minorEastAsia" w:hAnsiTheme="minorHAnsi"/>
          <w:color w:val="002060"/>
          <w:lang w:val="en-CA"/>
        </w:rPr>
      </w:pPr>
      <w:r w:rsidRPr="49EA2131">
        <w:rPr>
          <w:rFonts w:eastAsia="Arial" w:cs="Arial"/>
          <w:color w:val="002060"/>
          <w:lang w:val="en-CA"/>
        </w:rPr>
        <w:t xml:space="preserve">Create your playlist on Spotify, YouTube or any other website that you feel comfortable with and add this link to your work. </w:t>
      </w:r>
    </w:p>
    <w:p w14:paraId="12A58D6E" w14:textId="65D17002" w:rsidR="2E3DA212" w:rsidRPr="00BB34C1" w:rsidRDefault="2E3DA212" w:rsidP="49EA2131">
      <w:pPr>
        <w:pStyle w:val="Paragraphedeliste"/>
        <w:numPr>
          <w:ilvl w:val="0"/>
          <w:numId w:val="5"/>
        </w:numPr>
        <w:rPr>
          <w:rFonts w:asciiTheme="minorHAnsi" w:eastAsiaTheme="minorEastAsia" w:hAnsiTheme="minorHAnsi"/>
          <w:color w:val="002060"/>
          <w:lang w:val="en-CA"/>
        </w:rPr>
      </w:pPr>
      <w:r w:rsidRPr="49EA2131">
        <w:rPr>
          <w:rFonts w:eastAsia="Arial" w:cs="Arial"/>
          <w:color w:val="002060"/>
          <w:lang w:val="en-CA"/>
        </w:rPr>
        <w:t xml:space="preserve">Send your work to your teacher when you are done. </w:t>
      </w:r>
    </w:p>
    <w:p w14:paraId="2E7A03BF" w14:textId="790D18B6" w:rsidR="2E3DA212" w:rsidRDefault="2E3DA212" w:rsidP="49EA2131">
      <w:pPr>
        <w:pStyle w:val="Paragraphedeliste"/>
        <w:numPr>
          <w:ilvl w:val="1"/>
          <w:numId w:val="5"/>
        </w:numPr>
        <w:rPr>
          <w:rFonts w:asciiTheme="minorHAnsi" w:eastAsiaTheme="minorEastAsia" w:hAnsiTheme="minorHAnsi"/>
          <w:color w:val="002060"/>
        </w:rPr>
      </w:pPr>
      <w:r w:rsidRPr="49EA2131">
        <w:rPr>
          <w:rFonts w:eastAsia="Arial" w:cs="Arial"/>
          <w:color w:val="002060"/>
          <w:lang w:val="fr-FR"/>
        </w:rPr>
        <w:t xml:space="preserve">Amélie Durocher : </w:t>
      </w:r>
      <w:hyperlink r:id="rId16">
        <w:r w:rsidRPr="49EA2131">
          <w:rPr>
            <w:rStyle w:val="Lienhypertexte"/>
            <w:rFonts w:eastAsia="Arial" w:cs="Arial"/>
            <w:color w:val="0563C1"/>
            <w:lang w:val="fr-FR"/>
          </w:rPr>
          <w:t>amelie.durocher@csp.qc.ca</w:t>
        </w:r>
      </w:hyperlink>
      <w:r w:rsidRPr="49EA2131">
        <w:rPr>
          <w:rFonts w:eastAsia="Arial" w:cs="Arial"/>
          <w:color w:val="002060"/>
          <w:lang w:val="fr-FR"/>
        </w:rPr>
        <w:t xml:space="preserve"> </w:t>
      </w:r>
    </w:p>
    <w:p w14:paraId="6D300894" w14:textId="1CDD8016" w:rsidR="2E3DA212" w:rsidRPr="00BB34C1" w:rsidRDefault="2E3DA212" w:rsidP="49EA2131">
      <w:pPr>
        <w:pStyle w:val="Paragraphedeliste"/>
        <w:numPr>
          <w:ilvl w:val="1"/>
          <w:numId w:val="5"/>
        </w:numPr>
        <w:rPr>
          <w:rFonts w:asciiTheme="minorHAnsi" w:eastAsiaTheme="minorEastAsia" w:hAnsiTheme="minorHAnsi"/>
          <w:color w:val="002060"/>
          <w:lang w:val="en-CA"/>
        </w:rPr>
      </w:pPr>
      <w:r w:rsidRPr="49EA2131">
        <w:rPr>
          <w:rFonts w:eastAsia="Arial" w:cs="Arial"/>
          <w:color w:val="002060"/>
          <w:lang w:val="en-CA"/>
        </w:rPr>
        <w:t xml:space="preserve">Alexander Spear  </w:t>
      </w:r>
      <w:hyperlink r:id="rId17">
        <w:r w:rsidRPr="49EA2131">
          <w:rPr>
            <w:rStyle w:val="Lienhypertexte"/>
            <w:rFonts w:eastAsia="Arial" w:cs="Arial"/>
            <w:color w:val="0563C1"/>
            <w:lang w:val="en-CA"/>
          </w:rPr>
          <w:t>alexander.spear@csp.qc.ca</w:t>
        </w:r>
      </w:hyperlink>
      <w:r w:rsidRPr="49EA2131">
        <w:rPr>
          <w:rFonts w:eastAsia="Arial" w:cs="Arial"/>
          <w:color w:val="002060"/>
          <w:lang w:val="en-CA"/>
        </w:rPr>
        <w:t xml:space="preserve"> </w:t>
      </w:r>
    </w:p>
    <w:p w14:paraId="217EAE3F" w14:textId="240BABD8" w:rsidR="2E3DA212" w:rsidRDefault="2E3DA212">
      <w:r w:rsidRPr="49EA2131">
        <w:rPr>
          <w:rFonts w:eastAsia="Arial" w:cs="Arial"/>
          <w:b/>
          <w:bCs/>
          <w:color w:val="002060"/>
          <w:sz w:val="24"/>
          <w:lang w:val="fr"/>
        </w:rPr>
        <w:t>Matériel requis</w:t>
      </w:r>
      <w:r w:rsidRPr="49EA2131">
        <w:rPr>
          <w:rFonts w:eastAsia="Arial" w:cs="Arial"/>
          <w:b/>
          <w:bCs/>
          <w:color w:val="002060"/>
          <w:sz w:val="24"/>
        </w:rPr>
        <w:t xml:space="preserve"> </w:t>
      </w:r>
    </w:p>
    <w:p w14:paraId="56DB0B37" w14:textId="40DCCB9C" w:rsidR="2E3DA212" w:rsidRPr="00BB34C1" w:rsidRDefault="2E3DA212" w:rsidP="49EA2131">
      <w:pPr>
        <w:pStyle w:val="Paragraphedeliste"/>
        <w:numPr>
          <w:ilvl w:val="0"/>
          <w:numId w:val="4"/>
        </w:numPr>
        <w:rPr>
          <w:rFonts w:asciiTheme="minorHAnsi" w:eastAsiaTheme="minorEastAsia" w:hAnsiTheme="minorHAnsi"/>
          <w:lang w:val="en-CA"/>
        </w:rPr>
      </w:pPr>
      <w:r w:rsidRPr="49EA2131">
        <w:rPr>
          <w:rFonts w:eastAsia="Arial" w:cs="Arial"/>
          <w:lang w:val="en-CA"/>
        </w:rPr>
        <w:t xml:space="preserve">Click </w:t>
      </w:r>
      <w:hyperlink r:id="rId18">
        <w:r w:rsidRPr="49EA2131">
          <w:rPr>
            <w:rStyle w:val="Lienhypertexte"/>
            <w:rFonts w:eastAsia="Arial" w:cs="Arial"/>
            <w:color w:val="0563C1"/>
            <w:lang w:val="en-CA"/>
          </w:rPr>
          <w:t>here</w:t>
        </w:r>
      </w:hyperlink>
      <w:r w:rsidRPr="49EA2131">
        <w:rPr>
          <w:rFonts w:eastAsia="Arial" w:cs="Arial"/>
          <w:lang w:val="en-CA"/>
        </w:rPr>
        <w:t xml:space="preserve"> to read the text.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5BB0A7D4">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6ADB81E3" w:rsidR="00BA0A0A" w:rsidRDefault="05EBDAEB" w:rsidP="5BB0A7D4">
            <w:pPr>
              <w:pStyle w:val="TableauParagraphedeliste"/>
              <w:numPr>
                <w:ilvl w:val="0"/>
                <w:numId w:val="7"/>
              </w:numPr>
              <w:spacing w:line="256" w:lineRule="auto"/>
              <w:rPr>
                <w:rFonts w:asciiTheme="minorHAnsi" w:eastAsiaTheme="minorEastAsia" w:hAnsiTheme="minorHAnsi"/>
                <w:lang w:val="fr-FR"/>
              </w:rPr>
            </w:pPr>
            <w:r w:rsidRPr="5BB0A7D4">
              <w:rPr>
                <w:rFonts w:eastAsia="Arial" w:cs="Arial"/>
                <w:lang w:val="fr-FR"/>
              </w:rPr>
              <w:t xml:space="preserve">Dans cette activité, votre enfant </w:t>
            </w:r>
            <w:r w:rsidR="5AD78711" w:rsidRPr="5BB0A7D4">
              <w:rPr>
                <w:rFonts w:eastAsia="Arial" w:cs="Arial"/>
                <w:lang w:val="fr-FR"/>
              </w:rPr>
              <w:t>explorera des produits culturels, appuiera ses opinions et utilisera les outils technologiques.</w:t>
            </w:r>
          </w:p>
        </w:tc>
      </w:tr>
    </w:tbl>
    <w:p w14:paraId="78CB722A" w14:textId="77777777" w:rsidR="00F1701A" w:rsidRPr="00BB34C1" w:rsidRDefault="00F1701A" w:rsidP="00F1701A">
      <w:pPr>
        <w:rPr>
          <w:lang w:val="fr-CA"/>
        </w:rPr>
      </w:pPr>
    </w:p>
    <w:p w14:paraId="04B7A4F3" w14:textId="59A67730" w:rsidR="00FD100F" w:rsidRPr="00BB34C1" w:rsidRDefault="00FD100F">
      <w:pPr>
        <w:rPr>
          <w:lang w:val="fr-CA"/>
        </w:rPr>
        <w:sectPr w:rsidR="00FD100F" w:rsidRPr="00BB34C1" w:rsidSect="006F3382">
          <w:headerReference w:type="default" r:id="rId19"/>
          <w:pgSz w:w="12240" w:h="15840"/>
          <w:pgMar w:top="567" w:right="1418" w:bottom="1418" w:left="1276" w:header="709" w:footer="709" w:gutter="0"/>
          <w:cols w:space="708"/>
          <w:docGrid w:linePitch="360"/>
        </w:sectPr>
      </w:pPr>
    </w:p>
    <w:p w14:paraId="58AFCB39" w14:textId="77777777" w:rsidR="00BA0A0A" w:rsidRDefault="00BA0A0A" w:rsidP="00BA0A0A">
      <w:pPr>
        <w:pStyle w:val="Titredelactivit"/>
        <w:rPr>
          <w:lang w:val="fr-CA"/>
        </w:rPr>
      </w:pPr>
      <w:r>
        <w:rPr>
          <w:lang w:val="fr-CA"/>
        </w:rPr>
        <w:t>Titre de l’activité</w:t>
      </w:r>
    </w:p>
    <w:p w14:paraId="72991925" w14:textId="316F6A8C" w:rsidR="00653E2A" w:rsidRPr="00653E2A" w:rsidRDefault="00653E2A">
      <w:pPr>
        <w:rPr>
          <w:b/>
          <w:color w:val="FF0000"/>
          <w:sz w:val="28"/>
          <w:szCs w:val="28"/>
        </w:rPr>
      </w:pPr>
      <w:r>
        <w:rPr>
          <w:b/>
          <w:color w:val="FF0000"/>
          <w:sz w:val="28"/>
          <w:szCs w:val="28"/>
        </w:rPr>
        <w:t>POUR LES ÉLÈVES TS4 (Stéfanie Massé)</w:t>
      </w:r>
    </w:p>
    <w:p w14:paraId="7F52309E" w14:textId="77777777" w:rsidR="00653E2A" w:rsidRDefault="00653E2A" w:rsidP="00653E2A">
      <w:pPr>
        <w:widowControl w:val="0"/>
        <w:autoSpaceDE w:val="0"/>
        <w:autoSpaceDN w:val="0"/>
        <w:adjustRightInd w:val="0"/>
        <w:ind w:right="-91"/>
        <w:rPr>
          <w:rFonts w:cs="Arial"/>
        </w:rPr>
      </w:pPr>
    </w:p>
    <w:p w14:paraId="0F200C85" w14:textId="16152D09" w:rsidR="00653E2A" w:rsidRDefault="00653E2A" w:rsidP="00653E2A">
      <w:pPr>
        <w:widowControl w:val="0"/>
        <w:autoSpaceDE w:val="0"/>
        <w:autoSpaceDN w:val="0"/>
        <w:adjustRightInd w:val="0"/>
        <w:jc w:val="center"/>
        <w:rPr>
          <w:rFonts w:cs="Arial"/>
          <w:b/>
          <w:bCs/>
          <w:caps/>
          <w:color w:val="010000"/>
          <w:sz w:val="36"/>
          <w:szCs w:val="36"/>
        </w:rPr>
      </w:pPr>
      <w:r>
        <w:rPr>
          <w:rFonts w:cs="Arial"/>
          <w:b/>
          <w:bCs/>
          <w:caps/>
          <w:color w:val="010000"/>
          <w:sz w:val="36"/>
          <w:szCs w:val="36"/>
        </w:rPr>
        <w:t xml:space="preserve">RÉVISION </w:t>
      </w:r>
    </w:p>
    <w:p w14:paraId="456D80F2" w14:textId="77777777" w:rsidR="00653E2A" w:rsidRDefault="00653E2A" w:rsidP="00653E2A">
      <w:pPr>
        <w:widowControl w:val="0"/>
        <w:autoSpaceDE w:val="0"/>
        <w:autoSpaceDN w:val="0"/>
        <w:adjustRightInd w:val="0"/>
        <w:jc w:val="center"/>
        <w:rPr>
          <w:rFonts w:cs="Arial"/>
          <w:b/>
          <w:bCs/>
          <w:caps/>
          <w:color w:val="010000"/>
          <w:sz w:val="36"/>
          <w:szCs w:val="36"/>
        </w:rPr>
      </w:pPr>
    </w:p>
    <w:p w14:paraId="5B8D0C2D" w14:textId="05942B06" w:rsidR="00653E2A" w:rsidRDefault="00653E2A" w:rsidP="00653E2A">
      <w:pPr>
        <w:widowControl w:val="0"/>
        <w:autoSpaceDE w:val="0"/>
        <w:autoSpaceDN w:val="0"/>
        <w:adjustRightInd w:val="0"/>
        <w:jc w:val="center"/>
        <w:rPr>
          <w:rFonts w:cs="Arial"/>
          <w:b/>
          <w:color w:val="010000"/>
          <w:sz w:val="24"/>
        </w:rPr>
      </w:pPr>
      <w:r w:rsidRPr="00C4290B">
        <w:rPr>
          <w:rFonts w:cs="Arial"/>
          <w:b/>
          <w:color w:val="010000"/>
          <w:sz w:val="24"/>
        </w:rPr>
        <w:t>Triangles semblables et relations métriques dans les triangles rectangles</w:t>
      </w:r>
    </w:p>
    <w:p w14:paraId="20433D9A" w14:textId="7DBE4F08" w:rsidR="00653E2A" w:rsidRDefault="00653E2A" w:rsidP="00653E2A">
      <w:pPr>
        <w:widowControl w:val="0"/>
        <w:autoSpaceDE w:val="0"/>
        <w:autoSpaceDN w:val="0"/>
        <w:adjustRightInd w:val="0"/>
        <w:jc w:val="center"/>
        <w:rPr>
          <w:rFonts w:cs="Arial"/>
          <w:b/>
          <w:color w:val="010000"/>
          <w:sz w:val="24"/>
        </w:rPr>
      </w:pPr>
    </w:p>
    <w:p w14:paraId="08EAF253" w14:textId="77777777" w:rsidR="00653E2A" w:rsidRPr="00C4290B" w:rsidRDefault="00653E2A" w:rsidP="00653E2A">
      <w:pPr>
        <w:widowControl w:val="0"/>
        <w:autoSpaceDE w:val="0"/>
        <w:autoSpaceDN w:val="0"/>
        <w:adjustRightInd w:val="0"/>
        <w:jc w:val="center"/>
        <w:rPr>
          <w:rFonts w:cs="Arial"/>
          <w:b/>
          <w:color w:val="010000"/>
          <w:sz w:val="24"/>
        </w:rPr>
      </w:pPr>
    </w:p>
    <w:p w14:paraId="4D190D96" w14:textId="77777777" w:rsidR="00653E2A" w:rsidRDefault="00653E2A" w:rsidP="00653E2A">
      <w:pPr>
        <w:widowControl w:val="0"/>
        <w:autoSpaceDE w:val="0"/>
        <w:autoSpaceDN w:val="0"/>
        <w:adjustRightInd w:val="0"/>
        <w:rPr>
          <w:rFonts w:cs="Arial"/>
          <w:color w:val="010000"/>
          <w:szCs w:val="20"/>
        </w:rPr>
      </w:pPr>
    </w:p>
    <w:p w14:paraId="40D5F5D6" w14:textId="1F790023" w:rsidR="00653E2A" w:rsidRPr="00653E2A" w:rsidRDefault="00653E2A" w:rsidP="006970B3">
      <w:pPr>
        <w:pStyle w:val="Paragraphedeliste"/>
        <w:widowControl w:val="0"/>
        <w:numPr>
          <w:ilvl w:val="0"/>
          <w:numId w:val="12"/>
        </w:numPr>
        <w:autoSpaceDE w:val="0"/>
        <w:autoSpaceDN w:val="0"/>
        <w:adjustRightInd w:val="0"/>
        <w:rPr>
          <w:rFonts w:cs="Arial"/>
          <w:color w:val="010000"/>
        </w:rPr>
      </w:pPr>
      <w:r w:rsidRPr="00653E2A">
        <w:rPr>
          <w:rFonts w:cs="Arial"/>
          <w:color w:val="010000"/>
        </w:rPr>
        <w:t>Parmi les triangles suivants, lesquels sont semblables au ∆</w:t>
      </w:r>
      <w:r w:rsidRPr="00653E2A">
        <w:rPr>
          <w:rFonts w:cs="Arial"/>
          <w:b/>
          <w:bCs/>
          <w:color w:val="010000"/>
        </w:rPr>
        <w:t>ABC</w:t>
      </w:r>
      <w:r w:rsidRPr="00653E2A">
        <w:rPr>
          <w:rFonts w:cs="Arial"/>
          <w:color w:val="010000"/>
        </w:rPr>
        <w:t xml:space="preserve"> ? Justifie ta réponse.</w:t>
      </w:r>
    </w:p>
    <w:p w14:paraId="71C1EF7E" w14:textId="1F790023" w:rsidR="00653E2A" w:rsidRDefault="00653E2A" w:rsidP="00653E2A">
      <w:pPr>
        <w:widowControl w:val="0"/>
        <w:autoSpaceDE w:val="0"/>
        <w:autoSpaceDN w:val="0"/>
        <w:adjustRightInd w:val="0"/>
        <w:rPr>
          <w:rFonts w:cs="Arial"/>
          <w:color w:val="010000"/>
          <w:szCs w:val="20"/>
        </w:rPr>
      </w:pPr>
    </w:p>
    <w:p w14:paraId="380DB547" w14:textId="4998569E" w:rsidR="00653E2A" w:rsidRDefault="00653E2A" w:rsidP="00653E2A">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73" behindDoc="0" locked="0" layoutInCell="1" allowOverlap="1" wp14:anchorId="32792BA6" wp14:editId="3B15ACF0">
            <wp:simplePos x="0" y="0"/>
            <wp:positionH relativeFrom="column">
              <wp:posOffset>3810</wp:posOffset>
            </wp:positionH>
            <wp:positionV relativeFrom="paragraph">
              <wp:posOffset>27940</wp:posOffset>
            </wp:positionV>
            <wp:extent cx="5981700" cy="2152650"/>
            <wp:effectExtent l="0" t="0" r="0" b="0"/>
            <wp:wrapNone/>
            <wp:docPr id="172" name="Image 1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02C0E" w14:textId="77777777" w:rsidR="00653E2A" w:rsidRDefault="00653E2A" w:rsidP="00653E2A">
      <w:pPr>
        <w:widowControl w:val="0"/>
        <w:autoSpaceDE w:val="0"/>
        <w:autoSpaceDN w:val="0"/>
        <w:adjustRightInd w:val="0"/>
        <w:rPr>
          <w:rFonts w:cs="Arial"/>
          <w:color w:val="010000"/>
          <w:szCs w:val="20"/>
        </w:rPr>
      </w:pPr>
    </w:p>
    <w:p w14:paraId="18D6BE99" w14:textId="77777777" w:rsidR="00653E2A" w:rsidRDefault="00653E2A" w:rsidP="00653E2A">
      <w:pPr>
        <w:widowControl w:val="0"/>
        <w:autoSpaceDE w:val="0"/>
        <w:autoSpaceDN w:val="0"/>
        <w:adjustRightInd w:val="0"/>
        <w:rPr>
          <w:rFonts w:cs="Arial"/>
          <w:color w:val="010000"/>
          <w:szCs w:val="20"/>
        </w:rPr>
      </w:pPr>
    </w:p>
    <w:p w14:paraId="015ABF31" w14:textId="77777777" w:rsidR="00653E2A" w:rsidRDefault="00653E2A" w:rsidP="00653E2A">
      <w:pPr>
        <w:widowControl w:val="0"/>
        <w:autoSpaceDE w:val="0"/>
        <w:autoSpaceDN w:val="0"/>
        <w:adjustRightInd w:val="0"/>
        <w:rPr>
          <w:rFonts w:cs="Arial"/>
          <w:color w:val="010000"/>
          <w:szCs w:val="20"/>
        </w:rPr>
      </w:pPr>
    </w:p>
    <w:p w14:paraId="11655DFC" w14:textId="77777777" w:rsidR="00653E2A" w:rsidRDefault="00653E2A" w:rsidP="00653E2A">
      <w:pPr>
        <w:widowControl w:val="0"/>
        <w:autoSpaceDE w:val="0"/>
        <w:autoSpaceDN w:val="0"/>
        <w:adjustRightInd w:val="0"/>
        <w:rPr>
          <w:rFonts w:cs="Arial"/>
          <w:color w:val="010000"/>
          <w:szCs w:val="20"/>
        </w:rPr>
      </w:pPr>
    </w:p>
    <w:p w14:paraId="78D33797" w14:textId="77777777" w:rsidR="00653E2A" w:rsidRDefault="00653E2A" w:rsidP="00653E2A">
      <w:pPr>
        <w:widowControl w:val="0"/>
        <w:autoSpaceDE w:val="0"/>
        <w:autoSpaceDN w:val="0"/>
        <w:adjustRightInd w:val="0"/>
        <w:rPr>
          <w:rFonts w:cs="Arial"/>
          <w:color w:val="010000"/>
          <w:szCs w:val="20"/>
        </w:rPr>
      </w:pPr>
    </w:p>
    <w:p w14:paraId="5A08A1E7" w14:textId="77777777" w:rsidR="00653E2A" w:rsidRDefault="00653E2A" w:rsidP="00653E2A">
      <w:pPr>
        <w:widowControl w:val="0"/>
        <w:autoSpaceDE w:val="0"/>
        <w:autoSpaceDN w:val="0"/>
        <w:adjustRightInd w:val="0"/>
        <w:rPr>
          <w:rFonts w:cs="Arial"/>
          <w:color w:val="010000"/>
          <w:szCs w:val="20"/>
        </w:rPr>
      </w:pPr>
    </w:p>
    <w:p w14:paraId="1837F31C" w14:textId="77777777" w:rsidR="00653E2A" w:rsidRDefault="00653E2A" w:rsidP="00653E2A">
      <w:pPr>
        <w:widowControl w:val="0"/>
        <w:autoSpaceDE w:val="0"/>
        <w:autoSpaceDN w:val="0"/>
        <w:adjustRightInd w:val="0"/>
        <w:rPr>
          <w:rFonts w:cs="Arial"/>
          <w:color w:val="010000"/>
          <w:szCs w:val="20"/>
        </w:rPr>
      </w:pPr>
    </w:p>
    <w:p w14:paraId="35764AFF" w14:textId="77777777" w:rsidR="00653E2A" w:rsidRDefault="00653E2A" w:rsidP="00653E2A">
      <w:pPr>
        <w:widowControl w:val="0"/>
        <w:autoSpaceDE w:val="0"/>
        <w:autoSpaceDN w:val="0"/>
        <w:adjustRightInd w:val="0"/>
        <w:rPr>
          <w:rFonts w:cs="Arial"/>
          <w:color w:val="010000"/>
          <w:szCs w:val="20"/>
        </w:rPr>
      </w:pPr>
    </w:p>
    <w:p w14:paraId="1627D99A" w14:textId="77777777" w:rsidR="00653E2A" w:rsidRDefault="00653E2A" w:rsidP="00653E2A">
      <w:pPr>
        <w:widowControl w:val="0"/>
        <w:autoSpaceDE w:val="0"/>
        <w:autoSpaceDN w:val="0"/>
        <w:adjustRightInd w:val="0"/>
        <w:rPr>
          <w:rFonts w:cs="Arial"/>
          <w:color w:val="010000"/>
          <w:szCs w:val="20"/>
        </w:rPr>
      </w:pPr>
    </w:p>
    <w:p w14:paraId="11D3AEEE" w14:textId="77777777" w:rsidR="00653E2A" w:rsidRDefault="00653E2A" w:rsidP="00653E2A">
      <w:pPr>
        <w:widowControl w:val="0"/>
        <w:autoSpaceDE w:val="0"/>
        <w:autoSpaceDN w:val="0"/>
        <w:adjustRightInd w:val="0"/>
        <w:rPr>
          <w:rFonts w:cs="Arial"/>
          <w:color w:val="010000"/>
          <w:szCs w:val="20"/>
        </w:rPr>
      </w:pPr>
    </w:p>
    <w:p w14:paraId="00EAACF8" w14:textId="77777777" w:rsidR="00653E2A" w:rsidRDefault="00653E2A" w:rsidP="00653E2A">
      <w:pPr>
        <w:widowControl w:val="0"/>
        <w:autoSpaceDE w:val="0"/>
        <w:autoSpaceDN w:val="0"/>
        <w:adjustRightInd w:val="0"/>
        <w:rPr>
          <w:rFonts w:cs="Arial"/>
          <w:color w:val="010000"/>
          <w:szCs w:val="20"/>
        </w:rPr>
      </w:pPr>
    </w:p>
    <w:p w14:paraId="45FA44AA" w14:textId="77777777" w:rsidR="00653E2A" w:rsidRDefault="00653E2A" w:rsidP="00653E2A">
      <w:pPr>
        <w:widowControl w:val="0"/>
        <w:autoSpaceDE w:val="0"/>
        <w:autoSpaceDN w:val="0"/>
        <w:adjustRightInd w:val="0"/>
        <w:rPr>
          <w:rFonts w:cs="Arial"/>
          <w:color w:val="010000"/>
          <w:szCs w:val="20"/>
        </w:rPr>
      </w:pPr>
    </w:p>
    <w:p w14:paraId="2D290BCC" w14:textId="77777777" w:rsidR="00653E2A" w:rsidRDefault="00653E2A" w:rsidP="00653E2A">
      <w:pPr>
        <w:widowControl w:val="0"/>
        <w:autoSpaceDE w:val="0"/>
        <w:autoSpaceDN w:val="0"/>
        <w:adjustRightInd w:val="0"/>
        <w:rPr>
          <w:rFonts w:cs="Arial"/>
          <w:color w:val="010000"/>
          <w:szCs w:val="20"/>
        </w:rPr>
      </w:pPr>
    </w:p>
    <w:p w14:paraId="1AB64E7A" w14:textId="77777777" w:rsidR="00653E2A" w:rsidRDefault="00653E2A" w:rsidP="00653E2A">
      <w:pPr>
        <w:widowControl w:val="0"/>
        <w:autoSpaceDE w:val="0"/>
        <w:autoSpaceDN w:val="0"/>
        <w:adjustRightInd w:val="0"/>
        <w:rPr>
          <w:rFonts w:cs="Arial"/>
          <w:color w:val="010000"/>
          <w:szCs w:val="20"/>
        </w:rPr>
      </w:pPr>
    </w:p>
    <w:p w14:paraId="5EED6F17" w14:textId="77777777" w:rsidR="00653E2A" w:rsidRDefault="00653E2A" w:rsidP="00653E2A">
      <w:pPr>
        <w:widowControl w:val="0"/>
        <w:autoSpaceDE w:val="0"/>
        <w:autoSpaceDN w:val="0"/>
        <w:adjustRightInd w:val="0"/>
        <w:rPr>
          <w:rFonts w:cs="Arial"/>
          <w:color w:val="010000"/>
          <w:szCs w:val="20"/>
        </w:rPr>
      </w:pPr>
    </w:p>
    <w:p w14:paraId="55CBBE37" w14:textId="77777777" w:rsidR="00653E2A" w:rsidRDefault="00653E2A" w:rsidP="00653E2A">
      <w:pPr>
        <w:widowControl w:val="0"/>
        <w:autoSpaceDE w:val="0"/>
        <w:autoSpaceDN w:val="0"/>
        <w:adjustRightInd w:val="0"/>
        <w:rPr>
          <w:rFonts w:cs="Arial"/>
          <w:color w:val="010000"/>
          <w:szCs w:val="20"/>
        </w:rPr>
      </w:pPr>
    </w:p>
    <w:p w14:paraId="044D1D4D" w14:textId="77777777" w:rsidR="00653E2A" w:rsidRDefault="00653E2A" w:rsidP="00653E2A">
      <w:pPr>
        <w:widowControl w:val="0"/>
        <w:autoSpaceDE w:val="0"/>
        <w:autoSpaceDN w:val="0"/>
        <w:adjustRightInd w:val="0"/>
        <w:rPr>
          <w:rFonts w:cs="Arial"/>
          <w:color w:val="010000"/>
          <w:szCs w:val="20"/>
        </w:rPr>
      </w:pPr>
    </w:p>
    <w:p w14:paraId="1D69B3DE" w14:textId="77777777" w:rsidR="00653E2A" w:rsidRDefault="00653E2A" w:rsidP="00653E2A">
      <w:pPr>
        <w:widowControl w:val="0"/>
        <w:tabs>
          <w:tab w:val="left" w:pos="10401"/>
        </w:tabs>
        <w:autoSpaceDE w:val="0"/>
        <w:autoSpaceDN w:val="0"/>
        <w:adjustRightInd w:val="0"/>
        <w:spacing w:before="120" w:line="360" w:lineRule="auto"/>
        <w:rPr>
          <w:rFonts w:cs="Arial"/>
          <w:color w:val="010000"/>
          <w:szCs w:val="20"/>
          <w:u w:val="single"/>
        </w:rPr>
      </w:pPr>
      <w:r>
        <w:rPr>
          <w:rFonts w:cs="Arial"/>
          <w:color w:val="010000"/>
          <w:szCs w:val="20"/>
          <w:u w:val="single"/>
        </w:rPr>
        <w:tab/>
      </w:r>
    </w:p>
    <w:p w14:paraId="7B261B85" w14:textId="77777777" w:rsidR="00653E2A" w:rsidRDefault="00653E2A" w:rsidP="00653E2A">
      <w:pPr>
        <w:widowControl w:val="0"/>
        <w:tabs>
          <w:tab w:val="left" w:pos="10401"/>
        </w:tabs>
        <w:autoSpaceDE w:val="0"/>
        <w:autoSpaceDN w:val="0"/>
        <w:adjustRightInd w:val="0"/>
        <w:spacing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7FFAAF47" w14:textId="77777777" w:rsidR="00653E2A" w:rsidRDefault="00653E2A" w:rsidP="00653E2A">
      <w:pPr>
        <w:widowControl w:val="0"/>
        <w:autoSpaceDE w:val="0"/>
        <w:autoSpaceDN w:val="0"/>
        <w:adjustRightInd w:val="0"/>
        <w:rPr>
          <w:rFonts w:cs="Arial"/>
          <w:b/>
          <w:bCs/>
          <w:color w:val="010000"/>
          <w:sz w:val="26"/>
          <w:szCs w:val="26"/>
        </w:rPr>
      </w:pPr>
    </w:p>
    <w:p w14:paraId="550C5238" w14:textId="77777777" w:rsidR="00653E2A" w:rsidRDefault="00653E2A" w:rsidP="00653E2A">
      <w:pPr>
        <w:widowControl w:val="0"/>
        <w:autoSpaceDE w:val="0"/>
        <w:autoSpaceDN w:val="0"/>
        <w:adjustRightInd w:val="0"/>
        <w:rPr>
          <w:rFonts w:cs="Arial"/>
          <w:b/>
          <w:bCs/>
          <w:color w:val="010000"/>
          <w:sz w:val="26"/>
          <w:szCs w:val="26"/>
        </w:rPr>
      </w:pPr>
    </w:p>
    <w:p w14:paraId="0348AC4B" w14:textId="77777777" w:rsidR="00653E2A" w:rsidRDefault="00653E2A" w:rsidP="00653E2A">
      <w:pPr>
        <w:widowControl w:val="0"/>
        <w:autoSpaceDE w:val="0"/>
        <w:autoSpaceDN w:val="0"/>
        <w:adjustRightInd w:val="0"/>
        <w:rPr>
          <w:rFonts w:cs="Arial"/>
          <w:b/>
          <w:bCs/>
          <w:color w:val="010000"/>
          <w:sz w:val="26"/>
          <w:szCs w:val="26"/>
        </w:rPr>
      </w:pPr>
    </w:p>
    <w:p w14:paraId="2C5801F2" w14:textId="77777777" w:rsidR="00653E2A" w:rsidRDefault="00653E2A" w:rsidP="00653E2A">
      <w:pPr>
        <w:widowControl w:val="0"/>
        <w:autoSpaceDE w:val="0"/>
        <w:autoSpaceDN w:val="0"/>
        <w:adjustRightInd w:val="0"/>
        <w:rPr>
          <w:rFonts w:cs="Arial"/>
          <w:b/>
          <w:bCs/>
          <w:color w:val="010000"/>
          <w:sz w:val="26"/>
          <w:szCs w:val="26"/>
        </w:rPr>
      </w:pPr>
    </w:p>
    <w:p w14:paraId="0EE2D9AB" w14:textId="77777777" w:rsidR="00653E2A" w:rsidRDefault="00653E2A" w:rsidP="00653E2A">
      <w:pPr>
        <w:widowControl w:val="0"/>
        <w:autoSpaceDE w:val="0"/>
        <w:autoSpaceDN w:val="0"/>
        <w:adjustRightInd w:val="0"/>
        <w:rPr>
          <w:rFonts w:cs="Arial"/>
          <w:b/>
          <w:bCs/>
          <w:color w:val="010000"/>
          <w:sz w:val="26"/>
          <w:szCs w:val="26"/>
        </w:rPr>
      </w:pPr>
    </w:p>
    <w:p w14:paraId="20FC205A" w14:textId="77777777" w:rsidR="00653E2A" w:rsidRDefault="00653E2A" w:rsidP="00653E2A">
      <w:pPr>
        <w:widowControl w:val="0"/>
        <w:autoSpaceDE w:val="0"/>
        <w:autoSpaceDN w:val="0"/>
        <w:adjustRightInd w:val="0"/>
        <w:rPr>
          <w:rFonts w:cs="Arial"/>
          <w:b/>
          <w:bCs/>
          <w:color w:val="010000"/>
          <w:sz w:val="26"/>
          <w:szCs w:val="26"/>
        </w:rPr>
      </w:pPr>
    </w:p>
    <w:p w14:paraId="44C8F611" w14:textId="7A286275" w:rsidR="00653E2A" w:rsidRDefault="00653E2A" w:rsidP="00653E2A">
      <w:pPr>
        <w:widowControl w:val="0"/>
        <w:autoSpaceDE w:val="0"/>
        <w:autoSpaceDN w:val="0"/>
        <w:adjustRightInd w:val="0"/>
        <w:rPr>
          <w:rFonts w:cs="Arial"/>
          <w:b/>
          <w:bCs/>
          <w:color w:val="010000"/>
          <w:sz w:val="26"/>
          <w:szCs w:val="26"/>
        </w:rPr>
      </w:pPr>
    </w:p>
    <w:p w14:paraId="7A5623C1" w14:textId="77777777" w:rsidR="00653E2A" w:rsidRDefault="00653E2A" w:rsidP="00653E2A">
      <w:pPr>
        <w:widowControl w:val="0"/>
        <w:autoSpaceDE w:val="0"/>
        <w:autoSpaceDN w:val="0"/>
        <w:adjustRightInd w:val="0"/>
        <w:rPr>
          <w:rFonts w:cs="Arial"/>
          <w:b/>
          <w:bCs/>
          <w:color w:val="010000"/>
          <w:sz w:val="26"/>
          <w:szCs w:val="26"/>
        </w:rPr>
      </w:pPr>
    </w:p>
    <w:p w14:paraId="4F2341A2" w14:textId="0FD6F6DB" w:rsidR="00653E2A" w:rsidRDefault="00653E2A" w:rsidP="00653E2A">
      <w:pPr>
        <w:widowControl w:val="0"/>
        <w:autoSpaceDE w:val="0"/>
        <w:autoSpaceDN w:val="0"/>
        <w:adjustRightInd w:val="0"/>
        <w:rPr>
          <w:rFonts w:cs="Arial"/>
          <w:color w:val="010000"/>
          <w:sz w:val="22"/>
          <w:szCs w:val="22"/>
        </w:rPr>
      </w:pPr>
      <w:r>
        <w:rPr>
          <w:rFonts w:cs="Arial"/>
          <w:b/>
          <w:bCs/>
          <w:color w:val="010000"/>
          <w:sz w:val="26"/>
          <w:szCs w:val="26"/>
        </w:rPr>
        <w:t>2.</w:t>
      </w:r>
      <w:r>
        <w:rPr>
          <w:rFonts w:cs="Arial"/>
          <w:color w:val="010000"/>
          <w:sz w:val="26"/>
          <w:szCs w:val="26"/>
        </w:rPr>
        <w:t xml:space="preserve">  </w:t>
      </w:r>
      <w:r>
        <w:rPr>
          <w:rFonts w:cs="Arial"/>
          <w:color w:val="010000"/>
          <w:sz w:val="22"/>
          <w:szCs w:val="22"/>
        </w:rPr>
        <w:t>Trouve les mesures manquantes parmi les paires de triangles semblables ci-dessous.</w:t>
      </w:r>
    </w:p>
    <w:p w14:paraId="1699D406" w14:textId="77777777" w:rsidR="00653E2A" w:rsidRDefault="00653E2A" w:rsidP="00653E2A">
      <w:pPr>
        <w:widowControl w:val="0"/>
        <w:autoSpaceDE w:val="0"/>
        <w:autoSpaceDN w:val="0"/>
        <w:adjustRightInd w:val="0"/>
        <w:rPr>
          <w:rFonts w:cs="Arial"/>
          <w:color w:val="010000"/>
          <w:szCs w:val="20"/>
        </w:rPr>
      </w:pPr>
    </w:p>
    <w:tbl>
      <w:tblPr>
        <w:tblpPr w:leftFromText="141" w:rightFromText="141" w:horzAnchor="margin" w:tblpY="2685"/>
        <w:tblW w:w="10163" w:type="dxa"/>
        <w:tblCellMar>
          <w:left w:w="70" w:type="dxa"/>
          <w:right w:w="70" w:type="dxa"/>
        </w:tblCellMar>
        <w:tblLook w:val="0000" w:firstRow="0" w:lastRow="0" w:firstColumn="0" w:lastColumn="0" w:noHBand="0" w:noVBand="0"/>
      </w:tblPr>
      <w:tblGrid>
        <w:gridCol w:w="336"/>
        <w:gridCol w:w="4828"/>
        <w:gridCol w:w="4999"/>
      </w:tblGrid>
      <w:tr w:rsidR="00653E2A" w14:paraId="3E6E476B" w14:textId="77777777" w:rsidTr="00653E2A">
        <w:trPr>
          <w:trHeight w:val="1335"/>
        </w:trPr>
        <w:tc>
          <w:tcPr>
            <w:tcW w:w="336" w:type="dxa"/>
          </w:tcPr>
          <w:p w14:paraId="26679A6F" w14:textId="77777777" w:rsidR="00653E2A" w:rsidRDefault="00653E2A" w:rsidP="00653E2A">
            <w:pPr>
              <w:widowControl w:val="0"/>
              <w:autoSpaceDE w:val="0"/>
              <w:autoSpaceDN w:val="0"/>
              <w:adjustRightInd w:val="0"/>
              <w:ind w:left="-70"/>
              <w:rPr>
                <w:rFonts w:cs="Arial"/>
                <w:b/>
                <w:bCs/>
                <w:color w:val="010000"/>
                <w:szCs w:val="20"/>
                <w:lang w:val="en-CA"/>
              </w:rPr>
            </w:pPr>
            <w:r>
              <w:rPr>
                <w:rFonts w:cs="Arial"/>
                <w:b/>
                <w:bCs/>
                <w:color w:val="010000"/>
                <w:sz w:val="22"/>
                <w:szCs w:val="22"/>
                <w:lang w:val="en-CA"/>
              </w:rPr>
              <w:t>a)</w:t>
            </w:r>
          </w:p>
        </w:tc>
        <w:tc>
          <w:tcPr>
            <w:tcW w:w="4828" w:type="dxa"/>
          </w:tcPr>
          <w:p w14:paraId="6F9C6D43" w14:textId="4EA9DDCF" w:rsidR="00653E2A" w:rsidRDefault="00653E2A" w:rsidP="00653E2A">
            <w:pPr>
              <w:widowControl w:val="0"/>
              <w:autoSpaceDE w:val="0"/>
              <w:autoSpaceDN w:val="0"/>
              <w:adjustRightInd w:val="0"/>
              <w:rPr>
                <w:rFonts w:cs="Arial"/>
                <w:color w:val="010000"/>
                <w:szCs w:val="20"/>
                <w:lang w:val="en-CA"/>
              </w:rPr>
            </w:pPr>
            <w:r>
              <w:rPr>
                <w:rFonts w:cs="Arial"/>
                <w:noProof/>
                <w:color w:val="010000"/>
                <w:szCs w:val="20"/>
                <w:lang w:val="fr-CA" w:eastAsia="fr-CA"/>
              </w:rPr>
              <w:drawing>
                <wp:anchor distT="0" distB="0" distL="114300" distR="114300" simplePos="0" relativeHeight="251658274" behindDoc="0" locked="1" layoutInCell="1" allowOverlap="1" wp14:anchorId="6D8C443C" wp14:editId="57D62DDA">
                  <wp:simplePos x="0" y="0"/>
                  <wp:positionH relativeFrom="column">
                    <wp:posOffset>-44450</wp:posOffset>
                  </wp:positionH>
                  <wp:positionV relativeFrom="paragraph">
                    <wp:posOffset>-116840</wp:posOffset>
                  </wp:positionV>
                  <wp:extent cx="2658745" cy="1058545"/>
                  <wp:effectExtent l="0" t="0" r="8255" b="8255"/>
                  <wp:wrapNone/>
                  <wp:docPr id="171" name="Image 17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874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9" w:type="dxa"/>
          </w:tcPr>
          <w:p w14:paraId="5F18947B"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p>
          <w:p w14:paraId="4D051750"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575C2FBA" w14:textId="77777777" w:rsidR="00653E2A" w:rsidRDefault="00653E2A" w:rsidP="00653E2A">
            <w:pPr>
              <w:widowControl w:val="0"/>
              <w:tabs>
                <w:tab w:val="left" w:pos="4831"/>
              </w:tabs>
              <w:autoSpaceDE w:val="0"/>
              <w:autoSpaceDN w:val="0"/>
              <w:adjustRightInd w:val="0"/>
              <w:spacing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069FE058" w14:textId="77777777" w:rsidR="00653E2A" w:rsidRDefault="00653E2A" w:rsidP="00653E2A">
            <w:pPr>
              <w:widowControl w:val="0"/>
              <w:tabs>
                <w:tab w:val="left" w:pos="4831"/>
              </w:tabs>
              <w:autoSpaceDE w:val="0"/>
              <w:autoSpaceDN w:val="0"/>
              <w:adjustRightInd w:val="0"/>
              <w:spacing w:line="360" w:lineRule="auto"/>
              <w:rPr>
                <w:rFonts w:cs="Arial"/>
                <w:color w:val="010000"/>
                <w:szCs w:val="20"/>
                <w:lang w:val="en-CA"/>
              </w:rPr>
            </w:pPr>
            <w:r>
              <w:rPr>
                <w:rFonts w:cs="Arial"/>
                <w:color w:val="010000"/>
                <w:szCs w:val="20"/>
                <w:u w:val="single"/>
              </w:rPr>
              <w:t xml:space="preserve"> </w:t>
            </w:r>
            <w:r>
              <w:rPr>
                <w:rFonts w:cs="Arial"/>
                <w:color w:val="010000"/>
                <w:szCs w:val="20"/>
                <w:u w:val="single"/>
              </w:rPr>
              <w:tab/>
            </w:r>
          </w:p>
        </w:tc>
      </w:tr>
      <w:tr w:rsidR="00653E2A" w14:paraId="050AB0B0" w14:textId="77777777" w:rsidTr="00653E2A">
        <w:trPr>
          <w:trHeight w:val="1762"/>
        </w:trPr>
        <w:tc>
          <w:tcPr>
            <w:tcW w:w="336" w:type="dxa"/>
          </w:tcPr>
          <w:p w14:paraId="27B6973C" w14:textId="77777777" w:rsidR="00653E2A" w:rsidRDefault="00653E2A" w:rsidP="00653E2A">
            <w:pPr>
              <w:widowControl w:val="0"/>
              <w:autoSpaceDE w:val="0"/>
              <w:autoSpaceDN w:val="0"/>
              <w:adjustRightInd w:val="0"/>
              <w:ind w:left="-70"/>
              <w:rPr>
                <w:rFonts w:cs="Arial"/>
                <w:b/>
                <w:bCs/>
                <w:color w:val="010000"/>
                <w:szCs w:val="20"/>
                <w:lang w:val="en-CA"/>
              </w:rPr>
            </w:pPr>
            <w:r>
              <w:rPr>
                <w:rFonts w:cs="Arial"/>
                <w:b/>
                <w:bCs/>
                <w:color w:val="010000"/>
                <w:sz w:val="22"/>
                <w:szCs w:val="22"/>
                <w:lang w:val="en-CA"/>
              </w:rPr>
              <w:t>b)</w:t>
            </w:r>
          </w:p>
        </w:tc>
        <w:tc>
          <w:tcPr>
            <w:tcW w:w="4828" w:type="dxa"/>
          </w:tcPr>
          <w:p w14:paraId="22D49797" w14:textId="215A1A71" w:rsidR="00653E2A" w:rsidRDefault="00653E2A" w:rsidP="00653E2A">
            <w:pPr>
              <w:widowControl w:val="0"/>
              <w:autoSpaceDE w:val="0"/>
              <w:autoSpaceDN w:val="0"/>
              <w:adjustRightInd w:val="0"/>
              <w:rPr>
                <w:rFonts w:cs="Arial"/>
                <w:color w:val="010000"/>
                <w:szCs w:val="20"/>
                <w:lang w:val="en-CA"/>
              </w:rPr>
            </w:pPr>
            <w:r>
              <w:rPr>
                <w:rFonts w:cs="Arial"/>
                <w:noProof/>
                <w:color w:val="010000"/>
                <w:szCs w:val="20"/>
                <w:lang w:val="fr-CA" w:eastAsia="fr-CA"/>
              </w:rPr>
              <w:drawing>
                <wp:anchor distT="0" distB="0" distL="114300" distR="114300" simplePos="0" relativeHeight="251658275" behindDoc="0" locked="1" layoutInCell="1" allowOverlap="1" wp14:anchorId="3922B632" wp14:editId="2A873DC9">
                  <wp:simplePos x="0" y="0"/>
                  <wp:positionH relativeFrom="column">
                    <wp:posOffset>23495</wp:posOffset>
                  </wp:positionH>
                  <wp:positionV relativeFrom="paragraph">
                    <wp:posOffset>-70485</wp:posOffset>
                  </wp:positionV>
                  <wp:extent cx="1354455" cy="1134745"/>
                  <wp:effectExtent l="0" t="0" r="0" b="8255"/>
                  <wp:wrapNone/>
                  <wp:docPr id="170" name="Image 17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445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9" w:type="dxa"/>
          </w:tcPr>
          <w:p w14:paraId="50C83793"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p>
          <w:p w14:paraId="2C08D354"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699FF795" w14:textId="77777777" w:rsidR="00653E2A" w:rsidRDefault="00653E2A" w:rsidP="00653E2A">
            <w:pPr>
              <w:widowControl w:val="0"/>
              <w:tabs>
                <w:tab w:val="left" w:pos="4831"/>
              </w:tabs>
              <w:autoSpaceDE w:val="0"/>
              <w:autoSpaceDN w:val="0"/>
              <w:adjustRightInd w:val="0"/>
              <w:spacing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38EA0691" w14:textId="77777777" w:rsidR="00653E2A" w:rsidRDefault="00653E2A" w:rsidP="00653E2A">
            <w:pPr>
              <w:widowControl w:val="0"/>
              <w:tabs>
                <w:tab w:val="left" w:pos="4831"/>
              </w:tabs>
              <w:autoSpaceDE w:val="0"/>
              <w:autoSpaceDN w:val="0"/>
              <w:adjustRightInd w:val="0"/>
              <w:spacing w:line="360" w:lineRule="auto"/>
              <w:rPr>
                <w:rFonts w:cs="Arial"/>
                <w:color w:val="010000"/>
                <w:szCs w:val="20"/>
                <w:lang w:val="en-CA"/>
              </w:rPr>
            </w:pPr>
            <w:r>
              <w:rPr>
                <w:rFonts w:cs="Arial"/>
                <w:color w:val="010000"/>
                <w:szCs w:val="20"/>
                <w:u w:val="single"/>
              </w:rPr>
              <w:t xml:space="preserve"> </w:t>
            </w:r>
            <w:r>
              <w:rPr>
                <w:rFonts w:cs="Arial"/>
                <w:color w:val="010000"/>
                <w:szCs w:val="20"/>
                <w:u w:val="single"/>
              </w:rPr>
              <w:tab/>
            </w:r>
          </w:p>
        </w:tc>
      </w:tr>
      <w:tr w:rsidR="00653E2A" w14:paraId="39DEBAF1" w14:textId="77777777" w:rsidTr="00653E2A">
        <w:trPr>
          <w:trHeight w:val="1767"/>
        </w:trPr>
        <w:tc>
          <w:tcPr>
            <w:tcW w:w="336" w:type="dxa"/>
          </w:tcPr>
          <w:p w14:paraId="0628F269" w14:textId="77777777" w:rsidR="00653E2A" w:rsidRDefault="00653E2A" w:rsidP="00653E2A">
            <w:pPr>
              <w:widowControl w:val="0"/>
              <w:autoSpaceDE w:val="0"/>
              <w:autoSpaceDN w:val="0"/>
              <w:adjustRightInd w:val="0"/>
              <w:ind w:left="-70"/>
              <w:rPr>
                <w:rFonts w:cs="Arial"/>
                <w:color w:val="010000"/>
                <w:szCs w:val="20"/>
                <w:lang w:val="en-CA"/>
              </w:rPr>
            </w:pPr>
            <w:r>
              <w:rPr>
                <w:rFonts w:cs="Arial"/>
                <w:b/>
                <w:bCs/>
                <w:color w:val="010000"/>
                <w:sz w:val="22"/>
                <w:szCs w:val="22"/>
                <w:lang w:val="en-CA"/>
              </w:rPr>
              <w:t>c)</w:t>
            </w:r>
          </w:p>
        </w:tc>
        <w:tc>
          <w:tcPr>
            <w:tcW w:w="4828" w:type="dxa"/>
          </w:tcPr>
          <w:p w14:paraId="6BE84889" w14:textId="67D347D8" w:rsidR="00653E2A" w:rsidRDefault="00653E2A" w:rsidP="00653E2A">
            <w:pPr>
              <w:widowControl w:val="0"/>
              <w:autoSpaceDE w:val="0"/>
              <w:autoSpaceDN w:val="0"/>
              <w:adjustRightInd w:val="0"/>
              <w:rPr>
                <w:rFonts w:cs="Arial"/>
                <w:color w:val="010000"/>
                <w:szCs w:val="20"/>
                <w:lang w:val="en-CA"/>
              </w:rPr>
            </w:pPr>
            <w:r>
              <w:rPr>
                <w:rFonts w:cs="Arial"/>
                <w:noProof/>
                <w:color w:val="010000"/>
                <w:szCs w:val="20"/>
                <w:lang w:val="fr-CA" w:eastAsia="fr-CA"/>
              </w:rPr>
              <w:drawing>
                <wp:anchor distT="0" distB="0" distL="114300" distR="114300" simplePos="0" relativeHeight="251658276" behindDoc="0" locked="1" layoutInCell="1" allowOverlap="1" wp14:anchorId="03B47482" wp14:editId="51F61011">
                  <wp:simplePos x="0" y="0"/>
                  <wp:positionH relativeFrom="column">
                    <wp:posOffset>-52705</wp:posOffset>
                  </wp:positionH>
                  <wp:positionV relativeFrom="paragraph">
                    <wp:posOffset>-54610</wp:posOffset>
                  </wp:positionV>
                  <wp:extent cx="2760345" cy="1168400"/>
                  <wp:effectExtent l="0" t="0" r="1905" b="0"/>
                  <wp:wrapNone/>
                  <wp:docPr id="169" name="Image 1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345" cy="1168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99" w:type="dxa"/>
          </w:tcPr>
          <w:p w14:paraId="493397EB"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p>
          <w:p w14:paraId="5B57FECA" w14:textId="77777777" w:rsidR="00653E2A" w:rsidRDefault="00653E2A" w:rsidP="00653E2A">
            <w:pPr>
              <w:widowControl w:val="0"/>
              <w:tabs>
                <w:tab w:val="left" w:pos="4831"/>
              </w:tabs>
              <w:autoSpaceDE w:val="0"/>
              <w:autoSpaceDN w:val="0"/>
              <w:adjustRightInd w:val="0"/>
              <w:spacing w:before="120"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59D68537" w14:textId="77777777" w:rsidR="00653E2A" w:rsidRDefault="00653E2A" w:rsidP="00653E2A">
            <w:pPr>
              <w:widowControl w:val="0"/>
              <w:tabs>
                <w:tab w:val="left" w:pos="4831"/>
              </w:tabs>
              <w:autoSpaceDE w:val="0"/>
              <w:autoSpaceDN w:val="0"/>
              <w:adjustRightInd w:val="0"/>
              <w:spacing w:line="360" w:lineRule="auto"/>
              <w:rPr>
                <w:rFonts w:cs="Arial"/>
                <w:color w:val="010000"/>
                <w:szCs w:val="20"/>
                <w:u w:val="single"/>
              </w:rPr>
            </w:pPr>
            <w:r>
              <w:rPr>
                <w:rFonts w:cs="Arial"/>
                <w:color w:val="010000"/>
                <w:szCs w:val="20"/>
                <w:u w:val="single"/>
              </w:rPr>
              <w:t xml:space="preserve"> </w:t>
            </w:r>
            <w:r>
              <w:rPr>
                <w:rFonts w:cs="Arial"/>
                <w:color w:val="010000"/>
                <w:szCs w:val="20"/>
                <w:u w:val="single"/>
              </w:rPr>
              <w:tab/>
            </w:r>
          </w:p>
          <w:p w14:paraId="15C17629" w14:textId="77777777" w:rsidR="00653E2A" w:rsidRDefault="00653E2A" w:rsidP="00653E2A">
            <w:pPr>
              <w:widowControl w:val="0"/>
              <w:tabs>
                <w:tab w:val="left" w:pos="4831"/>
              </w:tabs>
              <w:autoSpaceDE w:val="0"/>
              <w:autoSpaceDN w:val="0"/>
              <w:adjustRightInd w:val="0"/>
              <w:spacing w:line="360" w:lineRule="auto"/>
              <w:rPr>
                <w:rFonts w:cs="Arial"/>
                <w:color w:val="010000"/>
                <w:szCs w:val="20"/>
              </w:rPr>
            </w:pPr>
            <w:r>
              <w:rPr>
                <w:rFonts w:cs="Arial"/>
                <w:color w:val="010000"/>
                <w:szCs w:val="20"/>
                <w:u w:val="single"/>
              </w:rPr>
              <w:t xml:space="preserve"> </w:t>
            </w:r>
            <w:r>
              <w:rPr>
                <w:rFonts w:cs="Arial"/>
                <w:color w:val="010000"/>
                <w:szCs w:val="20"/>
                <w:u w:val="single"/>
              </w:rPr>
              <w:tab/>
            </w:r>
          </w:p>
        </w:tc>
      </w:tr>
    </w:tbl>
    <w:p w14:paraId="30B6844C" w14:textId="77777777" w:rsidR="00653E2A" w:rsidRDefault="00653E2A" w:rsidP="00653E2A">
      <w:pPr>
        <w:widowControl w:val="0"/>
        <w:autoSpaceDE w:val="0"/>
        <w:autoSpaceDN w:val="0"/>
        <w:adjustRightInd w:val="0"/>
        <w:rPr>
          <w:rFonts w:cs="Arial"/>
          <w:color w:val="010000"/>
          <w:szCs w:val="20"/>
        </w:rPr>
      </w:pPr>
    </w:p>
    <w:p w14:paraId="64FE1BCB" w14:textId="77777777" w:rsidR="00653E2A" w:rsidRDefault="00653E2A" w:rsidP="00653E2A">
      <w:pPr>
        <w:widowControl w:val="0"/>
        <w:autoSpaceDE w:val="0"/>
        <w:autoSpaceDN w:val="0"/>
        <w:adjustRightInd w:val="0"/>
        <w:rPr>
          <w:rFonts w:cs="Arial"/>
          <w:color w:val="010000"/>
          <w:szCs w:val="20"/>
        </w:rPr>
      </w:pPr>
    </w:p>
    <w:p w14:paraId="79F65269" w14:textId="561D9773" w:rsidR="00653E2A" w:rsidRDefault="00653E2A" w:rsidP="00653E2A">
      <w:pPr>
        <w:widowControl w:val="0"/>
        <w:autoSpaceDE w:val="0"/>
        <w:autoSpaceDN w:val="0"/>
        <w:adjustRightInd w:val="0"/>
        <w:rPr>
          <w:rFonts w:cs="Arial"/>
          <w:b/>
          <w:bCs/>
          <w:color w:val="010000"/>
          <w:sz w:val="26"/>
          <w:szCs w:val="26"/>
        </w:rPr>
      </w:pPr>
    </w:p>
    <w:p w14:paraId="115A49F6" w14:textId="77777777" w:rsidR="00653E2A" w:rsidRDefault="00653E2A" w:rsidP="00653E2A">
      <w:pPr>
        <w:widowControl w:val="0"/>
        <w:autoSpaceDE w:val="0"/>
        <w:autoSpaceDN w:val="0"/>
        <w:adjustRightInd w:val="0"/>
        <w:rPr>
          <w:rFonts w:cs="Arial"/>
          <w:b/>
          <w:bCs/>
          <w:color w:val="010000"/>
          <w:sz w:val="26"/>
          <w:szCs w:val="26"/>
        </w:rPr>
      </w:pPr>
    </w:p>
    <w:p w14:paraId="57C42139" w14:textId="77777777" w:rsidR="00653E2A" w:rsidRDefault="00653E2A" w:rsidP="00653E2A">
      <w:pPr>
        <w:widowControl w:val="0"/>
        <w:autoSpaceDE w:val="0"/>
        <w:autoSpaceDN w:val="0"/>
        <w:adjustRightInd w:val="0"/>
        <w:rPr>
          <w:rFonts w:cs="Arial"/>
          <w:b/>
          <w:bCs/>
          <w:color w:val="010000"/>
          <w:sz w:val="26"/>
          <w:szCs w:val="26"/>
        </w:rPr>
      </w:pPr>
    </w:p>
    <w:p w14:paraId="037D1FD4" w14:textId="380FF8AF" w:rsidR="00653E2A" w:rsidRDefault="00653E2A" w:rsidP="00653E2A">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252" behindDoc="0" locked="0" layoutInCell="1" allowOverlap="1" wp14:anchorId="3CE6589F" wp14:editId="0B9D0851">
            <wp:simplePos x="0" y="0"/>
            <wp:positionH relativeFrom="column">
              <wp:posOffset>4322445</wp:posOffset>
            </wp:positionH>
            <wp:positionV relativeFrom="paragraph">
              <wp:posOffset>-458470</wp:posOffset>
            </wp:positionV>
            <wp:extent cx="1804035" cy="1150620"/>
            <wp:effectExtent l="0" t="0" r="5715" b="0"/>
            <wp:wrapSquare wrapText="bothSides"/>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03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3.</w:t>
      </w:r>
      <w:r>
        <w:rPr>
          <w:rFonts w:cs="Arial"/>
          <w:color w:val="010000"/>
          <w:sz w:val="26"/>
          <w:szCs w:val="26"/>
        </w:rPr>
        <w:t xml:space="preserve">  </w:t>
      </w:r>
      <w:r>
        <w:rPr>
          <w:rFonts w:cs="Arial"/>
          <w:color w:val="010000"/>
          <w:sz w:val="22"/>
          <w:szCs w:val="22"/>
        </w:rPr>
        <w:t xml:space="preserve">Démontre que le triangle </w:t>
      </w:r>
      <w:r>
        <w:rPr>
          <w:rFonts w:cs="Arial"/>
          <w:b/>
          <w:bCs/>
          <w:color w:val="010000"/>
          <w:sz w:val="22"/>
          <w:szCs w:val="22"/>
        </w:rPr>
        <w:t>ABC</w:t>
      </w:r>
      <w:r>
        <w:rPr>
          <w:rFonts w:cs="Arial"/>
          <w:color w:val="010000"/>
          <w:sz w:val="22"/>
          <w:szCs w:val="22"/>
        </w:rPr>
        <w:t xml:space="preserve"> est semblable au triangle </w:t>
      </w:r>
      <w:r>
        <w:rPr>
          <w:rFonts w:cs="Arial"/>
          <w:b/>
          <w:bCs/>
          <w:color w:val="010000"/>
          <w:sz w:val="22"/>
          <w:szCs w:val="22"/>
        </w:rPr>
        <w:t>ADE</w:t>
      </w:r>
      <w:r>
        <w:rPr>
          <w:rFonts w:cs="Arial"/>
          <w:color w:val="010000"/>
          <w:sz w:val="22"/>
          <w:szCs w:val="22"/>
        </w:rPr>
        <w:t>.</w:t>
      </w:r>
    </w:p>
    <w:p w14:paraId="723ABCC3" w14:textId="77777777" w:rsidR="00653E2A" w:rsidRDefault="00653E2A" w:rsidP="00653E2A">
      <w:pPr>
        <w:widowControl w:val="0"/>
        <w:autoSpaceDE w:val="0"/>
        <w:autoSpaceDN w:val="0"/>
        <w:adjustRightInd w:val="0"/>
        <w:spacing w:before="10"/>
        <w:rPr>
          <w:rFonts w:cs="Arial"/>
          <w:color w:val="010000"/>
          <w:szCs w:val="20"/>
        </w:rPr>
      </w:pPr>
    </w:p>
    <w:p w14:paraId="5268803F" w14:textId="77777777" w:rsidR="00653E2A" w:rsidRDefault="00653E2A" w:rsidP="00653E2A">
      <w:pPr>
        <w:widowControl w:val="0"/>
        <w:autoSpaceDE w:val="0"/>
        <w:autoSpaceDN w:val="0"/>
        <w:adjustRightInd w:val="0"/>
        <w:rPr>
          <w:color w:val="010000"/>
          <w:szCs w:val="20"/>
        </w:rPr>
      </w:pPr>
    </w:p>
    <w:p w14:paraId="0E0CD106" w14:textId="77777777" w:rsidR="00653E2A" w:rsidRDefault="00653E2A" w:rsidP="00653E2A">
      <w:pPr>
        <w:widowControl w:val="0"/>
        <w:autoSpaceDE w:val="0"/>
        <w:autoSpaceDN w:val="0"/>
        <w:adjustRightInd w:val="0"/>
        <w:rPr>
          <w:color w:val="010000"/>
          <w:szCs w:val="20"/>
        </w:rPr>
      </w:pPr>
    </w:p>
    <w:p w14:paraId="1CBB8862" w14:textId="77777777" w:rsidR="00653E2A" w:rsidRDefault="00653E2A" w:rsidP="00653E2A">
      <w:pPr>
        <w:widowControl w:val="0"/>
        <w:autoSpaceDE w:val="0"/>
        <w:autoSpaceDN w:val="0"/>
        <w:adjustRightInd w:val="0"/>
        <w:rPr>
          <w:color w:val="010000"/>
        </w:rPr>
      </w:pPr>
    </w:p>
    <w:tbl>
      <w:tblPr>
        <w:tblW w:w="9900" w:type="dxa"/>
        <w:jc w:val="center"/>
        <w:tblLayout w:type="fixed"/>
        <w:tblCellMar>
          <w:left w:w="88" w:type="dxa"/>
          <w:right w:w="88" w:type="dxa"/>
        </w:tblCellMar>
        <w:tblLook w:val="04A0" w:firstRow="1" w:lastRow="0" w:firstColumn="1" w:lastColumn="0" w:noHBand="0" w:noVBand="1"/>
      </w:tblPr>
      <w:tblGrid>
        <w:gridCol w:w="907"/>
        <w:gridCol w:w="2873"/>
        <w:gridCol w:w="222"/>
        <w:gridCol w:w="5898"/>
      </w:tblGrid>
      <w:tr w:rsidR="00653E2A" w:rsidRPr="003D00D4" w14:paraId="5D3DE141"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616BC9BA" w14:textId="77777777" w:rsidR="00653E2A" w:rsidRPr="003D00D4" w:rsidRDefault="00653E2A" w:rsidP="00017395">
            <w:pPr>
              <w:spacing w:line="177" w:lineRule="exact"/>
              <w:rPr>
                <w:rFonts w:cs="Arial"/>
              </w:rPr>
            </w:pPr>
          </w:p>
          <w:p w14:paraId="7F26D243"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0F5D518C" w14:textId="77777777" w:rsidR="00653E2A" w:rsidRPr="003D00D4" w:rsidRDefault="00653E2A" w:rsidP="00017395">
            <w:pPr>
              <w:spacing w:line="177" w:lineRule="exact"/>
              <w:rPr>
                <w:rFonts w:cs="Arial"/>
                <w:b/>
              </w:rPr>
            </w:pPr>
          </w:p>
          <w:p w14:paraId="0A0E2F6B"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1F3050C2" w14:textId="77777777" w:rsidTr="00017395">
        <w:trPr>
          <w:jc w:val="center"/>
        </w:trPr>
        <w:tc>
          <w:tcPr>
            <w:tcW w:w="907" w:type="dxa"/>
            <w:tcBorders>
              <w:top w:val="single" w:sz="6" w:space="0" w:color="000000"/>
              <w:left w:val="double" w:sz="6" w:space="0" w:color="000000"/>
              <w:bottom w:val="single" w:sz="6" w:space="0" w:color="FFFFFF"/>
              <w:right w:val="single" w:sz="6" w:space="0" w:color="FFFFFF"/>
            </w:tcBorders>
          </w:tcPr>
          <w:p w14:paraId="29F75C19" w14:textId="77777777" w:rsidR="00653E2A" w:rsidRPr="003D00D4" w:rsidRDefault="00653E2A" w:rsidP="00017395">
            <w:pPr>
              <w:spacing w:line="139" w:lineRule="exact"/>
              <w:rPr>
                <w:rFonts w:cs="Arial"/>
                <w:b/>
              </w:rPr>
            </w:pPr>
          </w:p>
          <w:p w14:paraId="1194EAA0" w14:textId="77777777" w:rsidR="00653E2A" w:rsidRPr="003D00D4" w:rsidRDefault="00653E2A" w:rsidP="00017395">
            <w:pPr>
              <w:spacing w:after="120"/>
              <w:rPr>
                <w:rFonts w:cs="Arial"/>
              </w:rPr>
            </w:pPr>
          </w:p>
        </w:tc>
        <w:tc>
          <w:tcPr>
            <w:tcW w:w="2873" w:type="dxa"/>
            <w:tcBorders>
              <w:top w:val="single" w:sz="6" w:space="0" w:color="000000"/>
              <w:left w:val="single" w:sz="6" w:space="0" w:color="FFFFFF"/>
              <w:bottom w:val="single" w:sz="6" w:space="0" w:color="FFFFFF"/>
              <w:right w:val="single" w:sz="6" w:space="0" w:color="FFFFFF"/>
            </w:tcBorders>
          </w:tcPr>
          <w:p w14:paraId="18F9B0CD" w14:textId="77777777" w:rsidR="00653E2A" w:rsidRPr="003D00D4" w:rsidRDefault="00653E2A" w:rsidP="00017395">
            <w:pPr>
              <w:spacing w:line="139" w:lineRule="exact"/>
              <w:rPr>
                <w:rFonts w:cs="Arial"/>
              </w:rPr>
            </w:pPr>
          </w:p>
          <w:p w14:paraId="3E00768C"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32D0BD0A" w14:textId="77777777" w:rsidR="00653E2A" w:rsidRPr="003D00D4" w:rsidRDefault="00653E2A" w:rsidP="00017395">
            <w:pPr>
              <w:spacing w:line="139" w:lineRule="exact"/>
              <w:rPr>
                <w:rFonts w:cs="Arial"/>
              </w:rPr>
            </w:pPr>
          </w:p>
          <w:p w14:paraId="0CF0FCDB"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14211755" w14:textId="77777777" w:rsidR="00653E2A" w:rsidRPr="003D00D4" w:rsidRDefault="00653E2A" w:rsidP="00017395">
            <w:pPr>
              <w:spacing w:line="139" w:lineRule="exact"/>
              <w:rPr>
                <w:rFonts w:cs="Arial"/>
              </w:rPr>
            </w:pPr>
          </w:p>
          <w:p w14:paraId="5488CD14" w14:textId="77777777" w:rsidR="00653E2A" w:rsidRPr="003D00D4" w:rsidRDefault="00653E2A" w:rsidP="00017395">
            <w:pPr>
              <w:spacing w:after="120"/>
              <w:rPr>
                <w:rFonts w:cs="Arial"/>
              </w:rPr>
            </w:pPr>
          </w:p>
        </w:tc>
      </w:tr>
      <w:tr w:rsidR="00653E2A" w:rsidRPr="003D00D4" w14:paraId="656C46BE"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587DD4D6" w14:textId="77777777" w:rsidR="00653E2A" w:rsidRPr="003D00D4" w:rsidRDefault="00653E2A" w:rsidP="00017395">
            <w:pPr>
              <w:spacing w:line="120" w:lineRule="exact"/>
              <w:rPr>
                <w:rFonts w:cs="Arial"/>
              </w:rPr>
            </w:pPr>
          </w:p>
          <w:p w14:paraId="6E5B07A1" w14:textId="77777777" w:rsidR="00653E2A" w:rsidRPr="003D00D4" w:rsidRDefault="00653E2A" w:rsidP="00017395">
            <w:pPr>
              <w:spacing w:after="120"/>
              <w:rPr>
                <w:rFonts w:cs="Arial"/>
              </w:rPr>
            </w:pPr>
          </w:p>
        </w:tc>
        <w:tc>
          <w:tcPr>
            <w:tcW w:w="2873" w:type="dxa"/>
            <w:tcBorders>
              <w:top w:val="single" w:sz="6" w:space="0" w:color="FFFFFF"/>
              <w:left w:val="single" w:sz="6" w:space="0" w:color="FFFFFF"/>
              <w:bottom w:val="single" w:sz="6" w:space="0" w:color="FFFFFF"/>
              <w:right w:val="single" w:sz="6" w:space="0" w:color="FFFFFF"/>
            </w:tcBorders>
          </w:tcPr>
          <w:p w14:paraId="3540AF4A"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0D9170D8" w14:textId="77777777" w:rsidR="00653E2A" w:rsidRPr="003D00D4" w:rsidRDefault="00653E2A" w:rsidP="00017395">
            <w:pPr>
              <w:spacing w:line="120" w:lineRule="exact"/>
              <w:rPr>
                <w:rFonts w:cs="Arial"/>
              </w:rPr>
            </w:pPr>
          </w:p>
          <w:p w14:paraId="1FA2C279" w14:textId="77777777" w:rsidR="00653E2A" w:rsidRPr="003D00D4" w:rsidRDefault="00653E2A" w:rsidP="00017395">
            <w:pPr>
              <w:spacing w:after="120"/>
              <w:rPr>
                <w:rFonts w:cs="Arial"/>
              </w:rPr>
            </w:pPr>
          </w:p>
        </w:tc>
        <w:tc>
          <w:tcPr>
            <w:tcW w:w="5898" w:type="dxa"/>
            <w:tcBorders>
              <w:top w:val="single" w:sz="6" w:space="0" w:color="FFFFFF"/>
              <w:left w:val="single" w:sz="6" w:space="0" w:color="FFFFFF"/>
              <w:bottom w:val="single" w:sz="6" w:space="0" w:color="FFFFFF"/>
              <w:right w:val="double" w:sz="6" w:space="0" w:color="000000"/>
            </w:tcBorders>
          </w:tcPr>
          <w:p w14:paraId="420B51AE" w14:textId="77777777" w:rsidR="00653E2A" w:rsidRPr="003D00D4" w:rsidRDefault="00653E2A" w:rsidP="00017395">
            <w:pPr>
              <w:spacing w:line="120" w:lineRule="exact"/>
              <w:rPr>
                <w:rFonts w:cs="Arial"/>
              </w:rPr>
            </w:pPr>
          </w:p>
          <w:p w14:paraId="4749631E" w14:textId="77777777" w:rsidR="00653E2A" w:rsidRPr="003D00D4" w:rsidRDefault="00653E2A" w:rsidP="00017395">
            <w:pPr>
              <w:spacing w:after="120"/>
              <w:rPr>
                <w:rFonts w:cs="Arial"/>
              </w:rPr>
            </w:pPr>
          </w:p>
        </w:tc>
      </w:tr>
      <w:tr w:rsidR="00653E2A" w:rsidRPr="003D00D4" w14:paraId="0123CD02" w14:textId="77777777" w:rsidTr="00017395">
        <w:trPr>
          <w:jc w:val="center"/>
        </w:trPr>
        <w:tc>
          <w:tcPr>
            <w:tcW w:w="907" w:type="dxa"/>
            <w:tcBorders>
              <w:top w:val="single" w:sz="6" w:space="0" w:color="FFFFFF"/>
              <w:left w:val="double" w:sz="6" w:space="0" w:color="000000"/>
              <w:bottom w:val="double" w:sz="6" w:space="0" w:color="000000"/>
              <w:right w:val="single" w:sz="6" w:space="0" w:color="FFFFFF"/>
            </w:tcBorders>
          </w:tcPr>
          <w:p w14:paraId="05E2E6DB" w14:textId="77777777" w:rsidR="00653E2A" w:rsidRPr="003D00D4" w:rsidRDefault="00653E2A" w:rsidP="00017395">
            <w:pPr>
              <w:spacing w:line="120" w:lineRule="exact"/>
              <w:rPr>
                <w:rFonts w:cs="Arial"/>
              </w:rPr>
            </w:pPr>
          </w:p>
          <w:p w14:paraId="6CBF0E63" w14:textId="77777777" w:rsidR="00653E2A" w:rsidRPr="003D00D4" w:rsidRDefault="00653E2A" w:rsidP="00017395">
            <w:pPr>
              <w:spacing w:after="177"/>
              <w:rPr>
                <w:rFonts w:cs="Arial"/>
              </w:rPr>
            </w:pPr>
          </w:p>
        </w:tc>
        <w:tc>
          <w:tcPr>
            <w:tcW w:w="2873" w:type="dxa"/>
            <w:tcBorders>
              <w:top w:val="single" w:sz="6" w:space="0" w:color="FFFFFF"/>
              <w:left w:val="single" w:sz="6" w:space="0" w:color="FFFFFF"/>
              <w:bottom w:val="double" w:sz="6" w:space="0" w:color="000000"/>
              <w:right w:val="single" w:sz="6" w:space="0" w:color="FFFFFF"/>
            </w:tcBorders>
          </w:tcPr>
          <w:p w14:paraId="7897D9F5" w14:textId="77777777" w:rsidR="00653E2A" w:rsidRDefault="00653E2A" w:rsidP="00017395">
            <w:pPr>
              <w:spacing w:after="177"/>
              <w:rPr>
                <w:rFonts w:cs="Arial"/>
              </w:rPr>
            </w:pPr>
          </w:p>
          <w:p w14:paraId="74917EB7" w14:textId="77777777" w:rsidR="00653E2A" w:rsidRDefault="00653E2A" w:rsidP="00017395">
            <w:pPr>
              <w:spacing w:after="177"/>
              <w:rPr>
                <w:rFonts w:cs="Arial"/>
              </w:rPr>
            </w:pPr>
          </w:p>
          <w:p w14:paraId="0CB73648" w14:textId="77777777" w:rsidR="00653E2A" w:rsidRDefault="00653E2A" w:rsidP="00017395">
            <w:pPr>
              <w:spacing w:after="177"/>
              <w:rPr>
                <w:rFonts w:cs="Arial"/>
              </w:rPr>
            </w:pPr>
          </w:p>
          <w:p w14:paraId="0E238A4E" w14:textId="3B7F65FB" w:rsidR="00653E2A" w:rsidRPr="003D00D4" w:rsidRDefault="00653E2A" w:rsidP="00017395">
            <w:pPr>
              <w:spacing w:after="177"/>
              <w:rPr>
                <w:rFonts w:cs="Arial"/>
              </w:rPr>
            </w:pPr>
          </w:p>
        </w:tc>
        <w:tc>
          <w:tcPr>
            <w:tcW w:w="222" w:type="dxa"/>
            <w:tcBorders>
              <w:top w:val="single" w:sz="6" w:space="0" w:color="FFFFFF"/>
              <w:left w:val="single" w:sz="6" w:space="0" w:color="000000"/>
              <w:bottom w:val="double" w:sz="6" w:space="0" w:color="000000"/>
              <w:right w:val="single" w:sz="6" w:space="0" w:color="FFFFFF"/>
            </w:tcBorders>
          </w:tcPr>
          <w:p w14:paraId="047D7B8D" w14:textId="77777777" w:rsidR="00653E2A" w:rsidRPr="003D00D4" w:rsidRDefault="00653E2A" w:rsidP="00017395">
            <w:pPr>
              <w:spacing w:line="120" w:lineRule="exact"/>
              <w:rPr>
                <w:rFonts w:cs="Arial"/>
              </w:rPr>
            </w:pPr>
          </w:p>
          <w:p w14:paraId="5CF97FF3" w14:textId="77777777" w:rsidR="00653E2A" w:rsidRPr="003D00D4" w:rsidRDefault="00653E2A" w:rsidP="00017395">
            <w:pPr>
              <w:spacing w:after="177"/>
              <w:rPr>
                <w:rFonts w:cs="Arial"/>
              </w:rPr>
            </w:pPr>
          </w:p>
        </w:tc>
        <w:tc>
          <w:tcPr>
            <w:tcW w:w="5898" w:type="dxa"/>
            <w:tcBorders>
              <w:top w:val="single" w:sz="6" w:space="0" w:color="FFFFFF"/>
              <w:left w:val="single" w:sz="6" w:space="0" w:color="FFFFFF"/>
              <w:bottom w:val="double" w:sz="6" w:space="0" w:color="000000"/>
              <w:right w:val="double" w:sz="6" w:space="0" w:color="000000"/>
            </w:tcBorders>
          </w:tcPr>
          <w:p w14:paraId="7FC34465" w14:textId="07D1C74A" w:rsidR="00653E2A" w:rsidRPr="003D00D4" w:rsidRDefault="00653E2A" w:rsidP="00017395">
            <w:pPr>
              <w:spacing w:after="177"/>
              <w:rPr>
                <w:rFonts w:cs="Arial"/>
              </w:rPr>
            </w:pPr>
          </w:p>
        </w:tc>
      </w:tr>
    </w:tbl>
    <w:p w14:paraId="716F70A9" w14:textId="571DF62F" w:rsidR="00653E2A" w:rsidRPr="00653E2A" w:rsidRDefault="00653E2A" w:rsidP="00653E2A">
      <w:pPr>
        <w:widowControl w:val="0"/>
        <w:autoSpaceDE w:val="0"/>
        <w:autoSpaceDN w:val="0"/>
        <w:adjustRightInd w:val="0"/>
        <w:rPr>
          <w:color w:val="010000"/>
        </w:rPr>
      </w:pPr>
      <w:r>
        <w:rPr>
          <w:noProof/>
          <w:lang w:val="fr-CA" w:eastAsia="fr-CA"/>
        </w:rPr>
        <w:drawing>
          <wp:anchor distT="0" distB="0" distL="114300" distR="114300" simplePos="0" relativeHeight="251658253" behindDoc="0" locked="0" layoutInCell="1" allowOverlap="1" wp14:anchorId="6BE2AAD8" wp14:editId="271C0E3F">
            <wp:simplePos x="0" y="0"/>
            <wp:positionH relativeFrom="column">
              <wp:posOffset>4118610</wp:posOffset>
            </wp:positionH>
            <wp:positionV relativeFrom="paragraph">
              <wp:posOffset>137160</wp:posOffset>
            </wp:positionV>
            <wp:extent cx="2108835" cy="1445260"/>
            <wp:effectExtent l="0" t="0" r="5715" b="254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8835"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22"/>
          <w:szCs w:val="26"/>
        </w:rPr>
        <w:t>4.</w:t>
      </w:r>
      <w:r>
        <w:rPr>
          <w:rFonts w:cs="Arial"/>
          <w:sz w:val="22"/>
          <w:szCs w:val="26"/>
        </w:rPr>
        <w:t xml:space="preserve"> </w:t>
      </w:r>
      <w:r>
        <w:rPr>
          <w:rFonts w:cs="Arial"/>
          <w:sz w:val="22"/>
          <w:szCs w:val="22"/>
        </w:rPr>
        <w:t xml:space="preserve">Quelle est l’aire du triangle rectangle </w:t>
      </w:r>
      <w:r>
        <w:rPr>
          <w:rFonts w:cs="Arial"/>
          <w:b/>
          <w:bCs/>
          <w:sz w:val="22"/>
          <w:szCs w:val="22"/>
        </w:rPr>
        <w:t>ABC</w:t>
      </w:r>
      <w:r>
        <w:rPr>
          <w:rFonts w:cs="Arial"/>
          <w:sz w:val="22"/>
          <w:szCs w:val="22"/>
        </w:rPr>
        <w:t xml:space="preserve"> ?</w:t>
      </w:r>
    </w:p>
    <w:p w14:paraId="5B41F25D" w14:textId="77777777" w:rsidR="00653E2A" w:rsidRDefault="00653E2A" w:rsidP="00653E2A">
      <w:pPr>
        <w:widowControl w:val="0"/>
        <w:autoSpaceDE w:val="0"/>
        <w:autoSpaceDN w:val="0"/>
        <w:adjustRightInd w:val="0"/>
        <w:rPr>
          <w:rFonts w:cs="Arial"/>
          <w:color w:val="010000"/>
          <w:szCs w:val="20"/>
        </w:rPr>
      </w:pPr>
    </w:p>
    <w:p w14:paraId="0BFBB414" w14:textId="77777777" w:rsidR="00653E2A" w:rsidRDefault="00653E2A" w:rsidP="00653E2A">
      <w:pPr>
        <w:widowControl w:val="0"/>
        <w:autoSpaceDE w:val="0"/>
        <w:autoSpaceDN w:val="0"/>
        <w:adjustRightInd w:val="0"/>
        <w:rPr>
          <w:rFonts w:cs="Arial"/>
          <w:color w:val="010000"/>
          <w:szCs w:val="20"/>
        </w:rPr>
      </w:pPr>
    </w:p>
    <w:p w14:paraId="52381205" w14:textId="77777777" w:rsidR="00653E2A" w:rsidRDefault="00653E2A" w:rsidP="00653E2A">
      <w:pPr>
        <w:widowControl w:val="0"/>
        <w:autoSpaceDE w:val="0"/>
        <w:autoSpaceDN w:val="0"/>
        <w:adjustRightInd w:val="0"/>
        <w:rPr>
          <w:rFonts w:cs="Arial"/>
          <w:color w:val="010000"/>
          <w:szCs w:val="20"/>
        </w:rPr>
      </w:pPr>
    </w:p>
    <w:p w14:paraId="4C1830D8" w14:textId="77777777" w:rsidR="00653E2A" w:rsidRDefault="00653E2A" w:rsidP="00653E2A">
      <w:pPr>
        <w:widowControl w:val="0"/>
        <w:autoSpaceDE w:val="0"/>
        <w:autoSpaceDN w:val="0"/>
        <w:adjustRightInd w:val="0"/>
        <w:rPr>
          <w:rFonts w:cs="Arial"/>
          <w:color w:val="010000"/>
          <w:szCs w:val="20"/>
        </w:rPr>
      </w:pPr>
    </w:p>
    <w:p w14:paraId="57169EF1" w14:textId="77777777" w:rsidR="00653E2A" w:rsidRDefault="00653E2A" w:rsidP="00653E2A">
      <w:pPr>
        <w:widowControl w:val="0"/>
        <w:autoSpaceDE w:val="0"/>
        <w:autoSpaceDN w:val="0"/>
        <w:adjustRightInd w:val="0"/>
        <w:rPr>
          <w:rFonts w:cs="Arial"/>
          <w:color w:val="010000"/>
          <w:szCs w:val="20"/>
        </w:rPr>
      </w:pPr>
    </w:p>
    <w:p w14:paraId="19DC608A" w14:textId="77777777" w:rsidR="00653E2A" w:rsidRDefault="00653E2A" w:rsidP="00653E2A">
      <w:pPr>
        <w:widowControl w:val="0"/>
        <w:autoSpaceDE w:val="0"/>
        <w:autoSpaceDN w:val="0"/>
        <w:adjustRightInd w:val="0"/>
        <w:rPr>
          <w:rFonts w:cs="Arial"/>
          <w:color w:val="010000"/>
          <w:szCs w:val="20"/>
        </w:rPr>
      </w:pPr>
    </w:p>
    <w:p w14:paraId="36705192" w14:textId="77777777" w:rsidR="00653E2A" w:rsidRDefault="00653E2A" w:rsidP="00653E2A">
      <w:pPr>
        <w:widowControl w:val="0"/>
        <w:autoSpaceDE w:val="0"/>
        <w:autoSpaceDN w:val="0"/>
        <w:adjustRightInd w:val="0"/>
        <w:rPr>
          <w:rFonts w:cs="Arial"/>
          <w:color w:val="010000"/>
          <w:szCs w:val="20"/>
        </w:rPr>
      </w:pPr>
    </w:p>
    <w:p w14:paraId="0DF613CD" w14:textId="77777777" w:rsidR="00653E2A" w:rsidRDefault="00653E2A" w:rsidP="00653E2A">
      <w:pPr>
        <w:widowControl w:val="0"/>
        <w:autoSpaceDE w:val="0"/>
        <w:autoSpaceDN w:val="0"/>
        <w:adjustRightInd w:val="0"/>
        <w:rPr>
          <w:rFonts w:cs="Arial"/>
          <w:color w:val="010000"/>
          <w:szCs w:val="20"/>
        </w:rPr>
      </w:pPr>
    </w:p>
    <w:p w14:paraId="34625712" w14:textId="77777777" w:rsidR="00653E2A" w:rsidRDefault="00653E2A" w:rsidP="00653E2A">
      <w:pPr>
        <w:widowControl w:val="0"/>
        <w:autoSpaceDE w:val="0"/>
        <w:autoSpaceDN w:val="0"/>
        <w:adjustRightInd w:val="0"/>
        <w:rPr>
          <w:rFonts w:cs="Arial"/>
          <w:color w:val="010000"/>
          <w:szCs w:val="20"/>
        </w:rPr>
      </w:pPr>
    </w:p>
    <w:p w14:paraId="3BB31ED6" w14:textId="77777777" w:rsidR="00653E2A" w:rsidRDefault="00653E2A" w:rsidP="00653E2A">
      <w:pPr>
        <w:widowControl w:val="0"/>
        <w:autoSpaceDE w:val="0"/>
        <w:autoSpaceDN w:val="0"/>
        <w:adjustRightInd w:val="0"/>
        <w:rPr>
          <w:rFonts w:cs="Arial"/>
          <w:color w:val="010000"/>
          <w:szCs w:val="20"/>
        </w:rPr>
      </w:pPr>
    </w:p>
    <w:p w14:paraId="61B2D4A7" w14:textId="77777777" w:rsidR="00653E2A" w:rsidRDefault="00653E2A" w:rsidP="00653E2A">
      <w:pPr>
        <w:widowControl w:val="0"/>
        <w:autoSpaceDE w:val="0"/>
        <w:autoSpaceDN w:val="0"/>
        <w:adjustRightInd w:val="0"/>
        <w:rPr>
          <w:rFonts w:cs="Arial"/>
          <w:color w:val="010000"/>
          <w:szCs w:val="20"/>
        </w:rPr>
      </w:pPr>
    </w:p>
    <w:p w14:paraId="2494ED80" w14:textId="77777777" w:rsidR="00653E2A" w:rsidRDefault="00653E2A" w:rsidP="00653E2A">
      <w:pPr>
        <w:widowControl w:val="0"/>
        <w:autoSpaceDE w:val="0"/>
        <w:autoSpaceDN w:val="0"/>
        <w:adjustRightInd w:val="0"/>
        <w:rPr>
          <w:rFonts w:cs="Arial"/>
          <w:color w:val="010000"/>
          <w:szCs w:val="20"/>
        </w:rPr>
      </w:pPr>
    </w:p>
    <w:p w14:paraId="00681162" w14:textId="77777777" w:rsidR="00653E2A" w:rsidRDefault="00653E2A" w:rsidP="00653E2A">
      <w:pPr>
        <w:widowControl w:val="0"/>
        <w:autoSpaceDE w:val="0"/>
        <w:autoSpaceDN w:val="0"/>
        <w:adjustRightInd w:val="0"/>
        <w:rPr>
          <w:rFonts w:cs="Arial"/>
          <w:color w:val="010000"/>
          <w:szCs w:val="20"/>
        </w:rPr>
      </w:pPr>
    </w:p>
    <w:p w14:paraId="6038D8B0" w14:textId="5A9EB9F0" w:rsidR="00653E2A" w:rsidRDefault="00653E2A" w:rsidP="00653E2A">
      <w:pPr>
        <w:widowControl w:val="0"/>
        <w:autoSpaceDE w:val="0"/>
        <w:autoSpaceDN w:val="0"/>
        <w:adjustRightInd w:val="0"/>
        <w:rPr>
          <w:rFonts w:cs="Arial"/>
        </w:rPr>
      </w:pPr>
    </w:p>
    <w:p w14:paraId="7FDDC601" w14:textId="77777777" w:rsidR="00653E2A" w:rsidRDefault="00653E2A" w:rsidP="00653E2A">
      <w:pPr>
        <w:widowControl w:val="0"/>
        <w:autoSpaceDE w:val="0"/>
        <w:autoSpaceDN w:val="0"/>
        <w:adjustRightInd w:val="0"/>
        <w:rPr>
          <w:rFonts w:cs="Arial"/>
        </w:rPr>
      </w:pPr>
    </w:p>
    <w:p w14:paraId="7A020E0B" w14:textId="77777777" w:rsidR="00653E2A" w:rsidRDefault="00653E2A" w:rsidP="00653E2A">
      <w:pPr>
        <w:widowControl w:val="0"/>
        <w:autoSpaceDE w:val="0"/>
        <w:autoSpaceDN w:val="0"/>
        <w:adjustRightInd w:val="0"/>
        <w:rPr>
          <w:rFonts w:cs="Arial"/>
        </w:rPr>
      </w:pPr>
    </w:p>
    <w:p w14:paraId="3BE1BB99" w14:textId="52C3E4A1" w:rsidR="00653E2A" w:rsidRDefault="00653E2A" w:rsidP="00653E2A">
      <w:pPr>
        <w:widowControl w:val="0"/>
        <w:autoSpaceDE w:val="0"/>
        <w:autoSpaceDN w:val="0"/>
        <w:adjustRightInd w:val="0"/>
        <w:rPr>
          <w:rFonts w:cs="Arial"/>
          <w:color w:val="010000"/>
          <w:sz w:val="22"/>
          <w:szCs w:val="22"/>
        </w:rPr>
      </w:pPr>
      <w:r>
        <w:rPr>
          <w:b/>
          <w:bCs/>
          <w:noProof/>
          <w:color w:val="010000"/>
          <w:lang w:val="fr-CA" w:eastAsia="fr-CA"/>
        </w:rPr>
        <mc:AlternateContent>
          <mc:Choice Requires="wps">
            <w:drawing>
              <wp:anchor distT="0" distB="0" distL="114300" distR="114300" simplePos="0" relativeHeight="251658241" behindDoc="1" locked="0" layoutInCell="0" allowOverlap="1" wp14:anchorId="71C10D90" wp14:editId="41902AB9">
                <wp:simplePos x="0" y="0"/>
                <wp:positionH relativeFrom="page">
                  <wp:posOffset>1240155</wp:posOffset>
                </wp:positionH>
                <wp:positionV relativeFrom="paragraph">
                  <wp:posOffset>204470</wp:posOffset>
                </wp:positionV>
                <wp:extent cx="2496820" cy="146050"/>
                <wp:effectExtent l="11430" t="10160" r="6350" b="571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82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B66121D">
              <v:rect id="Rectangle 166" style="position:absolute;margin-left:97.65pt;margin-top:16.1pt;width:196.6pt;height:1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1AABB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">
                <v:path arrowok="t"/>
                <w10:wrap anchorx="page"/>
              </v:rect>
            </w:pict>
          </mc:Fallback>
        </mc:AlternateContent>
      </w:r>
      <w:r>
        <w:rPr>
          <w:rFonts w:cs="Arial"/>
          <w:b/>
          <w:bCs/>
          <w:color w:val="010000"/>
          <w:sz w:val="26"/>
          <w:szCs w:val="26"/>
        </w:rPr>
        <w:t>5.</w:t>
      </w:r>
      <w:r>
        <w:rPr>
          <w:rFonts w:cs="Arial"/>
          <w:color w:val="010000"/>
          <w:sz w:val="26"/>
          <w:szCs w:val="26"/>
        </w:rPr>
        <w:t xml:space="preserve">  </w:t>
      </w:r>
      <w:r>
        <w:rPr>
          <w:rFonts w:cs="Arial"/>
          <w:color w:val="010000"/>
          <w:sz w:val="22"/>
          <w:szCs w:val="22"/>
        </w:rPr>
        <w:t>Détermine l’aire de la région colorée de chacun des triangles rectangles suivants.</w:t>
      </w:r>
    </w:p>
    <w:p w14:paraId="5DE6C34F" w14:textId="62B17DD6" w:rsidR="00653E2A" w:rsidRDefault="00653E2A" w:rsidP="00653E2A">
      <w:pPr>
        <w:widowControl w:val="0"/>
        <w:tabs>
          <w:tab w:val="left" w:pos="1660"/>
        </w:tabs>
        <w:autoSpaceDE w:val="0"/>
        <w:autoSpaceDN w:val="0"/>
        <w:adjustRightInd w:val="0"/>
        <w:spacing w:before="120"/>
        <w:ind w:left="363"/>
        <w:rPr>
          <w:rFonts w:cs="Arial"/>
          <w:b/>
          <w:bCs/>
          <w:color w:val="010000"/>
          <w:szCs w:val="20"/>
        </w:rPr>
      </w:pPr>
      <w:r>
        <w:rPr>
          <w:noProof/>
          <w:lang w:val="fr-CA" w:eastAsia="fr-CA"/>
        </w:rPr>
        <w:drawing>
          <wp:anchor distT="0" distB="0" distL="114300" distR="114300" simplePos="0" relativeHeight="251658254" behindDoc="0" locked="0" layoutInCell="1" allowOverlap="1" wp14:anchorId="16323923" wp14:editId="01E5A9D8">
            <wp:simplePos x="0" y="0"/>
            <wp:positionH relativeFrom="column">
              <wp:posOffset>512445</wp:posOffset>
            </wp:positionH>
            <wp:positionV relativeFrom="paragraph">
              <wp:posOffset>70485</wp:posOffset>
            </wp:positionV>
            <wp:extent cx="1905000" cy="1128395"/>
            <wp:effectExtent l="0" t="0" r="0" b="0"/>
            <wp:wrapSquare wrapText="bothSides"/>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a)</w:t>
      </w:r>
    </w:p>
    <w:p w14:paraId="78DF88A9" w14:textId="77777777" w:rsidR="00653E2A" w:rsidRDefault="00653E2A" w:rsidP="00653E2A">
      <w:pPr>
        <w:widowControl w:val="0"/>
        <w:autoSpaceDE w:val="0"/>
        <w:autoSpaceDN w:val="0"/>
        <w:adjustRightInd w:val="0"/>
        <w:spacing w:before="12"/>
        <w:ind w:left="378"/>
        <w:rPr>
          <w:rFonts w:cs="Arial"/>
          <w:color w:val="010000"/>
          <w:szCs w:val="16"/>
        </w:rPr>
      </w:pPr>
    </w:p>
    <w:p w14:paraId="328AA8DE" w14:textId="77777777" w:rsidR="00653E2A" w:rsidRDefault="00653E2A" w:rsidP="00653E2A">
      <w:pPr>
        <w:widowControl w:val="0"/>
        <w:autoSpaceDE w:val="0"/>
        <w:autoSpaceDN w:val="0"/>
        <w:adjustRightInd w:val="0"/>
        <w:spacing w:before="12"/>
        <w:ind w:left="378"/>
        <w:rPr>
          <w:rFonts w:cs="Arial"/>
          <w:color w:val="010000"/>
          <w:szCs w:val="16"/>
        </w:rPr>
      </w:pPr>
    </w:p>
    <w:p w14:paraId="0C7D0EAA" w14:textId="77777777" w:rsidR="00653E2A" w:rsidRDefault="00653E2A" w:rsidP="00653E2A">
      <w:pPr>
        <w:widowControl w:val="0"/>
        <w:autoSpaceDE w:val="0"/>
        <w:autoSpaceDN w:val="0"/>
        <w:adjustRightInd w:val="0"/>
        <w:spacing w:before="12"/>
        <w:ind w:left="378"/>
        <w:rPr>
          <w:rFonts w:cs="Arial"/>
          <w:color w:val="010000"/>
          <w:szCs w:val="16"/>
        </w:rPr>
      </w:pPr>
    </w:p>
    <w:p w14:paraId="34A84435" w14:textId="77777777" w:rsidR="00653E2A" w:rsidRDefault="00653E2A" w:rsidP="00653E2A">
      <w:pPr>
        <w:widowControl w:val="0"/>
        <w:autoSpaceDE w:val="0"/>
        <w:autoSpaceDN w:val="0"/>
        <w:adjustRightInd w:val="0"/>
        <w:spacing w:before="12"/>
        <w:ind w:left="378"/>
        <w:rPr>
          <w:rFonts w:cs="Arial"/>
          <w:color w:val="010000"/>
          <w:szCs w:val="16"/>
        </w:rPr>
      </w:pPr>
    </w:p>
    <w:p w14:paraId="364D84CA" w14:textId="77777777" w:rsidR="00653E2A" w:rsidRDefault="00653E2A" w:rsidP="00653E2A">
      <w:pPr>
        <w:widowControl w:val="0"/>
        <w:autoSpaceDE w:val="0"/>
        <w:autoSpaceDN w:val="0"/>
        <w:adjustRightInd w:val="0"/>
        <w:spacing w:before="12"/>
        <w:ind w:left="378"/>
        <w:rPr>
          <w:rFonts w:cs="Arial"/>
          <w:color w:val="010000"/>
          <w:szCs w:val="16"/>
        </w:rPr>
      </w:pPr>
    </w:p>
    <w:p w14:paraId="738EA025" w14:textId="6720C180" w:rsidR="00653E2A" w:rsidRDefault="00653E2A" w:rsidP="00653E2A">
      <w:pPr>
        <w:widowControl w:val="0"/>
        <w:autoSpaceDE w:val="0"/>
        <w:autoSpaceDN w:val="0"/>
        <w:adjustRightInd w:val="0"/>
        <w:spacing w:before="12"/>
        <w:rPr>
          <w:rFonts w:cs="Arial"/>
          <w:color w:val="010000"/>
          <w:szCs w:val="16"/>
        </w:rPr>
      </w:pPr>
    </w:p>
    <w:p w14:paraId="41A29E02" w14:textId="77777777" w:rsidR="00653E2A" w:rsidRDefault="00653E2A" w:rsidP="00653E2A">
      <w:pPr>
        <w:widowControl w:val="0"/>
        <w:autoSpaceDE w:val="0"/>
        <w:autoSpaceDN w:val="0"/>
        <w:adjustRightInd w:val="0"/>
        <w:spacing w:before="12"/>
        <w:ind w:left="378"/>
        <w:rPr>
          <w:rFonts w:cs="Arial"/>
          <w:color w:val="010000"/>
          <w:szCs w:val="16"/>
        </w:rPr>
      </w:pPr>
    </w:p>
    <w:p w14:paraId="1694823A" w14:textId="77777777" w:rsidR="00653E2A" w:rsidRDefault="00653E2A" w:rsidP="00653E2A">
      <w:pPr>
        <w:widowControl w:val="0"/>
        <w:autoSpaceDE w:val="0"/>
        <w:autoSpaceDN w:val="0"/>
        <w:adjustRightInd w:val="0"/>
        <w:spacing w:before="12"/>
        <w:ind w:left="378"/>
        <w:rPr>
          <w:rFonts w:cs="Arial"/>
          <w:color w:val="010000"/>
          <w:szCs w:val="16"/>
        </w:rPr>
      </w:pPr>
    </w:p>
    <w:p w14:paraId="5A54BA31" w14:textId="77777777" w:rsidR="00653E2A" w:rsidRDefault="00653E2A" w:rsidP="00653E2A">
      <w:pPr>
        <w:widowControl w:val="0"/>
        <w:autoSpaceDE w:val="0"/>
        <w:autoSpaceDN w:val="0"/>
        <w:adjustRightInd w:val="0"/>
        <w:spacing w:before="12"/>
        <w:ind w:left="378"/>
        <w:rPr>
          <w:rFonts w:cs="Arial"/>
          <w:color w:val="010000"/>
          <w:szCs w:val="16"/>
        </w:rPr>
      </w:pPr>
    </w:p>
    <w:p w14:paraId="7F77E2CE" w14:textId="77777777" w:rsidR="00653E2A" w:rsidRDefault="00653E2A" w:rsidP="00653E2A">
      <w:pPr>
        <w:widowControl w:val="0"/>
        <w:autoSpaceDE w:val="0"/>
        <w:autoSpaceDN w:val="0"/>
        <w:adjustRightInd w:val="0"/>
        <w:spacing w:before="12"/>
        <w:ind w:left="378"/>
        <w:rPr>
          <w:rFonts w:cs="Arial"/>
          <w:color w:val="010000"/>
          <w:szCs w:val="16"/>
        </w:rPr>
      </w:pPr>
    </w:p>
    <w:p w14:paraId="35450674" w14:textId="77777777" w:rsidR="00653E2A" w:rsidRDefault="00653E2A" w:rsidP="00653E2A">
      <w:pPr>
        <w:widowControl w:val="0"/>
        <w:autoSpaceDE w:val="0"/>
        <w:autoSpaceDN w:val="0"/>
        <w:adjustRightInd w:val="0"/>
        <w:ind w:right="-91"/>
        <w:rPr>
          <w:rFonts w:cs="Arial"/>
          <w:color w:val="010000"/>
          <w:szCs w:val="20"/>
        </w:rPr>
      </w:pPr>
    </w:p>
    <w:p w14:paraId="34154F4E" w14:textId="47212151" w:rsidR="00653E2A" w:rsidRDefault="00653E2A" w:rsidP="00653E2A">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55" behindDoc="0" locked="0" layoutInCell="1" allowOverlap="1" wp14:anchorId="1FC6B5E1" wp14:editId="7AD48C8E">
            <wp:simplePos x="0" y="0"/>
            <wp:positionH relativeFrom="column">
              <wp:posOffset>512445</wp:posOffset>
            </wp:positionH>
            <wp:positionV relativeFrom="paragraph">
              <wp:posOffset>12065</wp:posOffset>
            </wp:positionV>
            <wp:extent cx="1676400" cy="986790"/>
            <wp:effectExtent l="0" t="0" r="0" b="3810"/>
            <wp:wrapSquare wrapText="bothSides"/>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041E6" w14:textId="77777777" w:rsidR="00653E2A" w:rsidRDefault="00653E2A" w:rsidP="00653E2A">
      <w:pPr>
        <w:widowControl w:val="0"/>
        <w:autoSpaceDE w:val="0"/>
        <w:autoSpaceDN w:val="0"/>
        <w:adjustRightInd w:val="0"/>
        <w:ind w:left="378"/>
        <w:rPr>
          <w:rFonts w:cs="Arial"/>
          <w:b/>
          <w:bCs/>
          <w:color w:val="010000"/>
          <w:szCs w:val="20"/>
        </w:rPr>
      </w:pPr>
      <w:r>
        <w:rPr>
          <w:rFonts w:cs="Arial"/>
          <w:b/>
          <w:bCs/>
          <w:color w:val="010000"/>
          <w:szCs w:val="20"/>
        </w:rPr>
        <w:t>b)</w:t>
      </w:r>
    </w:p>
    <w:p w14:paraId="293CD0E0" w14:textId="77777777" w:rsidR="00653E2A" w:rsidRDefault="00653E2A" w:rsidP="00653E2A">
      <w:pPr>
        <w:widowControl w:val="0"/>
        <w:tabs>
          <w:tab w:val="left" w:pos="2520"/>
        </w:tabs>
        <w:autoSpaceDE w:val="0"/>
        <w:autoSpaceDN w:val="0"/>
        <w:adjustRightInd w:val="0"/>
        <w:ind w:left="378"/>
        <w:rPr>
          <w:rFonts w:cs="Arial"/>
          <w:color w:val="010000"/>
          <w:szCs w:val="20"/>
        </w:rPr>
      </w:pPr>
    </w:p>
    <w:p w14:paraId="1D25DD52" w14:textId="77777777" w:rsidR="00653E2A" w:rsidRDefault="00653E2A" w:rsidP="00653E2A">
      <w:pPr>
        <w:widowControl w:val="0"/>
        <w:tabs>
          <w:tab w:val="left" w:pos="2520"/>
        </w:tabs>
        <w:autoSpaceDE w:val="0"/>
        <w:autoSpaceDN w:val="0"/>
        <w:adjustRightInd w:val="0"/>
        <w:ind w:left="378"/>
        <w:rPr>
          <w:rFonts w:cs="Arial"/>
          <w:color w:val="010000"/>
          <w:szCs w:val="20"/>
        </w:rPr>
      </w:pPr>
    </w:p>
    <w:p w14:paraId="50A85241" w14:textId="77777777" w:rsidR="00653E2A" w:rsidRDefault="00653E2A" w:rsidP="00653E2A">
      <w:pPr>
        <w:widowControl w:val="0"/>
        <w:tabs>
          <w:tab w:val="left" w:pos="2520"/>
        </w:tabs>
        <w:autoSpaceDE w:val="0"/>
        <w:autoSpaceDN w:val="0"/>
        <w:adjustRightInd w:val="0"/>
        <w:ind w:left="378"/>
        <w:rPr>
          <w:rFonts w:cs="Arial"/>
          <w:color w:val="010000"/>
          <w:szCs w:val="20"/>
        </w:rPr>
      </w:pPr>
    </w:p>
    <w:p w14:paraId="64685BAE" w14:textId="77777777" w:rsidR="00653E2A" w:rsidRDefault="00653E2A" w:rsidP="00653E2A">
      <w:pPr>
        <w:widowControl w:val="0"/>
        <w:tabs>
          <w:tab w:val="left" w:pos="2520"/>
        </w:tabs>
        <w:autoSpaceDE w:val="0"/>
        <w:autoSpaceDN w:val="0"/>
        <w:adjustRightInd w:val="0"/>
        <w:ind w:left="378"/>
        <w:rPr>
          <w:rFonts w:cs="Arial"/>
          <w:color w:val="010000"/>
          <w:szCs w:val="20"/>
        </w:rPr>
      </w:pPr>
    </w:p>
    <w:p w14:paraId="12921AC6" w14:textId="77777777" w:rsidR="00653E2A" w:rsidRDefault="00653E2A" w:rsidP="00653E2A">
      <w:pPr>
        <w:widowControl w:val="0"/>
        <w:autoSpaceDE w:val="0"/>
        <w:autoSpaceDN w:val="0"/>
        <w:adjustRightInd w:val="0"/>
        <w:ind w:left="378"/>
        <w:rPr>
          <w:rFonts w:cs="Arial"/>
          <w:color w:val="010000"/>
          <w:szCs w:val="20"/>
        </w:rPr>
      </w:pPr>
    </w:p>
    <w:p w14:paraId="0A19DB60" w14:textId="77777777" w:rsidR="00653E2A" w:rsidRDefault="00653E2A" w:rsidP="00653E2A">
      <w:pPr>
        <w:widowControl w:val="0"/>
        <w:autoSpaceDE w:val="0"/>
        <w:autoSpaceDN w:val="0"/>
        <w:adjustRightInd w:val="0"/>
        <w:ind w:left="378"/>
        <w:rPr>
          <w:rFonts w:cs="Arial"/>
          <w:color w:val="010000"/>
          <w:szCs w:val="20"/>
        </w:rPr>
      </w:pPr>
    </w:p>
    <w:p w14:paraId="1D01A341" w14:textId="77777777" w:rsidR="00653E2A" w:rsidRDefault="00653E2A" w:rsidP="00653E2A">
      <w:pPr>
        <w:widowControl w:val="0"/>
        <w:autoSpaceDE w:val="0"/>
        <w:autoSpaceDN w:val="0"/>
        <w:adjustRightInd w:val="0"/>
        <w:spacing w:before="6"/>
        <w:ind w:left="378"/>
        <w:rPr>
          <w:rFonts w:cs="Arial"/>
          <w:color w:val="010000"/>
          <w:szCs w:val="26"/>
        </w:rPr>
      </w:pPr>
    </w:p>
    <w:p w14:paraId="62E0C2FD" w14:textId="77777777" w:rsidR="00653E2A" w:rsidRDefault="00653E2A" w:rsidP="00653E2A">
      <w:pPr>
        <w:widowControl w:val="0"/>
        <w:autoSpaceDE w:val="0"/>
        <w:autoSpaceDN w:val="0"/>
        <w:adjustRightInd w:val="0"/>
        <w:ind w:left="378"/>
        <w:rPr>
          <w:rFonts w:cs="Symbol"/>
          <w:color w:val="010000"/>
          <w:szCs w:val="20"/>
        </w:rPr>
      </w:pPr>
    </w:p>
    <w:p w14:paraId="63A53D99" w14:textId="77777777" w:rsidR="00653E2A" w:rsidRDefault="00653E2A" w:rsidP="00653E2A">
      <w:pPr>
        <w:widowControl w:val="0"/>
        <w:autoSpaceDE w:val="0"/>
        <w:autoSpaceDN w:val="0"/>
        <w:adjustRightInd w:val="0"/>
        <w:spacing w:before="8"/>
        <w:ind w:left="378"/>
        <w:rPr>
          <w:rFonts w:cs="Symbol"/>
          <w:color w:val="010000"/>
          <w:szCs w:val="20"/>
        </w:rPr>
      </w:pPr>
    </w:p>
    <w:p w14:paraId="553900AE" w14:textId="77777777" w:rsidR="00653E2A" w:rsidRDefault="00653E2A" w:rsidP="00653E2A">
      <w:pPr>
        <w:widowControl w:val="0"/>
        <w:autoSpaceDE w:val="0"/>
        <w:autoSpaceDN w:val="0"/>
        <w:adjustRightInd w:val="0"/>
        <w:spacing w:before="8"/>
        <w:ind w:left="378"/>
        <w:rPr>
          <w:rFonts w:cs="Symbol"/>
          <w:color w:val="010000"/>
          <w:szCs w:val="20"/>
        </w:rPr>
      </w:pPr>
    </w:p>
    <w:p w14:paraId="06DBF4D9" w14:textId="77777777" w:rsidR="00653E2A" w:rsidRDefault="00653E2A" w:rsidP="00653E2A">
      <w:pPr>
        <w:widowControl w:val="0"/>
        <w:autoSpaceDE w:val="0"/>
        <w:autoSpaceDN w:val="0"/>
        <w:adjustRightInd w:val="0"/>
        <w:spacing w:before="8"/>
        <w:ind w:left="378"/>
        <w:rPr>
          <w:rFonts w:cs="Symbol"/>
          <w:color w:val="010000"/>
          <w:szCs w:val="20"/>
        </w:rPr>
      </w:pPr>
    </w:p>
    <w:p w14:paraId="3F4CCFF2" w14:textId="77777777" w:rsidR="00653E2A" w:rsidRDefault="00653E2A" w:rsidP="00653E2A">
      <w:pPr>
        <w:widowControl w:val="0"/>
        <w:autoSpaceDE w:val="0"/>
        <w:autoSpaceDN w:val="0"/>
        <w:adjustRightInd w:val="0"/>
        <w:spacing w:before="8"/>
        <w:ind w:left="378"/>
        <w:rPr>
          <w:rFonts w:cs="Symbol"/>
          <w:color w:val="010000"/>
          <w:szCs w:val="20"/>
        </w:rPr>
      </w:pPr>
    </w:p>
    <w:p w14:paraId="00D249B7" w14:textId="77777777" w:rsidR="00653E2A" w:rsidRDefault="00653E2A" w:rsidP="00653E2A">
      <w:pPr>
        <w:widowControl w:val="0"/>
        <w:autoSpaceDE w:val="0"/>
        <w:autoSpaceDN w:val="0"/>
        <w:adjustRightInd w:val="0"/>
        <w:spacing w:before="8"/>
        <w:ind w:left="378"/>
        <w:rPr>
          <w:rFonts w:cs="Symbol"/>
          <w:color w:val="010000"/>
          <w:szCs w:val="20"/>
        </w:rPr>
      </w:pPr>
    </w:p>
    <w:p w14:paraId="1E6299F2" w14:textId="77777777" w:rsidR="00653E2A" w:rsidRDefault="00653E2A" w:rsidP="00653E2A">
      <w:pPr>
        <w:widowControl w:val="0"/>
        <w:autoSpaceDE w:val="0"/>
        <w:autoSpaceDN w:val="0"/>
        <w:adjustRightInd w:val="0"/>
        <w:spacing w:before="8"/>
        <w:ind w:left="378"/>
        <w:rPr>
          <w:rFonts w:cs="Symbol"/>
          <w:color w:val="010000"/>
          <w:szCs w:val="20"/>
        </w:rPr>
      </w:pPr>
    </w:p>
    <w:p w14:paraId="47B88FB0" w14:textId="77777777" w:rsidR="00653E2A" w:rsidRDefault="00653E2A" w:rsidP="00653E2A">
      <w:pPr>
        <w:widowControl w:val="0"/>
        <w:autoSpaceDE w:val="0"/>
        <w:autoSpaceDN w:val="0"/>
        <w:adjustRightInd w:val="0"/>
        <w:spacing w:before="8"/>
        <w:ind w:left="378"/>
        <w:rPr>
          <w:rFonts w:cs="Symbol"/>
          <w:color w:val="010000"/>
          <w:szCs w:val="20"/>
        </w:rPr>
      </w:pPr>
    </w:p>
    <w:p w14:paraId="0E6D2FD1" w14:textId="77777777" w:rsidR="00653E2A" w:rsidRDefault="00653E2A" w:rsidP="00653E2A">
      <w:pPr>
        <w:widowControl w:val="0"/>
        <w:autoSpaceDE w:val="0"/>
        <w:autoSpaceDN w:val="0"/>
        <w:adjustRightInd w:val="0"/>
        <w:spacing w:before="8"/>
        <w:ind w:left="378"/>
        <w:rPr>
          <w:rFonts w:cs="Symbol"/>
          <w:color w:val="010000"/>
          <w:szCs w:val="20"/>
        </w:rPr>
      </w:pPr>
    </w:p>
    <w:p w14:paraId="0DD00AB1" w14:textId="77777777" w:rsidR="00653E2A" w:rsidRDefault="00653E2A" w:rsidP="00653E2A">
      <w:pPr>
        <w:widowControl w:val="0"/>
        <w:autoSpaceDE w:val="0"/>
        <w:autoSpaceDN w:val="0"/>
        <w:adjustRightInd w:val="0"/>
        <w:spacing w:before="8"/>
        <w:ind w:left="378"/>
        <w:rPr>
          <w:rFonts w:cs="Symbol"/>
          <w:color w:val="010000"/>
          <w:szCs w:val="20"/>
        </w:rPr>
      </w:pPr>
    </w:p>
    <w:p w14:paraId="0136F0C3" w14:textId="77777777" w:rsidR="00653E2A" w:rsidRDefault="00653E2A" w:rsidP="00653E2A">
      <w:pPr>
        <w:widowControl w:val="0"/>
        <w:autoSpaceDE w:val="0"/>
        <w:autoSpaceDN w:val="0"/>
        <w:adjustRightInd w:val="0"/>
        <w:spacing w:before="8"/>
        <w:ind w:left="378"/>
        <w:rPr>
          <w:rFonts w:cs="Symbol"/>
          <w:color w:val="010000"/>
          <w:szCs w:val="20"/>
        </w:rPr>
      </w:pPr>
    </w:p>
    <w:p w14:paraId="43A5D882" w14:textId="4B0E87A3" w:rsidR="00653E2A" w:rsidRDefault="00653E2A" w:rsidP="00653E2A">
      <w:pPr>
        <w:widowControl w:val="0"/>
        <w:autoSpaceDE w:val="0"/>
        <w:autoSpaceDN w:val="0"/>
        <w:adjustRightInd w:val="0"/>
        <w:spacing w:before="8"/>
        <w:rPr>
          <w:rFonts w:cs="Symbol"/>
          <w:color w:val="010000"/>
          <w:szCs w:val="20"/>
        </w:rPr>
      </w:pPr>
    </w:p>
    <w:p w14:paraId="4C6FC2C3" w14:textId="77777777" w:rsidR="00653E2A" w:rsidRDefault="00653E2A" w:rsidP="00653E2A">
      <w:pPr>
        <w:widowControl w:val="0"/>
        <w:autoSpaceDE w:val="0"/>
        <w:autoSpaceDN w:val="0"/>
        <w:adjustRightInd w:val="0"/>
        <w:rPr>
          <w:rFonts w:cs="Arial"/>
          <w:color w:val="010000"/>
          <w:sz w:val="22"/>
          <w:szCs w:val="22"/>
        </w:rPr>
      </w:pPr>
      <w:r>
        <w:rPr>
          <w:rFonts w:cs="Arial"/>
          <w:b/>
          <w:bCs/>
          <w:color w:val="010000"/>
          <w:sz w:val="26"/>
          <w:szCs w:val="26"/>
        </w:rPr>
        <w:t>6.</w:t>
      </w:r>
      <w:r>
        <w:rPr>
          <w:rFonts w:cs="Arial"/>
          <w:color w:val="010000"/>
          <w:sz w:val="26"/>
          <w:szCs w:val="26"/>
        </w:rPr>
        <w:t xml:space="preserve">  </w:t>
      </w:r>
      <w:r>
        <w:rPr>
          <w:rFonts w:cs="Arial"/>
          <w:color w:val="010000"/>
          <w:sz w:val="22"/>
          <w:szCs w:val="22"/>
        </w:rPr>
        <w:t xml:space="preserve">Dans la figure suivante, </w:t>
      </w:r>
      <w:r>
        <w:rPr>
          <w:rFonts w:cs="Arial"/>
          <w:color w:val="010000"/>
          <w:position w:val="-4"/>
          <w:sz w:val="22"/>
          <w:szCs w:val="22"/>
        </w:rPr>
        <w:object w:dxaOrig="260" w:dyaOrig="240" w14:anchorId="65138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o:ole="">
            <v:imagedata r:id="rId28" o:title=""/>
          </v:shape>
          <o:OLEObject Type="Embed" ProgID="Equation.3" ShapeID="_x0000_i1025" DrawAspect="Content" ObjectID="_1650706773" r:id="rId29"/>
        </w:object>
      </w:r>
      <w:r>
        <w:rPr>
          <w:rFonts w:cs="Arial"/>
          <w:b/>
          <w:bCs/>
          <w:color w:val="010000"/>
          <w:sz w:val="22"/>
          <w:szCs w:val="22"/>
        </w:rPr>
        <w:t>VXW</w:t>
      </w:r>
      <w:r>
        <w:rPr>
          <w:rFonts w:cs="Arial"/>
          <w:color w:val="010000"/>
          <w:sz w:val="22"/>
          <w:szCs w:val="22"/>
        </w:rPr>
        <w:t xml:space="preserve"> </w:t>
      </w:r>
      <w:r>
        <w:rPr>
          <w:rFonts w:cs="Arial"/>
          <w:color w:val="010000"/>
          <w:position w:val="-4"/>
          <w:sz w:val="22"/>
          <w:szCs w:val="22"/>
        </w:rPr>
        <w:object w:dxaOrig="220" w:dyaOrig="200" w14:anchorId="3A5FCD28">
          <v:shape id="_x0000_i1026" type="#_x0000_t75" style="width:11.25pt;height:9.75pt" o:ole="">
            <v:imagedata r:id="rId30" o:title=""/>
          </v:shape>
          <o:OLEObject Type="Embed" ProgID="Equation.3" ShapeID="_x0000_i1026" DrawAspect="Content" ObjectID="_1650706774" r:id="rId31"/>
        </w:object>
      </w:r>
      <w:r>
        <w:rPr>
          <w:rFonts w:cs="Arial"/>
          <w:color w:val="010000"/>
          <w:sz w:val="22"/>
          <w:szCs w:val="22"/>
        </w:rPr>
        <w:t xml:space="preserve"> </w:t>
      </w:r>
      <w:r>
        <w:rPr>
          <w:rFonts w:cs="Arial"/>
          <w:color w:val="010000"/>
          <w:position w:val="-4"/>
          <w:sz w:val="22"/>
          <w:szCs w:val="22"/>
        </w:rPr>
        <w:object w:dxaOrig="260" w:dyaOrig="240" w14:anchorId="084E38F3">
          <v:shape id="_x0000_i1027" type="#_x0000_t75" style="width:12.75pt;height:12pt" o:ole="">
            <v:imagedata r:id="rId32" o:title=""/>
          </v:shape>
          <o:OLEObject Type="Embed" ProgID="Equation.3" ShapeID="_x0000_i1027" DrawAspect="Content" ObjectID="_1650706775" r:id="rId33"/>
        </w:object>
      </w:r>
      <w:r>
        <w:rPr>
          <w:rFonts w:cs="Arial"/>
          <w:b/>
          <w:bCs/>
          <w:color w:val="010000"/>
          <w:sz w:val="22"/>
          <w:szCs w:val="22"/>
        </w:rPr>
        <w:t>VYZ</w:t>
      </w:r>
      <w:r>
        <w:rPr>
          <w:rFonts w:cs="Arial"/>
          <w:color w:val="010000"/>
          <w:sz w:val="22"/>
          <w:szCs w:val="22"/>
        </w:rPr>
        <w:t>.</w:t>
      </w:r>
    </w:p>
    <w:p w14:paraId="768F9897" w14:textId="394A3368" w:rsidR="00653E2A" w:rsidRDefault="00653E2A" w:rsidP="00653E2A">
      <w:pPr>
        <w:widowControl w:val="0"/>
        <w:autoSpaceDE w:val="0"/>
        <w:autoSpaceDN w:val="0"/>
        <w:adjustRightInd w:val="0"/>
        <w:spacing w:before="120"/>
        <w:ind w:left="700" w:right="3414" w:hanging="337"/>
        <w:rPr>
          <w:rFonts w:cs="Arial"/>
          <w:color w:val="010000"/>
          <w:sz w:val="22"/>
          <w:szCs w:val="22"/>
        </w:rPr>
      </w:pPr>
      <w:r>
        <w:rPr>
          <w:noProof/>
          <w:lang w:val="fr-CA" w:eastAsia="fr-CA"/>
        </w:rPr>
        <w:drawing>
          <wp:anchor distT="0" distB="0" distL="114300" distR="114300" simplePos="0" relativeHeight="251658256" behindDoc="0" locked="0" layoutInCell="1" allowOverlap="1" wp14:anchorId="253C3B20" wp14:editId="6BC9D701">
            <wp:simplePos x="0" y="0"/>
            <wp:positionH relativeFrom="column">
              <wp:posOffset>4627245</wp:posOffset>
            </wp:positionH>
            <wp:positionV relativeFrom="paragraph">
              <wp:posOffset>58420</wp:posOffset>
            </wp:positionV>
            <wp:extent cx="1600200" cy="1522730"/>
            <wp:effectExtent l="0" t="0" r="0" b="1270"/>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2"/>
          <w:szCs w:val="22"/>
        </w:rPr>
        <w:t>a)</w:t>
      </w:r>
      <w:r>
        <w:rPr>
          <w:rFonts w:cs="Arial"/>
          <w:color w:val="010000"/>
          <w:sz w:val="22"/>
          <w:szCs w:val="22"/>
        </w:rPr>
        <w:t xml:space="preserve">  Quelle condition minimale de similitude te permet d’affirmer que ∆</w:t>
      </w:r>
      <w:r>
        <w:rPr>
          <w:rFonts w:cs="Arial"/>
          <w:b/>
          <w:bCs/>
          <w:color w:val="010000"/>
          <w:sz w:val="22"/>
          <w:szCs w:val="22"/>
        </w:rPr>
        <w:t>XVW</w:t>
      </w:r>
      <w:r>
        <w:rPr>
          <w:rFonts w:cs="Arial"/>
          <w:color w:val="010000"/>
          <w:sz w:val="22"/>
          <w:szCs w:val="22"/>
        </w:rPr>
        <w:t xml:space="preserve"> ~</w:t>
      </w:r>
      <w:r>
        <w:rPr>
          <w:color w:val="010000"/>
          <w:sz w:val="22"/>
          <w:szCs w:val="22"/>
        </w:rPr>
        <w:t xml:space="preserve"> </w:t>
      </w:r>
      <w:r>
        <w:rPr>
          <w:rFonts w:cs="Arial"/>
          <w:color w:val="010000"/>
          <w:sz w:val="22"/>
          <w:szCs w:val="22"/>
        </w:rPr>
        <w:t>∆</w:t>
      </w:r>
      <w:r>
        <w:rPr>
          <w:rFonts w:cs="Arial"/>
          <w:b/>
          <w:bCs/>
          <w:color w:val="010000"/>
          <w:sz w:val="22"/>
          <w:szCs w:val="22"/>
        </w:rPr>
        <w:t>VZY</w:t>
      </w:r>
      <w:r>
        <w:rPr>
          <w:rFonts w:cs="Arial"/>
          <w:color w:val="010000"/>
          <w:sz w:val="22"/>
          <w:szCs w:val="22"/>
        </w:rPr>
        <w:t xml:space="preserve"> ?</w:t>
      </w:r>
    </w:p>
    <w:p w14:paraId="7DDDCC51" w14:textId="77777777" w:rsidR="00653E2A" w:rsidRDefault="00653E2A" w:rsidP="00653E2A">
      <w:pPr>
        <w:widowControl w:val="0"/>
        <w:tabs>
          <w:tab w:val="left" w:pos="6929"/>
        </w:tabs>
        <w:autoSpaceDE w:val="0"/>
        <w:autoSpaceDN w:val="0"/>
        <w:adjustRightInd w:val="0"/>
        <w:spacing w:before="120" w:line="360" w:lineRule="auto"/>
        <w:ind w:left="697"/>
        <w:rPr>
          <w:rFonts w:cs="Arial"/>
          <w:color w:val="010000"/>
          <w:szCs w:val="20"/>
          <w:u w:val="single"/>
        </w:rPr>
      </w:pPr>
      <w:r>
        <w:rPr>
          <w:rFonts w:cs="Arial"/>
          <w:color w:val="010000"/>
          <w:szCs w:val="20"/>
          <w:u w:val="single"/>
        </w:rPr>
        <w:t xml:space="preserve"> </w:t>
      </w:r>
      <w:r>
        <w:rPr>
          <w:rFonts w:cs="Arial"/>
          <w:color w:val="010000"/>
          <w:szCs w:val="20"/>
          <w:u w:val="single"/>
        </w:rPr>
        <w:tab/>
      </w:r>
    </w:p>
    <w:p w14:paraId="40F43C2F" w14:textId="77777777" w:rsidR="00653E2A" w:rsidRDefault="00653E2A" w:rsidP="00653E2A">
      <w:pPr>
        <w:widowControl w:val="0"/>
        <w:autoSpaceDE w:val="0"/>
        <w:autoSpaceDN w:val="0"/>
        <w:adjustRightInd w:val="0"/>
        <w:spacing w:before="120"/>
        <w:ind w:left="363"/>
        <w:rPr>
          <w:rFonts w:cs="Arial"/>
          <w:color w:val="010000"/>
          <w:sz w:val="22"/>
          <w:szCs w:val="22"/>
        </w:rPr>
      </w:pPr>
      <w:r>
        <w:rPr>
          <w:rFonts w:cs="Arial"/>
          <w:b/>
          <w:bCs/>
          <w:color w:val="010000"/>
          <w:sz w:val="22"/>
          <w:szCs w:val="22"/>
        </w:rPr>
        <w:t>b)</w:t>
      </w:r>
      <w:r>
        <w:rPr>
          <w:rFonts w:cs="Arial"/>
          <w:color w:val="010000"/>
          <w:sz w:val="22"/>
          <w:szCs w:val="22"/>
        </w:rPr>
        <w:t xml:space="preserve">  Détermine les mesures suivantes.</w:t>
      </w:r>
    </w:p>
    <w:p w14:paraId="74B59B2E" w14:textId="77777777" w:rsidR="00653E2A" w:rsidRDefault="00653E2A" w:rsidP="00653E2A">
      <w:pPr>
        <w:widowControl w:val="0"/>
        <w:tabs>
          <w:tab w:val="left" w:pos="6957"/>
        </w:tabs>
        <w:autoSpaceDE w:val="0"/>
        <w:autoSpaceDN w:val="0"/>
        <w:adjustRightInd w:val="0"/>
        <w:spacing w:before="120" w:line="360" w:lineRule="auto"/>
        <w:ind w:left="686"/>
        <w:rPr>
          <w:rFonts w:cs="Symbol"/>
          <w:color w:val="010000"/>
          <w:szCs w:val="20"/>
          <w:u w:val="single"/>
          <w:lang w:val="de-DE"/>
        </w:rPr>
      </w:pPr>
      <w:r>
        <w:rPr>
          <w:rFonts w:cs="Arial"/>
          <w:b/>
          <w:bCs/>
          <w:color w:val="010000"/>
          <w:sz w:val="18"/>
          <w:szCs w:val="18"/>
          <w:lang w:val="de-DE"/>
        </w:rPr>
        <w:t>1)</w:t>
      </w:r>
      <w:r>
        <w:rPr>
          <w:rFonts w:cs="Arial"/>
          <w:color w:val="010000"/>
          <w:sz w:val="18"/>
          <w:szCs w:val="18"/>
          <w:lang w:val="de-DE"/>
        </w:rPr>
        <w:t xml:space="preserve">   </w:t>
      </w:r>
      <w:r>
        <w:rPr>
          <w:rFonts w:cs="Arial"/>
          <w:color w:val="010000"/>
          <w:sz w:val="22"/>
          <w:szCs w:val="22"/>
          <w:lang w:val="de-DE"/>
        </w:rPr>
        <w:t xml:space="preserve">m </w:t>
      </w:r>
      <w:r>
        <w:rPr>
          <w:rFonts w:cs="Arial"/>
          <w:color w:val="010000"/>
          <w:position w:val="-4"/>
          <w:sz w:val="22"/>
          <w:szCs w:val="22"/>
          <w:lang w:val="en-CA"/>
        </w:rPr>
        <w:object w:dxaOrig="380" w:dyaOrig="320" w14:anchorId="3BEB6558">
          <v:shape id="_x0000_i1028" type="#_x0000_t75" style="width:18.75pt;height:16.5pt" o:ole="">
            <v:imagedata r:id="rId35" o:title=""/>
          </v:shape>
          <o:OLEObject Type="Embed" ProgID="Equation.3" ShapeID="_x0000_i1028" DrawAspect="Content" ObjectID="_1650706776" r:id="rId36"/>
        </w:object>
      </w:r>
      <w:r>
        <w:rPr>
          <w:rFonts w:cs="Arial"/>
          <w:color w:val="010000"/>
          <w:szCs w:val="22"/>
          <w:u w:val="single"/>
          <w:lang w:val="de-DE"/>
        </w:rPr>
        <w:t xml:space="preserve"> </w:t>
      </w:r>
      <w:r>
        <w:rPr>
          <w:rFonts w:cs="Arial"/>
          <w:color w:val="010000"/>
          <w:szCs w:val="22"/>
          <w:u w:val="single"/>
          <w:lang w:val="de-DE"/>
        </w:rPr>
        <w:tab/>
      </w:r>
    </w:p>
    <w:p w14:paraId="760F382E" w14:textId="77777777" w:rsidR="00653E2A" w:rsidRDefault="00653E2A" w:rsidP="00653E2A">
      <w:pPr>
        <w:widowControl w:val="0"/>
        <w:tabs>
          <w:tab w:val="left" w:pos="6957"/>
        </w:tabs>
        <w:autoSpaceDE w:val="0"/>
        <w:autoSpaceDN w:val="0"/>
        <w:adjustRightInd w:val="0"/>
        <w:spacing w:before="120" w:line="360" w:lineRule="auto"/>
        <w:ind w:left="686"/>
        <w:rPr>
          <w:rFonts w:cs="Symbol"/>
          <w:color w:val="010000"/>
          <w:szCs w:val="20"/>
          <w:u w:val="single"/>
          <w:lang w:val="de-DE"/>
        </w:rPr>
      </w:pPr>
      <w:r>
        <w:rPr>
          <w:rFonts w:cs="Arial"/>
          <w:b/>
          <w:bCs/>
          <w:color w:val="010000"/>
          <w:sz w:val="18"/>
          <w:szCs w:val="18"/>
          <w:lang w:val="de-DE"/>
        </w:rPr>
        <w:t>2)</w:t>
      </w:r>
      <w:r>
        <w:rPr>
          <w:rFonts w:cs="Arial"/>
          <w:color w:val="010000"/>
          <w:sz w:val="18"/>
          <w:szCs w:val="18"/>
          <w:lang w:val="de-DE"/>
        </w:rPr>
        <w:t xml:space="preserve">   </w:t>
      </w:r>
      <w:r>
        <w:rPr>
          <w:rFonts w:cs="Arial"/>
          <w:color w:val="010000"/>
          <w:sz w:val="22"/>
          <w:szCs w:val="22"/>
          <w:lang w:val="de-DE"/>
        </w:rPr>
        <w:t xml:space="preserve">m </w:t>
      </w:r>
      <w:r>
        <w:rPr>
          <w:rFonts w:cs="Arial"/>
          <w:color w:val="010000"/>
          <w:position w:val="-4"/>
          <w:sz w:val="22"/>
          <w:szCs w:val="22"/>
          <w:lang w:val="en-CA"/>
        </w:rPr>
        <w:object w:dxaOrig="380" w:dyaOrig="320" w14:anchorId="509BBB1B">
          <v:shape id="_x0000_i1029" type="#_x0000_t75" style="width:18.75pt;height:16.5pt" o:ole="">
            <v:imagedata r:id="rId37" o:title=""/>
          </v:shape>
          <o:OLEObject Type="Embed" ProgID="Equation.3" ShapeID="_x0000_i1029" DrawAspect="Content" ObjectID="_1650706777" r:id="rId38"/>
        </w:object>
      </w:r>
      <w:r>
        <w:rPr>
          <w:rFonts w:cs="Arial"/>
          <w:color w:val="010000"/>
          <w:sz w:val="22"/>
          <w:szCs w:val="22"/>
          <w:lang w:val="de-DE"/>
        </w:rPr>
        <w:t xml:space="preserve"> </w:t>
      </w:r>
      <w:r>
        <w:rPr>
          <w:rFonts w:cs="Arial"/>
          <w:color w:val="010000"/>
          <w:szCs w:val="22"/>
          <w:u w:val="single"/>
          <w:lang w:val="de-DE"/>
        </w:rPr>
        <w:t xml:space="preserve"> </w:t>
      </w:r>
      <w:r>
        <w:rPr>
          <w:rFonts w:cs="Arial"/>
          <w:color w:val="010000"/>
          <w:szCs w:val="22"/>
          <w:u w:val="single"/>
          <w:lang w:val="de-DE"/>
        </w:rPr>
        <w:tab/>
      </w:r>
    </w:p>
    <w:p w14:paraId="5F8E5185" w14:textId="77777777" w:rsidR="00653E2A" w:rsidRDefault="00653E2A" w:rsidP="00653E2A">
      <w:pPr>
        <w:widowControl w:val="0"/>
        <w:autoSpaceDE w:val="0"/>
        <w:autoSpaceDN w:val="0"/>
        <w:adjustRightInd w:val="0"/>
        <w:spacing w:before="120"/>
        <w:rPr>
          <w:rFonts w:cs="Arial"/>
          <w:b/>
          <w:bCs/>
          <w:color w:val="010000"/>
          <w:sz w:val="26"/>
          <w:szCs w:val="26"/>
        </w:rPr>
      </w:pPr>
    </w:p>
    <w:p w14:paraId="6C49B50D" w14:textId="77777777" w:rsidR="00653E2A" w:rsidRDefault="00653E2A" w:rsidP="00653E2A">
      <w:pPr>
        <w:widowControl w:val="0"/>
        <w:autoSpaceDE w:val="0"/>
        <w:autoSpaceDN w:val="0"/>
        <w:adjustRightInd w:val="0"/>
        <w:spacing w:before="120"/>
        <w:rPr>
          <w:rFonts w:cs="Arial"/>
          <w:b/>
          <w:bCs/>
          <w:color w:val="010000"/>
          <w:sz w:val="26"/>
          <w:szCs w:val="26"/>
        </w:rPr>
      </w:pPr>
    </w:p>
    <w:p w14:paraId="773A468D" w14:textId="77777777" w:rsidR="00653E2A" w:rsidRDefault="00653E2A" w:rsidP="00653E2A">
      <w:pPr>
        <w:widowControl w:val="0"/>
        <w:autoSpaceDE w:val="0"/>
        <w:autoSpaceDN w:val="0"/>
        <w:adjustRightInd w:val="0"/>
        <w:spacing w:before="120"/>
        <w:rPr>
          <w:rFonts w:cs="Arial"/>
          <w:b/>
          <w:bCs/>
          <w:color w:val="010000"/>
          <w:sz w:val="26"/>
          <w:szCs w:val="26"/>
        </w:rPr>
      </w:pPr>
    </w:p>
    <w:p w14:paraId="40EB424F" w14:textId="3AD42272" w:rsidR="00653E2A" w:rsidRDefault="00653E2A" w:rsidP="00653E2A">
      <w:pPr>
        <w:widowControl w:val="0"/>
        <w:autoSpaceDE w:val="0"/>
        <w:autoSpaceDN w:val="0"/>
        <w:adjustRightInd w:val="0"/>
        <w:spacing w:before="120"/>
        <w:rPr>
          <w:rFonts w:cs="Arial"/>
          <w:color w:val="010000"/>
          <w:sz w:val="22"/>
          <w:szCs w:val="22"/>
        </w:rPr>
      </w:pPr>
      <w:r>
        <w:rPr>
          <w:noProof/>
          <w:lang w:val="fr-CA" w:eastAsia="fr-CA"/>
        </w:rPr>
        <w:drawing>
          <wp:anchor distT="0" distB="0" distL="114300" distR="114300" simplePos="0" relativeHeight="251658258" behindDoc="0" locked="0" layoutInCell="1" allowOverlap="1" wp14:anchorId="12B511EB" wp14:editId="65E32EE6">
            <wp:simplePos x="0" y="0"/>
            <wp:positionH relativeFrom="column">
              <wp:posOffset>5084445</wp:posOffset>
            </wp:positionH>
            <wp:positionV relativeFrom="paragraph">
              <wp:posOffset>-354330</wp:posOffset>
            </wp:positionV>
            <wp:extent cx="1192530" cy="1351280"/>
            <wp:effectExtent l="0" t="0" r="7620" b="1270"/>
            <wp:wrapSquare wrapText="bothSides"/>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25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57" behindDoc="0" locked="0" layoutInCell="1" allowOverlap="1" wp14:anchorId="477D2F4D" wp14:editId="64A064E8">
            <wp:simplePos x="0" y="0"/>
            <wp:positionH relativeFrom="column">
              <wp:posOffset>3484245</wp:posOffset>
            </wp:positionH>
            <wp:positionV relativeFrom="paragraph">
              <wp:posOffset>62230</wp:posOffset>
            </wp:positionV>
            <wp:extent cx="1676400" cy="1010920"/>
            <wp:effectExtent l="0" t="0" r="0" b="0"/>
            <wp:wrapSquare wrapText="bothSides"/>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7.</w:t>
      </w:r>
      <w:r>
        <w:rPr>
          <w:rFonts w:cs="Arial"/>
          <w:color w:val="010000"/>
          <w:sz w:val="26"/>
          <w:szCs w:val="26"/>
        </w:rPr>
        <w:t xml:space="preserve">  </w:t>
      </w:r>
      <w:r>
        <w:rPr>
          <w:rFonts w:cs="Arial"/>
          <w:color w:val="010000"/>
          <w:sz w:val="22"/>
          <w:szCs w:val="22"/>
        </w:rPr>
        <w:t>Soit ∆</w:t>
      </w:r>
      <w:r>
        <w:rPr>
          <w:rFonts w:cs="Arial"/>
          <w:b/>
          <w:bCs/>
          <w:color w:val="010000"/>
          <w:sz w:val="22"/>
          <w:szCs w:val="22"/>
        </w:rPr>
        <w:t>ABC</w:t>
      </w:r>
      <w:r>
        <w:rPr>
          <w:rFonts w:cs="Arial"/>
          <w:color w:val="010000"/>
          <w:sz w:val="22"/>
          <w:szCs w:val="22"/>
        </w:rPr>
        <w:t xml:space="preserve">  ~</w:t>
      </w:r>
      <w:r>
        <w:rPr>
          <w:color w:val="010000"/>
          <w:sz w:val="22"/>
          <w:szCs w:val="22"/>
        </w:rPr>
        <w:t xml:space="preserve">  </w:t>
      </w:r>
      <w:r>
        <w:rPr>
          <w:rFonts w:cs="Arial"/>
          <w:color w:val="010000"/>
          <w:sz w:val="22"/>
          <w:szCs w:val="22"/>
        </w:rPr>
        <w:t>∆</w:t>
      </w:r>
      <w:r>
        <w:rPr>
          <w:rFonts w:cs="Arial"/>
          <w:b/>
          <w:bCs/>
          <w:color w:val="010000"/>
          <w:sz w:val="22"/>
          <w:szCs w:val="22"/>
        </w:rPr>
        <w:t>MNO</w:t>
      </w:r>
      <w:r>
        <w:rPr>
          <w:rFonts w:cs="Arial"/>
          <w:color w:val="010000"/>
          <w:sz w:val="22"/>
          <w:szCs w:val="22"/>
        </w:rPr>
        <w:t>. Détermine l’aire de ∆</w:t>
      </w:r>
      <w:r>
        <w:rPr>
          <w:rFonts w:cs="Arial"/>
          <w:b/>
          <w:bCs/>
          <w:color w:val="010000"/>
          <w:sz w:val="22"/>
          <w:szCs w:val="22"/>
        </w:rPr>
        <w:t>MNO</w:t>
      </w:r>
      <w:r>
        <w:rPr>
          <w:rFonts w:cs="Arial"/>
          <w:color w:val="010000"/>
          <w:sz w:val="22"/>
          <w:szCs w:val="22"/>
        </w:rPr>
        <w:t>.</w:t>
      </w:r>
    </w:p>
    <w:p w14:paraId="1C5BA572" w14:textId="77777777" w:rsidR="00653E2A" w:rsidRDefault="00653E2A" w:rsidP="00653E2A">
      <w:pPr>
        <w:widowControl w:val="0"/>
        <w:autoSpaceDE w:val="0"/>
        <w:autoSpaceDN w:val="0"/>
        <w:adjustRightInd w:val="0"/>
        <w:spacing w:before="15"/>
        <w:rPr>
          <w:rFonts w:cs="Arial"/>
          <w:color w:val="010000"/>
          <w:szCs w:val="22"/>
        </w:rPr>
      </w:pPr>
    </w:p>
    <w:p w14:paraId="02E6CA9A" w14:textId="77777777" w:rsidR="00653E2A" w:rsidRDefault="00653E2A" w:rsidP="00653E2A">
      <w:pPr>
        <w:widowControl w:val="0"/>
        <w:autoSpaceDE w:val="0"/>
        <w:autoSpaceDN w:val="0"/>
        <w:adjustRightInd w:val="0"/>
        <w:spacing w:before="5"/>
        <w:rPr>
          <w:rFonts w:cs="Arial"/>
          <w:color w:val="010000"/>
          <w:szCs w:val="16"/>
        </w:rPr>
      </w:pPr>
    </w:p>
    <w:p w14:paraId="6AF734A8" w14:textId="77777777" w:rsidR="00653E2A" w:rsidRDefault="00653E2A" w:rsidP="00653E2A">
      <w:pPr>
        <w:widowControl w:val="0"/>
        <w:autoSpaceDE w:val="0"/>
        <w:autoSpaceDN w:val="0"/>
        <w:adjustRightInd w:val="0"/>
        <w:rPr>
          <w:rFonts w:cs="Arial"/>
          <w:color w:val="010000"/>
          <w:szCs w:val="20"/>
        </w:rPr>
      </w:pPr>
    </w:p>
    <w:p w14:paraId="28AC1283" w14:textId="77777777" w:rsidR="00653E2A" w:rsidRDefault="00653E2A" w:rsidP="00653E2A">
      <w:pPr>
        <w:widowControl w:val="0"/>
        <w:autoSpaceDE w:val="0"/>
        <w:autoSpaceDN w:val="0"/>
        <w:adjustRightInd w:val="0"/>
        <w:rPr>
          <w:rFonts w:cs="Arial"/>
          <w:color w:val="010000"/>
          <w:szCs w:val="20"/>
        </w:rPr>
      </w:pPr>
    </w:p>
    <w:p w14:paraId="6C4EF159" w14:textId="77777777" w:rsidR="00653E2A" w:rsidRDefault="00653E2A" w:rsidP="00653E2A">
      <w:pPr>
        <w:widowControl w:val="0"/>
        <w:autoSpaceDE w:val="0"/>
        <w:autoSpaceDN w:val="0"/>
        <w:adjustRightInd w:val="0"/>
        <w:rPr>
          <w:rFonts w:cs="Arial"/>
          <w:color w:val="010000"/>
          <w:szCs w:val="20"/>
        </w:rPr>
      </w:pPr>
    </w:p>
    <w:p w14:paraId="2D776F9B" w14:textId="4582BC06" w:rsidR="00653E2A" w:rsidRDefault="00653E2A" w:rsidP="00653E2A">
      <w:pPr>
        <w:widowControl w:val="0"/>
        <w:autoSpaceDE w:val="0"/>
        <w:autoSpaceDN w:val="0"/>
        <w:adjustRightInd w:val="0"/>
        <w:rPr>
          <w:rFonts w:cs="Arial"/>
          <w:color w:val="010000"/>
          <w:szCs w:val="20"/>
        </w:rPr>
      </w:pPr>
    </w:p>
    <w:p w14:paraId="5A014847" w14:textId="77777777" w:rsidR="00653E2A" w:rsidRDefault="00653E2A" w:rsidP="00653E2A">
      <w:pPr>
        <w:widowControl w:val="0"/>
        <w:autoSpaceDE w:val="0"/>
        <w:autoSpaceDN w:val="0"/>
        <w:adjustRightInd w:val="0"/>
        <w:ind w:right="-91"/>
        <w:rPr>
          <w:rFonts w:cs="Arial"/>
          <w:color w:val="010000"/>
          <w:szCs w:val="20"/>
        </w:rPr>
      </w:pPr>
    </w:p>
    <w:p w14:paraId="7E3EA3C1" w14:textId="77777777" w:rsidR="00653E2A" w:rsidRDefault="00653E2A" w:rsidP="00653E2A">
      <w:pPr>
        <w:widowControl w:val="0"/>
        <w:autoSpaceDE w:val="0"/>
        <w:autoSpaceDN w:val="0"/>
        <w:adjustRightInd w:val="0"/>
        <w:ind w:right="-91"/>
        <w:rPr>
          <w:rFonts w:cs="Arial"/>
          <w:color w:val="010000"/>
          <w:szCs w:val="20"/>
        </w:rPr>
      </w:pPr>
    </w:p>
    <w:p w14:paraId="441D2CC2" w14:textId="47F26E22" w:rsidR="00653E2A" w:rsidRDefault="00653E2A" w:rsidP="00653E2A">
      <w:pPr>
        <w:widowControl w:val="0"/>
        <w:autoSpaceDE w:val="0"/>
        <w:autoSpaceDN w:val="0"/>
        <w:adjustRightInd w:val="0"/>
        <w:ind w:right="-91"/>
        <w:rPr>
          <w:rFonts w:cs="Arial"/>
          <w:color w:val="010000"/>
          <w:szCs w:val="20"/>
        </w:rPr>
      </w:pPr>
      <w:r>
        <w:rPr>
          <w:noProof/>
          <w:lang w:val="fr-CA" w:eastAsia="fr-CA"/>
        </w:rPr>
        <w:drawing>
          <wp:anchor distT="0" distB="0" distL="114300" distR="114300" simplePos="0" relativeHeight="251658259" behindDoc="0" locked="0" layoutInCell="1" allowOverlap="1" wp14:anchorId="288C6907" wp14:editId="1E1C8A4D">
            <wp:simplePos x="0" y="0"/>
            <wp:positionH relativeFrom="column">
              <wp:posOffset>4551045</wp:posOffset>
            </wp:positionH>
            <wp:positionV relativeFrom="paragraph">
              <wp:posOffset>107950</wp:posOffset>
            </wp:positionV>
            <wp:extent cx="1880235" cy="1082675"/>
            <wp:effectExtent l="0" t="0" r="5715" b="3175"/>
            <wp:wrapSquare wrapText="bothSides"/>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023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ADBE1" w14:textId="353AC934" w:rsidR="00653E2A" w:rsidRDefault="00653E2A" w:rsidP="00653E2A">
      <w:pPr>
        <w:widowControl w:val="0"/>
        <w:autoSpaceDE w:val="0"/>
        <w:autoSpaceDN w:val="0"/>
        <w:adjustRightInd w:val="0"/>
        <w:rPr>
          <w:rFonts w:cs="Arial"/>
          <w:color w:val="010000"/>
          <w:sz w:val="22"/>
          <w:szCs w:val="22"/>
        </w:rPr>
      </w:pPr>
      <w:r>
        <w:rPr>
          <w:b/>
          <w:bCs/>
          <w:noProof/>
          <w:color w:val="010000"/>
          <w:lang w:val="fr-CA" w:eastAsia="fr-CA"/>
        </w:rPr>
        <mc:AlternateContent>
          <mc:Choice Requires="wps">
            <w:drawing>
              <wp:anchor distT="0" distB="0" distL="114300" distR="114300" simplePos="0" relativeHeight="251658242" behindDoc="1" locked="0" layoutInCell="0" allowOverlap="1" wp14:anchorId="2DA5F308" wp14:editId="7E0F8A55">
                <wp:simplePos x="0" y="0"/>
                <wp:positionH relativeFrom="page">
                  <wp:posOffset>1240155</wp:posOffset>
                </wp:positionH>
                <wp:positionV relativeFrom="paragraph">
                  <wp:posOffset>204470</wp:posOffset>
                </wp:positionV>
                <wp:extent cx="2475230" cy="146050"/>
                <wp:effectExtent l="11430" t="12700" r="8890" b="1270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523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DCAA80">
              <v:rect id="Rectangle 159" style="position:absolute;margin-left:97.65pt;margin-top:16.1pt;width:194.9pt;height:1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B16C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NUbw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">
                <v:path arrowok="t"/>
                <w10:wrap anchorx="page"/>
              </v:rect>
            </w:pict>
          </mc:Fallback>
        </mc:AlternateContent>
      </w:r>
      <w:r>
        <w:rPr>
          <w:rFonts w:cs="Arial"/>
          <w:b/>
          <w:bCs/>
          <w:color w:val="010000"/>
          <w:sz w:val="26"/>
          <w:szCs w:val="26"/>
        </w:rPr>
        <w:t>8.</w:t>
      </w:r>
      <w:r>
        <w:rPr>
          <w:rFonts w:cs="Arial"/>
          <w:color w:val="010000"/>
          <w:sz w:val="26"/>
          <w:szCs w:val="26"/>
        </w:rPr>
        <w:t xml:space="preserve">  </w:t>
      </w:r>
      <w:r>
        <w:rPr>
          <w:rFonts w:cs="Arial"/>
          <w:color w:val="010000"/>
          <w:sz w:val="22"/>
          <w:szCs w:val="22"/>
        </w:rPr>
        <w:t xml:space="preserve">Soit la figure ci-contre. Détermine le périmètre du rectangle </w:t>
      </w:r>
      <w:r>
        <w:rPr>
          <w:rFonts w:cs="Arial"/>
          <w:b/>
          <w:bCs/>
          <w:color w:val="010000"/>
          <w:sz w:val="22"/>
          <w:szCs w:val="22"/>
        </w:rPr>
        <w:t>ABCD</w:t>
      </w:r>
      <w:r>
        <w:rPr>
          <w:rFonts w:cs="Arial"/>
          <w:color w:val="010000"/>
          <w:sz w:val="22"/>
          <w:szCs w:val="22"/>
        </w:rPr>
        <w:t>.</w:t>
      </w:r>
    </w:p>
    <w:p w14:paraId="08E21292" w14:textId="77777777" w:rsidR="00653E2A" w:rsidRDefault="00653E2A" w:rsidP="00653E2A">
      <w:pPr>
        <w:widowControl w:val="0"/>
        <w:autoSpaceDE w:val="0"/>
        <w:autoSpaceDN w:val="0"/>
        <w:adjustRightInd w:val="0"/>
        <w:rPr>
          <w:rFonts w:cs="Arial"/>
          <w:color w:val="010000"/>
          <w:szCs w:val="20"/>
        </w:rPr>
      </w:pPr>
    </w:p>
    <w:p w14:paraId="63EF179F" w14:textId="77777777" w:rsidR="00653E2A" w:rsidRDefault="00653E2A" w:rsidP="00653E2A">
      <w:pPr>
        <w:widowControl w:val="0"/>
        <w:autoSpaceDE w:val="0"/>
        <w:autoSpaceDN w:val="0"/>
        <w:adjustRightInd w:val="0"/>
        <w:rPr>
          <w:rFonts w:cs="Arial"/>
          <w:color w:val="010000"/>
          <w:szCs w:val="20"/>
        </w:rPr>
      </w:pPr>
    </w:p>
    <w:p w14:paraId="666A0B85" w14:textId="77777777" w:rsidR="00653E2A" w:rsidRDefault="00653E2A" w:rsidP="00653E2A">
      <w:pPr>
        <w:widowControl w:val="0"/>
        <w:autoSpaceDE w:val="0"/>
        <w:autoSpaceDN w:val="0"/>
        <w:adjustRightInd w:val="0"/>
        <w:rPr>
          <w:rFonts w:cs="Arial"/>
          <w:color w:val="010000"/>
          <w:szCs w:val="20"/>
        </w:rPr>
      </w:pPr>
    </w:p>
    <w:p w14:paraId="0D48E894" w14:textId="77777777" w:rsidR="00653E2A" w:rsidRDefault="00653E2A" w:rsidP="00653E2A">
      <w:pPr>
        <w:widowControl w:val="0"/>
        <w:autoSpaceDE w:val="0"/>
        <w:autoSpaceDN w:val="0"/>
        <w:adjustRightInd w:val="0"/>
        <w:rPr>
          <w:rFonts w:cs="Arial"/>
          <w:color w:val="010000"/>
          <w:szCs w:val="20"/>
        </w:rPr>
      </w:pPr>
    </w:p>
    <w:p w14:paraId="410F2186" w14:textId="77777777" w:rsidR="00653E2A" w:rsidRDefault="00653E2A" w:rsidP="00653E2A">
      <w:pPr>
        <w:widowControl w:val="0"/>
        <w:autoSpaceDE w:val="0"/>
        <w:autoSpaceDN w:val="0"/>
        <w:adjustRightInd w:val="0"/>
        <w:rPr>
          <w:rFonts w:cs="Arial"/>
          <w:color w:val="010000"/>
          <w:szCs w:val="20"/>
        </w:rPr>
      </w:pPr>
    </w:p>
    <w:p w14:paraId="7C85EE83" w14:textId="77777777" w:rsidR="00653E2A" w:rsidRDefault="00653E2A" w:rsidP="00653E2A">
      <w:pPr>
        <w:widowControl w:val="0"/>
        <w:autoSpaceDE w:val="0"/>
        <w:autoSpaceDN w:val="0"/>
        <w:adjustRightInd w:val="0"/>
        <w:rPr>
          <w:rFonts w:cs="Arial"/>
          <w:color w:val="010000"/>
          <w:szCs w:val="20"/>
        </w:rPr>
      </w:pPr>
    </w:p>
    <w:p w14:paraId="2FDCEE30" w14:textId="2F35D738" w:rsidR="00653E2A" w:rsidRDefault="00653E2A" w:rsidP="00653E2A">
      <w:pPr>
        <w:widowControl w:val="0"/>
        <w:autoSpaceDE w:val="0"/>
        <w:autoSpaceDN w:val="0"/>
        <w:adjustRightInd w:val="0"/>
        <w:rPr>
          <w:rFonts w:cs="Symbol"/>
          <w:color w:val="010000"/>
          <w:szCs w:val="20"/>
        </w:rPr>
      </w:pPr>
    </w:p>
    <w:p w14:paraId="49AA681A" w14:textId="77777777" w:rsidR="00653E2A" w:rsidRDefault="00653E2A" w:rsidP="00653E2A">
      <w:pPr>
        <w:widowControl w:val="0"/>
        <w:autoSpaceDE w:val="0"/>
        <w:autoSpaceDN w:val="0"/>
        <w:adjustRightInd w:val="0"/>
        <w:rPr>
          <w:rFonts w:cs="Symbol"/>
          <w:color w:val="010000"/>
          <w:szCs w:val="20"/>
        </w:rPr>
      </w:pPr>
    </w:p>
    <w:p w14:paraId="29687DEC" w14:textId="77777777" w:rsidR="00653E2A" w:rsidRDefault="00653E2A" w:rsidP="00653E2A">
      <w:pPr>
        <w:widowControl w:val="0"/>
        <w:autoSpaceDE w:val="0"/>
        <w:autoSpaceDN w:val="0"/>
        <w:adjustRightInd w:val="0"/>
        <w:rPr>
          <w:rFonts w:cs="Symbol"/>
          <w:color w:val="010000"/>
          <w:szCs w:val="20"/>
        </w:rPr>
      </w:pPr>
    </w:p>
    <w:p w14:paraId="28B37D5C" w14:textId="732F5915" w:rsidR="00653E2A" w:rsidRDefault="00653E2A" w:rsidP="00653E2A">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9.  </w:t>
      </w:r>
      <w:r>
        <w:rPr>
          <w:noProof/>
          <w:color w:val="010000"/>
          <w:lang w:val="fr-CA" w:eastAsia="fr-CA"/>
        </w:rPr>
        <mc:AlternateContent>
          <mc:Choice Requires="wps">
            <w:drawing>
              <wp:anchor distT="0" distB="0" distL="114300" distR="114300" simplePos="0" relativeHeight="251658243" behindDoc="1" locked="0" layoutInCell="0" allowOverlap="1" wp14:anchorId="52694A4E" wp14:editId="19BFEE8D">
                <wp:simplePos x="0" y="0"/>
                <wp:positionH relativeFrom="page">
                  <wp:posOffset>1240155</wp:posOffset>
                </wp:positionH>
                <wp:positionV relativeFrom="paragraph">
                  <wp:posOffset>433705</wp:posOffset>
                </wp:positionV>
                <wp:extent cx="1197610" cy="146050"/>
                <wp:effectExtent l="11430" t="12700" r="10160" b="1270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761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439C90">
              <v:rect id="Rectangle 158" style="position:absolute;margin-left:97.65pt;margin-top:34.15pt;width:94.3pt;height:1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9C9F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Ep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">
                <v:path arrowok="t"/>
                <w10:wrap anchorx="page"/>
              </v:rect>
            </w:pict>
          </mc:Fallback>
        </mc:AlternateContent>
      </w:r>
      <w:r>
        <w:rPr>
          <w:rFonts w:cs="Arial"/>
          <w:color w:val="010000"/>
          <w:sz w:val="22"/>
          <w:szCs w:val="22"/>
        </w:rPr>
        <w:t>Les aires de deux triangles semblables sont de 72 cm</w:t>
      </w:r>
      <w:r>
        <w:rPr>
          <w:rFonts w:cs="Arial"/>
          <w:color w:val="010000"/>
          <w:sz w:val="22"/>
          <w:szCs w:val="15"/>
          <w:vertAlign w:val="superscript"/>
        </w:rPr>
        <w:t>2</w:t>
      </w:r>
      <w:r>
        <w:rPr>
          <w:rFonts w:cs="Arial"/>
          <w:color w:val="010000"/>
          <w:sz w:val="15"/>
          <w:szCs w:val="15"/>
        </w:rPr>
        <w:t xml:space="preserve">  </w:t>
      </w:r>
      <w:r>
        <w:rPr>
          <w:rFonts w:cs="Arial"/>
          <w:color w:val="010000"/>
          <w:sz w:val="22"/>
          <w:szCs w:val="22"/>
        </w:rPr>
        <w:t>et 162 cm</w:t>
      </w:r>
      <w:r>
        <w:rPr>
          <w:rFonts w:cs="Arial"/>
          <w:color w:val="010000"/>
          <w:sz w:val="22"/>
          <w:szCs w:val="15"/>
          <w:vertAlign w:val="superscript"/>
        </w:rPr>
        <w:t>2</w:t>
      </w:r>
      <w:r>
        <w:rPr>
          <w:rFonts w:cs="Arial"/>
          <w:color w:val="010000"/>
          <w:sz w:val="22"/>
          <w:szCs w:val="22"/>
        </w:rPr>
        <w:t>. Quel est le rapport des longueurs des côtés homologues ?</w:t>
      </w:r>
    </w:p>
    <w:p w14:paraId="08DCF5DC" w14:textId="77777777" w:rsidR="00653E2A" w:rsidRDefault="00653E2A" w:rsidP="00653E2A">
      <w:pPr>
        <w:widowControl w:val="0"/>
        <w:autoSpaceDE w:val="0"/>
        <w:autoSpaceDN w:val="0"/>
        <w:adjustRightInd w:val="0"/>
        <w:rPr>
          <w:rFonts w:cs="Arial"/>
          <w:color w:val="010000"/>
          <w:szCs w:val="20"/>
        </w:rPr>
      </w:pPr>
    </w:p>
    <w:p w14:paraId="1FD0BEAF" w14:textId="77777777" w:rsidR="00653E2A" w:rsidRDefault="00653E2A" w:rsidP="00653E2A">
      <w:pPr>
        <w:widowControl w:val="0"/>
        <w:autoSpaceDE w:val="0"/>
        <w:autoSpaceDN w:val="0"/>
        <w:adjustRightInd w:val="0"/>
        <w:rPr>
          <w:rFonts w:cs="Arial"/>
          <w:color w:val="010000"/>
          <w:szCs w:val="20"/>
        </w:rPr>
      </w:pPr>
    </w:p>
    <w:p w14:paraId="262FF72C" w14:textId="77777777" w:rsidR="00653E2A" w:rsidRDefault="00653E2A" w:rsidP="00653E2A">
      <w:pPr>
        <w:widowControl w:val="0"/>
        <w:autoSpaceDE w:val="0"/>
        <w:autoSpaceDN w:val="0"/>
        <w:adjustRightInd w:val="0"/>
        <w:rPr>
          <w:rFonts w:cs="Arial"/>
          <w:color w:val="010000"/>
          <w:szCs w:val="20"/>
        </w:rPr>
      </w:pPr>
    </w:p>
    <w:p w14:paraId="192A2449" w14:textId="77777777" w:rsidR="00653E2A" w:rsidRDefault="00653E2A" w:rsidP="00653E2A">
      <w:pPr>
        <w:widowControl w:val="0"/>
        <w:autoSpaceDE w:val="0"/>
        <w:autoSpaceDN w:val="0"/>
        <w:adjustRightInd w:val="0"/>
        <w:rPr>
          <w:rFonts w:cs="Arial"/>
          <w:color w:val="010000"/>
          <w:szCs w:val="20"/>
        </w:rPr>
      </w:pPr>
    </w:p>
    <w:p w14:paraId="00BEBB12" w14:textId="77777777" w:rsidR="00653E2A" w:rsidRDefault="00653E2A" w:rsidP="00653E2A">
      <w:pPr>
        <w:widowControl w:val="0"/>
        <w:autoSpaceDE w:val="0"/>
        <w:autoSpaceDN w:val="0"/>
        <w:adjustRightInd w:val="0"/>
        <w:rPr>
          <w:rFonts w:cs="Arial"/>
          <w:color w:val="010000"/>
          <w:szCs w:val="20"/>
        </w:rPr>
      </w:pPr>
    </w:p>
    <w:p w14:paraId="301B5E02" w14:textId="77777777" w:rsidR="00653E2A" w:rsidRDefault="00653E2A" w:rsidP="00653E2A">
      <w:pPr>
        <w:widowControl w:val="0"/>
        <w:autoSpaceDE w:val="0"/>
        <w:autoSpaceDN w:val="0"/>
        <w:adjustRightInd w:val="0"/>
        <w:rPr>
          <w:rFonts w:cs="Arial"/>
          <w:color w:val="010000"/>
          <w:szCs w:val="20"/>
        </w:rPr>
      </w:pPr>
    </w:p>
    <w:p w14:paraId="24F23C9C" w14:textId="77777777" w:rsidR="00653E2A" w:rsidRDefault="00653E2A" w:rsidP="00653E2A">
      <w:pPr>
        <w:widowControl w:val="0"/>
        <w:autoSpaceDE w:val="0"/>
        <w:autoSpaceDN w:val="0"/>
        <w:adjustRightInd w:val="0"/>
        <w:rPr>
          <w:rFonts w:cs="Arial"/>
          <w:color w:val="010000"/>
          <w:szCs w:val="20"/>
        </w:rPr>
      </w:pPr>
    </w:p>
    <w:p w14:paraId="7C0BEF64" w14:textId="77777777" w:rsidR="00653E2A" w:rsidRDefault="00653E2A" w:rsidP="00653E2A">
      <w:pPr>
        <w:widowControl w:val="0"/>
        <w:autoSpaceDE w:val="0"/>
        <w:autoSpaceDN w:val="0"/>
        <w:adjustRightInd w:val="0"/>
        <w:rPr>
          <w:rFonts w:cs="Arial"/>
          <w:color w:val="010000"/>
          <w:szCs w:val="20"/>
        </w:rPr>
      </w:pPr>
    </w:p>
    <w:p w14:paraId="70EBD928" w14:textId="77777777" w:rsidR="00653E2A" w:rsidRDefault="00653E2A" w:rsidP="00653E2A">
      <w:pPr>
        <w:widowControl w:val="0"/>
        <w:autoSpaceDE w:val="0"/>
        <w:autoSpaceDN w:val="0"/>
        <w:adjustRightInd w:val="0"/>
        <w:rPr>
          <w:rFonts w:cs="Arial"/>
          <w:color w:val="010000"/>
          <w:szCs w:val="20"/>
        </w:rPr>
      </w:pPr>
    </w:p>
    <w:p w14:paraId="08744748" w14:textId="6D8F3A56" w:rsidR="00653E2A" w:rsidRDefault="00653E2A" w:rsidP="00653E2A">
      <w:pPr>
        <w:widowControl w:val="0"/>
        <w:autoSpaceDE w:val="0"/>
        <w:autoSpaceDN w:val="0"/>
        <w:adjustRightInd w:val="0"/>
        <w:ind w:right="-91"/>
        <w:rPr>
          <w:rFonts w:cs="Arial"/>
          <w:color w:val="010000"/>
          <w:szCs w:val="20"/>
        </w:rPr>
      </w:pPr>
    </w:p>
    <w:p w14:paraId="6FDF3932" w14:textId="4CF732D1" w:rsidR="00653E2A" w:rsidRDefault="00653E2A" w:rsidP="00653E2A">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260" behindDoc="0" locked="0" layoutInCell="1" allowOverlap="1" wp14:anchorId="2C54685B" wp14:editId="7E4F8D93">
            <wp:simplePos x="0" y="0"/>
            <wp:positionH relativeFrom="column">
              <wp:posOffset>4322445</wp:posOffset>
            </wp:positionH>
            <wp:positionV relativeFrom="paragraph">
              <wp:posOffset>-222250</wp:posOffset>
            </wp:positionV>
            <wp:extent cx="1880235" cy="1517650"/>
            <wp:effectExtent l="0" t="0" r="5715" b="6350"/>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023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10.  </w:t>
      </w:r>
      <w:r>
        <w:rPr>
          <w:noProof/>
          <w:color w:val="010000"/>
          <w:lang w:val="fr-CA" w:eastAsia="fr-CA"/>
        </w:rPr>
        <mc:AlternateContent>
          <mc:Choice Requires="wps">
            <w:drawing>
              <wp:anchor distT="0" distB="0" distL="114300" distR="114300" simplePos="0" relativeHeight="251658244" behindDoc="1" locked="0" layoutInCell="0" allowOverlap="1" wp14:anchorId="3D34329E" wp14:editId="78AC5402">
                <wp:simplePos x="0" y="0"/>
                <wp:positionH relativeFrom="page">
                  <wp:posOffset>782955</wp:posOffset>
                </wp:positionH>
                <wp:positionV relativeFrom="paragraph">
                  <wp:posOffset>206375</wp:posOffset>
                </wp:positionV>
                <wp:extent cx="2496820" cy="146050"/>
                <wp:effectExtent l="11430" t="12065" r="6350" b="1333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82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220845">
              <v:rect id="Rectangle 156" style="position:absolute;margin-left:61.65pt;margin-top:16.25pt;width:196.6pt;height:1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6616E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">
                <v:path arrowok="t"/>
                <w10:wrap anchorx="page"/>
              </v:rect>
            </w:pict>
          </mc:Fallback>
        </mc:AlternateContent>
      </w:r>
      <w:r>
        <w:rPr>
          <w:rFonts w:cs="Arial"/>
          <w:color w:val="010000"/>
          <w:sz w:val="22"/>
          <w:szCs w:val="22"/>
        </w:rPr>
        <w:t xml:space="preserve">Soit la figure ci-contre. Détermine la mesure du segment </w:t>
      </w:r>
      <w:r>
        <w:rPr>
          <w:rFonts w:cs="Arial"/>
          <w:b/>
          <w:bCs/>
          <w:color w:val="010000"/>
          <w:sz w:val="22"/>
          <w:szCs w:val="22"/>
        </w:rPr>
        <w:t>EF</w:t>
      </w:r>
      <w:r>
        <w:rPr>
          <w:rFonts w:cs="Arial"/>
          <w:color w:val="010000"/>
          <w:sz w:val="22"/>
          <w:szCs w:val="22"/>
        </w:rPr>
        <w:t>.</w:t>
      </w:r>
    </w:p>
    <w:p w14:paraId="61A21B2A" w14:textId="77777777" w:rsidR="00653E2A" w:rsidRDefault="00653E2A" w:rsidP="00653E2A">
      <w:pPr>
        <w:widowControl w:val="0"/>
        <w:autoSpaceDE w:val="0"/>
        <w:autoSpaceDN w:val="0"/>
        <w:adjustRightInd w:val="0"/>
        <w:rPr>
          <w:rFonts w:cs="Arial"/>
          <w:color w:val="010000"/>
          <w:szCs w:val="20"/>
        </w:rPr>
      </w:pPr>
    </w:p>
    <w:p w14:paraId="22F8F898" w14:textId="77777777" w:rsidR="00653E2A" w:rsidRDefault="00653E2A" w:rsidP="00653E2A">
      <w:pPr>
        <w:widowControl w:val="0"/>
        <w:autoSpaceDE w:val="0"/>
        <w:autoSpaceDN w:val="0"/>
        <w:adjustRightInd w:val="0"/>
        <w:rPr>
          <w:rFonts w:cs="Arial"/>
          <w:color w:val="010000"/>
          <w:szCs w:val="20"/>
        </w:rPr>
      </w:pPr>
    </w:p>
    <w:p w14:paraId="4465ACFF" w14:textId="77777777" w:rsidR="00653E2A" w:rsidRDefault="00653E2A" w:rsidP="00653E2A">
      <w:pPr>
        <w:widowControl w:val="0"/>
        <w:autoSpaceDE w:val="0"/>
        <w:autoSpaceDN w:val="0"/>
        <w:adjustRightInd w:val="0"/>
        <w:rPr>
          <w:rFonts w:cs="Arial"/>
          <w:color w:val="010000"/>
          <w:szCs w:val="20"/>
        </w:rPr>
      </w:pPr>
    </w:p>
    <w:p w14:paraId="0BAA7AF2" w14:textId="77777777" w:rsidR="00653E2A" w:rsidRDefault="00653E2A" w:rsidP="00653E2A">
      <w:pPr>
        <w:widowControl w:val="0"/>
        <w:autoSpaceDE w:val="0"/>
        <w:autoSpaceDN w:val="0"/>
        <w:adjustRightInd w:val="0"/>
        <w:rPr>
          <w:rFonts w:cs="Arial"/>
          <w:color w:val="010000"/>
          <w:szCs w:val="20"/>
        </w:rPr>
      </w:pPr>
    </w:p>
    <w:p w14:paraId="263B5442" w14:textId="77777777" w:rsidR="00653E2A" w:rsidRDefault="00653E2A" w:rsidP="00653E2A">
      <w:pPr>
        <w:widowControl w:val="0"/>
        <w:autoSpaceDE w:val="0"/>
        <w:autoSpaceDN w:val="0"/>
        <w:adjustRightInd w:val="0"/>
        <w:rPr>
          <w:rFonts w:cs="Arial"/>
          <w:color w:val="010000"/>
          <w:szCs w:val="20"/>
        </w:rPr>
      </w:pPr>
    </w:p>
    <w:p w14:paraId="4D1C203F" w14:textId="77777777" w:rsidR="00653E2A" w:rsidRDefault="00653E2A" w:rsidP="00653E2A">
      <w:pPr>
        <w:widowControl w:val="0"/>
        <w:autoSpaceDE w:val="0"/>
        <w:autoSpaceDN w:val="0"/>
        <w:adjustRightInd w:val="0"/>
        <w:rPr>
          <w:rFonts w:cs="Arial"/>
          <w:color w:val="010000"/>
          <w:szCs w:val="20"/>
        </w:rPr>
      </w:pPr>
    </w:p>
    <w:p w14:paraId="4B0DFA89" w14:textId="77777777" w:rsidR="00653E2A" w:rsidRDefault="00653E2A" w:rsidP="00653E2A">
      <w:pPr>
        <w:widowControl w:val="0"/>
        <w:autoSpaceDE w:val="0"/>
        <w:autoSpaceDN w:val="0"/>
        <w:adjustRightInd w:val="0"/>
        <w:rPr>
          <w:rFonts w:cs="Arial"/>
          <w:color w:val="010000"/>
          <w:szCs w:val="20"/>
        </w:rPr>
      </w:pPr>
    </w:p>
    <w:p w14:paraId="725137F4" w14:textId="77777777" w:rsidR="00653E2A" w:rsidRDefault="00653E2A" w:rsidP="00653E2A">
      <w:pPr>
        <w:widowControl w:val="0"/>
        <w:autoSpaceDE w:val="0"/>
        <w:autoSpaceDN w:val="0"/>
        <w:adjustRightInd w:val="0"/>
        <w:rPr>
          <w:rFonts w:cs="Arial"/>
          <w:color w:val="010000"/>
          <w:szCs w:val="20"/>
        </w:rPr>
      </w:pPr>
    </w:p>
    <w:p w14:paraId="30DC71D8" w14:textId="77777777" w:rsidR="00653E2A" w:rsidRDefault="00653E2A" w:rsidP="00653E2A">
      <w:pPr>
        <w:widowControl w:val="0"/>
        <w:autoSpaceDE w:val="0"/>
        <w:autoSpaceDN w:val="0"/>
        <w:adjustRightInd w:val="0"/>
        <w:rPr>
          <w:rFonts w:cs="Arial"/>
          <w:color w:val="010000"/>
          <w:szCs w:val="20"/>
        </w:rPr>
      </w:pPr>
    </w:p>
    <w:p w14:paraId="14083C05" w14:textId="77777777" w:rsidR="00653E2A" w:rsidRDefault="00653E2A" w:rsidP="00653E2A">
      <w:pPr>
        <w:widowControl w:val="0"/>
        <w:autoSpaceDE w:val="0"/>
        <w:autoSpaceDN w:val="0"/>
        <w:adjustRightInd w:val="0"/>
        <w:rPr>
          <w:rFonts w:cs="Arial"/>
          <w:color w:val="010000"/>
          <w:szCs w:val="20"/>
        </w:rPr>
      </w:pPr>
    </w:p>
    <w:p w14:paraId="637CD4C1" w14:textId="0A5C06D3" w:rsidR="00653E2A" w:rsidRDefault="00653E2A" w:rsidP="00653E2A">
      <w:pPr>
        <w:widowControl w:val="0"/>
        <w:autoSpaceDE w:val="0"/>
        <w:autoSpaceDN w:val="0"/>
        <w:adjustRightInd w:val="0"/>
        <w:rPr>
          <w:rFonts w:cs="Arial"/>
          <w:color w:val="010000"/>
          <w:szCs w:val="20"/>
        </w:rPr>
      </w:pPr>
    </w:p>
    <w:p w14:paraId="46FAD0D9" w14:textId="77777777" w:rsidR="00653E2A" w:rsidRDefault="00653E2A" w:rsidP="00653E2A">
      <w:pPr>
        <w:widowControl w:val="0"/>
        <w:autoSpaceDE w:val="0"/>
        <w:autoSpaceDN w:val="0"/>
        <w:adjustRightInd w:val="0"/>
        <w:rPr>
          <w:rFonts w:cs="Arial"/>
          <w:color w:val="010000"/>
          <w:szCs w:val="20"/>
        </w:rPr>
      </w:pPr>
    </w:p>
    <w:p w14:paraId="1F2AE9CE" w14:textId="1B5790E4" w:rsidR="00653E2A" w:rsidRDefault="00653E2A" w:rsidP="00653E2A">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61" behindDoc="0" locked="0" layoutInCell="1" allowOverlap="1" wp14:anchorId="16869CC9" wp14:editId="1295E3F9">
            <wp:simplePos x="0" y="0"/>
            <wp:positionH relativeFrom="column">
              <wp:posOffset>3941445</wp:posOffset>
            </wp:positionH>
            <wp:positionV relativeFrom="paragraph">
              <wp:posOffset>93345</wp:posOffset>
            </wp:positionV>
            <wp:extent cx="2286000" cy="1456690"/>
            <wp:effectExtent l="0" t="0" r="0" b="0"/>
            <wp:wrapSquare wrapText="bothSides"/>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83690" w14:textId="77777777" w:rsidR="00653E2A" w:rsidRDefault="00653E2A" w:rsidP="00653E2A">
      <w:pPr>
        <w:widowControl w:val="0"/>
        <w:autoSpaceDE w:val="0"/>
        <w:autoSpaceDN w:val="0"/>
        <w:adjustRightInd w:val="0"/>
        <w:rPr>
          <w:rFonts w:cs="Arial"/>
          <w:color w:val="010000"/>
          <w:szCs w:val="20"/>
        </w:rPr>
      </w:pPr>
    </w:p>
    <w:p w14:paraId="6F320B06" w14:textId="77777777" w:rsidR="00653E2A" w:rsidRDefault="00653E2A" w:rsidP="00653E2A">
      <w:pPr>
        <w:widowControl w:val="0"/>
        <w:tabs>
          <w:tab w:val="left" w:pos="6760"/>
        </w:tabs>
        <w:autoSpaceDE w:val="0"/>
        <w:autoSpaceDN w:val="0"/>
        <w:adjustRightInd w:val="0"/>
        <w:ind w:left="426" w:hanging="426"/>
        <w:rPr>
          <w:rFonts w:cs="Arial"/>
          <w:color w:val="010000"/>
          <w:sz w:val="22"/>
          <w:szCs w:val="22"/>
        </w:rPr>
      </w:pPr>
      <w:r>
        <w:rPr>
          <w:rFonts w:cs="Arial"/>
          <w:b/>
          <w:bCs/>
          <w:color w:val="010000"/>
          <w:sz w:val="26"/>
          <w:szCs w:val="26"/>
        </w:rPr>
        <w:t xml:space="preserve">11. </w:t>
      </w:r>
      <w:r>
        <w:rPr>
          <w:rFonts w:cs="Arial"/>
          <w:color w:val="010000"/>
          <w:sz w:val="22"/>
          <w:szCs w:val="22"/>
        </w:rPr>
        <w:t xml:space="preserve">Les points </w:t>
      </w:r>
      <w:r>
        <w:rPr>
          <w:rFonts w:cs="Arial"/>
          <w:b/>
          <w:bCs/>
          <w:color w:val="010000"/>
          <w:sz w:val="22"/>
          <w:szCs w:val="22"/>
        </w:rPr>
        <w:t>A</w:t>
      </w:r>
      <w:r>
        <w:rPr>
          <w:rFonts w:cs="Arial"/>
          <w:color w:val="010000"/>
          <w:sz w:val="22"/>
          <w:szCs w:val="22"/>
        </w:rPr>
        <w:t xml:space="preserve">, </w:t>
      </w:r>
      <w:r>
        <w:rPr>
          <w:rFonts w:cs="Arial"/>
          <w:b/>
          <w:bCs/>
          <w:color w:val="010000"/>
          <w:sz w:val="22"/>
          <w:szCs w:val="22"/>
        </w:rPr>
        <w:t>B</w:t>
      </w:r>
      <w:r>
        <w:rPr>
          <w:rFonts w:cs="Arial"/>
          <w:color w:val="010000"/>
          <w:sz w:val="22"/>
          <w:szCs w:val="22"/>
        </w:rPr>
        <w:t xml:space="preserve"> et </w:t>
      </w:r>
      <w:r>
        <w:rPr>
          <w:rFonts w:cs="Arial"/>
          <w:b/>
          <w:bCs/>
          <w:color w:val="010000"/>
          <w:sz w:val="22"/>
          <w:szCs w:val="22"/>
        </w:rPr>
        <w:t>C</w:t>
      </w:r>
      <w:r>
        <w:rPr>
          <w:rFonts w:cs="Arial"/>
          <w:color w:val="010000"/>
          <w:sz w:val="22"/>
          <w:szCs w:val="22"/>
        </w:rPr>
        <w:t xml:space="preserve"> ont été représentés dans le plan cartésien ci-contre.</w:t>
      </w:r>
    </w:p>
    <w:p w14:paraId="6DDDE7C7" w14:textId="77777777" w:rsidR="00653E2A" w:rsidRDefault="00653E2A" w:rsidP="00653E2A">
      <w:pPr>
        <w:widowControl w:val="0"/>
        <w:autoSpaceDE w:val="0"/>
        <w:autoSpaceDN w:val="0"/>
        <w:adjustRightInd w:val="0"/>
        <w:rPr>
          <w:rFonts w:cs="Arial"/>
          <w:color w:val="010000"/>
          <w:szCs w:val="20"/>
        </w:rPr>
      </w:pPr>
    </w:p>
    <w:p w14:paraId="7511AE35" w14:textId="77777777" w:rsidR="00653E2A" w:rsidRDefault="00653E2A" w:rsidP="00653E2A">
      <w:pPr>
        <w:widowControl w:val="0"/>
        <w:autoSpaceDE w:val="0"/>
        <w:autoSpaceDN w:val="0"/>
        <w:adjustRightInd w:val="0"/>
        <w:ind w:left="518"/>
        <w:rPr>
          <w:rFonts w:cs="Arial"/>
          <w:color w:val="010000"/>
          <w:szCs w:val="20"/>
        </w:rPr>
      </w:pPr>
      <w:r>
        <w:rPr>
          <w:rFonts w:cs="Arial"/>
          <w:color w:val="010000"/>
          <w:sz w:val="22"/>
          <w:szCs w:val="22"/>
        </w:rPr>
        <w:t xml:space="preserve">Montre que : </w:t>
      </w:r>
    </w:p>
    <w:p w14:paraId="42551D44" w14:textId="77777777" w:rsidR="00653E2A" w:rsidRDefault="00653E2A" w:rsidP="00653E2A">
      <w:pPr>
        <w:widowControl w:val="0"/>
        <w:autoSpaceDE w:val="0"/>
        <w:autoSpaceDN w:val="0"/>
        <w:adjustRightInd w:val="0"/>
        <w:spacing w:before="120"/>
        <w:ind w:left="516"/>
        <w:rPr>
          <w:rFonts w:cs="Arial"/>
          <w:color w:val="010000"/>
          <w:szCs w:val="20"/>
        </w:rPr>
      </w:pPr>
      <w:r>
        <w:rPr>
          <w:rFonts w:cs="Arial"/>
          <w:b/>
          <w:bCs/>
          <w:color w:val="010000"/>
          <w:sz w:val="22"/>
          <w:szCs w:val="22"/>
        </w:rPr>
        <w:t>a)</w:t>
      </w:r>
      <w:r>
        <w:rPr>
          <w:rFonts w:cs="Arial"/>
          <w:color w:val="010000"/>
          <w:sz w:val="22"/>
          <w:szCs w:val="22"/>
        </w:rPr>
        <w:t xml:space="preserve">  Ces points forment un triangle isocèle ; </w:t>
      </w:r>
    </w:p>
    <w:p w14:paraId="05051EF5" w14:textId="09EB6A2D" w:rsidR="00653E2A" w:rsidRDefault="00653E2A" w:rsidP="00653E2A">
      <w:pPr>
        <w:widowControl w:val="0"/>
        <w:autoSpaceDE w:val="0"/>
        <w:autoSpaceDN w:val="0"/>
        <w:adjustRightInd w:val="0"/>
        <w:rPr>
          <w:rFonts w:cs="Arial"/>
          <w:color w:val="010000"/>
          <w:szCs w:val="20"/>
        </w:rPr>
      </w:pPr>
    </w:p>
    <w:p w14:paraId="30813ECC" w14:textId="77777777" w:rsidR="00653E2A" w:rsidRDefault="00653E2A" w:rsidP="00653E2A">
      <w:pPr>
        <w:widowControl w:val="0"/>
        <w:autoSpaceDE w:val="0"/>
        <w:autoSpaceDN w:val="0"/>
        <w:adjustRightInd w:val="0"/>
        <w:rPr>
          <w:rFonts w:cs="Arial"/>
          <w:color w:val="010000"/>
          <w:szCs w:val="20"/>
        </w:rPr>
      </w:pPr>
    </w:p>
    <w:p w14:paraId="6952EEE0" w14:textId="77777777" w:rsidR="00653E2A" w:rsidRDefault="00653E2A" w:rsidP="00653E2A">
      <w:pPr>
        <w:widowControl w:val="0"/>
        <w:autoSpaceDE w:val="0"/>
        <w:autoSpaceDN w:val="0"/>
        <w:adjustRightInd w:val="0"/>
        <w:ind w:left="532"/>
        <w:rPr>
          <w:rFonts w:cs="Arial"/>
          <w:color w:val="010000"/>
          <w:szCs w:val="20"/>
        </w:rPr>
      </w:pPr>
      <w:r>
        <w:rPr>
          <w:rFonts w:cs="Arial"/>
          <w:b/>
          <w:bCs/>
          <w:color w:val="010000"/>
          <w:sz w:val="22"/>
          <w:szCs w:val="22"/>
        </w:rPr>
        <w:t>b)</w:t>
      </w:r>
      <w:r>
        <w:rPr>
          <w:rFonts w:cs="Arial"/>
          <w:color w:val="010000"/>
          <w:sz w:val="22"/>
          <w:szCs w:val="22"/>
        </w:rPr>
        <w:t xml:space="preserve"> Ces points forment un triangle rectangle.</w:t>
      </w:r>
    </w:p>
    <w:p w14:paraId="2DA2EE41" w14:textId="77777777" w:rsidR="00653E2A" w:rsidRDefault="00653E2A" w:rsidP="00653E2A">
      <w:pPr>
        <w:widowControl w:val="0"/>
        <w:autoSpaceDE w:val="0"/>
        <w:autoSpaceDN w:val="0"/>
        <w:adjustRightInd w:val="0"/>
        <w:rPr>
          <w:rFonts w:cs="Arial"/>
          <w:color w:val="010000"/>
          <w:szCs w:val="20"/>
        </w:rPr>
      </w:pPr>
    </w:p>
    <w:p w14:paraId="555B2037" w14:textId="3AF138DD" w:rsidR="00653E2A" w:rsidRDefault="00653E2A" w:rsidP="00653E2A">
      <w:pPr>
        <w:widowControl w:val="0"/>
        <w:autoSpaceDE w:val="0"/>
        <w:autoSpaceDN w:val="0"/>
        <w:adjustRightInd w:val="0"/>
        <w:spacing w:before="1"/>
        <w:rPr>
          <w:rFonts w:cs="Arial"/>
          <w:color w:val="010000"/>
          <w:szCs w:val="18"/>
        </w:rPr>
      </w:pPr>
    </w:p>
    <w:p w14:paraId="23EFC216" w14:textId="77777777" w:rsidR="00653E2A" w:rsidRDefault="00653E2A" w:rsidP="00653E2A">
      <w:pPr>
        <w:widowControl w:val="0"/>
        <w:autoSpaceDE w:val="0"/>
        <w:autoSpaceDN w:val="0"/>
        <w:adjustRightInd w:val="0"/>
        <w:spacing w:before="1"/>
        <w:rPr>
          <w:rFonts w:cs="Arial"/>
          <w:color w:val="010000"/>
          <w:szCs w:val="18"/>
        </w:rPr>
      </w:pPr>
    </w:p>
    <w:p w14:paraId="3FF5933E" w14:textId="77777777" w:rsidR="00653E2A" w:rsidRDefault="00653E2A" w:rsidP="00653E2A">
      <w:pPr>
        <w:widowControl w:val="0"/>
        <w:autoSpaceDE w:val="0"/>
        <w:autoSpaceDN w:val="0"/>
        <w:adjustRightInd w:val="0"/>
        <w:spacing w:before="1"/>
        <w:rPr>
          <w:rFonts w:cs="Arial"/>
          <w:color w:val="010000"/>
          <w:szCs w:val="18"/>
        </w:rPr>
      </w:pPr>
    </w:p>
    <w:p w14:paraId="4B1E95C7" w14:textId="77777777" w:rsidR="00653E2A" w:rsidRDefault="00653E2A" w:rsidP="00653E2A">
      <w:pPr>
        <w:widowControl w:val="0"/>
        <w:autoSpaceDE w:val="0"/>
        <w:autoSpaceDN w:val="0"/>
        <w:adjustRightInd w:val="0"/>
        <w:spacing w:before="1"/>
        <w:rPr>
          <w:rFonts w:cs="Arial"/>
          <w:color w:val="010000"/>
          <w:szCs w:val="18"/>
        </w:rPr>
      </w:pPr>
    </w:p>
    <w:p w14:paraId="6F64CE7A" w14:textId="75359E23" w:rsidR="00653E2A" w:rsidRDefault="00653E2A" w:rsidP="00653E2A">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62" behindDoc="0" locked="0" layoutInCell="1" allowOverlap="1" wp14:anchorId="45398623" wp14:editId="2375B1E0">
            <wp:simplePos x="0" y="0"/>
            <wp:positionH relativeFrom="column">
              <wp:posOffset>3789045</wp:posOffset>
            </wp:positionH>
            <wp:positionV relativeFrom="paragraph">
              <wp:posOffset>-146050</wp:posOffset>
            </wp:positionV>
            <wp:extent cx="2251710" cy="1458595"/>
            <wp:effectExtent l="0" t="0" r="0" b="8255"/>
            <wp:wrapSquare wrapText="bothSides"/>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17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12. </w:t>
      </w:r>
      <w:r>
        <w:rPr>
          <w:rFonts w:cs="Arial"/>
          <w:color w:val="010000"/>
          <w:sz w:val="22"/>
          <w:szCs w:val="22"/>
        </w:rPr>
        <w:t xml:space="preserve">Sachant que la mesure de </w:t>
      </w:r>
      <w:r>
        <w:rPr>
          <w:rFonts w:cs="Arial"/>
          <w:color w:val="010000"/>
          <w:position w:val="-4"/>
          <w:sz w:val="22"/>
          <w:szCs w:val="22"/>
          <w:lang w:val="en-CA"/>
        </w:rPr>
        <w:object w:dxaOrig="420" w:dyaOrig="320" w14:anchorId="0165E85C">
          <v:shape id="_x0000_i1030" type="#_x0000_t75" style="width:21pt;height:16.5pt" o:ole="">
            <v:imagedata r:id="rId45" o:title=""/>
          </v:shape>
          <o:OLEObject Type="Embed" ProgID="Equation.3" ShapeID="_x0000_i1030" DrawAspect="Content" ObjectID="_1650706778" r:id="rId46"/>
        </w:object>
      </w:r>
      <w:r>
        <w:rPr>
          <w:rFonts w:cs="Arial"/>
          <w:color w:val="010000"/>
          <w:sz w:val="22"/>
          <w:szCs w:val="22"/>
        </w:rPr>
        <w:t xml:space="preserve"> est de </w:t>
      </w:r>
      <w:r>
        <w:rPr>
          <w:rFonts w:cs="Arial"/>
          <w:color w:val="010000"/>
          <w:position w:val="-6"/>
          <w:sz w:val="22"/>
          <w:szCs w:val="22"/>
        </w:rPr>
        <w:object w:dxaOrig="499" w:dyaOrig="340" w14:anchorId="3D8FB3F7">
          <v:shape id="_x0000_i1031" type="#_x0000_t75" style="width:24.75pt;height:16.5pt" o:ole="">
            <v:imagedata r:id="rId47" o:title=""/>
          </v:shape>
          <o:OLEObject Type="Embed" ProgID="Equation.3" ShapeID="_x0000_i1031" DrawAspect="Content" ObjectID="_1650706779" r:id="rId48"/>
        </w:object>
      </w:r>
      <w:r>
        <w:rPr>
          <w:rFonts w:cs="Arial"/>
          <w:color w:val="010000"/>
          <w:szCs w:val="20"/>
        </w:rPr>
        <w:t xml:space="preserve"> </w:t>
      </w:r>
      <w:r>
        <w:rPr>
          <w:rFonts w:cs="Arial"/>
          <w:color w:val="010000"/>
          <w:sz w:val="22"/>
          <w:szCs w:val="22"/>
        </w:rPr>
        <w:t xml:space="preserve">unités, détermine l’aire du trapèze rectangle </w:t>
      </w:r>
      <w:r>
        <w:rPr>
          <w:rFonts w:cs="Arial"/>
          <w:b/>
          <w:bCs/>
          <w:color w:val="010000"/>
          <w:sz w:val="22"/>
          <w:szCs w:val="22"/>
        </w:rPr>
        <w:t>ABCD</w:t>
      </w:r>
      <w:r>
        <w:rPr>
          <w:rFonts w:cs="Arial"/>
          <w:color w:val="010000"/>
          <w:sz w:val="22"/>
          <w:szCs w:val="22"/>
        </w:rPr>
        <w:t>.</w:t>
      </w:r>
    </w:p>
    <w:p w14:paraId="095220B3" w14:textId="77777777" w:rsidR="00653E2A" w:rsidRDefault="00653E2A" w:rsidP="00653E2A">
      <w:pPr>
        <w:widowControl w:val="0"/>
        <w:autoSpaceDE w:val="0"/>
        <w:autoSpaceDN w:val="0"/>
        <w:adjustRightInd w:val="0"/>
        <w:rPr>
          <w:rFonts w:cs="Arial"/>
          <w:color w:val="010000"/>
          <w:szCs w:val="20"/>
        </w:rPr>
      </w:pPr>
    </w:p>
    <w:p w14:paraId="2EBD289A" w14:textId="77777777" w:rsidR="00653E2A" w:rsidRDefault="00653E2A" w:rsidP="00653E2A">
      <w:pPr>
        <w:widowControl w:val="0"/>
        <w:autoSpaceDE w:val="0"/>
        <w:autoSpaceDN w:val="0"/>
        <w:adjustRightInd w:val="0"/>
        <w:rPr>
          <w:rFonts w:cs="Arial"/>
          <w:color w:val="010000"/>
          <w:szCs w:val="20"/>
        </w:rPr>
      </w:pPr>
    </w:p>
    <w:p w14:paraId="29CB70EA" w14:textId="77777777" w:rsidR="00653E2A" w:rsidRDefault="00653E2A" w:rsidP="00653E2A">
      <w:pPr>
        <w:widowControl w:val="0"/>
        <w:autoSpaceDE w:val="0"/>
        <w:autoSpaceDN w:val="0"/>
        <w:adjustRightInd w:val="0"/>
        <w:rPr>
          <w:rFonts w:cs="Arial"/>
          <w:color w:val="010000"/>
          <w:szCs w:val="20"/>
        </w:rPr>
      </w:pPr>
    </w:p>
    <w:p w14:paraId="7CB79A18" w14:textId="77777777" w:rsidR="00653E2A" w:rsidRDefault="00653E2A" w:rsidP="00653E2A">
      <w:pPr>
        <w:widowControl w:val="0"/>
        <w:autoSpaceDE w:val="0"/>
        <w:autoSpaceDN w:val="0"/>
        <w:adjustRightInd w:val="0"/>
        <w:rPr>
          <w:rFonts w:cs="Arial"/>
          <w:color w:val="010000"/>
          <w:szCs w:val="20"/>
        </w:rPr>
      </w:pPr>
    </w:p>
    <w:p w14:paraId="2A9F89CC" w14:textId="77777777" w:rsidR="00653E2A" w:rsidRDefault="00653E2A" w:rsidP="00653E2A">
      <w:pPr>
        <w:widowControl w:val="0"/>
        <w:autoSpaceDE w:val="0"/>
        <w:autoSpaceDN w:val="0"/>
        <w:adjustRightInd w:val="0"/>
        <w:rPr>
          <w:rFonts w:cs="Arial"/>
          <w:color w:val="010000"/>
          <w:szCs w:val="20"/>
        </w:rPr>
      </w:pPr>
    </w:p>
    <w:p w14:paraId="45763359" w14:textId="77777777" w:rsidR="00653E2A" w:rsidRDefault="00653E2A" w:rsidP="00653E2A">
      <w:pPr>
        <w:widowControl w:val="0"/>
        <w:autoSpaceDE w:val="0"/>
        <w:autoSpaceDN w:val="0"/>
        <w:adjustRightInd w:val="0"/>
        <w:rPr>
          <w:rFonts w:cs="Arial"/>
          <w:color w:val="010000"/>
          <w:szCs w:val="20"/>
        </w:rPr>
      </w:pPr>
    </w:p>
    <w:p w14:paraId="629CA7CF" w14:textId="77777777" w:rsidR="00653E2A" w:rsidRDefault="00653E2A" w:rsidP="00653E2A">
      <w:pPr>
        <w:widowControl w:val="0"/>
        <w:autoSpaceDE w:val="0"/>
        <w:autoSpaceDN w:val="0"/>
        <w:adjustRightInd w:val="0"/>
        <w:rPr>
          <w:rFonts w:cs="Arial"/>
          <w:color w:val="010000"/>
          <w:szCs w:val="20"/>
        </w:rPr>
      </w:pPr>
    </w:p>
    <w:p w14:paraId="2EDE9F2B" w14:textId="77777777" w:rsidR="00653E2A" w:rsidRDefault="00653E2A" w:rsidP="00653E2A">
      <w:pPr>
        <w:widowControl w:val="0"/>
        <w:autoSpaceDE w:val="0"/>
        <w:autoSpaceDN w:val="0"/>
        <w:adjustRightInd w:val="0"/>
        <w:rPr>
          <w:rFonts w:cs="Arial"/>
          <w:color w:val="010000"/>
          <w:szCs w:val="20"/>
        </w:rPr>
      </w:pPr>
    </w:p>
    <w:p w14:paraId="2D8D0ED6" w14:textId="77777777" w:rsidR="00653E2A" w:rsidRDefault="00653E2A" w:rsidP="00653E2A">
      <w:pPr>
        <w:widowControl w:val="0"/>
        <w:autoSpaceDE w:val="0"/>
        <w:autoSpaceDN w:val="0"/>
        <w:adjustRightInd w:val="0"/>
        <w:rPr>
          <w:rFonts w:cs="Arial"/>
          <w:color w:val="010000"/>
          <w:szCs w:val="20"/>
        </w:rPr>
      </w:pPr>
    </w:p>
    <w:p w14:paraId="177EF5E5" w14:textId="77777777" w:rsidR="00653E2A" w:rsidRDefault="00653E2A" w:rsidP="00653E2A">
      <w:pPr>
        <w:widowControl w:val="0"/>
        <w:autoSpaceDE w:val="0"/>
        <w:autoSpaceDN w:val="0"/>
        <w:adjustRightInd w:val="0"/>
        <w:rPr>
          <w:rFonts w:cs="Arial"/>
          <w:color w:val="010000"/>
          <w:szCs w:val="20"/>
        </w:rPr>
      </w:pPr>
    </w:p>
    <w:p w14:paraId="7CAC16F9" w14:textId="77777777" w:rsidR="00653E2A" w:rsidRDefault="00653E2A" w:rsidP="00653E2A">
      <w:pPr>
        <w:widowControl w:val="0"/>
        <w:autoSpaceDE w:val="0"/>
        <w:autoSpaceDN w:val="0"/>
        <w:adjustRightInd w:val="0"/>
        <w:rPr>
          <w:rFonts w:cs="Arial"/>
          <w:color w:val="010000"/>
          <w:szCs w:val="20"/>
        </w:rPr>
      </w:pPr>
    </w:p>
    <w:p w14:paraId="70FA44EA" w14:textId="77777777" w:rsidR="00653E2A" w:rsidRDefault="00653E2A" w:rsidP="00653E2A">
      <w:pPr>
        <w:widowControl w:val="0"/>
        <w:autoSpaceDE w:val="0"/>
        <w:autoSpaceDN w:val="0"/>
        <w:adjustRightInd w:val="0"/>
        <w:rPr>
          <w:rFonts w:cs="Arial"/>
          <w:color w:val="010000"/>
          <w:szCs w:val="20"/>
        </w:rPr>
      </w:pPr>
    </w:p>
    <w:p w14:paraId="4C32CBF4" w14:textId="77777777" w:rsidR="00653E2A" w:rsidRDefault="00653E2A" w:rsidP="00653E2A">
      <w:pPr>
        <w:widowControl w:val="0"/>
        <w:autoSpaceDE w:val="0"/>
        <w:autoSpaceDN w:val="0"/>
        <w:adjustRightInd w:val="0"/>
        <w:rPr>
          <w:rFonts w:cs="Arial"/>
          <w:color w:val="010000"/>
          <w:szCs w:val="20"/>
        </w:rPr>
      </w:pPr>
    </w:p>
    <w:p w14:paraId="53C72EB9" w14:textId="77777777" w:rsidR="00653E2A" w:rsidRDefault="00653E2A" w:rsidP="00653E2A">
      <w:pPr>
        <w:widowControl w:val="0"/>
        <w:autoSpaceDE w:val="0"/>
        <w:autoSpaceDN w:val="0"/>
        <w:adjustRightInd w:val="0"/>
        <w:rPr>
          <w:rFonts w:cs="Arial"/>
          <w:color w:val="010000"/>
          <w:szCs w:val="20"/>
        </w:rPr>
      </w:pPr>
    </w:p>
    <w:p w14:paraId="1B585C4E" w14:textId="77777777" w:rsidR="00653E2A" w:rsidRDefault="00653E2A" w:rsidP="00653E2A">
      <w:pPr>
        <w:widowControl w:val="0"/>
        <w:autoSpaceDE w:val="0"/>
        <w:autoSpaceDN w:val="0"/>
        <w:adjustRightInd w:val="0"/>
        <w:rPr>
          <w:rFonts w:cs="Arial"/>
          <w:color w:val="010000"/>
          <w:szCs w:val="20"/>
        </w:rPr>
      </w:pPr>
    </w:p>
    <w:p w14:paraId="27D9E1CC" w14:textId="77777777" w:rsidR="00653E2A" w:rsidRDefault="00653E2A" w:rsidP="00653E2A">
      <w:pPr>
        <w:widowControl w:val="0"/>
        <w:autoSpaceDE w:val="0"/>
        <w:autoSpaceDN w:val="0"/>
        <w:adjustRightInd w:val="0"/>
        <w:rPr>
          <w:rFonts w:cs="Arial"/>
          <w:color w:val="010000"/>
          <w:szCs w:val="20"/>
        </w:rPr>
      </w:pPr>
    </w:p>
    <w:p w14:paraId="6CB81132" w14:textId="77777777" w:rsidR="00653E2A" w:rsidRDefault="00653E2A" w:rsidP="00653E2A">
      <w:pPr>
        <w:widowControl w:val="0"/>
        <w:autoSpaceDE w:val="0"/>
        <w:autoSpaceDN w:val="0"/>
        <w:adjustRightInd w:val="0"/>
        <w:rPr>
          <w:rFonts w:cs="Arial"/>
          <w:color w:val="010000"/>
          <w:szCs w:val="20"/>
        </w:rPr>
      </w:pPr>
    </w:p>
    <w:p w14:paraId="6C788CF1" w14:textId="77777777" w:rsidR="00653E2A" w:rsidRDefault="00653E2A" w:rsidP="00653E2A">
      <w:pPr>
        <w:widowControl w:val="0"/>
        <w:autoSpaceDE w:val="0"/>
        <w:autoSpaceDN w:val="0"/>
        <w:adjustRightInd w:val="0"/>
        <w:rPr>
          <w:rFonts w:cs="Arial"/>
          <w:color w:val="010000"/>
          <w:szCs w:val="20"/>
        </w:rPr>
      </w:pPr>
    </w:p>
    <w:p w14:paraId="67C3FB66" w14:textId="77777777" w:rsidR="00653E2A" w:rsidRDefault="00653E2A" w:rsidP="00653E2A">
      <w:pPr>
        <w:widowControl w:val="0"/>
        <w:autoSpaceDE w:val="0"/>
        <w:autoSpaceDN w:val="0"/>
        <w:adjustRightInd w:val="0"/>
        <w:rPr>
          <w:rFonts w:cs="Arial"/>
          <w:color w:val="010000"/>
          <w:szCs w:val="20"/>
        </w:rPr>
      </w:pPr>
    </w:p>
    <w:p w14:paraId="72570278" w14:textId="349F6179" w:rsidR="00653E2A" w:rsidRDefault="00653E2A" w:rsidP="00653E2A">
      <w:pPr>
        <w:widowControl w:val="0"/>
        <w:autoSpaceDE w:val="0"/>
        <w:autoSpaceDN w:val="0"/>
        <w:adjustRightInd w:val="0"/>
        <w:ind w:right="-91"/>
        <w:rPr>
          <w:rFonts w:cs="Arial"/>
        </w:rPr>
      </w:pPr>
    </w:p>
    <w:p w14:paraId="0F06B593" w14:textId="6A79AA43" w:rsidR="00653E2A" w:rsidRDefault="00653E2A" w:rsidP="00653E2A">
      <w:pPr>
        <w:widowControl w:val="0"/>
        <w:autoSpaceDE w:val="0"/>
        <w:autoSpaceDN w:val="0"/>
        <w:adjustRightInd w:val="0"/>
        <w:ind w:right="-91"/>
        <w:rPr>
          <w:rFonts w:cs="Arial"/>
          <w:color w:val="010000"/>
          <w:szCs w:val="20"/>
        </w:rPr>
      </w:pPr>
      <w:r>
        <w:rPr>
          <w:noProof/>
          <w:lang w:val="fr-CA" w:eastAsia="fr-CA"/>
        </w:rPr>
        <w:drawing>
          <wp:anchor distT="0" distB="0" distL="114300" distR="114300" simplePos="0" relativeHeight="251658263" behindDoc="0" locked="0" layoutInCell="1" allowOverlap="1" wp14:anchorId="4ADBD29E" wp14:editId="788391B4">
            <wp:simplePos x="0" y="0"/>
            <wp:positionH relativeFrom="column">
              <wp:posOffset>4627245</wp:posOffset>
            </wp:positionH>
            <wp:positionV relativeFrom="paragraph">
              <wp:posOffset>-8255</wp:posOffset>
            </wp:positionV>
            <wp:extent cx="1752600" cy="1626235"/>
            <wp:effectExtent l="0" t="0" r="0" b="0"/>
            <wp:wrapSquare wrapText="bothSides"/>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60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0852C" w14:textId="77777777" w:rsidR="00653E2A" w:rsidRDefault="00653E2A" w:rsidP="00653E2A">
      <w:pPr>
        <w:widowControl w:val="0"/>
        <w:tabs>
          <w:tab w:val="left" w:pos="7280"/>
        </w:tabs>
        <w:autoSpaceDE w:val="0"/>
        <w:autoSpaceDN w:val="0"/>
        <w:adjustRightInd w:val="0"/>
        <w:spacing w:before="17"/>
        <w:ind w:left="426" w:hanging="426"/>
        <w:rPr>
          <w:rFonts w:cs="Arial"/>
          <w:color w:val="010000"/>
          <w:sz w:val="14"/>
          <w:szCs w:val="14"/>
        </w:rPr>
      </w:pPr>
      <w:r>
        <w:rPr>
          <w:rFonts w:cs="Arial"/>
          <w:b/>
          <w:bCs/>
          <w:color w:val="010000"/>
          <w:sz w:val="26"/>
          <w:szCs w:val="26"/>
        </w:rPr>
        <w:t xml:space="preserve">13. </w:t>
      </w:r>
      <w:r>
        <w:rPr>
          <w:rFonts w:cs="Arial"/>
          <w:color w:val="010000"/>
          <w:sz w:val="22"/>
          <w:szCs w:val="22"/>
        </w:rPr>
        <w:t xml:space="preserve">Dans le plan cartésien ci-contre, le segment </w:t>
      </w:r>
      <w:r>
        <w:rPr>
          <w:rFonts w:cs="Arial"/>
          <w:b/>
          <w:bCs/>
          <w:color w:val="010000"/>
          <w:sz w:val="22"/>
          <w:szCs w:val="22"/>
        </w:rPr>
        <w:t>AD</w:t>
      </w:r>
      <w:r>
        <w:rPr>
          <w:rFonts w:cs="Arial"/>
          <w:color w:val="010000"/>
          <w:sz w:val="22"/>
          <w:szCs w:val="22"/>
        </w:rPr>
        <w:t xml:space="preserve"> est perpendiculaire au segment </w:t>
      </w:r>
      <w:r>
        <w:rPr>
          <w:rFonts w:cs="Arial"/>
          <w:b/>
          <w:bCs/>
          <w:color w:val="010000"/>
          <w:sz w:val="22"/>
          <w:szCs w:val="22"/>
        </w:rPr>
        <w:t>BD</w:t>
      </w:r>
      <w:r>
        <w:rPr>
          <w:rFonts w:cs="Arial"/>
          <w:color w:val="010000"/>
          <w:sz w:val="22"/>
          <w:szCs w:val="22"/>
        </w:rPr>
        <w:t xml:space="preserve">. Montre que l’aire du triangle </w:t>
      </w:r>
      <w:r>
        <w:rPr>
          <w:rFonts w:cs="Arial"/>
          <w:b/>
          <w:bCs/>
          <w:color w:val="010000"/>
          <w:sz w:val="22"/>
          <w:szCs w:val="22"/>
        </w:rPr>
        <w:t>ABC</w:t>
      </w:r>
      <w:r>
        <w:rPr>
          <w:rFonts w:cs="Arial"/>
          <w:color w:val="010000"/>
          <w:sz w:val="22"/>
          <w:szCs w:val="22"/>
        </w:rPr>
        <w:t xml:space="preserve"> est égale à la moitié de celle du triangle </w:t>
      </w:r>
      <w:r>
        <w:rPr>
          <w:rFonts w:cs="Arial"/>
          <w:b/>
          <w:bCs/>
          <w:color w:val="010000"/>
          <w:sz w:val="22"/>
          <w:szCs w:val="22"/>
        </w:rPr>
        <w:t>ABD</w:t>
      </w:r>
      <w:r>
        <w:rPr>
          <w:rFonts w:cs="Arial"/>
          <w:color w:val="010000"/>
          <w:sz w:val="22"/>
          <w:szCs w:val="22"/>
        </w:rPr>
        <w:t>.</w:t>
      </w:r>
    </w:p>
    <w:p w14:paraId="6AB1A85F" w14:textId="77777777" w:rsidR="00653E2A" w:rsidRDefault="00653E2A" w:rsidP="00653E2A">
      <w:pPr>
        <w:widowControl w:val="0"/>
        <w:autoSpaceDE w:val="0"/>
        <w:autoSpaceDN w:val="0"/>
        <w:adjustRightInd w:val="0"/>
        <w:rPr>
          <w:rFonts w:cs="Arial"/>
          <w:color w:val="010000"/>
          <w:szCs w:val="20"/>
        </w:rPr>
      </w:pPr>
    </w:p>
    <w:p w14:paraId="3C9537FA" w14:textId="77777777" w:rsidR="00653E2A" w:rsidRDefault="00653E2A" w:rsidP="00653E2A">
      <w:pPr>
        <w:widowControl w:val="0"/>
        <w:autoSpaceDE w:val="0"/>
        <w:autoSpaceDN w:val="0"/>
        <w:adjustRightInd w:val="0"/>
        <w:rPr>
          <w:rFonts w:cs="Arial"/>
          <w:color w:val="010000"/>
          <w:szCs w:val="20"/>
        </w:rPr>
      </w:pPr>
    </w:p>
    <w:p w14:paraId="43914823" w14:textId="77777777" w:rsidR="00653E2A" w:rsidRDefault="00653E2A" w:rsidP="00653E2A">
      <w:pPr>
        <w:widowControl w:val="0"/>
        <w:autoSpaceDE w:val="0"/>
        <w:autoSpaceDN w:val="0"/>
        <w:adjustRightInd w:val="0"/>
        <w:rPr>
          <w:rFonts w:cs="Arial"/>
          <w:color w:val="010000"/>
          <w:szCs w:val="20"/>
        </w:rPr>
      </w:pPr>
    </w:p>
    <w:p w14:paraId="37894A25" w14:textId="77777777" w:rsidR="00653E2A" w:rsidRDefault="00653E2A" w:rsidP="00653E2A">
      <w:pPr>
        <w:widowControl w:val="0"/>
        <w:autoSpaceDE w:val="0"/>
        <w:autoSpaceDN w:val="0"/>
        <w:adjustRightInd w:val="0"/>
        <w:rPr>
          <w:rFonts w:cs="Arial"/>
          <w:color w:val="010000"/>
          <w:szCs w:val="20"/>
        </w:rPr>
      </w:pPr>
    </w:p>
    <w:p w14:paraId="28EE48B5" w14:textId="77777777" w:rsidR="00653E2A" w:rsidRDefault="00653E2A" w:rsidP="00653E2A">
      <w:pPr>
        <w:widowControl w:val="0"/>
        <w:autoSpaceDE w:val="0"/>
        <w:autoSpaceDN w:val="0"/>
        <w:adjustRightInd w:val="0"/>
        <w:rPr>
          <w:rFonts w:cs="Arial"/>
          <w:color w:val="010000"/>
          <w:szCs w:val="20"/>
        </w:rPr>
      </w:pPr>
    </w:p>
    <w:p w14:paraId="5868045F" w14:textId="77777777" w:rsidR="00653E2A" w:rsidRDefault="00653E2A" w:rsidP="00653E2A">
      <w:pPr>
        <w:widowControl w:val="0"/>
        <w:autoSpaceDE w:val="0"/>
        <w:autoSpaceDN w:val="0"/>
        <w:adjustRightInd w:val="0"/>
        <w:rPr>
          <w:rFonts w:cs="Arial"/>
          <w:color w:val="010000"/>
          <w:szCs w:val="20"/>
        </w:rPr>
      </w:pPr>
    </w:p>
    <w:p w14:paraId="2C4A21C6" w14:textId="5E1638EB" w:rsidR="00653E2A" w:rsidRDefault="00653E2A" w:rsidP="00653E2A">
      <w:pPr>
        <w:widowControl w:val="0"/>
        <w:autoSpaceDE w:val="0"/>
        <w:autoSpaceDN w:val="0"/>
        <w:adjustRightInd w:val="0"/>
        <w:rPr>
          <w:rFonts w:cs="Arial"/>
          <w:color w:val="010000"/>
          <w:szCs w:val="20"/>
        </w:rPr>
      </w:pPr>
    </w:p>
    <w:p w14:paraId="32FE6C24" w14:textId="77777777" w:rsidR="00653E2A" w:rsidRDefault="00653E2A" w:rsidP="00653E2A">
      <w:pPr>
        <w:widowControl w:val="0"/>
        <w:autoSpaceDE w:val="0"/>
        <w:autoSpaceDN w:val="0"/>
        <w:adjustRightInd w:val="0"/>
        <w:rPr>
          <w:rFonts w:cs="Arial"/>
          <w:color w:val="010000"/>
          <w:szCs w:val="20"/>
        </w:rPr>
      </w:pPr>
    </w:p>
    <w:p w14:paraId="6587784B" w14:textId="77777777" w:rsidR="00653E2A" w:rsidRDefault="00653E2A" w:rsidP="00653E2A">
      <w:pPr>
        <w:widowControl w:val="0"/>
        <w:autoSpaceDE w:val="0"/>
        <w:autoSpaceDN w:val="0"/>
        <w:adjustRightInd w:val="0"/>
        <w:rPr>
          <w:rFonts w:cs="Arial"/>
          <w:color w:val="010000"/>
          <w:szCs w:val="20"/>
        </w:rPr>
      </w:pPr>
    </w:p>
    <w:p w14:paraId="191EBF92" w14:textId="77777777" w:rsidR="00653E2A" w:rsidRDefault="00653E2A" w:rsidP="00653E2A">
      <w:pPr>
        <w:widowControl w:val="0"/>
        <w:autoSpaceDE w:val="0"/>
        <w:autoSpaceDN w:val="0"/>
        <w:adjustRightInd w:val="0"/>
        <w:rPr>
          <w:rFonts w:cs="Arial"/>
          <w:color w:val="010000"/>
          <w:szCs w:val="20"/>
        </w:rPr>
      </w:pPr>
    </w:p>
    <w:p w14:paraId="4BA81436" w14:textId="77777777" w:rsidR="00653E2A" w:rsidRDefault="00653E2A" w:rsidP="00653E2A">
      <w:pPr>
        <w:widowControl w:val="0"/>
        <w:autoSpaceDE w:val="0"/>
        <w:autoSpaceDN w:val="0"/>
        <w:adjustRightInd w:val="0"/>
        <w:rPr>
          <w:rFonts w:cs="Arial"/>
          <w:color w:val="010000"/>
          <w:szCs w:val="20"/>
        </w:rPr>
      </w:pPr>
    </w:p>
    <w:p w14:paraId="0A1C4319" w14:textId="77777777" w:rsidR="00653E2A" w:rsidRDefault="00653E2A" w:rsidP="00653E2A">
      <w:pPr>
        <w:widowControl w:val="0"/>
        <w:autoSpaceDE w:val="0"/>
        <w:autoSpaceDN w:val="0"/>
        <w:adjustRightInd w:val="0"/>
        <w:rPr>
          <w:rFonts w:cs="Arial"/>
          <w:color w:val="010000"/>
          <w:szCs w:val="20"/>
        </w:rPr>
      </w:pPr>
    </w:p>
    <w:p w14:paraId="7946C3A3" w14:textId="4DBBF97D" w:rsidR="00653E2A" w:rsidRDefault="00653E2A" w:rsidP="00653E2A">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64" behindDoc="0" locked="0" layoutInCell="1" allowOverlap="1" wp14:anchorId="6E2BD26F" wp14:editId="11E9B470">
            <wp:simplePos x="0" y="0"/>
            <wp:positionH relativeFrom="column">
              <wp:posOffset>4246245</wp:posOffset>
            </wp:positionH>
            <wp:positionV relativeFrom="paragraph">
              <wp:posOffset>46355</wp:posOffset>
            </wp:positionV>
            <wp:extent cx="2362200" cy="1026795"/>
            <wp:effectExtent l="0" t="0" r="0" b="1905"/>
            <wp:wrapSquare wrapText="bothSides"/>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6220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14. </w:t>
      </w:r>
      <w:r>
        <w:rPr>
          <w:rFonts w:cs="Arial"/>
          <w:color w:val="010000"/>
          <w:sz w:val="22"/>
          <w:szCs w:val="22"/>
        </w:rPr>
        <w:t>Louis et Dani désirent faire une partie de ballon mitraille. Le principe de ce jeu est simple : les participants doivent être en tout temps dans la zone située à une distance de 4 à 5 m du centre. Une personne marque un point quand son adversaire n’est pas en mesure d’attraper le ballon. Louis doit lancer le ballon et il se demande s’il doit se placer sur</w:t>
      </w:r>
      <w:r>
        <w:rPr>
          <w:noProof/>
          <w:color w:val="010000"/>
          <w:lang w:val="fr-CA" w:eastAsia="fr-CA"/>
        </w:rPr>
        <mc:AlternateContent>
          <mc:Choice Requires="wps">
            <w:drawing>
              <wp:anchor distT="0" distB="0" distL="114300" distR="114300" simplePos="0" relativeHeight="251658245" behindDoc="1" locked="0" layoutInCell="0" allowOverlap="1" wp14:anchorId="2234E0C4" wp14:editId="6AD8CEE3">
                <wp:simplePos x="0" y="0"/>
                <wp:positionH relativeFrom="page">
                  <wp:posOffset>1240155</wp:posOffset>
                </wp:positionH>
                <wp:positionV relativeFrom="paragraph">
                  <wp:posOffset>363220</wp:posOffset>
                </wp:positionV>
                <wp:extent cx="1189355" cy="146050"/>
                <wp:effectExtent l="11430" t="6985" r="8890" b="889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C9518B">
              <v:rect id="Rectangle 151" style="position:absolute;margin-left:97.65pt;margin-top:28.6pt;width:93.65pt;height:1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C17E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">
                <v:path arrowok="t"/>
                <w10:wrap anchorx="page"/>
              </v:rect>
            </w:pict>
          </mc:Fallback>
        </mc:AlternateContent>
      </w:r>
      <w:r>
        <w:rPr>
          <w:rFonts w:cs="Arial"/>
          <w:color w:val="010000"/>
          <w:sz w:val="22"/>
          <w:szCs w:val="22"/>
        </w:rPr>
        <w:t xml:space="preserve"> la limite de </w:t>
      </w:r>
      <w:smartTag w:uri="urn:schemas-microsoft-com:office:smarttags" w:element="metricconverter">
        <w:smartTagPr>
          <w:attr w:name="ProductID" w:val="4 m"/>
        </w:smartTagPr>
        <w:r>
          <w:rPr>
            <w:rFonts w:cs="Arial"/>
            <w:color w:val="010000"/>
            <w:sz w:val="22"/>
            <w:szCs w:val="22"/>
          </w:rPr>
          <w:t>4 m</w:t>
        </w:r>
      </w:smartTag>
      <w:r>
        <w:rPr>
          <w:rFonts w:cs="Arial"/>
          <w:color w:val="010000"/>
          <w:sz w:val="22"/>
          <w:szCs w:val="22"/>
        </w:rPr>
        <w:t xml:space="preserve"> ou de </w:t>
      </w:r>
      <w:smartTag w:uri="urn:schemas-microsoft-com:office:smarttags" w:element="metricconverter">
        <w:smartTagPr>
          <w:attr w:name="ProductID" w:val="5 m"/>
        </w:smartTagPr>
        <w:r>
          <w:rPr>
            <w:rFonts w:cs="Arial"/>
            <w:color w:val="010000"/>
            <w:sz w:val="22"/>
            <w:szCs w:val="22"/>
          </w:rPr>
          <w:t>5 m</w:t>
        </w:r>
      </w:smartTag>
      <w:r>
        <w:rPr>
          <w:rFonts w:cs="Arial"/>
          <w:color w:val="010000"/>
          <w:sz w:val="22"/>
          <w:szCs w:val="22"/>
        </w:rPr>
        <w:t xml:space="preserve"> pour faire son tir. Aide-le à prendre une décision et explique ton raisonnement.</w:t>
      </w:r>
    </w:p>
    <w:p w14:paraId="2ACC2ED7" w14:textId="77777777" w:rsidR="00653E2A" w:rsidRDefault="00653E2A" w:rsidP="00653E2A">
      <w:pPr>
        <w:widowControl w:val="0"/>
        <w:autoSpaceDE w:val="0"/>
        <w:autoSpaceDN w:val="0"/>
        <w:adjustRightInd w:val="0"/>
        <w:rPr>
          <w:rFonts w:cs="Arial"/>
          <w:color w:val="010000"/>
          <w:szCs w:val="20"/>
        </w:rPr>
      </w:pPr>
    </w:p>
    <w:p w14:paraId="762DB3DC" w14:textId="77777777" w:rsidR="00653E2A" w:rsidRDefault="00653E2A" w:rsidP="00653E2A">
      <w:pPr>
        <w:widowControl w:val="0"/>
        <w:autoSpaceDE w:val="0"/>
        <w:autoSpaceDN w:val="0"/>
        <w:adjustRightInd w:val="0"/>
        <w:rPr>
          <w:rFonts w:cs="Arial"/>
          <w:color w:val="010000"/>
          <w:szCs w:val="20"/>
        </w:rPr>
      </w:pPr>
    </w:p>
    <w:p w14:paraId="5F75A97F" w14:textId="0569E4C4" w:rsidR="00653E2A" w:rsidRDefault="00653E2A" w:rsidP="00653E2A">
      <w:pPr>
        <w:widowControl w:val="0"/>
        <w:autoSpaceDE w:val="0"/>
        <w:autoSpaceDN w:val="0"/>
        <w:adjustRightInd w:val="0"/>
        <w:ind w:right="-91"/>
        <w:rPr>
          <w:rFonts w:cs="Arial"/>
          <w:color w:val="010000"/>
          <w:szCs w:val="20"/>
        </w:rPr>
      </w:pPr>
    </w:p>
    <w:p w14:paraId="3FF44F98" w14:textId="742C2BD3" w:rsidR="00653E2A" w:rsidRDefault="00653E2A" w:rsidP="00653E2A">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65" behindDoc="1" locked="0" layoutInCell="1" allowOverlap="1" wp14:anchorId="619F7D2B" wp14:editId="66C6D026">
            <wp:simplePos x="0" y="0"/>
            <wp:positionH relativeFrom="column">
              <wp:posOffset>4703445</wp:posOffset>
            </wp:positionH>
            <wp:positionV relativeFrom="paragraph">
              <wp:posOffset>403225</wp:posOffset>
            </wp:positionV>
            <wp:extent cx="1600200" cy="1521460"/>
            <wp:effectExtent l="0" t="0" r="0" b="2540"/>
            <wp:wrapTight wrapText="bothSides">
              <wp:wrapPolygon edited="0">
                <wp:start x="0" y="0"/>
                <wp:lineTo x="0" y="21366"/>
                <wp:lineTo x="21343" y="21366"/>
                <wp:lineTo x="21343" y="0"/>
                <wp:lineTo x="0" y="0"/>
              </wp:wrapPolygon>
            </wp:wrapTight>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15. </w:t>
      </w:r>
      <w:r>
        <w:rPr>
          <w:rFonts w:cs="Arial"/>
          <w:color w:val="010000"/>
          <w:sz w:val="22"/>
          <w:szCs w:val="22"/>
        </w:rPr>
        <w:t xml:space="preserve">Sur la figure ci-contre, le rectangle </w:t>
      </w:r>
      <w:r>
        <w:rPr>
          <w:rFonts w:cs="Arial"/>
          <w:b/>
          <w:bCs/>
          <w:color w:val="010000"/>
          <w:sz w:val="22"/>
          <w:szCs w:val="22"/>
        </w:rPr>
        <w:t>DEFG</w:t>
      </w:r>
      <w:r>
        <w:rPr>
          <w:rFonts w:cs="Arial"/>
          <w:color w:val="010000"/>
          <w:sz w:val="22"/>
          <w:szCs w:val="22"/>
        </w:rPr>
        <w:t>, dont l’aire est de 27 cm</w:t>
      </w:r>
      <w:r>
        <w:rPr>
          <w:rFonts w:cs="Arial"/>
          <w:color w:val="010000"/>
          <w:sz w:val="22"/>
          <w:szCs w:val="15"/>
          <w:vertAlign w:val="superscript"/>
        </w:rPr>
        <w:t>2</w:t>
      </w:r>
      <w:r>
        <w:rPr>
          <w:rFonts w:cs="Arial"/>
          <w:color w:val="010000"/>
          <w:sz w:val="22"/>
          <w:szCs w:val="22"/>
        </w:rPr>
        <w:t xml:space="preserve">, est inscrit dans le triangle </w:t>
      </w:r>
      <w:r>
        <w:rPr>
          <w:rFonts w:cs="Arial"/>
          <w:b/>
          <w:bCs/>
          <w:color w:val="010000"/>
          <w:sz w:val="22"/>
          <w:szCs w:val="22"/>
        </w:rPr>
        <w:t>ACB</w:t>
      </w:r>
      <w:r>
        <w:rPr>
          <w:rFonts w:cs="Arial"/>
          <w:color w:val="010000"/>
          <w:sz w:val="22"/>
          <w:szCs w:val="22"/>
        </w:rPr>
        <w:t xml:space="preserve">. Détermine l’aire du triangle </w:t>
      </w:r>
      <w:r>
        <w:rPr>
          <w:rFonts w:cs="Arial"/>
          <w:b/>
          <w:bCs/>
          <w:color w:val="010000"/>
          <w:sz w:val="22"/>
          <w:szCs w:val="22"/>
        </w:rPr>
        <w:t>ADE</w:t>
      </w:r>
      <w:r>
        <w:rPr>
          <w:rFonts w:cs="Arial"/>
          <w:color w:val="010000"/>
          <w:sz w:val="22"/>
          <w:szCs w:val="22"/>
        </w:rPr>
        <w:t xml:space="preserve"> sachant que la mesure de la longueur du rectangle est trois fois</w:t>
      </w:r>
      <w:r>
        <w:rPr>
          <w:noProof/>
          <w:color w:val="010000"/>
          <w:lang w:val="fr-CA" w:eastAsia="fr-CA"/>
        </w:rPr>
        <mc:AlternateContent>
          <mc:Choice Requires="wps">
            <w:drawing>
              <wp:anchor distT="0" distB="0" distL="114300" distR="114300" simplePos="0" relativeHeight="251658246" behindDoc="1" locked="0" layoutInCell="0" allowOverlap="1" wp14:anchorId="3E91BCC7" wp14:editId="14A2F44F">
                <wp:simplePos x="0" y="0"/>
                <wp:positionH relativeFrom="page">
                  <wp:posOffset>782955</wp:posOffset>
                </wp:positionH>
                <wp:positionV relativeFrom="paragraph">
                  <wp:posOffset>210185</wp:posOffset>
                </wp:positionV>
                <wp:extent cx="2350135" cy="146050"/>
                <wp:effectExtent l="11430" t="12065" r="10160" b="1333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013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0C054B">
              <v:rect id="Rectangle 149" style="position:absolute;margin-left:61.65pt;margin-top:16.55pt;width:185.05pt;height:1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A63B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hvbw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">
                <v:path arrowok="t"/>
                <w10:wrap anchorx="page"/>
              </v:rect>
            </w:pict>
          </mc:Fallback>
        </mc:AlternateContent>
      </w:r>
      <w:r>
        <w:rPr>
          <w:rFonts w:cs="Arial"/>
          <w:color w:val="010000"/>
          <w:sz w:val="22"/>
          <w:szCs w:val="22"/>
        </w:rPr>
        <w:t xml:space="preserve"> plus grande que celle de sa largeur.</w:t>
      </w:r>
    </w:p>
    <w:p w14:paraId="1A9E479F" w14:textId="77777777" w:rsidR="00653E2A" w:rsidRDefault="00653E2A" w:rsidP="00653E2A">
      <w:pPr>
        <w:widowControl w:val="0"/>
        <w:autoSpaceDE w:val="0"/>
        <w:autoSpaceDN w:val="0"/>
        <w:adjustRightInd w:val="0"/>
        <w:spacing w:before="10"/>
        <w:rPr>
          <w:rFonts w:cs="Arial"/>
          <w:color w:val="010000"/>
          <w:szCs w:val="20"/>
        </w:rPr>
      </w:pPr>
    </w:p>
    <w:p w14:paraId="452E6A97" w14:textId="77777777" w:rsidR="00653E2A" w:rsidRDefault="00653E2A" w:rsidP="00653E2A">
      <w:pPr>
        <w:widowControl w:val="0"/>
        <w:autoSpaceDE w:val="0"/>
        <w:autoSpaceDN w:val="0"/>
        <w:adjustRightInd w:val="0"/>
        <w:rPr>
          <w:rFonts w:cs="Arial"/>
          <w:color w:val="010000"/>
          <w:szCs w:val="20"/>
        </w:rPr>
      </w:pPr>
    </w:p>
    <w:p w14:paraId="20BBF5CE" w14:textId="77777777" w:rsidR="00653E2A" w:rsidRDefault="00653E2A" w:rsidP="00653E2A">
      <w:pPr>
        <w:widowControl w:val="0"/>
        <w:autoSpaceDE w:val="0"/>
        <w:autoSpaceDN w:val="0"/>
        <w:adjustRightInd w:val="0"/>
        <w:rPr>
          <w:rFonts w:cs="Arial"/>
          <w:color w:val="010000"/>
          <w:szCs w:val="20"/>
        </w:rPr>
      </w:pPr>
    </w:p>
    <w:p w14:paraId="65D1963B" w14:textId="77777777" w:rsidR="00653E2A" w:rsidRDefault="00653E2A" w:rsidP="00653E2A">
      <w:pPr>
        <w:widowControl w:val="0"/>
        <w:autoSpaceDE w:val="0"/>
        <w:autoSpaceDN w:val="0"/>
        <w:adjustRightInd w:val="0"/>
        <w:rPr>
          <w:rFonts w:cs="Arial"/>
          <w:color w:val="010000"/>
          <w:szCs w:val="20"/>
        </w:rPr>
      </w:pPr>
    </w:p>
    <w:p w14:paraId="347D50B1" w14:textId="77777777" w:rsidR="00653E2A" w:rsidRDefault="00653E2A" w:rsidP="00653E2A">
      <w:pPr>
        <w:widowControl w:val="0"/>
        <w:autoSpaceDE w:val="0"/>
        <w:autoSpaceDN w:val="0"/>
        <w:adjustRightInd w:val="0"/>
        <w:rPr>
          <w:rFonts w:cs="Arial"/>
          <w:color w:val="010000"/>
          <w:szCs w:val="20"/>
        </w:rPr>
      </w:pPr>
    </w:p>
    <w:p w14:paraId="468D686C" w14:textId="77777777" w:rsidR="00653E2A" w:rsidRDefault="00653E2A" w:rsidP="00653E2A">
      <w:pPr>
        <w:widowControl w:val="0"/>
        <w:autoSpaceDE w:val="0"/>
        <w:autoSpaceDN w:val="0"/>
        <w:adjustRightInd w:val="0"/>
        <w:rPr>
          <w:rFonts w:cs="Arial"/>
          <w:color w:val="010000"/>
          <w:szCs w:val="20"/>
        </w:rPr>
      </w:pPr>
    </w:p>
    <w:p w14:paraId="39EBD412" w14:textId="77777777" w:rsidR="00653E2A" w:rsidRDefault="00653E2A" w:rsidP="00653E2A">
      <w:pPr>
        <w:widowControl w:val="0"/>
        <w:autoSpaceDE w:val="0"/>
        <w:autoSpaceDN w:val="0"/>
        <w:adjustRightInd w:val="0"/>
        <w:rPr>
          <w:rFonts w:cs="Arial"/>
          <w:color w:val="010000"/>
          <w:szCs w:val="20"/>
        </w:rPr>
      </w:pPr>
    </w:p>
    <w:p w14:paraId="27339267" w14:textId="77777777" w:rsidR="00653E2A" w:rsidRDefault="00653E2A" w:rsidP="00653E2A">
      <w:pPr>
        <w:widowControl w:val="0"/>
        <w:autoSpaceDE w:val="0"/>
        <w:autoSpaceDN w:val="0"/>
        <w:adjustRightInd w:val="0"/>
        <w:rPr>
          <w:rFonts w:cs="Arial"/>
          <w:color w:val="010000"/>
          <w:szCs w:val="20"/>
        </w:rPr>
      </w:pPr>
    </w:p>
    <w:p w14:paraId="0084476C" w14:textId="77777777" w:rsidR="00653E2A" w:rsidRDefault="00653E2A" w:rsidP="00653E2A">
      <w:pPr>
        <w:widowControl w:val="0"/>
        <w:autoSpaceDE w:val="0"/>
        <w:autoSpaceDN w:val="0"/>
        <w:adjustRightInd w:val="0"/>
        <w:rPr>
          <w:rFonts w:cs="Arial"/>
          <w:color w:val="010000"/>
          <w:szCs w:val="20"/>
        </w:rPr>
      </w:pPr>
    </w:p>
    <w:p w14:paraId="6DB4B114" w14:textId="77777777" w:rsidR="00653E2A" w:rsidRDefault="00653E2A" w:rsidP="00653E2A">
      <w:pPr>
        <w:widowControl w:val="0"/>
        <w:autoSpaceDE w:val="0"/>
        <w:autoSpaceDN w:val="0"/>
        <w:adjustRightInd w:val="0"/>
        <w:rPr>
          <w:rFonts w:cs="Arial"/>
          <w:color w:val="010000"/>
          <w:szCs w:val="20"/>
        </w:rPr>
      </w:pPr>
    </w:p>
    <w:p w14:paraId="47FA4AF8" w14:textId="77777777" w:rsidR="00653E2A" w:rsidRDefault="00653E2A" w:rsidP="00653E2A">
      <w:pPr>
        <w:widowControl w:val="0"/>
        <w:autoSpaceDE w:val="0"/>
        <w:autoSpaceDN w:val="0"/>
        <w:adjustRightInd w:val="0"/>
        <w:rPr>
          <w:rFonts w:cs="Arial"/>
          <w:color w:val="010000"/>
          <w:szCs w:val="20"/>
        </w:rPr>
      </w:pPr>
    </w:p>
    <w:p w14:paraId="681AF777" w14:textId="77777777" w:rsidR="00653E2A" w:rsidRDefault="00653E2A" w:rsidP="00653E2A">
      <w:pPr>
        <w:widowControl w:val="0"/>
        <w:autoSpaceDE w:val="0"/>
        <w:autoSpaceDN w:val="0"/>
        <w:adjustRightInd w:val="0"/>
        <w:rPr>
          <w:rFonts w:cs="Arial"/>
          <w:color w:val="010000"/>
          <w:szCs w:val="20"/>
        </w:rPr>
      </w:pPr>
    </w:p>
    <w:p w14:paraId="6D94753B" w14:textId="77777777" w:rsidR="00653E2A" w:rsidRDefault="00653E2A" w:rsidP="00653E2A">
      <w:pPr>
        <w:widowControl w:val="0"/>
        <w:autoSpaceDE w:val="0"/>
        <w:autoSpaceDN w:val="0"/>
        <w:adjustRightInd w:val="0"/>
        <w:rPr>
          <w:rFonts w:cs="Arial"/>
          <w:color w:val="010000"/>
          <w:szCs w:val="20"/>
        </w:rPr>
      </w:pPr>
    </w:p>
    <w:p w14:paraId="736252F0" w14:textId="77777777" w:rsidR="00653E2A" w:rsidRDefault="00653E2A" w:rsidP="00653E2A">
      <w:pPr>
        <w:widowControl w:val="0"/>
        <w:autoSpaceDE w:val="0"/>
        <w:autoSpaceDN w:val="0"/>
        <w:adjustRightInd w:val="0"/>
        <w:rPr>
          <w:rFonts w:cs="Arial"/>
          <w:color w:val="010000"/>
          <w:szCs w:val="20"/>
        </w:rPr>
      </w:pPr>
    </w:p>
    <w:p w14:paraId="1E14C0CB" w14:textId="77777777" w:rsidR="00653E2A" w:rsidRDefault="00653E2A" w:rsidP="00653E2A">
      <w:pPr>
        <w:widowControl w:val="0"/>
        <w:autoSpaceDE w:val="0"/>
        <w:autoSpaceDN w:val="0"/>
        <w:adjustRightInd w:val="0"/>
        <w:rPr>
          <w:rFonts w:cs="Arial"/>
          <w:color w:val="010000"/>
          <w:szCs w:val="20"/>
        </w:rPr>
      </w:pPr>
    </w:p>
    <w:p w14:paraId="1D34EC1D" w14:textId="77777777" w:rsidR="00653E2A" w:rsidRDefault="00653E2A" w:rsidP="00653E2A">
      <w:pPr>
        <w:widowControl w:val="0"/>
        <w:autoSpaceDE w:val="0"/>
        <w:autoSpaceDN w:val="0"/>
        <w:adjustRightInd w:val="0"/>
        <w:rPr>
          <w:rFonts w:cs="Arial"/>
          <w:color w:val="010000"/>
          <w:szCs w:val="20"/>
        </w:rPr>
      </w:pPr>
    </w:p>
    <w:p w14:paraId="1252C923" w14:textId="77777777" w:rsidR="00653E2A" w:rsidRDefault="00653E2A" w:rsidP="00653E2A">
      <w:pPr>
        <w:widowControl w:val="0"/>
        <w:autoSpaceDE w:val="0"/>
        <w:autoSpaceDN w:val="0"/>
        <w:adjustRightInd w:val="0"/>
        <w:rPr>
          <w:rFonts w:cs="Arial"/>
          <w:color w:val="010000"/>
          <w:szCs w:val="20"/>
        </w:rPr>
      </w:pPr>
    </w:p>
    <w:p w14:paraId="0CFB0AD3" w14:textId="77777777" w:rsidR="00653E2A" w:rsidRDefault="00653E2A" w:rsidP="00653E2A">
      <w:pPr>
        <w:widowControl w:val="0"/>
        <w:autoSpaceDE w:val="0"/>
        <w:autoSpaceDN w:val="0"/>
        <w:adjustRightInd w:val="0"/>
        <w:rPr>
          <w:rFonts w:cs="Arial"/>
          <w:color w:val="010000"/>
          <w:szCs w:val="20"/>
        </w:rPr>
      </w:pPr>
    </w:p>
    <w:p w14:paraId="15DB0298" w14:textId="77777777" w:rsidR="00653E2A" w:rsidRDefault="00653E2A" w:rsidP="00653E2A">
      <w:pPr>
        <w:widowControl w:val="0"/>
        <w:autoSpaceDE w:val="0"/>
        <w:autoSpaceDN w:val="0"/>
        <w:adjustRightInd w:val="0"/>
        <w:rPr>
          <w:rFonts w:cs="Arial"/>
          <w:color w:val="010000"/>
          <w:szCs w:val="20"/>
        </w:rPr>
      </w:pPr>
    </w:p>
    <w:p w14:paraId="0DFF2EB4" w14:textId="77777777" w:rsidR="00653E2A" w:rsidRDefault="00653E2A" w:rsidP="00653E2A">
      <w:pPr>
        <w:widowControl w:val="0"/>
        <w:autoSpaceDE w:val="0"/>
        <w:autoSpaceDN w:val="0"/>
        <w:adjustRightInd w:val="0"/>
        <w:rPr>
          <w:rFonts w:cs="Arial"/>
          <w:color w:val="010000"/>
          <w:szCs w:val="20"/>
        </w:rPr>
      </w:pPr>
    </w:p>
    <w:p w14:paraId="417AD98F" w14:textId="2151278A" w:rsidR="00653E2A" w:rsidRDefault="00653E2A" w:rsidP="00653E2A">
      <w:pPr>
        <w:widowControl w:val="0"/>
        <w:autoSpaceDE w:val="0"/>
        <w:autoSpaceDN w:val="0"/>
        <w:adjustRightInd w:val="0"/>
        <w:rPr>
          <w:rFonts w:cs="Arial"/>
          <w:color w:val="010000"/>
          <w:szCs w:val="20"/>
        </w:rPr>
      </w:pPr>
    </w:p>
    <w:p w14:paraId="20F90D5B" w14:textId="05643A77" w:rsidR="00653E2A" w:rsidRDefault="00653E2A" w:rsidP="00653E2A">
      <w:pPr>
        <w:widowControl w:val="0"/>
        <w:autoSpaceDE w:val="0"/>
        <w:autoSpaceDN w:val="0"/>
        <w:adjustRightInd w:val="0"/>
        <w:rPr>
          <w:rFonts w:cs="Arial"/>
          <w:color w:val="010000"/>
          <w:sz w:val="22"/>
          <w:szCs w:val="22"/>
        </w:rPr>
      </w:pPr>
      <w:r>
        <w:rPr>
          <w:noProof/>
          <w:lang w:val="fr-CA" w:eastAsia="fr-CA"/>
        </w:rPr>
        <w:drawing>
          <wp:anchor distT="0" distB="0" distL="114300" distR="114300" simplePos="0" relativeHeight="251658266" behindDoc="0" locked="0" layoutInCell="1" allowOverlap="1" wp14:anchorId="7803F62E" wp14:editId="56D00532">
            <wp:simplePos x="0" y="0"/>
            <wp:positionH relativeFrom="column">
              <wp:posOffset>4398645</wp:posOffset>
            </wp:positionH>
            <wp:positionV relativeFrom="paragraph">
              <wp:posOffset>-222250</wp:posOffset>
            </wp:positionV>
            <wp:extent cx="1981200" cy="1255395"/>
            <wp:effectExtent l="0" t="0" r="0" b="1905"/>
            <wp:wrapSquare wrapText="bothSides"/>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16.  </w:t>
      </w:r>
      <w:r>
        <w:rPr>
          <w:noProof/>
          <w:color w:val="010000"/>
          <w:lang w:val="fr-CA" w:eastAsia="fr-CA"/>
        </w:rPr>
        <mc:AlternateContent>
          <mc:Choice Requires="wps">
            <w:drawing>
              <wp:anchor distT="0" distB="0" distL="114300" distR="114300" simplePos="0" relativeHeight="251658247" behindDoc="1" locked="0" layoutInCell="0" allowOverlap="1" wp14:anchorId="4B084563" wp14:editId="2C1C8F93">
                <wp:simplePos x="0" y="0"/>
                <wp:positionH relativeFrom="page">
                  <wp:posOffset>782955</wp:posOffset>
                </wp:positionH>
                <wp:positionV relativeFrom="paragraph">
                  <wp:posOffset>203835</wp:posOffset>
                </wp:positionV>
                <wp:extent cx="2350135" cy="146050"/>
                <wp:effectExtent l="11430" t="9525" r="10160" b="635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013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CA2959">
              <v:rect id="Rectangle 147" style="position:absolute;margin-left:61.65pt;margin-top:16.05pt;width:185.05pt;height:1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55F8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">
                <v:path arrowok="t"/>
                <w10:wrap anchorx="page"/>
              </v:rect>
            </w:pict>
          </mc:Fallback>
        </mc:AlternateContent>
      </w:r>
      <w:r>
        <w:rPr>
          <w:rFonts w:cs="Arial"/>
          <w:color w:val="010000"/>
          <w:sz w:val="22"/>
          <w:szCs w:val="22"/>
        </w:rPr>
        <w:t xml:space="preserve">À partir de la figure ci-contre, détermine l’aire du triangle </w:t>
      </w:r>
      <w:r>
        <w:rPr>
          <w:rFonts w:cs="Arial"/>
          <w:b/>
          <w:bCs/>
          <w:color w:val="010000"/>
          <w:sz w:val="22"/>
          <w:szCs w:val="22"/>
        </w:rPr>
        <w:t>ACF</w:t>
      </w:r>
      <w:r>
        <w:rPr>
          <w:rFonts w:cs="Arial"/>
          <w:color w:val="010000"/>
          <w:sz w:val="22"/>
          <w:szCs w:val="22"/>
        </w:rPr>
        <w:t>.</w:t>
      </w:r>
    </w:p>
    <w:p w14:paraId="0D821DB3" w14:textId="77777777" w:rsidR="00653E2A" w:rsidRDefault="00653E2A" w:rsidP="00653E2A">
      <w:pPr>
        <w:widowControl w:val="0"/>
        <w:autoSpaceDE w:val="0"/>
        <w:autoSpaceDN w:val="0"/>
        <w:adjustRightInd w:val="0"/>
        <w:rPr>
          <w:rFonts w:cs="Arial"/>
          <w:color w:val="010000"/>
          <w:szCs w:val="20"/>
        </w:rPr>
      </w:pPr>
    </w:p>
    <w:p w14:paraId="53BA13FF" w14:textId="77777777" w:rsidR="00653E2A" w:rsidRDefault="00653E2A" w:rsidP="00653E2A">
      <w:pPr>
        <w:widowControl w:val="0"/>
        <w:autoSpaceDE w:val="0"/>
        <w:autoSpaceDN w:val="0"/>
        <w:adjustRightInd w:val="0"/>
        <w:rPr>
          <w:rFonts w:cs="Arial"/>
          <w:color w:val="010000"/>
          <w:szCs w:val="20"/>
        </w:rPr>
      </w:pPr>
    </w:p>
    <w:p w14:paraId="249E11C7" w14:textId="77777777" w:rsidR="00653E2A" w:rsidRDefault="00653E2A" w:rsidP="00653E2A">
      <w:pPr>
        <w:widowControl w:val="0"/>
        <w:autoSpaceDE w:val="0"/>
        <w:autoSpaceDN w:val="0"/>
        <w:adjustRightInd w:val="0"/>
        <w:rPr>
          <w:rFonts w:cs="Arial"/>
          <w:color w:val="010000"/>
          <w:szCs w:val="20"/>
        </w:rPr>
      </w:pPr>
    </w:p>
    <w:p w14:paraId="5F1CC799" w14:textId="77777777" w:rsidR="00653E2A" w:rsidRDefault="00653E2A" w:rsidP="00653E2A">
      <w:pPr>
        <w:widowControl w:val="0"/>
        <w:autoSpaceDE w:val="0"/>
        <w:autoSpaceDN w:val="0"/>
        <w:adjustRightInd w:val="0"/>
        <w:rPr>
          <w:rFonts w:cs="Arial"/>
          <w:color w:val="010000"/>
          <w:szCs w:val="20"/>
        </w:rPr>
      </w:pPr>
    </w:p>
    <w:p w14:paraId="6E221D48" w14:textId="77777777" w:rsidR="00653E2A" w:rsidRDefault="00653E2A" w:rsidP="00653E2A">
      <w:pPr>
        <w:widowControl w:val="0"/>
        <w:autoSpaceDE w:val="0"/>
        <w:autoSpaceDN w:val="0"/>
        <w:adjustRightInd w:val="0"/>
        <w:rPr>
          <w:rFonts w:cs="Arial"/>
          <w:color w:val="010000"/>
          <w:szCs w:val="20"/>
        </w:rPr>
      </w:pPr>
    </w:p>
    <w:p w14:paraId="2DCA5828" w14:textId="77777777" w:rsidR="00653E2A" w:rsidRDefault="00653E2A" w:rsidP="00653E2A">
      <w:pPr>
        <w:widowControl w:val="0"/>
        <w:autoSpaceDE w:val="0"/>
        <w:autoSpaceDN w:val="0"/>
        <w:adjustRightInd w:val="0"/>
        <w:rPr>
          <w:rFonts w:cs="Arial"/>
          <w:color w:val="010000"/>
          <w:szCs w:val="20"/>
        </w:rPr>
      </w:pPr>
    </w:p>
    <w:p w14:paraId="46A4B9E4" w14:textId="77777777" w:rsidR="00653E2A" w:rsidRDefault="00653E2A" w:rsidP="00653E2A">
      <w:pPr>
        <w:widowControl w:val="0"/>
        <w:autoSpaceDE w:val="0"/>
        <w:autoSpaceDN w:val="0"/>
        <w:adjustRightInd w:val="0"/>
        <w:rPr>
          <w:rFonts w:cs="Arial"/>
          <w:color w:val="010000"/>
          <w:szCs w:val="20"/>
        </w:rPr>
      </w:pPr>
    </w:p>
    <w:p w14:paraId="4AE9DE23" w14:textId="2A61E607" w:rsidR="00653E2A" w:rsidRDefault="00653E2A" w:rsidP="00653E2A">
      <w:pPr>
        <w:widowControl w:val="0"/>
        <w:autoSpaceDE w:val="0"/>
        <w:autoSpaceDN w:val="0"/>
        <w:adjustRightInd w:val="0"/>
        <w:ind w:right="-91"/>
        <w:rPr>
          <w:rFonts w:cs="Arial"/>
          <w:color w:val="010000"/>
          <w:szCs w:val="20"/>
        </w:rPr>
      </w:pPr>
    </w:p>
    <w:p w14:paraId="08FBBB09" w14:textId="564DD939" w:rsidR="00653E2A" w:rsidRDefault="00653E2A" w:rsidP="00653E2A">
      <w:pPr>
        <w:widowControl w:val="0"/>
        <w:autoSpaceDE w:val="0"/>
        <w:autoSpaceDN w:val="0"/>
        <w:adjustRightInd w:val="0"/>
        <w:ind w:right="-91"/>
        <w:rPr>
          <w:rFonts w:cs="Arial"/>
          <w:color w:val="010000"/>
          <w:szCs w:val="20"/>
        </w:rPr>
      </w:pPr>
      <w:r>
        <w:rPr>
          <w:noProof/>
          <w:lang w:val="fr-CA" w:eastAsia="fr-CA"/>
        </w:rPr>
        <w:drawing>
          <wp:anchor distT="0" distB="0" distL="114300" distR="114300" simplePos="0" relativeHeight="251658267" behindDoc="0" locked="0" layoutInCell="1" allowOverlap="1" wp14:anchorId="175AB86A" wp14:editId="0E290267">
            <wp:simplePos x="0" y="0"/>
            <wp:positionH relativeFrom="column">
              <wp:posOffset>4474845</wp:posOffset>
            </wp:positionH>
            <wp:positionV relativeFrom="paragraph">
              <wp:posOffset>64770</wp:posOffset>
            </wp:positionV>
            <wp:extent cx="1905000" cy="1566545"/>
            <wp:effectExtent l="0" t="0" r="0" b="0"/>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30556" w14:textId="77777777" w:rsidR="00653E2A" w:rsidRDefault="00653E2A" w:rsidP="00653E2A">
      <w:pPr>
        <w:widowControl w:val="0"/>
        <w:autoSpaceDE w:val="0"/>
        <w:autoSpaceDN w:val="0"/>
        <w:adjustRightInd w:val="0"/>
        <w:ind w:right="-91"/>
        <w:rPr>
          <w:rFonts w:cs="Arial"/>
          <w:color w:val="010000"/>
          <w:szCs w:val="20"/>
        </w:rPr>
      </w:pPr>
    </w:p>
    <w:p w14:paraId="72308F81" w14:textId="44EFE9D4" w:rsidR="00653E2A" w:rsidRDefault="00653E2A" w:rsidP="00653E2A">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17.  </w:t>
      </w:r>
      <w:r>
        <w:rPr>
          <w:rFonts w:cs="Arial"/>
          <w:color w:val="010000"/>
          <w:sz w:val="22"/>
          <w:szCs w:val="22"/>
        </w:rPr>
        <w:t xml:space="preserve">Dans le plan cartésien ci-contre, on retrouve l’emplacement de la maison de Marie ainsi que celui de deux dépanneurs. Marie désire faire un achat le plus rapidement possible. Sachant que chaque graduation correspond à </w:t>
      </w:r>
      <w:smartTag w:uri="urn:schemas-microsoft-com:office:smarttags" w:element="metricconverter">
        <w:smartTagPr>
          <w:attr w:name="ProductID" w:val="10 mètres"/>
        </w:smartTagPr>
        <w:r>
          <w:rPr>
            <w:rFonts w:cs="Arial"/>
            <w:color w:val="010000"/>
            <w:sz w:val="22"/>
            <w:szCs w:val="22"/>
          </w:rPr>
          <w:t>10 mètres</w:t>
        </w:r>
      </w:smartTag>
      <w:r>
        <w:rPr>
          <w:rFonts w:cs="Arial"/>
          <w:color w:val="010000"/>
          <w:sz w:val="22"/>
          <w:szCs w:val="22"/>
        </w:rPr>
        <w:t>,</w:t>
      </w:r>
      <w:r>
        <w:rPr>
          <w:noProof/>
          <w:color w:val="010000"/>
          <w:lang w:val="fr-CA" w:eastAsia="fr-CA"/>
        </w:rPr>
        <mc:AlternateContent>
          <mc:Choice Requires="wps">
            <w:drawing>
              <wp:anchor distT="0" distB="0" distL="114300" distR="114300" simplePos="0" relativeHeight="251658248" behindDoc="1" locked="0" layoutInCell="0" allowOverlap="1" wp14:anchorId="0E617EFF" wp14:editId="48C83D99">
                <wp:simplePos x="0" y="0"/>
                <wp:positionH relativeFrom="page">
                  <wp:posOffset>1240155</wp:posOffset>
                </wp:positionH>
                <wp:positionV relativeFrom="paragraph">
                  <wp:posOffset>369570</wp:posOffset>
                </wp:positionV>
                <wp:extent cx="1498600" cy="146050"/>
                <wp:effectExtent l="11430" t="8890" r="13970" b="698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A7445E">
              <v:rect id="Rectangle 145" style="position:absolute;margin-left:97.65pt;margin-top:29.1pt;width:118pt;height:1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11C9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">
                <v:path arrowok="t"/>
                <w10:wrap anchorx="page"/>
              </v:rect>
            </w:pict>
          </mc:Fallback>
        </mc:AlternateContent>
      </w:r>
      <w:r>
        <w:rPr>
          <w:rFonts w:cs="Arial"/>
          <w:color w:val="010000"/>
          <w:sz w:val="22"/>
          <w:szCs w:val="22"/>
        </w:rPr>
        <w:t xml:space="preserve"> à quel dépanneur devrait-elle se rendre pour effectuer son achat ?</w:t>
      </w:r>
    </w:p>
    <w:p w14:paraId="4BFE2AD8" w14:textId="77777777" w:rsidR="00653E2A" w:rsidRDefault="00653E2A" w:rsidP="00653E2A">
      <w:pPr>
        <w:widowControl w:val="0"/>
        <w:autoSpaceDE w:val="0"/>
        <w:autoSpaceDN w:val="0"/>
        <w:adjustRightInd w:val="0"/>
        <w:rPr>
          <w:rFonts w:cs="Arial"/>
          <w:color w:val="010000"/>
          <w:szCs w:val="20"/>
        </w:rPr>
      </w:pPr>
    </w:p>
    <w:p w14:paraId="70BE785B" w14:textId="77777777" w:rsidR="00653E2A" w:rsidRDefault="00653E2A" w:rsidP="00653E2A">
      <w:pPr>
        <w:widowControl w:val="0"/>
        <w:autoSpaceDE w:val="0"/>
        <w:autoSpaceDN w:val="0"/>
        <w:adjustRightInd w:val="0"/>
        <w:rPr>
          <w:rFonts w:cs="Arial"/>
          <w:color w:val="010000"/>
          <w:szCs w:val="20"/>
        </w:rPr>
      </w:pPr>
    </w:p>
    <w:p w14:paraId="561C3DBC" w14:textId="77777777" w:rsidR="00653E2A" w:rsidRDefault="00653E2A" w:rsidP="00653E2A">
      <w:pPr>
        <w:widowControl w:val="0"/>
        <w:autoSpaceDE w:val="0"/>
        <w:autoSpaceDN w:val="0"/>
        <w:adjustRightInd w:val="0"/>
        <w:spacing w:before="11"/>
        <w:rPr>
          <w:rFonts w:cs="Arial"/>
          <w:color w:val="010000"/>
          <w:sz w:val="16"/>
          <w:szCs w:val="16"/>
        </w:rPr>
      </w:pPr>
    </w:p>
    <w:p w14:paraId="147926BF" w14:textId="77777777" w:rsidR="00653E2A" w:rsidRDefault="00653E2A" w:rsidP="00653E2A">
      <w:pPr>
        <w:widowControl w:val="0"/>
        <w:autoSpaceDE w:val="0"/>
        <w:autoSpaceDN w:val="0"/>
        <w:adjustRightInd w:val="0"/>
        <w:rPr>
          <w:rFonts w:cs="Arial"/>
          <w:color w:val="010000"/>
          <w:szCs w:val="20"/>
        </w:rPr>
      </w:pPr>
    </w:p>
    <w:p w14:paraId="06D031E0" w14:textId="77777777" w:rsidR="00653E2A" w:rsidRDefault="00653E2A" w:rsidP="00653E2A">
      <w:pPr>
        <w:widowControl w:val="0"/>
        <w:autoSpaceDE w:val="0"/>
        <w:autoSpaceDN w:val="0"/>
        <w:adjustRightInd w:val="0"/>
        <w:rPr>
          <w:rFonts w:cs="Arial"/>
          <w:color w:val="010000"/>
          <w:szCs w:val="20"/>
        </w:rPr>
      </w:pPr>
    </w:p>
    <w:p w14:paraId="58F71C24" w14:textId="4668CEAB" w:rsidR="00653E2A" w:rsidRDefault="00653E2A" w:rsidP="00653E2A">
      <w:pPr>
        <w:widowControl w:val="0"/>
        <w:autoSpaceDE w:val="0"/>
        <w:autoSpaceDN w:val="0"/>
        <w:adjustRightInd w:val="0"/>
        <w:ind w:right="-91"/>
        <w:rPr>
          <w:rFonts w:cs="Arial"/>
          <w:color w:val="010000"/>
          <w:szCs w:val="20"/>
        </w:rPr>
      </w:pPr>
    </w:p>
    <w:p w14:paraId="1AFF7DF4" w14:textId="77777777" w:rsidR="00653E2A" w:rsidRDefault="00653E2A" w:rsidP="00653E2A">
      <w:pPr>
        <w:widowControl w:val="0"/>
        <w:autoSpaceDE w:val="0"/>
        <w:autoSpaceDN w:val="0"/>
        <w:adjustRightInd w:val="0"/>
        <w:ind w:right="-91"/>
        <w:rPr>
          <w:rFonts w:cs="Arial"/>
          <w:color w:val="010000"/>
          <w:szCs w:val="20"/>
        </w:rPr>
      </w:pPr>
    </w:p>
    <w:p w14:paraId="568FAA31" w14:textId="77777777" w:rsidR="00653E2A" w:rsidRDefault="00653E2A" w:rsidP="00653E2A">
      <w:pPr>
        <w:pStyle w:val="Retraitcorpsdetexte"/>
        <w:ind w:left="426" w:hanging="426"/>
      </w:pPr>
      <w:r>
        <w:rPr>
          <w:b/>
          <w:bCs/>
          <w:sz w:val="26"/>
          <w:szCs w:val="26"/>
        </w:rPr>
        <w:t xml:space="preserve">18. </w:t>
      </w:r>
      <w:r>
        <w:t>Jérémie est en train de faire un plan de sa ville dans le cadre de son cours d’urbanisme. Il a fait des recherches pour déterminer certaines distances. Malheureusement, il a oublié d’en trouver une. Sachant que la rue Pascal, la rue Poitras et l’Avenue Saint-Jean sont parallèles, explique comment il peut déterminer la mesure manquante, et trouve cette mesure.</w:t>
      </w:r>
    </w:p>
    <w:p w14:paraId="60810E9D" w14:textId="3C2AA0E8" w:rsidR="00653E2A" w:rsidRDefault="00653E2A" w:rsidP="00653E2A">
      <w:pPr>
        <w:widowControl w:val="0"/>
        <w:autoSpaceDE w:val="0"/>
        <w:autoSpaceDN w:val="0"/>
        <w:adjustRightInd w:val="0"/>
        <w:rPr>
          <w:rFonts w:cs="Arial"/>
          <w:color w:val="010000"/>
          <w:szCs w:val="20"/>
        </w:rPr>
      </w:pPr>
      <w:r>
        <w:rPr>
          <w:noProof/>
          <w:lang w:val="fr-CA" w:eastAsia="fr-CA"/>
        </w:rPr>
        <w:drawing>
          <wp:anchor distT="0" distB="0" distL="114300" distR="114300" simplePos="0" relativeHeight="251658268" behindDoc="0" locked="0" layoutInCell="1" allowOverlap="1" wp14:anchorId="4D51B0DC" wp14:editId="7CF0C7B7">
            <wp:simplePos x="0" y="0"/>
            <wp:positionH relativeFrom="column">
              <wp:posOffset>1426845</wp:posOffset>
            </wp:positionH>
            <wp:positionV relativeFrom="paragraph">
              <wp:posOffset>20320</wp:posOffset>
            </wp:positionV>
            <wp:extent cx="4038600" cy="3079750"/>
            <wp:effectExtent l="0" t="0" r="0" b="6350"/>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860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A7DB1" w14:textId="77777777" w:rsidR="00653E2A" w:rsidRDefault="00653E2A" w:rsidP="00653E2A">
      <w:pPr>
        <w:widowControl w:val="0"/>
        <w:autoSpaceDE w:val="0"/>
        <w:autoSpaceDN w:val="0"/>
        <w:adjustRightInd w:val="0"/>
        <w:rPr>
          <w:rFonts w:cs="Arial"/>
          <w:color w:val="010000"/>
          <w:szCs w:val="20"/>
        </w:rPr>
      </w:pPr>
    </w:p>
    <w:p w14:paraId="5D54D547" w14:textId="77777777" w:rsidR="00653E2A" w:rsidRDefault="00653E2A" w:rsidP="00653E2A">
      <w:pPr>
        <w:widowControl w:val="0"/>
        <w:autoSpaceDE w:val="0"/>
        <w:autoSpaceDN w:val="0"/>
        <w:adjustRightInd w:val="0"/>
        <w:rPr>
          <w:rFonts w:cs="Arial"/>
          <w:color w:val="010000"/>
          <w:szCs w:val="20"/>
        </w:rPr>
      </w:pPr>
    </w:p>
    <w:p w14:paraId="1A86E6CD" w14:textId="77777777" w:rsidR="00653E2A" w:rsidRDefault="00653E2A" w:rsidP="00653E2A">
      <w:pPr>
        <w:widowControl w:val="0"/>
        <w:autoSpaceDE w:val="0"/>
        <w:autoSpaceDN w:val="0"/>
        <w:adjustRightInd w:val="0"/>
        <w:rPr>
          <w:rFonts w:cs="Arial"/>
          <w:color w:val="010000"/>
          <w:szCs w:val="20"/>
        </w:rPr>
      </w:pPr>
    </w:p>
    <w:p w14:paraId="4451106D" w14:textId="77777777" w:rsidR="00653E2A" w:rsidRDefault="00653E2A" w:rsidP="00653E2A">
      <w:pPr>
        <w:widowControl w:val="0"/>
        <w:autoSpaceDE w:val="0"/>
        <w:autoSpaceDN w:val="0"/>
        <w:adjustRightInd w:val="0"/>
        <w:rPr>
          <w:rFonts w:cs="Arial"/>
          <w:color w:val="010000"/>
          <w:szCs w:val="20"/>
        </w:rPr>
      </w:pPr>
    </w:p>
    <w:p w14:paraId="74F00A26" w14:textId="77777777" w:rsidR="00653E2A" w:rsidRDefault="00653E2A" w:rsidP="00653E2A">
      <w:pPr>
        <w:widowControl w:val="0"/>
        <w:autoSpaceDE w:val="0"/>
        <w:autoSpaceDN w:val="0"/>
        <w:adjustRightInd w:val="0"/>
        <w:rPr>
          <w:rFonts w:cs="Arial"/>
          <w:color w:val="010000"/>
          <w:szCs w:val="20"/>
        </w:rPr>
      </w:pPr>
    </w:p>
    <w:p w14:paraId="37C24ADE" w14:textId="77777777" w:rsidR="00653E2A" w:rsidRDefault="00653E2A" w:rsidP="00653E2A">
      <w:pPr>
        <w:widowControl w:val="0"/>
        <w:autoSpaceDE w:val="0"/>
        <w:autoSpaceDN w:val="0"/>
        <w:adjustRightInd w:val="0"/>
        <w:rPr>
          <w:rFonts w:cs="Arial"/>
          <w:color w:val="010000"/>
          <w:szCs w:val="20"/>
        </w:rPr>
      </w:pPr>
    </w:p>
    <w:p w14:paraId="33BEF241" w14:textId="77777777" w:rsidR="00653E2A" w:rsidRDefault="00653E2A" w:rsidP="00653E2A">
      <w:pPr>
        <w:widowControl w:val="0"/>
        <w:autoSpaceDE w:val="0"/>
        <w:autoSpaceDN w:val="0"/>
        <w:adjustRightInd w:val="0"/>
        <w:rPr>
          <w:rFonts w:cs="Arial"/>
          <w:color w:val="010000"/>
          <w:szCs w:val="20"/>
        </w:rPr>
      </w:pPr>
    </w:p>
    <w:p w14:paraId="3F6065A7" w14:textId="77777777" w:rsidR="00653E2A" w:rsidRDefault="00653E2A" w:rsidP="00653E2A">
      <w:pPr>
        <w:widowControl w:val="0"/>
        <w:autoSpaceDE w:val="0"/>
        <w:autoSpaceDN w:val="0"/>
        <w:adjustRightInd w:val="0"/>
        <w:rPr>
          <w:rFonts w:cs="Arial"/>
          <w:color w:val="010000"/>
          <w:szCs w:val="20"/>
        </w:rPr>
      </w:pPr>
    </w:p>
    <w:p w14:paraId="7028A0CA" w14:textId="77777777" w:rsidR="00653E2A" w:rsidRDefault="00653E2A" w:rsidP="00653E2A">
      <w:pPr>
        <w:widowControl w:val="0"/>
        <w:autoSpaceDE w:val="0"/>
        <w:autoSpaceDN w:val="0"/>
        <w:adjustRightInd w:val="0"/>
        <w:rPr>
          <w:rFonts w:cs="Arial"/>
          <w:color w:val="010000"/>
          <w:szCs w:val="20"/>
        </w:rPr>
      </w:pPr>
    </w:p>
    <w:p w14:paraId="61AD5F84" w14:textId="77777777" w:rsidR="00653E2A" w:rsidRDefault="00653E2A" w:rsidP="00653E2A">
      <w:pPr>
        <w:widowControl w:val="0"/>
        <w:autoSpaceDE w:val="0"/>
        <w:autoSpaceDN w:val="0"/>
        <w:adjustRightInd w:val="0"/>
        <w:rPr>
          <w:rFonts w:cs="Arial"/>
          <w:color w:val="010000"/>
          <w:szCs w:val="20"/>
        </w:rPr>
      </w:pPr>
    </w:p>
    <w:p w14:paraId="533627CA" w14:textId="77777777" w:rsidR="00653E2A" w:rsidRDefault="00653E2A" w:rsidP="00653E2A">
      <w:pPr>
        <w:widowControl w:val="0"/>
        <w:autoSpaceDE w:val="0"/>
        <w:autoSpaceDN w:val="0"/>
        <w:adjustRightInd w:val="0"/>
        <w:rPr>
          <w:rFonts w:cs="Arial"/>
          <w:color w:val="010000"/>
          <w:szCs w:val="20"/>
        </w:rPr>
      </w:pPr>
    </w:p>
    <w:p w14:paraId="5FA14C3E" w14:textId="77777777" w:rsidR="00653E2A" w:rsidRDefault="00653E2A" w:rsidP="00653E2A">
      <w:pPr>
        <w:widowControl w:val="0"/>
        <w:autoSpaceDE w:val="0"/>
        <w:autoSpaceDN w:val="0"/>
        <w:adjustRightInd w:val="0"/>
        <w:rPr>
          <w:rFonts w:cs="Arial"/>
          <w:color w:val="010000"/>
          <w:szCs w:val="20"/>
        </w:rPr>
      </w:pPr>
    </w:p>
    <w:p w14:paraId="49F6DAE3" w14:textId="77777777" w:rsidR="00653E2A" w:rsidRDefault="00653E2A" w:rsidP="00653E2A">
      <w:pPr>
        <w:widowControl w:val="0"/>
        <w:autoSpaceDE w:val="0"/>
        <w:autoSpaceDN w:val="0"/>
        <w:adjustRightInd w:val="0"/>
        <w:rPr>
          <w:rFonts w:cs="Arial"/>
          <w:color w:val="010000"/>
          <w:szCs w:val="20"/>
        </w:rPr>
      </w:pPr>
    </w:p>
    <w:p w14:paraId="1E3813AE" w14:textId="77777777" w:rsidR="00653E2A" w:rsidRDefault="00653E2A" w:rsidP="00653E2A">
      <w:pPr>
        <w:widowControl w:val="0"/>
        <w:autoSpaceDE w:val="0"/>
        <w:autoSpaceDN w:val="0"/>
        <w:adjustRightInd w:val="0"/>
        <w:rPr>
          <w:rFonts w:cs="Arial"/>
          <w:color w:val="010000"/>
          <w:szCs w:val="20"/>
        </w:rPr>
      </w:pPr>
    </w:p>
    <w:p w14:paraId="6857AC30" w14:textId="77777777" w:rsidR="00653E2A" w:rsidRDefault="00653E2A" w:rsidP="00653E2A">
      <w:pPr>
        <w:widowControl w:val="0"/>
        <w:autoSpaceDE w:val="0"/>
        <w:autoSpaceDN w:val="0"/>
        <w:adjustRightInd w:val="0"/>
        <w:rPr>
          <w:rFonts w:cs="Arial"/>
          <w:color w:val="010000"/>
          <w:szCs w:val="20"/>
        </w:rPr>
      </w:pPr>
    </w:p>
    <w:p w14:paraId="06758D33" w14:textId="77777777" w:rsidR="00653E2A" w:rsidRDefault="00653E2A" w:rsidP="00653E2A">
      <w:pPr>
        <w:widowControl w:val="0"/>
        <w:autoSpaceDE w:val="0"/>
        <w:autoSpaceDN w:val="0"/>
        <w:adjustRightInd w:val="0"/>
        <w:rPr>
          <w:rFonts w:cs="Arial"/>
          <w:color w:val="010000"/>
          <w:szCs w:val="20"/>
        </w:rPr>
      </w:pPr>
    </w:p>
    <w:p w14:paraId="66B6963F" w14:textId="77777777" w:rsidR="00653E2A" w:rsidRDefault="00653E2A" w:rsidP="00653E2A">
      <w:pPr>
        <w:widowControl w:val="0"/>
        <w:autoSpaceDE w:val="0"/>
        <w:autoSpaceDN w:val="0"/>
        <w:adjustRightInd w:val="0"/>
        <w:rPr>
          <w:rFonts w:cs="Arial"/>
          <w:color w:val="010000"/>
          <w:szCs w:val="20"/>
        </w:rPr>
      </w:pPr>
    </w:p>
    <w:p w14:paraId="05AEDBFC" w14:textId="77777777" w:rsidR="00653E2A" w:rsidRDefault="00653E2A" w:rsidP="00653E2A">
      <w:pPr>
        <w:widowControl w:val="0"/>
        <w:autoSpaceDE w:val="0"/>
        <w:autoSpaceDN w:val="0"/>
        <w:adjustRightInd w:val="0"/>
        <w:rPr>
          <w:rFonts w:cs="Arial"/>
          <w:color w:val="010000"/>
          <w:szCs w:val="20"/>
        </w:rPr>
      </w:pPr>
    </w:p>
    <w:p w14:paraId="203A1802" w14:textId="77777777" w:rsidR="00653E2A" w:rsidRDefault="00653E2A" w:rsidP="00653E2A">
      <w:pPr>
        <w:widowControl w:val="0"/>
        <w:autoSpaceDE w:val="0"/>
        <w:autoSpaceDN w:val="0"/>
        <w:adjustRightInd w:val="0"/>
        <w:rPr>
          <w:rFonts w:cs="Arial"/>
          <w:color w:val="010000"/>
          <w:szCs w:val="20"/>
        </w:rPr>
      </w:pPr>
    </w:p>
    <w:p w14:paraId="6FB7C6D0" w14:textId="77777777" w:rsidR="00653E2A" w:rsidRDefault="00653E2A" w:rsidP="00653E2A">
      <w:pPr>
        <w:widowControl w:val="0"/>
        <w:autoSpaceDE w:val="0"/>
        <w:autoSpaceDN w:val="0"/>
        <w:adjustRightInd w:val="0"/>
        <w:rPr>
          <w:rFonts w:cs="Arial"/>
          <w:color w:val="010000"/>
          <w:szCs w:val="20"/>
        </w:rPr>
      </w:pPr>
    </w:p>
    <w:p w14:paraId="7852FB57" w14:textId="1FB331F2" w:rsidR="00653E2A" w:rsidRDefault="00653E2A" w:rsidP="00653E2A">
      <w:pPr>
        <w:widowControl w:val="0"/>
        <w:autoSpaceDE w:val="0"/>
        <w:autoSpaceDN w:val="0"/>
        <w:adjustRightInd w:val="0"/>
        <w:rPr>
          <w:rFonts w:cs="Arial"/>
          <w:color w:val="010000"/>
          <w:szCs w:val="20"/>
        </w:rPr>
      </w:pPr>
    </w:p>
    <w:p w14:paraId="388FE668" w14:textId="6B8A0A89" w:rsidR="00653E2A" w:rsidRDefault="00653E2A" w:rsidP="00653E2A">
      <w:pPr>
        <w:widowControl w:val="0"/>
        <w:autoSpaceDE w:val="0"/>
        <w:autoSpaceDN w:val="0"/>
        <w:adjustRightInd w:val="0"/>
        <w:rPr>
          <w:rFonts w:cs="Arial"/>
          <w:color w:val="010000"/>
          <w:szCs w:val="20"/>
        </w:rPr>
      </w:pPr>
    </w:p>
    <w:p w14:paraId="29C31F2F" w14:textId="1015D3E2" w:rsidR="00653E2A" w:rsidRDefault="00653E2A" w:rsidP="00653E2A">
      <w:pPr>
        <w:widowControl w:val="0"/>
        <w:autoSpaceDE w:val="0"/>
        <w:autoSpaceDN w:val="0"/>
        <w:adjustRightInd w:val="0"/>
        <w:rPr>
          <w:rFonts w:cs="Arial"/>
          <w:color w:val="010000"/>
          <w:szCs w:val="20"/>
        </w:rPr>
      </w:pPr>
    </w:p>
    <w:p w14:paraId="306E46F7" w14:textId="77777777" w:rsidR="00653E2A" w:rsidRDefault="00653E2A" w:rsidP="00653E2A">
      <w:pPr>
        <w:widowControl w:val="0"/>
        <w:autoSpaceDE w:val="0"/>
        <w:autoSpaceDN w:val="0"/>
        <w:adjustRightInd w:val="0"/>
        <w:rPr>
          <w:rFonts w:cs="Arial"/>
          <w:color w:val="010000"/>
          <w:szCs w:val="20"/>
        </w:rPr>
      </w:pPr>
    </w:p>
    <w:tbl>
      <w:tblPr>
        <w:tblW w:w="9900" w:type="dxa"/>
        <w:jc w:val="center"/>
        <w:tblLayout w:type="fixed"/>
        <w:tblCellMar>
          <w:left w:w="88" w:type="dxa"/>
          <w:right w:w="88" w:type="dxa"/>
        </w:tblCellMar>
        <w:tblLook w:val="04A0" w:firstRow="1" w:lastRow="0" w:firstColumn="1" w:lastColumn="0" w:noHBand="0" w:noVBand="1"/>
      </w:tblPr>
      <w:tblGrid>
        <w:gridCol w:w="907"/>
        <w:gridCol w:w="2873"/>
        <w:gridCol w:w="222"/>
        <w:gridCol w:w="5898"/>
      </w:tblGrid>
      <w:tr w:rsidR="00653E2A" w:rsidRPr="003D00D4" w14:paraId="482DCB04"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22813A75" w14:textId="77777777" w:rsidR="00653E2A" w:rsidRPr="003D00D4" w:rsidRDefault="00653E2A" w:rsidP="00017395">
            <w:pPr>
              <w:spacing w:line="177" w:lineRule="exact"/>
              <w:rPr>
                <w:rFonts w:cs="Arial"/>
              </w:rPr>
            </w:pPr>
          </w:p>
          <w:p w14:paraId="52AC6C1A"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3BBBF3DE" w14:textId="77777777" w:rsidR="00653E2A" w:rsidRPr="003D00D4" w:rsidRDefault="00653E2A" w:rsidP="00017395">
            <w:pPr>
              <w:spacing w:line="177" w:lineRule="exact"/>
              <w:rPr>
                <w:rFonts w:cs="Arial"/>
                <w:b/>
              </w:rPr>
            </w:pPr>
          </w:p>
          <w:p w14:paraId="34875DFF"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3AAACD7E" w14:textId="77777777" w:rsidTr="00017395">
        <w:trPr>
          <w:jc w:val="center"/>
        </w:trPr>
        <w:tc>
          <w:tcPr>
            <w:tcW w:w="907" w:type="dxa"/>
            <w:tcBorders>
              <w:top w:val="single" w:sz="6" w:space="0" w:color="000000"/>
              <w:left w:val="double" w:sz="6" w:space="0" w:color="000000"/>
              <w:bottom w:val="single" w:sz="6" w:space="0" w:color="FFFFFF"/>
              <w:right w:val="single" w:sz="6" w:space="0" w:color="FFFFFF"/>
            </w:tcBorders>
          </w:tcPr>
          <w:p w14:paraId="1FD227F4" w14:textId="77777777" w:rsidR="00653E2A" w:rsidRPr="003D00D4" w:rsidRDefault="00653E2A" w:rsidP="00017395">
            <w:pPr>
              <w:spacing w:line="139" w:lineRule="exact"/>
              <w:rPr>
                <w:rFonts w:cs="Arial"/>
                <w:b/>
              </w:rPr>
            </w:pPr>
          </w:p>
          <w:p w14:paraId="5C538AC3" w14:textId="77777777" w:rsidR="00653E2A" w:rsidRPr="003D00D4" w:rsidRDefault="00653E2A" w:rsidP="00017395">
            <w:pPr>
              <w:spacing w:after="120"/>
              <w:rPr>
                <w:rFonts w:cs="Arial"/>
              </w:rPr>
            </w:pPr>
          </w:p>
        </w:tc>
        <w:tc>
          <w:tcPr>
            <w:tcW w:w="2873" w:type="dxa"/>
            <w:tcBorders>
              <w:top w:val="single" w:sz="6" w:space="0" w:color="000000"/>
              <w:left w:val="single" w:sz="6" w:space="0" w:color="FFFFFF"/>
              <w:bottom w:val="single" w:sz="6" w:space="0" w:color="FFFFFF"/>
              <w:right w:val="single" w:sz="6" w:space="0" w:color="FFFFFF"/>
            </w:tcBorders>
          </w:tcPr>
          <w:p w14:paraId="0BFF53DA" w14:textId="77777777" w:rsidR="00653E2A" w:rsidRPr="003D00D4" w:rsidRDefault="00653E2A" w:rsidP="00017395">
            <w:pPr>
              <w:spacing w:line="139" w:lineRule="exact"/>
              <w:rPr>
                <w:rFonts w:cs="Arial"/>
              </w:rPr>
            </w:pPr>
          </w:p>
          <w:p w14:paraId="5D409315"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11577203" w14:textId="77777777" w:rsidR="00653E2A" w:rsidRPr="003D00D4" w:rsidRDefault="00653E2A" w:rsidP="00017395">
            <w:pPr>
              <w:spacing w:line="139" w:lineRule="exact"/>
              <w:rPr>
                <w:rFonts w:cs="Arial"/>
              </w:rPr>
            </w:pPr>
          </w:p>
          <w:p w14:paraId="62BD8759"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1BFE4C42" w14:textId="77777777" w:rsidR="00653E2A" w:rsidRPr="003D00D4" w:rsidRDefault="00653E2A" w:rsidP="00017395">
            <w:pPr>
              <w:spacing w:line="139" w:lineRule="exact"/>
              <w:rPr>
                <w:rFonts w:cs="Arial"/>
              </w:rPr>
            </w:pPr>
          </w:p>
          <w:p w14:paraId="05C03B2C" w14:textId="77777777" w:rsidR="00653E2A" w:rsidRPr="003D00D4" w:rsidRDefault="00653E2A" w:rsidP="00017395">
            <w:pPr>
              <w:spacing w:after="120"/>
              <w:rPr>
                <w:rFonts w:cs="Arial"/>
              </w:rPr>
            </w:pPr>
          </w:p>
        </w:tc>
      </w:tr>
      <w:tr w:rsidR="00653E2A" w:rsidRPr="003D00D4" w14:paraId="70ACF6AA"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459A31B1" w14:textId="77777777" w:rsidR="00653E2A" w:rsidRPr="003D00D4" w:rsidRDefault="00653E2A" w:rsidP="00017395">
            <w:pPr>
              <w:spacing w:line="120" w:lineRule="exact"/>
              <w:rPr>
                <w:rFonts w:cs="Arial"/>
              </w:rPr>
            </w:pPr>
          </w:p>
          <w:p w14:paraId="477121C0"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2873" w:type="dxa"/>
            <w:tcBorders>
              <w:top w:val="single" w:sz="6" w:space="0" w:color="FFFFFF"/>
              <w:left w:val="single" w:sz="6" w:space="0" w:color="FFFFFF"/>
              <w:bottom w:val="single" w:sz="6" w:space="0" w:color="FFFFFF"/>
              <w:right w:val="single" w:sz="6" w:space="0" w:color="FFFFFF"/>
            </w:tcBorders>
          </w:tcPr>
          <w:p w14:paraId="5A28A368" w14:textId="77777777" w:rsidR="00653E2A" w:rsidRDefault="00653E2A" w:rsidP="00017395">
            <w:pPr>
              <w:spacing w:after="120"/>
              <w:rPr>
                <w:rFonts w:cs="Arial"/>
              </w:rPr>
            </w:pPr>
          </w:p>
          <w:p w14:paraId="6411B2C2" w14:textId="77777777" w:rsidR="00653E2A" w:rsidRDefault="00653E2A" w:rsidP="00017395">
            <w:pPr>
              <w:spacing w:after="120"/>
              <w:rPr>
                <w:rFonts w:cs="Arial"/>
              </w:rPr>
            </w:pPr>
          </w:p>
          <w:p w14:paraId="16039E7C" w14:textId="77777777" w:rsidR="00653E2A" w:rsidRDefault="00653E2A" w:rsidP="00017395">
            <w:pPr>
              <w:spacing w:after="120"/>
              <w:rPr>
                <w:rFonts w:cs="Arial"/>
              </w:rPr>
            </w:pPr>
          </w:p>
          <w:p w14:paraId="23E3C501"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7409758D" w14:textId="77777777" w:rsidR="00653E2A" w:rsidRPr="003D00D4" w:rsidRDefault="00653E2A" w:rsidP="00017395">
            <w:pPr>
              <w:spacing w:line="120" w:lineRule="exact"/>
              <w:rPr>
                <w:rFonts w:cs="Arial"/>
              </w:rPr>
            </w:pPr>
          </w:p>
          <w:p w14:paraId="29EF9949"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5898" w:type="dxa"/>
            <w:tcBorders>
              <w:top w:val="single" w:sz="6" w:space="0" w:color="FFFFFF"/>
              <w:left w:val="single" w:sz="6" w:space="0" w:color="FFFFFF"/>
              <w:bottom w:val="single" w:sz="6" w:space="0" w:color="FFFFFF"/>
              <w:right w:val="double" w:sz="6" w:space="0" w:color="000000"/>
            </w:tcBorders>
          </w:tcPr>
          <w:p w14:paraId="67D8511F" w14:textId="77777777" w:rsidR="00653E2A" w:rsidRPr="003D00D4" w:rsidRDefault="00653E2A" w:rsidP="00017395">
            <w:pPr>
              <w:spacing w:after="120"/>
              <w:rPr>
                <w:rFonts w:cs="Arial"/>
              </w:rPr>
            </w:pPr>
          </w:p>
        </w:tc>
      </w:tr>
      <w:tr w:rsidR="00653E2A" w:rsidRPr="003D00D4" w14:paraId="534A826C"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367FC0E2" w14:textId="77777777" w:rsidR="00653E2A" w:rsidRPr="003D00D4" w:rsidRDefault="00653E2A" w:rsidP="00017395">
            <w:pPr>
              <w:spacing w:line="120" w:lineRule="exact"/>
              <w:rPr>
                <w:rFonts w:cs="Arial"/>
              </w:rPr>
            </w:pPr>
          </w:p>
          <w:p w14:paraId="5E1771F2" w14:textId="77777777" w:rsidR="00653E2A" w:rsidRPr="003D00D4" w:rsidRDefault="00653E2A" w:rsidP="00017395">
            <w:pPr>
              <w:spacing w:after="120"/>
              <w:rPr>
                <w:rFonts w:cs="Arial"/>
              </w:rPr>
            </w:pPr>
          </w:p>
        </w:tc>
        <w:tc>
          <w:tcPr>
            <w:tcW w:w="2873" w:type="dxa"/>
            <w:tcBorders>
              <w:top w:val="single" w:sz="6" w:space="0" w:color="FFFFFF"/>
              <w:left w:val="single" w:sz="6" w:space="0" w:color="FFFFFF"/>
              <w:bottom w:val="single" w:sz="6" w:space="0" w:color="FFFFFF"/>
              <w:right w:val="single" w:sz="6" w:space="0" w:color="FFFFFF"/>
            </w:tcBorders>
          </w:tcPr>
          <w:p w14:paraId="447B3492"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459C8ED8" w14:textId="77777777" w:rsidR="00653E2A" w:rsidRPr="003D00D4" w:rsidRDefault="00653E2A" w:rsidP="00017395">
            <w:pPr>
              <w:spacing w:line="120" w:lineRule="exact"/>
              <w:rPr>
                <w:rFonts w:cs="Arial"/>
              </w:rPr>
            </w:pPr>
          </w:p>
          <w:p w14:paraId="2220CB17" w14:textId="77777777" w:rsidR="00653E2A" w:rsidRPr="003D00D4" w:rsidRDefault="00653E2A" w:rsidP="00017395">
            <w:pPr>
              <w:spacing w:after="120"/>
              <w:rPr>
                <w:rFonts w:cs="Arial"/>
              </w:rPr>
            </w:pPr>
          </w:p>
        </w:tc>
        <w:tc>
          <w:tcPr>
            <w:tcW w:w="5898" w:type="dxa"/>
            <w:tcBorders>
              <w:top w:val="single" w:sz="6" w:space="0" w:color="FFFFFF"/>
              <w:left w:val="single" w:sz="6" w:space="0" w:color="FFFFFF"/>
              <w:bottom w:val="single" w:sz="6" w:space="0" w:color="FFFFFF"/>
              <w:right w:val="double" w:sz="6" w:space="0" w:color="000000"/>
            </w:tcBorders>
          </w:tcPr>
          <w:p w14:paraId="5F1BE3EE" w14:textId="77777777" w:rsidR="00653E2A" w:rsidRPr="003D00D4" w:rsidRDefault="00653E2A" w:rsidP="00017395">
            <w:pPr>
              <w:spacing w:line="120" w:lineRule="exact"/>
              <w:rPr>
                <w:rFonts w:cs="Arial"/>
              </w:rPr>
            </w:pPr>
          </w:p>
          <w:p w14:paraId="4C04129A" w14:textId="77777777" w:rsidR="00653E2A" w:rsidRPr="003D00D4" w:rsidRDefault="00653E2A" w:rsidP="00017395">
            <w:pPr>
              <w:spacing w:after="120"/>
              <w:rPr>
                <w:rFonts w:cs="Arial"/>
              </w:rPr>
            </w:pPr>
          </w:p>
        </w:tc>
      </w:tr>
      <w:tr w:rsidR="00653E2A" w:rsidRPr="003D00D4" w14:paraId="14661A72" w14:textId="77777777" w:rsidTr="00017395">
        <w:trPr>
          <w:jc w:val="center"/>
        </w:trPr>
        <w:tc>
          <w:tcPr>
            <w:tcW w:w="907" w:type="dxa"/>
            <w:tcBorders>
              <w:top w:val="single" w:sz="6" w:space="0" w:color="FFFFFF"/>
              <w:left w:val="double" w:sz="6" w:space="0" w:color="000000"/>
              <w:bottom w:val="double" w:sz="6" w:space="0" w:color="000000"/>
              <w:right w:val="single" w:sz="6" w:space="0" w:color="FFFFFF"/>
            </w:tcBorders>
          </w:tcPr>
          <w:p w14:paraId="6C7A5953" w14:textId="77777777" w:rsidR="00653E2A" w:rsidRPr="003D00D4" w:rsidRDefault="00653E2A" w:rsidP="00017395">
            <w:pPr>
              <w:spacing w:line="120" w:lineRule="exact"/>
              <w:rPr>
                <w:rFonts w:cs="Arial"/>
              </w:rPr>
            </w:pPr>
          </w:p>
          <w:p w14:paraId="2CC1BB2A" w14:textId="77777777" w:rsidR="00653E2A" w:rsidRPr="003D00D4" w:rsidRDefault="00653E2A" w:rsidP="00017395">
            <w:pPr>
              <w:spacing w:after="177"/>
              <w:rPr>
                <w:rFonts w:cs="Arial"/>
              </w:rPr>
            </w:pPr>
          </w:p>
        </w:tc>
        <w:tc>
          <w:tcPr>
            <w:tcW w:w="2873" w:type="dxa"/>
            <w:tcBorders>
              <w:top w:val="single" w:sz="6" w:space="0" w:color="FFFFFF"/>
              <w:left w:val="single" w:sz="6" w:space="0" w:color="FFFFFF"/>
              <w:bottom w:val="double" w:sz="6" w:space="0" w:color="000000"/>
              <w:right w:val="single" w:sz="6" w:space="0" w:color="FFFFFF"/>
            </w:tcBorders>
          </w:tcPr>
          <w:p w14:paraId="1F361765" w14:textId="77777777" w:rsidR="00653E2A" w:rsidRDefault="00653E2A" w:rsidP="00017395">
            <w:pPr>
              <w:spacing w:after="177"/>
              <w:rPr>
                <w:rFonts w:cs="Arial"/>
              </w:rPr>
            </w:pPr>
          </w:p>
          <w:p w14:paraId="792C4F0F" w14:textId="77777777" w:rsidR="00653E2A" w:rsidRDefault="00653E2A" w:rsidP="00017395">
            <w:pPr>
              <w:spacing w:after="177"/>
              <w:rPr>
                <w:rFonts w:cs="Arial"/>
              </w:rPr>
            </w:pPr>
          </w:p>
          <w:p w14:paraId="33E1FCB1" w14:textId="77777777" w:rsidR="00653E2A" w:rsidRPr="003D00D4" w:rsidRDefault="00653E2A" w:rsidP="00017395">
            <w:pPr>
              <w:spacing w:after="177"/>
              <w:rPr>
                <w:rFonts w:cs="Arial"/>
              </w:rPr>
            </w:pPr>
          </w:p>
        </w:tc>
        <w:tc>
          <w:tcPr>
            <w:tcW w:w="222" w:type="dxa"/>
            <w:tcBorders>
              <w:top w:val="single" w:sz="6" w:space="0" w:color="FFFFFF"/>
              <w:left w:val="single" w:sz="6" w:space="0" w:color="000000"/>
              <w:bottom w:val="double" w:sz="6" w:space="0" w:color="000000"/>
              <w:right w:val="single" w:sz="6" w:space="0" w:color="FFFFFF"/>
            </w:tcBorders>
          </w:tcPr>
          <w:p w14:paraId="7FA7F115" w14:textId="77777777" w:rsidR="00653E2A" w:rsidRPr="003D00D4" w:rsidRDefault="00653E2A" w:rsidP="00017395">
            <w:pPr>
              <w:spacing w:line="120" w:lineRule="exact"/>
              <w:rPr>
                <w:rFonts w:cs="Arial"/>
              </w:rPr>
            </w:pPr>
          </w:p>
          <w:p w14:paraId="68D8AA36" w14:textId="77777777" w:rsidR="00653E2A" w:rsidRPr="003D00D4" w:rsidRDefault="00653E2A" w:rsidP="00017395">
            <w:pPr>
              <w:spacing w:after="177"/>
              <w:rPr>
                <w:rFonts w:cs="Arial"/>
              </w:rPr>
            </w:pPr>
          </w:p>
        </w:tc>
        <w:tc>
          <w:tcPr>
            <w:tcW w:w="5898" w:type="dxa"/>
            <w:tcBorders>
              <w:top w:val="single" w:sz="6" w:space="0" w:color="FFFFFF"/>
              <w:left w:val="single" w:sz="6" w:space="0" w:color="FFFFFF"/>
              <w:bottom w:val="double" w:sz="6" w:space="0" w:color="000000"/>
              <w:right w:val="double" w:sz="6" w:space="0" w:color="000000"/>
            </w:tcBorders>
          </w:tcPr>
          <w:p w14:paraId="5B06D5EC" w14:textId="77777777" w:rsidR="00653E2A" w:rsidRPr="003D00D4" w:rsidRDefault="00653E2A" w:rsidP="00017395">
            <w:pPr>
              <w:spacing w:after="177"/>
              <w:rPr>
                <w:rFonts w:cs="Arial"/>
              </w:rPr>
            </w:pPr>
          </w:p>
          <w:p w14:paraId="3049A5B0" w14:textId="77777777" w:rsidR="00653E2A" w:rsidRPr="003D00D4" w:rsidRDefault="00653E2A" w:rsidP="00017395">
            <w:pPr>
              <w:spacing w:after="177"/>
              <w:rPr>
                <w:rFonts w:cs="Arial"/>
              </w:rPr>
            </w:pPr>
          </w:p>
        </w:tc>
      </w:tr>
    </w:tbl>
    <w:p w14:paraId="2C114229" w14:textId="77777777" w:rsidR="00653E2A" w:rsidRDefault="00653E2A" w:rsidP="00653E2A">
      <w:pPr>
        <w:widowControl w:val="0"/>
        <w:autoSpaceDE w:val="0"/>
        <w:autoSpaceDN w:val="0"/>
        <w:adjustRightInd w:val="0"/>
        <w:rPr>
          <w:rFonts w:cs="Arial"/>
          <w:color w:val="010000"/>
          <w:szCs w:val="20"/>
        </w:rPr>
      </w:pPr>
    </w:p>
    <w:p w14:paraId="35045E55" w14:textId="77777777" w:rsidR="00653E2A" w:rsidRDefault="00653E2A" w:rsidP="00653E2A">
      <w:pPr>
        <w:widowControl w:val="0"/>
        <w:autoSpaceDE w:val="0"/>
        <w:autoSpaceDN w:val="0"/>
        <w:adjustRightInd w:val="0"/>
        <w:ind w:left="426" w:hanging="426"/>
        <w:rPr>
          <w:rFonts w:cs="Arial"/>
          <w:color w:val="010000"/>
          <w:szCs w:val="20"/>
        </w:rPr>
      </w:pPr>
    </w:p>
    <w:p w14:paraId="2D23E1F5" w14:textId="0F36666F" w:rsidR="00653E2A" w:rsidRDefault="00653E2A" w:rsidP="00653E2A">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19. </w:t>
      </w:r>
      <w:r>
        <w:rPr>
          <w:rFonts w:cs="Arial"/>
          <w:color w:val="010000"/>
          <w:sz w:val="22"/>
          <w:szCs w:val="22"/>
        </w:rPr>
        <w:t xml:space="preserve">Sachant que </w:t>
      </w:r>
      <w:r>
        <w:rPr>
          <w:rFonts w:cs="Arial"/>
          <w:color w:val="010000"/>
          <w:position w:val="-4"/>
          <w:sz w:val="22"/>
          <w:szCs w:val="22"/>
          <w:lang w:val="en-CA"/>
        </w:rPr>
        <w:object w:dxaOrig="420" w:dyaOrig="320" w14:anchorId="4CF7DA74">
          <v:shape id="_x0000_i1032" type="#_x0000_t75" style="width:21pt;height:16.5pt" o:ole="">
            <v:imagedata r:id="rId55" o:title=""/>
          </v:shape>
          <o:OLEObject Type="Embed" ProgID="Equation.3" ShapeID="_x0000_i1032" DrawAspect="Content" ObjectID="_1650706780" r:id="rId56"/>
        </w:object>
      </w:r>
      <w:r>
        <w:rPr>
          <w:rFonts w:cs="Arial"/>
          <w:color w:val="010000"/>
          <w:sz w:val="22"/>
          <w:szCs w:val="22"/>
        </w:rPr>
        <w:t xml:space="preserve">, la hauteur relative à l’hypoténuse, mesure 5 cm, détermine le périmètre du triangle </w:t>
      </w:r>
      <w:r>
        <w:rPr>
          <w:rFonts w:cs="Arial"/>
          <w:b/>
          <w:bCs/>
          <w:color w:val="010000"/>
          <w:sz w:val="22"/>
          <w:szCs w:val="22"/>
        </w:rPr>
        <w:t>ABC</w:t>
      </w:r>
      <w:r>
        <w:rPr>
          <w:rFonts w:cs="Arial"/>
          <w:color w:val="010000"/>
          <w:sz w:val="22"/>
          <w:szCs w:val="22"/>
        </w:rPr>
        <w:t>.</w:t>
      </w:r>
    </w:p>
    <w:p w14:paraId="54A03D48" w14:textId="77777777" w:rsidR="00653E2A" w:rsidRDefault="00653E2A" w:rsidP="00653E2A">
      <w:pPr>
        <w:widowControl w:val="0"/>
        <w:autoSpaceDE w:val="0"/>
        <w:autoSpaceDN w:val="0"/>
        <w:adjustRightInd w:val="0"/>
        <w:rPr>
          <w:rFonts w:cs="Symbol"/>
          <w:color w:val="010000"/>
          <w:szCs w:val="20"/>
        </w:rPr>
      </w:pPr>
    </w:p>
    <w:p w14:paraId="225BE5B9" w14:textId="77777777" w:rsidR="00653E2A" w:rsidRDefault="00653E2A" w:rsidP="00653E2A">
      <w:pPr>
        <w:widowControl w:val="0"/>
        <w:autoSpaceDE w:val="0"/>
        <w:autoSpaceDN w:val="0"/>
        <w:adjustRightInd w:val="0"/>
        <w:rPr>
          <w:rFonts w:cs="Symbol"/>
          <w:color w:val="010000"/>
          <w:szCs w:val="20"/>
        </w:rPr>
      </w:pPr>
    </w:p>
    <w:p w14:paraId="3A88B9A2" w14:textId="77777777" w:rsidR="00653E2A" w:rsidRDefault="00653E2A" w:rsidP="00653E2A">
      <w:pPr>
        <w:widowControl w:val="0"/>
        <w:autoSpaceDE w:val="0"/>
        <w:autoSpaceDN w:val="0"/>
        <w:adjustRightInd w:val="0"/>
        <w:rPr>
          <w:rFonts w:cs="Symbol"/>
          <w:color w:val="010000"/>
          <w:szCs w:val="20"/>
        </w:rPr>
      </w:pPr>
    </w:p>
    <w:p w14:paraId="2A464402" w14:textId="77777777" w:rsidR="00653E2A" w:rsidRDefault="00653E2A" w:rsidP="00653E2A">
      <w:pPr>
        <w:widowControl w:val="0"/>
        <w:autoSpaceDE w:val="0"/>
        <w:autoSpaceDN w:val="0"/>
        <w:adjustRightInd w:val="0"/>
        <w:rPr>
          <w:rFonts w:cs="Symbol"/>
          <w:color w:val="010000"/>
          <w:szCs w:val="20"/>
        </w:rPr>
      </w:pPr>
    </w:p>
    <w:p w14:paraId="64ABD77E" w14:textId="3C907996" w:rsidR="00653E2A" w:rsidRDefault="00653E2A" w:rsidP="00653E2A">
      <w:pPr>
        <w:widowControl w:val="0"/>
        <w:autoSpaceDE w:val="0"/>
        <w:autoSpaceDN w:val="0"/>
        <w:adjustRightInd w:val="0"/>
        <w:rPr>
          <w:rFonts w:cs="Symbol"/>
          <w:color w:val="010000"/>
          <w:szCs w:val="20"/>
        </w:rPr>
      </w:pPr>
      <w:r>
        <w:rPr>
          <w:rFonts w:cs="Symbol"/>
          <w:noProof/>
          <w:color w:val="010000"/>
          <w:szCs w:val="20"/>
          <w:lang w:val="fr-CA" w:eastAsia="fr-CA"/>
        </w:rPr>
        <w:drawing>
          <wp:anchor distT="0" distB="0" distL="114300" distR="114300" simplePos="0" relativeHeight="251658277" behindDoc="0" locked="1" layoutInCell="1" allowOverlap="1" wp14:anchorId="51FAD8EA" wp14:editId="5C156A00">
            <wp:simplePos x="0" y="0"/>
            <wp:positionH relativeFrom="column">
              <wp:posOffset>4745990</wp:posOffset>
            </wp:positionH>
            <wp:positionV relativeFrom="paragraph">
              <wp:posOffset>-680085</wp:posOffset>
            </wp:positionV>
            <wp:extent cx="1557655" cy="1481455"/>
            <wp:effectExtent l="0" t="0" r="4445" b="4445"/>
            <wp:wrapNone/>
            <wp:docPr id="143" name="Image 14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765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6E3A7" w14:textId="77777777" w:rsidR="00653E2A" w:rsidRDefault="00653E2A" w:rsidP="00653E2A">
      <w:pPr>
        <w:widowControl w:val="0"/>
        <w:autoSpaceDE w:val="0"/>
        <w:autoSpaceDN w:val="0"/>
        <w:adjustRightInd w:val="0"/>
        <w:rPr>
          <w:rFonts w:cs="Symbol"/>
          <w:color w:val="010000"/>
          <w:szCs w:val="20"/>
        </w:rPr>
      </w:pPr>
    </w:p>
    <w:p w14:paraId="7F084033" w14:textId="77777777" w:rsidR="00653E2A" w:rsidRDefault="00653E2A" w:rsidP="00653E2A">
      <w:pPr>
        <w:widowControl w:val="0"/>
        <w:autoSpaceDE w:val="0"/>
        <w:autoSpaceDN w:val="0"/>
        <w:adjustRightInd w:val="0"/>
        <w:spacing w:before="7"/>
        <w:rPr>
          <w:rFonts w:cs="Symbol"/>
          <w:color w:val="010000"/>
          <w:szCs w:val="20"/>
        </w:rPr>
      </w:pPr>
    </w:p>
    <w:p w14:paraId="7A93F01E" w14:textId="77777777" w:rsidR="00653E2A" w:rsidRDefault="00653E2A" w:rsidP="00653E2A">
      <w:pPr>
        <w:widowControl w:val="0"/>
        <w:autoSpaceDE w:val="0"/>
        <w:autoSpaceDN w:val="0"/>
        <w:adjustRightInd w:val="0"/>
        <w:spacing w:before="7"/>
        <w:rPr>
          <w:rFonts w:cs="Symbol"/>
          <w:color w:val="010000"/>
          <w:szCs w:val="20"/>
        </w:rPr>
      </w:pPr>
    </w:p>
    <w:p w14:paraId="186F9807" w14:textId="77777777" w:rsidR="00653E2A" w:rsidRDefault="00653E2A" w:rsidP="00653E2A">
      <w:pPr>
        <w:widowControl w:val="0"/>
        <w:autoSpaceDE w:val="0"/>
        <w:autoSpaceDN w:val="0"/>
        <w:adjustRightInd w:val="0"/>
        <w:spacing w:before="7"/>
        <w:rPr>
          <w:rFonts w:cs="Symbol"/>
          <w:color w:val="010000"/>
          <w:szCs w:val="20"/>
        </w:rPr>
      </w:pPr>
    </w:p>
    <w:p w14:paraId="0C27F207" w14:textId="77777777" w:rsidR="00653E2A" w:rsidRDefault="00653E2A" w:rsidP="00653E2A">
      <w:pPr>
        <w:widowControl w:val="0"/>
        <w:autoSpaceDE w:val="0"/>
        <w:autoSpaceDN w:val="0"/>
        <w:adjustRightInd w:val="0"/>
        <w:spacing w:before="7"/>
        <w:rPr>
          <w:rFonts w:cs="Symbol"/>
          <w:color w:val="010000"/>
          <w:szCs w:val="20"/>
        </w:rPr>
      </w:pPr>
    </w:p>
    <w:p w14:paraId="737CB3D5" w14:textId="77777777" w:rsidR="00653E2A" w:rsidRDefault="00653E2A" w:rsidP="00653E2A">
      <w:pPr>
        <w:widowControl w:val="0"/>
        <w:autoSpaceDE w:val="0"/>
        <w:autoSpaceDN w:val="0"/>
        <w:adjustRightInd w:val="0"/>
        <w:spacing w:before="7"/>
        <w:rPr>
          <w:rFonts w:cs="Symbol"/>
          <w:color w:val="010000"/>
          <w:szCs w:val="20"/>
        </w:rPr>
      </w:pPr>
    </w:p>
    <w:p w14:paraId="120BE28D" w14:textId="77777777" w:rsidR="00653E2A" w:rsidRDefault="00653E2A" w:rsidP="00653E2A">
      <w:pPr>
        <w:widowControl w:val="0"/>
        <w:autoSpaceDE w:val="0"/>
        <w:autoSpaceDN w:val="0"/>
        <w:adjustRightInd w:val="0"/>
        <w:spacing w:before="7"/>
        <w:rPr>
          <w:rFonts w:cs="Symbol"/>
          <w:color w:val="010000"/>
          <w:szCs w:val="20"/>
        </w:rPr>
      </w:pPr>
    </w:p>
    <w:p w14:paraId="6CFEEB8D" w14:textId="77777777" w:rsidR="00653E2A" w:rsidRDefault="00653E2A" w:rsidP="00653E2A">
      <w:pPr>
        <w:widowControl w:val="0"/>
        <w:autoSpaceDE w:val="0"/>
        <w:autoSpaceDN w:val="0"/>
        <w:adjustRightInd w:val="0"/>
        <w:spacing w:before="7"/>
        <w:rPr>
          <w:rFonts w:cs="Symbol"/>
          <w:color w:val="010000"/>
          <w:szCs w:val="20"/>
        </w:rPr>
      </w:pPr>
    </w:p>
    <w:p w14:paraId="0A9F6022" w14:textId="77777777" w:rsidR="00653E2A" w:rsidRDefault="00653E2A" w:rsidP="00653E2A">
      <w:pPr>
        <w:widowControl w:val="0"/>
        <w:autoSpaceDE w:val="0"/>
        <w:autoSpaceDN w:val="0"/>
        <w:adjustRightInd w:val="0"/>
        <w:spacing w:before="7"/>
        <w:rPr>
          <w:rFonts w:cs="Symbol"/>
          <w:color w:val="010000"/>
          <w:szCs w:val="20"/>
        </w:rPr>
      </w:pPr>
    </w:p>
    <w:p w14:paraId="1F37BF03" w14:textId="77777777" w:rsidR="00653E2A" w:rsidRDefault="00653E2A" w:rsidP="00653E2A">
      <w:pPr>
        <w:widowControl w:val="0"/>
        <w:autoSpaceDE w:val="0"/>
        <w:autoSpaceDN w:val="0"/>
        <w:adjustRightInd w:val="0"/>
        <w:spacing w:before="7"/>
        <w:rPr>
          <w:rFonts w:cs="Symbol"/>
          <w:color w:val="010000"/>
          <w:szCs w:val="20"/>
        </w:rPr>
      </w:pPr>
    </w:p>
    <w:p w14:paraId="38A79495" w14:textId="77777777" w:rsidR="00653E2A" w:rsidRDefault="00653E2A" w:rsidP="00653E2A">
      <w:pPr>
        <w:widowControl w:val="0"/>
        <w:autoSpaceDE w:val="0"/>
        <w:autoSpaceDN w:val="0"/>
        <w:adjustRightInd w:val="0"/>
        <w:spacing w:before="7"/>
        <w:rPr>
          <w:rFonts w:cs="Symbol"/>
          <w:color w:val="010000"/>
          <w:szCs w:val="20"/>
        </w:rPr>
      </w:pPr>
    </w:p>
    <w:p w14:paraId="0FFBDE57" w14:textId="77777777" w:rsidR="00653E2A" w:rsidRDefault="00653E2A" w:rsidP="00653E2A">
      <w:pPr>
        <w:widowControl w:val="0"/>
        <w:autoSpaceDE w:val="0"/>
        <w:autoSpaceDN w:val="0"/>
        <w:adjustRightInd w:val="0"/>
        <w:spacing w:before="7"/>
        <w:rPr>
          <w:rFonts w:cs="Symbol"/>
          <w:color w:val="010000"/>
          <w:szCs w:val="20"/>
        </w:rPr>
      </w:pPr>
    </w:p>
    <w:p w14:paraId="4C8D6AA6" w14:textId="77777777" w:rsidR="00653E2A" w:rsidRDefault="00653E2A" w:rsidP="00653E2A">
      <w:pPr>
        <w:widowControl w:val="0"/>
        <w:autoSpaceDE w:val="0"/>
        <w:autoSpaceDN w:val="0"/>
        <w:adjustRightInd w:val="0"/>
        <w:spacing w:before="7"/>
        <w:rPr>
          <w:rFonts w:cs="Symbol"/>
          <w:color w:val="010000"/>
          <w:szCs w:val="20"/>
        </w:rPr>
      </w:pPr>
    </w:p>
    <w:p w14:paraId="2A70A052" w14:textId="77AFBB5F" w:rsidR="00653E2A" w:rsidRDefault="00653E2A" w:rsidP="00653E2A">
      <w:pPr>
        <w:widowControl w:val="0"/>
        <w:autoSpaceDE w:val="0"/>
        <w:autoSpaceDN w:val="0"/>
        <w:adjustRightInd w:val="0"/>
        <w:spacing w:before="7"/>
        <w:rPr>
          <w:rFonts w:cs="Symbol"/>
          <w:color w:val="010000"/>
          <w:szCs w:val="20"/>
        </w:rPr>
      </w:pPr>
      <w:r>
        <w:rPr>
          <w:noProof/>
          <w:lang w:val="fr-CA" w:eastAsia="fr-CA"/>
        </w:rPr>
        <w:drawing>
          <wp:anchor distT="0" distB="0" distL="114300" distR="114300" simplePos="0" relativeHeight="251658269" behindDoc="0" locked="0" layoutInCell="1" allowOverlap="1" wp14:anchorId="1F605F8D" wp14:editId="2C18F623">
            <wp:simplePos x="0" y="0"/>
            <wp:positionH relativeFrom="column">
              <wp:posOffset>3712845</wp:posOffset>
            </wp:positionH>
            <wp:positionV relativeFrom="paragraph">
              <wp:posOffset>-5715</wp:posOffset>
            </wp:positionV>
            <wp:extent cx="2590800" cy="2442845"/>
            <wp:effectExtent l="0" t="0" r="0" b="0"/>
            <wp:wrapSquare wrapText="bothSides"/>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3377D" w14:textId="0E51C938" w:rsidR="00653E2A" w:rsidRDefault="00653E2A" w:rsidP="00653E2A">
      <w:pPr>
        <w:widowControl w:val="0"/>
        <w:autoSpaceDE w:val="0"/>
        <w:autoSpaceDN w:val="0"/>
        <w:adjustRightInd w:val="0"/>
        <w:ind w:left="426" w:hanging="426"/>
        <w:rPr>
          <w:rFonts w:cs="Arial"/>
          <w:color w:val="010000"/>
          <w:sz w:val="22"/>
          <w:szCs w:val="22"/>
        </w:rPr>
      </w:pPr>
      <w:r>
        <w:rPr>
          <w:rFonts w:cs="Arial"/>
          <w:b/>
          <w:bCs/>
          <w:color w:val="010000"/>
          <w:sz w:val="26"/>
          <w:szCs w:val="26"/>
        </w:rPr>
        <w:t xml:space="preserve">20.  </w:t>
      </w:r>
      <w:r>
        <w:rPr>
          <w:noProof/>
          <w:color w:val="010000"/>
          <w:lang w:val="fr-CA" w:eastAsia="fr-CA"/>
        </w:rPr>
        <mc:AlternateContent>
          <mc:Choice Requires="wps">
            <w:drawing>
              <wp:anchor distT="0" distB="0" distL="114300" distR="114300" simplePos="0" relativeHeight="251658249" behindDoc="1" locked="0" layoutInCell="0" allowOverlap="1" wp14:anchorId="4F3E7632" wp14:editId="09B560DE">
                <wp:simplePos x="0" y="0"/>
                <wp:positionH relativeFrom="page">
                  <wp:posOffset>1240155</wp:posOffset>
                </wp:positionH>
                <wp:positionV relativeFrom="paragraph">
                  <wp:posOffset>352425</wp:posOffset>
                </wp:positionV>
                <wp:extent cx="1944370" cy="146050"/>
                <wp:effectExtent l="11430" t="9525" r="6350" b="635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C049A2">
              <v:rect id="Rectangle 141" style="position:absolute;margin-left:97.65pt;margin-top:27.75pt;width:153.1pt;height:11.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24A25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">
                <v:path arrowok="t"/>
                <w10:wrap anchorx="page"/>
              </v:rect>
            </w:pict>
          </mc:Fallback>
        </mc:AlternateContent>
      </w:r>
      <w:r>
        <w:rPr>
          <w:rFonts w:cs="Arial"/>
          <w:color w:val="010000"/>
          <w:sz w:val="22"/>
          <w:szCs w:val="22"/>
        </w:rPr>
        <w:t xml:space="preserve">À l’aide de l’information fournie dans l’illustration, déduis la hauteur de l’arbre. </w:t>
      </w:r>
    </w:p>
    <w:p w14:paraId="05349E1D" w14:textId="77777777" w:rsidR="00653E2A" w:rsidRDefault="00653E2A" w:rsidP="00653E2A">
      <w:pPr>
        <w:widowControl w:val="0"/>
        <w:autoSpaceDE w:val="0"/>
        <w:autoSpaceDN w:val="0"/>
        <w:adjustRightInd w:val="0"/>
        <w:rPr>
          <w:rFonts w:cs="Arial"/>
          <w:color w:val="010000"/>
          <w:szCs w:val="20"/>
        </w:rPr>
      </w:pPr>
    </w:p>
    <w:p w14:paraId="4EA280FF" w14:textId="77777777" w:rsidR="00653E2A" w:rsidRDefault="00653E2A" w:rsidP="00653E2A">
      <w:pPr>
        <w:widowControl w:val="0"/>
        <w:autoSpaceDE w:val="0"/>
        <w:autoSpaceDN w:val="0"/>
        <w:adjustRightInd w:val="0"/>
        <w:rPr>
          <w:rFonts w:cs="Arial"/>
          <w:color w:val="010000"/>
          <w:szCs w:val="20"/>
        </w:rPr>
      </w:pPr>
    </w:p>
    <w:p w14:paraId="4B3B94E5" w14:textId="77777777" w:rsidR="00653E2A" w:rsidRDefault="00653E2A" w:rsidP="00653E2A">
      <w:pPr>
        <w:widowControl w:val="0"/>
        <w:autoSpaceDE w:val="0"/>
        <w:autoSpaceDN w:val="0"/>
        <w:adjustRightInd w:val="0"/>
        <w:rPr>
          <w:rFonts w:cs="Arial"/>
          <w:color w:val="010000"/>
          <w:szCs w:val="20"/>
        </w:rPr>
      </w:pPr>
    </w:p>
    <w:p w14:paraId="47CC025D" w14:textId="77777777" w:rsidR="00653E2A" w:rsidRDefault="00653E2A" w:rsidP="00653E2A">
      <w:pPr>
        <w:widowControl w:val="0"/>
        <w:autoSpaceDE w:val="0"/>
        <w:autoSpaceDN w:val="0"/>
        <w:adjustRightInd w:val="0"/>
        <w:rPr>
          <w:rFonts w:cs="Arial"/>
          <w:color w:val="010000"/>
          <w:szCs w:val="20"/>
        </w:rPr>
      </w:pPr>
    </w:p>
    <w:p w14:paraId="78837635" w14:textId="77777777" w:rsidR="00653E2A" w:rsidRDefault="00653E2A" w:rsidP="00653E2A">
      <w:pPr>
        <w:widowControl w:val="0"/>
        <w:autoSpaceDE w:val="0"/>
        <w:autoSpaceDN w:val="0"/>
        <w:adjustRightInd w:val="0"/>
        <w:rPr>
          <w:rFonts w:cs="Arial"/>
          <w:color w:val="010000"/>
          <w:szCs w:val="20"/>
        </w:rPr>
      </w:pPr>
    </w:p>
    <w:p w14:paraId="665AD9F2" w14:textId="77777777" w:rsidR="00653E2A" w:rsidRDefault="00653E2A" w:rsidP="00653E2A">
      <w:pPr>
        <w:widowControl w:val="0"/>
        <w:autoSpaceDE w:val="0"/>
        <w:autoSpaceDN w:val="0"/>
        <w:adjustRightInd w:val="0"/>
        <w:rPr>
          <w:rFonts w:cs="Arial"/>
          <w:color w:val="010000"/>
          <w:szCs w:val="20"/>
        </w:rPr>
      </w:pPr>
    </w:p>
    <w:p w14:paraId="4667FB25" w14:textId="77777777" w:rsidR="00653E2A" w:rsidRDefault="00653E2A" w:rsidP="00653E2A">
      <w:pPr>
        <w:widowControl w:val="0"/>
        <w:autoSpaceDE w:val="0"/>
        <w:autoSpaceDN w:val="0"/>
        <w:adjustRightInd w:val="0"/>
        <w:rPr>
          <w:rFonts w:cs="Arial"/>
          <w:color w:val="010000"/>
          <w:szCs w:val="20"/>
        </w:rPr>
      </w:pPr>
    </w:p>
    <w:p w14:paraId="1E1A994E" w14:textId="77777777" w:rsidR="00653E2A" w:rsidRDefault="00653E2A" w:rsidP="00653E2A">
      <w:pPr>
        <w:widowControl w:val="0"/>
        <w:autoSpaceDE w:val="0"/>
        <w:autoSpaceDN w:val="0"/>
        <w:adjustRightInd w:val="0"/>
        <w:rPr>
          <w:rFonts w:cs="Arial"/>
          <w:color w:val="010000"/>
          <w:szCs w:val="20"/>
        </w:rPr>
      </w:pPr>
    </w:p>
    <w:p w14:paraId="7D77F729" w14:textId="77777777" w:rsidR="00653E2A" w:rsidRDefault="00653E2A" w:rsidP="00653E2A">
      <w:pPr>
        <w:widowControl w:val="0"/>
        <w:autoSpaceDE w:val="0"/>
        <w:autoSpaceDN w:val="0"/>
        <w:adjustRightInd w:val="0"/>
        <w:rPr>
          <w:rFonts w:cs="Arial"/>
          <w:color w:val="010000"/>
          <w:szCs w:val="20"/>
        </w:rPr>
      </w:pPr>
    </w:p>
    <w:p w14:paraId="7E51D813" w14:textId="77777777" w:rsidR="00653E2A" w:rsidRDefault="00653E2A" w:rsidP="00653E2A">
      <w:pPr>
        <w:widowControl w:val="0"/>
        <w:autoSpaceDE w:val="0"/>
        <w:autoSpaceDN w:val="0"/>
        <w:adjustRightInd w:val="0"/>
        <w:rPr>
          <w:rFonts w:cs="Arial"/>
          <w:color w:val="010000"/>
          <w:szCs w:val="20"/>
        </w:rPr>
      </w:pPr>
    </w:p>
    <w:p w14:paraId="24DB5E98" w14:textId="77777777" w:rsidR="00653E2A" w:rsidRDefault="00653E2A" w:rsidP="00653E2A">
      <w:pPr>
        <w:widowControl w:val="0"/>
        <w:autoSpaceDE w:val="0"/>
        <w:autoSpaceDN w:val="0"/>
        <w:adjustRightInd w:val="0"/>
        <w:rPr>
          <w:rFonts w:cs="Arial"/>
          <w:color w:val="010000"/>
          <w:szCs w:val="20"/>
        </w:rPr>
      </w:pPr>
    </w:p>
    <w:p w14:paraId="0EC8B348" w14:textId="5C32BFDA" w:rsidR="00653E2A" w:rsidRDefault="00653E2A" w:rsidP="00653E2A">
      <w:pPr>
        <w:widowControl w:val="0"/>
        <w:autoSpaceDE w:val="0"/>
        <w:autoSpaceDN w:val="0"/>
        <w:adjustRightInd w:val="0"/>
        <w:rPr>
          <w:rFonts w:cs="Arial"/>
          <w:color w:val="010000"/>
          <w:szCs w:val="20"/>
        </w:rPr>
      </w:pPr>
    </w:p>
    <w:p w14:paraId="21F6F06E" w14:textId="7CB1B78A" w:rsidR="00653E2A" w:rsidRDefault="00653E2A" w:rsidP="00653E2A">
      <w:pPr>
        <w:widowControl w:val="0"/>
        <w:autoSpaceDE w:val="0"/>
        <w:autoSpaceDN w:val="0"/>
        <w:adjustRightInd w:val="0"/>
        <w:rPr>
          <w:rFonts w:cs="Arial"/>
          <w:color w:val="010000"/>
          <w:szCs w:val="20"/>
        </w:rPr>
      </w:pPr>
    </w:p>
    <w:p w14:paraId="48DB2211" w14:textId="13D0CAEC" w:rsidR="00653E2A" w:rsidRDefault="00653E2A" w:rsidP="00653E2A">
      <w:pPr>
        <w:widowControl w:val="0"/>
        <w:autoSpaceDE w:val="0"/>
        <w:autoSpaceDN w:val="0"/>
        <w:adjustRightInd w:val="0"/>
        <w:rPr>
          <w:rFonts w:cs="Arial"/>
          <w:color w:val="010000"/>
          <w:szCs w:val="20"/>
        </w:rPr>
      </w:pPr>
    </w:p>
    <w:p w14:paraId="4C0585A4" w14:textId="77777777" w:rsidR="00653E2A" w:rsidRDefault="00653E2A" w:rsidP="00653E2A">
      <w:pPr>
        <w:widowControl w:val="0"/>
        <w:autoSpaceDE w:val="0"/>
        <w:autoSpaceDN w:val="0"/>
        <w:adjustRightInd w:val="0"/>
        <w:rPr>
          <w:rFonts w:cs="Arial"/>
          <w:color w:val="010000"/>
          <w:szCs w:val="20"/>
        </w:rPr>
      </w:pPr>
    </w:p>
    <w:tbl>
      <w:tblPr>
        <w:tblW w:w="9900" w:type="dxa"/>
        <w:jc w:val="center"/>
        <w:tblLayout w:type="fixed"/>
        <w:tblCellMar>
          <w:left w:w="88" w:type="dxa"/>
          <w:right w:w="88" w:type="dxa"/>
        </w:tblCellMar>
        <w:tblLook w:val="04A0" w:firstRow="1" w:lastRow="0" w:firstColumn="1" w:lastColumn="0" w:noHBand="0" w:noVBand="1"/>
      </w:tblPr>
      <w:tblGrid>
        <w:gridCol w:w="907"/>
        <w:gridCol w:w="2873"/>
        <w:gridCol w:w="222"/>
        <w:gridCol w:w="5898"/>
      </w:tblGrid>
      <w:tr w:rsidR="00653E2A" w:rsidRPr="003D00D4" w14:paraId="71284297"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44927E43" w14:textId="77777777" w:rsidR="00653E2A" w:rsidRPr="003D00D4" w:rsidRDefault="00653E2A" w:rsidP="00017395">
            <w:pPr>
              <w:spacing w:line="177" w:lineRule="exact"/>
              <w:rPr>
                <w:rFonts w:cs="Arial"/>
              </w:rPr>
            </w:pPr>
          </w:p>
          <w:p w14:paraId="4302B784"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5A47215D" w14:textId="77777777" w:rsidR="00653E2A" w:rsidRPr="003D00D4" w:rsidRDefault="00653E2A" w:rsidP="00017395">
            <w:pPr>
              <w:spacing w:line="177" w:lineRule="exact"/>
              <w:rPr>
                <w:rFonts w:cs="Arial"/>
                <w:b/>
              </w:rPr>
            </w:pPr>
          </w:p>
          <w:p w14:paraId="75D7C187"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64D37690" w14:textId="77777777" w:rsidTr="00017395">
        <w:trPr>
          <w:jc w:val="center"/>
        </w:trPr>
        <w:tc>
          <w:tcPr>
            <w:tcW w:w="907" w:type="dxa"/>
            <w:tcBorders>
              <w:top w:val="single" w:sz="6" w:space="0" w:color="000000"/>
              <w:left w:val="double" w:sz="6" w:space="0" w:color="000000"/>
              <w:bottom w:val="single" w:sz="6" w:space="0" w:color="FFFFFF"/>
              <w:right w:val="single" w:sz="6" w:space="0" w:color="FFFFFF"/>
            </w:tcBorders>
          </w:tcPr>
          <w:p w14:paraId="308F8016" w14:textId="77777777" w:rsidR="00653E2A" w:rsidRPr="003D00D4" w:rsidRDefault="00653E2A" w:rsidP="00017395">
            <w:pPr>
              <w:spacing w:line="139" w:lineRule="exact"/>
              <w:rPr>
                <w:rFonts w:cs="Arial"/>
                <w:b/>
              </w:rPr>
            </w:pPr>
          </w:p>
          <w:p w14:paraId="0C318EC2" w14:textId="77777777" w:rsidR="00653E2A" w:rsidRPr="003D00D4" w:rsidRDefault="00653E2A" w:rsidP="00017395">
            <w:pPr>
              <w:spacing w:after="120"/>
              <w:rPr>
                <w:rFonts w:cs="Arial"/>
              </w:rPr>
            </w:pPr>
          </w:p>
        </w:tc>
        <w:tc>
          <w:tcPr>
            <w:tcW w:w="2873" w:type="dxa"/>
            <w:tcBorders>
              <w:top w:val="single" w:sz="6" w:space="0" w:color="000000"/>
              <w:left w:val="single" w:sz="6" w:space="0" w:color="FFFFFF"/>
              <w:bottom w:val="single" w:sz="6" w:space="0" w:color="FFFFFF"/>
              <w:right w:val="single" w:sz="6" w:space="0" w:color="FFFFFF"/>
            </w:tcBorders>
          </w:tcPr>
          <w:p w14:paraId="643E55E2" w14:textId="77777777" w:rsidR="00653E2A" w:rsidRPr="003D00D4" w:rsidRDefault="00653E2A" w:rsidP="00017395">
            <w:pPr>
              <w:spacing w:line="139" w:lineRule="exact"/>
              <w:rPr>
                <w:rFonts w:cs="Arial"/>
              </w:rPr>
            </w:pPr>
          </w:p>
          <w:p w14:paraId="46719BCA"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0F726250" w14:textId="77777777" w:rsidR="00653E2A" w:rsidRPr="003D00D4" w:rsidRDefault="00653E2A" w:rsidP="00017395">
            <w:pPr>
              <w:spacing w:line="139" w:lineRule="exact"/>
              <w:rPr>
                <w:rFonts w:cs="Arial"/>
              </w:rPr>
            </w:pPr>
          </w:p>
          <w:p w14:paraId="323246F1"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4DD86803" w14:textId="77777777" w:rsidR="00653E2A" w:rsidRPr="003D00D4" w:rsidRDefault="00653E2A" w:rsidP="00017395">
            <w:pPr>
              <w:spacing w:line="139" w:lineRule="exact"/>
              <w:rPr>
                <w:rFonts w:cs="Arial"/>
              </w:rPr>
            </w:pPr>
          </w:p>
          <w:p w14:paraId="021B1A7A" w14:textId="77777777" w:rsidR="00653E2A" w:rsidRPr="003D00D4" w:rsidRDefault="00653E2A" w:rsidP="00017395">
            <w:pPr>
              <w:spacing w:after="120"/>
              <w:rPr>
                <w:rFonts w:cs="Arial"/>
              </w:rPr>
            </w:pPr>
          </w:p>
        </w:tc>
      </w:tr>
      <w:tr w:rsidR="00653E2A" w:rsidRPr="003D00D4" w14:paraId="12DF895E"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1F784DA8" w14:textId="77777777" w:rsidR="00653E2A" w:rsidRPr="003D00D4" w:rsidRDefault="00653E2A" w:rsidP="00017395">
            <w:pPr>
              <w:spacing w:line="120" w:lineRule="exact"/>
              <w:rPr>
                <w:rFonts w:cs="Arial"/>
              </w:rPr>
            </w:pPr>
          </w:p>
          <w:p w14:paraId="6547DA41"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2873" w:type="dxa"/>
            <w:tcBorders>
              <w:top w:val="single" w:sz="6" w:space="0" w:color="FFFFFF"/>
              <w:left w:val="single" w:sz="6" w:space="0" w:color="FFFFFF"/>
              <w:bottom w:val="single" w:sz="6" w:space="0" w:color="FFFFFF"/>
              <w:right w:val="single" w:sz="6" w:space="0" w:color="FFFFFF"/>
            </w:tcBorders>
          </w:tcPr>
          <w:p w14:paraId="108CE09C" w14:textId="77777777" w:rsidR="00653E2A" w:rsidRDefault="00653E2A" w:rsidP="00017395">
            <w:pPr>
              <w:spacing w:after="120"/>
              <w:rPr>
                <w:rFonts w:cs="Arial"/>
              </w:rPr>
            </w:pPr>
          </w:p>
          <w:p w14:paraId="079170DB" w14:textId="77777777" w:rsidR="00653E2A" w:rsidRDefault="00653E2A" w:rsidP="00017395">
            <w:pPr>
              <w:spacing w:after="120"/>
              <w:rPr>
                <w:rFonts w:cs="Arial"/>
              </w:rPr>
            </w:pPr>
          </w:p>
          <w:p w14:paraId="71A32D2A" w14:textId="77777777" w:rsidR="00653E2A" w:rsidRDefault="00653E2A" w:rsidP="00017395">
            <w:pPr>
              <w:spacing w:after="120"/>
              <w:rPr>
                <w:rFonts w:cs="Arial"/>
              </w:rPr>
            </w:pPr>
          </w:p>
          <w:p w14:paraId="1C089986"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10F66780" w14:textId="77777777" w:rsidR="00653E2A" w:rsidRPr="003D00D4" w:rsidRDefault="00653E2A" w:rsidP="00017395">
            <w:pPr>
              <w:spacing w:line="120" w:lineRule="exact"/>
              <w:rPr>
                <w:rFonts w:cs="Arial"/>
              </w:rPr>
            </w:pPr>
          </w:p>
          <w:p w14:paraId="57ED475B"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5898" w:type="dxa"/>
            <w:tcBorders>
              <w:top w:val="single" w:sz="6" w:space="0" w:color="FFFFFF"/>
              <w:left w:val="single" w:sz="6" w:space="0" w:color="FFFFFF"/>
              <w:bottom w:val="single" w:sz="6" w:space="0" w:color="FFFFFF"/>
              <w:right w:val="double" w:sz="6" w:space="0" w:color="000000"/>
            </w:tcBorders>
          </w:tcPr>
          <w:p w14:paraId="44D74E31" w14:textId="77777777" w:rsidR="00653E2A" w:rsidRPr="003D00D4" w:rsidRDefault="00653E2A" w:rsidP="00017395">
            <w:pPr>
              <w:spacing w:after="120"/>
              <w:rPr>
                <w:rFonts w:cs="Arial"/>
              </w:rPr>
            </w:pPr>
          </w:p>
        </w:tc>
      </w:tr>
      <w:tr w:rsidR="00653E2A" w:rsidRPr="003D00D4" w14:paraId="220EEF49"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24A58D47" w14:textId="77777777" w:rsidR="00653E2A" w:rsidRPr="003D00D4" w:rsidRDefault="00653E2A" w:rsidP="00017395">
            <w:pPr>
              <w:spacing w:line="120" w:lineRule="exact"/>
              <w:rPr>
                <w:rFonts w:cs="Arial"/>
              </w:rPr>
            </w:pPr>
          </w:p>
          <w:p w14:paraId="7E29A41F" w14:textId="77777777" w:rsidR="00653E2A" w:rsidRPr="003D00D4" w:rsidRDefault="00653E2A" w:rsidP="00017395">
            <w:pPr>
              <w:spacing w:after="120"/>
              <w:rPr>
                <w:rFonts w:cs="Arial"/>
              </w:rPr>
            </w:pPr>
          </w:p>
        </w:tc>
        <w:tc>
          <w:tcPr>
            <w:tcW w:w="2873" w:type="dxa"/>
            <w:tcBorders>
              <w:top w:val="single" w:sz="6" w:space="0" w:color="FFFFFF"/>
              <w:left w:val="single" w:sz="6" w:space="0" w:color="FFFFFF"/>
              <w:bottom w:val="single" w:sz="6" w:space="0" w:color="FFFFFF"/>
              <w:right w:val="single" w:sz="6" w:space="0" w:color="FFFFFF"/>
            </w:tcBorders>
          </w:tcPr>
          <w:p w14:paraId="1E8A3678"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37586127" w14:textId="77777777" w:rsidR="00653E2A" w:rsidRPr="003D00D4" w:rsidRDefault="00653E2A" w:rsidP="00017395">
            <w:pPr>
              <w:spacing w:line="120" w:lineRule="exact"/>
              <w:rPr>
                <w:rFonts w:cs="Arial"/>
              </w:rPr>
            </w:pPr>
          </w:p>
          <w:p w14:paraId="5493DA8D" w14:textId="77777777" w:rsidR="00653E2A" w:rsidRPr="003D00D4" w:rsidRDefault="00653E2A" w:rsidP="00017395">
            <w:pPr>
              <w:spacing w:after="120"/>
              <w:rPr>
                <w:rFonts w:cs="Arial"/>
              </w:rPr>
            </w:pPr>
          </w:p>
        </w:tc>
        <w:tc>
          <w:tcPr>
            <w:tcW w:w="5898" w:type="dxa"/>
            <w:tcBorders>
              <w:top w:val="single" w:sz="6" w:space="0" w:color="FFFFFF"/>
              <w:left w:val="single" w:sz="6" w:space="0" w:color="FFFFFF"/>
              <w:bottom w:val="single" w:sz="6" w:space="0" w:color="FFFFFF"/>
              <w:right w:val="double" w:sz="6" w:space="0" w:color="000000"/>
            </w:tcBorders>
          </w:tcPr>
          <w:p w14:paraId="473434B4" w14:textId="77777777" w:rsidR="00653E2A" w:rsidRPr="003D00D4" w:rsidRDefault="00653E2A" w:rsidP="00017395">
            <w:pPr>
              <w:spacing w:line="120" w:lineRule="exact"/>
              <w:rPr>
                <w:rFonts w:cs="Arial"/>
              </w:rPr>
            </w:pPr>
          </w:p>
          <w:p w14:paraId="38D6C34B" w14:textId="77777777" w:rsidR="00653E2A" w:rsidRPr="003D00D4" w:rsidRDefault="00653E2A" w:rsidP="00017395">
            <w:pPr>
              <w:spacing w:after="120"/>
              <w:rPr>
                <w:rFonts w:cs="Arial"/>
              </w:rPr>
            </w:pPr>
          </w:p>
        </w:tc>
      </w:tr>
      <w:tr w:rsidR="00653E2A" w:rsidRPr="003D00D4" w14:paraId="11A68346" w14:textId="77777777" w:rsidTr="00017395">
        <w:trPr>
          <w:jc w:val="center"/>
        </w:trPr>
        <w:tc>
          <w:tcPr>
            <w:tcW w:w="907" w:type="dxa"/>
            <w:tcBorders>
              <w:top w:val="single" w:sz="6" w:space="0" w:color="FFFFFF"/>
              <w:left w:val="double" w:sz="6" w:space="0" w:color="000000"/>
              <w:bottom w:val="double" w:sz="6" w:space="0" w:color="000000"/>
              <w:right w:val="single" w:sz="6" w:space="0" w:color="FFFFFF"/>
            </w:tcBorders>
          </w:tcPr>
          <w:p w14:paraId="31FE9199" w14:textId="77777777" w:rsidR="00653E2A" w:rsidRPr="003D00D4" w:rsidRDefault="00653E2A" w:rsidP="00017395">
            <w:pPr>
              <w:spacing w:line="120" w:lineRule="exact"/>
              <w:rPr>
                <w:rFonts w:cs="Arial"/>
              </w:rPr>
            </w:pPr>
          </w:p>
          <w:p w14:paraId="0E245867" w14:textId="77777777" w:rsidR="00653E2A" w:rsidRPr="003D00D4" w:rsidRDefault="00653E2A" w:rsidP="00017395">
            <w:pPr>
              <w:spacing w:after="177"/>
              <w:rPr>
                <w:rFonts w:cs="Arial"/>
              </w:rPr>
            </w:pPr>
          </w:p>
        </w:tc>
        <w:tc>
          <w:tcPr>
            <w:tcW w:w="2873" w:type="dxa"/>
            <w:tcBorders>
              <w:top w:val="single" w:sz="6" w:space="0" w:color="FFFFFF"/>
              <w:left w:val="single" w:sz="6" w:space="0" w:color="FFFFFF"/>
              <w:bottom w:val="double" w:sz="6" w:space="0" w:color="000000"/>
              <w:right w:val="single" w:sz="6" w:space="0" w:color="FFFFFF"/>
            </w:tcBorders>
          </w:tcPr>
          <w:p w14:paraId="23601547" w14:textId="77777777" w:rsidR="00653E2A" w:rsidRDefault="00653E2A" w:rsidP="00017395">
            <w:pPr>
              <w:spacing w:after="177"/>
              <w:rPr>
                <w:rFonts w:cs="Arial"/>
              </w:rPr>
            </w:pPr>
          </w:p>
          <w:p w14:paraId="381CFE90" w14:textId="77777777" w:rsidR="00653E2A" w:rsidRDefault="00653E2A" w:rsidP="00017395">
            <w:pPr>
              <w:spacing w:after="177"/>
              <w:rPr>
                <w:rFonts w:cs="Arial"/>
              </w:rPr>
            </w:pPr>
          </w:p>
          <w:p w14:paraId="4B5EB5E0" w14:textId="77777777" w:rsidR="00653E2A" w:rsidRDefault="00653E2A" w:rsidP="00017395">
            <w:pPr>
              <w:spacing w:after="177"/>
              <w:rPr>
                <w:rFonts w:cs="Arial"/>
              </w:rPr>
            </w:pPr>
          </w:p>
          <w:p w14:paraId="0B742ADE" w14:textId="77777777" w:rsidR="00653E2A" w:rsidRPr="003D00D4" w:rsidRDefault="00653E2A" w:rsidP="00017395">
            <w:pPr>
              <w:spacing w:after="177"/>
              <w:rPr>
                <w:rFonts w:cs="Arial"/>
              </w:rPr>
            </w:pPr>
          </w:p>
        </w:tc>
        <w:tc>
          <w:tcPr>
            <w:tcW w:w="222" w:type="dxa"/>
            <w:tcBorders>
              <w:top w:val="single" w:sz="6" w:space="0" w:color="FFFFFF"/>
              <w:left w:val="single" w:sz="6" w:space="0" w:color="000000"/>
              <w:bottom w:val="double" w:sz="6" w:space="0" w:color="000000"/>
              <w:right w:val="single" w:sz="6" w:space="0" w:color="FFFFFF"/>
            </w:tcBorders>
          </w:tcPr>
          <w:p w14:paraId="029D4DFC" w14:textId="77777777" w:rsidR="00653E2A" w:rsidRPr="003D00D4" w:rsidRDefault="00653E2A" w:rsidP="00017395">
            <w:pPr>
              <w:spacing w:line="120" w:lineRule="exact"/>
              <w:rPr>
                <w:rFonts w:cs="Arial"/>
              </w:rPr>
            </w:pPr>
          </w:p>
          <w:p w14:paraId="67C56D06" w14:textId="77777777" w:rsidR="00653E2A" w:rsidRPr="003D00D4" w:rsidRDefault="00653E2A" w:rsidP="00017395">
            <w:pPr>
              <w:spacing w:after="177"/>
              <w:rPr>
                <w:rFonts w:cs="Arial"/>
              </w:rPr>
            </w:pPr>
          </w:p>
        </w:tc>
        <w:tc>
          <w:tcPr>
            <w:tcW w:w="5898" w:type="dxa"/>
            <w:tcBorders>
              <w:top w:val="single" w:sz="6" w:space="0" w:color="FFFFFF"/>
              <w:left w:val="single" w:sz="6" w:space="0" w:color="FFFFFF"/>
              <w:bottom w:val="double" w:sz="6" w:space="0" w:color="000000"/>
              <w:right w:val="double" w:sz="6" w:space="0" w:color="000000"/>
            </w:tcBorders>
          </w:tcPr>
          <w:p w14:paraId="1BF46D08" w14:textId="77777777" w:rsidR="00653E2A" w:rsidRPr="003D00D4" w:rsidRDefault="00653E2A" w:rsidP="00017395">
            <w:pPr>
              <w:spacing w:after="177"/>
              <w:rPr>
                <w:rFonts w:cs="Arial"/>
              </w:rPr>
            </w:pPr>
          </w:p>
          <w:p w14:paraId="0B077AF7" w14:textId="77777777" w:rsidR="00653E2A" w:rsidRPr="003D00D4" w:rsidRDefault="00653E2A" w:rsidP="00017395">
            <w:pPr>
              <w:spacing w:after="177"/>
              <w:rPr>
                <w:rFonts w:cs="Arial"/>
              </w:rPr>
            </w:pPr>
          </w:p>
          <w:p w14:paraId="39050BE8" w14:textId="77777777" w:rsidR="00653E2A" w:rsidRPr="003D00D4" w:rsidRDefault="00653E2A" w:rsidP="00017395">
            <w:pPr>
              <w:spacing w:after="177"/>
              <w:rPr>
                <w:rFonts w:cs="Arial"/>
              </w:rPr>
            </w:pPr>
          </w:p>
        </w:tc>
      </w:tr>
    </w:tbl>
    <w:p w14:paraId="3C06CC8D" w14:textId="77777777" w:rsidR="00653E2A" w:rsidRDefault="00653E2A" w:rsidP="00653E2A">
      <w:pPr>
        <w:widowControl w:val="0"/>
        <w:autoSpaceDE w:val="0"/>
        <w:autoSpaceDN w:val="0"/>
        <w:adjustRightInd w:val="0"/>
        <w:rPr>
          <w:rFonts w:cs="Arial"/>
          <w:color w:val="010000"/>
          <w:szCs w:val="20"/>
        </w:rPr>
      </w:pPr>
    </w:p>
    <w:p w14:paraId="6BE218EF" w14:textId="53CAACD1" w:rsidR="00653E2A" w:rsidRDefault="00653E2A" w:rsidP="00653E2A">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70" behindDoc="0" locked="0" layoutInCell="1" allowOverlap="1" wp14:anchorId="2A492B11" wp14:editId="15E6D6C9">
            <wp:simplePos x="0" y="0"/>
            <wp:positionH relativeFrom="column">
              <wp:posOffset>4017645</wp:posOffset>
            </wp:positionH>
            <wp:positionV relativeFrom="paragraph">
              <wp:posOffset>-298450</wp:posOffset>
            </wp:positionV>
            <wp:extent cx="1880235" cy="1538605"/>
            <wp:effectExtent l="0" t="0" r="5715" b="4445"/>
            <wp:wrapSquare wrapText="bothSides"/>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80235"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21. </w:t>
      </w:r>
      <w:r>
        <w:rPr>
          <w:noProof/>
          <w:color w:val="010000"/>
          <w:lang w:val="fr-CA" w:eastAsia="fr-CA"/>
        </w:rPr>
        <mc:AlternateContent>
          <mc:Choice Requires="wps">
            <w:drawing>
              <wp:anchor distT="0" distB="0" distL="114300" distR="114300" simplePos="0" relativeHeight="251658250" behindDoc="1" locked="0" layoutInCell="0" allowOverlap="1" wp14:anchorId="5405E8EA" wp14:editId="50961D82">
                <wp:simplePos x="0" y="0"/>
                <wp:positionH relativeFrom="page">
                  <wp:posOffset>782955</wp:posOffset>
                </wp:positionH>
                <wp:positionV relativeFrom="paragraph">
                  <wp:posOffset>375285</wp:posOffset>
                </wp:positionV>
                <wp:extent cx="1184275" cy="146050"/>
                <wp:effectExtent l="11430" t="9525" r="13970" b="63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8CB11C">
              <v:rect id="Rectangle 139" style="position:absolute;margin-left:61.65pt;margin-top:29.55pt;width:93.25pt;height:11.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0CA5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G1bw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">
                <v:path arrowok="t"/>
                <w10:wrap anchorx="page"/>
              </v:rect>
            </w:pict>
          </mc:Fallback>
        </mc:AlternateContent>
      </w:r>
      <w:r>
        <w:rPr>
          <w:rFonts w:cs="Arial"/>
          <w:color w:val="010000"/>
          <w:sz w:val="22"/>
          <w:szCs w:val="22"/>
        </w:rPr>
        <w:t xml:space="preserve">Montre que les triangles </w:t>
      </w:r>
      <w:r>
        <w:rPr>
          <w:rFonts w:cs="Arial"/>
          <w:b/>
          <w:bCs/>
          <w:color w:val="010000"/>
          <w:sz w:val="22"/>
          <w:szCs w:val="22"/>
        </w:rPr>
        <w:t>ACE</w:t>
      </w:r>
      <w:r>
        <w:rPr>
          <w:rFonts w:cs="Arial"/>
          <w:color w:val="010000"/>
          <w:sz w:val="22"/>
          <w:szCs w:val="22"/>
        </w:rPr>
        <w:t xml:space="preserve"> et </w:t>
      </w:r>
      <w:r>
        <w:rPr>
          <w:rFonts w:cs="Arial"/>
          <w:b/>
          <w:bCs/>
          <w:color w:val="010000"/>
          <w:sz w:val="22"/>
          <w:szCs w:val="22"/>
        </w:rPr>
        <w:t>BCD</w:t>
      </w:r>
      <w:r>
        <w:rPr>
          <w:rFonts w:cs="Arial"/>
          <w:color w:val="010000"/>
          <w:sz w:val="22"/>
          <w:szCs w:val="22"/>
        </w:rPr>
        <w:t xml:space="preserve"> sont semblables. Utilise le tableau affirmation-justification pour le faire.</w:t>
      </w:r>
    </w:p>
    <w:p w14:paraId="5BE36F40" w14:textId="77777777" w:rsidR="00653E2A" w:rsidRDefault="00653E2A" w:rsidP="00653E2A">
      <w:pPr>
        <w:widowControl w:val="0"/>
        <w:autoSpaceDE w:val="0"/>
        <w:autoSpaceDN w:val="0"/>
        <w:adjustRightInd w:val="0"/>
        <w:rPr>
          <w:rFonts w:cs="Arial"/>
          <w:color w:val="010000"/>
          <w:szCs w:val="20"/>
        </w:rPr>
      </w:pPr>
    </w:p>
    <w:p w14:paraId="3F2FCFC7" w14:textId="77777777" w:rsidR="00653E2A" w:rsidRDefault="00653E2A" w:rsidP="00653E2A">
      <w:pPr>
        <w:widowControl w:val="0"/>
        <w:autoSpaceDE w:val="0"/>
        <w:autoSpaceDN w:val="0"/>
        <w:adjustRightInd w:val="0"/>
        <w:rPr>
          <w:rFonts w:cs="Arial"/>
          <w:color w:val="010000"/>
          <w:szCs w:val="20"/>
        </w:rPr>
      </w:pPr>
    </w:p>
    <w:p w14:paraId="2842E3DB" w14:textId="77777777" w:rsidR="00653E2A" w:rsidRDefault="00653E2A" w:rsidP="00653E2A">
      <w:pPr>
        <w:widowControl w:val="0"/>
        <w:autoSpaceDE w:val="0"/>
        <w:autoSpaceDN w:val="0"/>
        <w:adjustRightInd w:val="0"/>
        <w:spacing w:before="12"/>
        <w:rPr>
          <w:rFonts w:cs="Arial"/>
          <w:color w:val="010000"/>
          <w:szCs w:val="20"/>
        </w:rPr>
      </w:pPr>
    </w:p>
    <w:p w14:paraId="292C04E1" w14:textId="77777777" w:rsidR="00653E2A" w:rsidRDefault="00653E2A" w:rsidP="00653E2A">
      <w:pPr>
        <w:widowControl w:val="0"/>
        <w:autoSpaceDE w:val="0"/>
        <w:autoSpaceDN w:val="0"/>
        <w:adjustRightInd w:val="0"/>
        <w:spacing w:before="12"/>
        <w:rPr>
          <w:rFonts w:cs="Arial"/>
          <w:color w:val="010000"/>
          <w:szCs w:val="16"/>
        </w:rPr>
      </w:pPr>
    </w:p>
    <w:p w14:paraId="18C3E7AF" w14:textId="77777777" w:rsidR="00653E2A" w:rsidRDefault="00653E2A" w:rsidP="00653E2A">
      <w:pPr>
        <w:widowControl w:val="0"/>
        <w:autoSpaceDE w:val="0"/>
        <w:autoSpaceDN w:val="0"/>
        <w:adjustRightInd w:val="0"/>
        <w:spacing w:before="3"/>
        <w:rPr>
          <w:rFonts w:cs="Arial"/>
          <w:color w:val="010000"/>
          <w:szCs w:val="12"/>
        </w:rPr>
      </w:pPr>
    </w:p>
    <w:p w14:paraId="2E9BE40A" w14:textId="7A8B0FC7" w:rsidR="00653E2A" w:rsidRDefault="00653E2A" w:rsidP="00653E2A">
      <w:pPr>
        <w:widowControl w:val="0"/>
        <w:autoSpaceDE w:val="0"/>
        <w:autoSpaceDN w:val="0"/>
        <w:adjustRightInd w:val="0"/>
        <w:spacing w:before="5"/>
        <w:rPr>
          <w:color w:val="010000"/>
          <w:szCs w:val="16"/>
        </w:rPr>
      </w:pPr>
    </w:p>
    <w:p w14:paraId="43E92C48" w14:textId="20AC8AE3" w:rsidR="00653E2A" w:rsidRDefault="00653E2A" w:rsidP="00653E2A">
      <w:pPr>
        <w:widowControl w:val="0"/>
        <w:autoSpaceDE w:val="0"/>
        <w:autoSpaceDN w:val="0"/>
        <w:adjustRightInd w:val="0"/>
        <w:spacing w:before="5"/>
        <w:rPr>
          <w:color w:val="010000"/>
          <w:szCs w:val="16"/>
        </w:rPr>
      </w:pPr>
    </w:p>
    <w:p w14:paraId="1658F3B8" w14:textId="44177B2A" w:rsidR="00653E2A" w:rsidRDefault="00653E2A" w:rsidP="00653E2A">
      <w:pPr>
        <w:widowControl w:val="0"/>
        <w:autoSpaceDE w:val="0"/>
        <w:autoSpaceDN w:val="0"/>
        <w:adjustRightInd w:val="0"/>
        <w:spacing w:before="5"/>
        <w:rPr>
          <w:color w:val="010000"/>
          <w:szCs w:val="16"/>
        </w:rPr>
      </w:pPr>
    </w:p>
    <w:p w14:paraId="53DCE04F" w14:textId="4AAB3EE6" w:rsidR="00653E2A" w:rsidRDefault="00653E2A" w:rsidP="00653E2A">
      <w:pPr>
        <w:widowControl w:val="0"/>
        <w:autoSpaceDE w:val="0"/>
        <w:autoSpaceDN w:val="0"/>
        <w:adjustRightInd w:val="0"/>
        <w:spacing w:before="5"/>
        <w:rPr>
          <w:color w:val="010000"/>
          <w:szCs w:val="16"/>
        </w:rPr>
      </w:pPr>
    </w:p>
    <w:p w14:paraId="2698D5E6" w14:textId="3CF63177" w:rsidR="00653E2A" w:rsidRDefault="00653E2A" w:rsidP="00653E2A">
      <w:pPr>
        <w:widowControl w:val="0"/>
        <w:autoSpaceDE w:val="0"/>
        <w:autoSpaceDN w:val="0"/>
        <w:adjustRightInd w:val="0"/>
        <w:spacing w:before="5"/>
        <w:rPr>
          <w:color w:val="010000"/>
          <w:szCs w:val="16"/>
        </w:rPr>
      </w:pPr>
    </w:p>
    <w:p w14:paraId="4BD4643E" w14:textId="77777777" w:rsidR="00653E2A" w:rsidRDefault="00653E2A" w:rsidP="00653E2A">
      <w:pPr>
        <w:widowControl w:val="0"/>
        <w:autoSpaceDE w:val="0"/>
        <w:autoSpaceDN w:val="0"/>
        <w:adjustRightInd w:val="0"/>
        <w:spacing w:before="5"/>
        <w:rPr>
          <w:color w:val="010000"/>
          <w:szCs w:val="16"/>
        </w:rPr>
      </w:pPr>
    </w:p>
    <w:tbl>
      <w:tblPr>
        <w:tblW w:w="9900" w:type="dxa"/>
        <w:jc w:val="center"/>
        <w:tblLayout w:type="fixed"/>
        <w:tblCellMar>
          <w:left w:w="88" w:type="dxa"/>
          <w:right w:w="88" w:type="dxa"/>
        </w:tblCellMar>
        <w:tblLook w:val="04A0" w:firstRow="1" w:lastRow="0" w:firstColumn="1" w:lastColumn="0" w:noHBand="0" w:noVBand="1"/>
      </w:tblPr>
      <w:tblGrid>
        <w:gridCol w:w="907"/>
        <w:gridCol w:w="2873"/>
        <w:gridCol w:w="222"/>
        <w:gridCol w:w="5898"/>
      </w:tblGrid>
      <w:tr w:rsidR="00653E2A" w:rsidRPr="003D00D4" w14:paraId="5C0C5612"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2D8827B4" w14:textId="77777777" w:rsidR="00653E2A" w:rsidRPr="003D00D4" w:rsidRDefault="00653E2A" w:rsidP="00017395">
            <w:pPr>
              <w:spacing w:line="177" w:lineRule="exact"/>
              <w:rPr>
                <w:rFonts w:cs="Arial"/>
              </w:rPr>
            </w:pPr>
          </w:p>
          <w:p w14:paraId="5B67F696"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3E6BBC4C" w14:textId="77777777" w:rsidR="00653E2A" w:rsidRPr="003D00D4" w:rsidRDefault="00653E2A" w:rsidP="00017395">
            <w:pPr>
              <w:spacing w:line="177" w:lineRule="exact"/>
              <w:rPr>
                <w:rFonts w:cs="Arial"/>
                <w:b/>
              </w:rPr>
            </w:pPr>
          </w:p>
          <w:p w14:paraId="4623875A"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64592355" w14:textId="77777777" w:rsidTr="00017395">
        <w:trPr>
          <w:jc w:val="center"/>
        </w:trPr>
        <w:tc>
          <w:tcPr>
            <w:tcW w:w="907" w:type="dxa"/>
            <w:tcBorders>
              <w:top w:val="single" w:sz="6" w:space="0" w:color="000000"/>
              <w:left w:val="double" w:sz="6" w:space="0" w:color="000000"/>
              <w:bottom w:val="single" w:sz="6" w:space="0" w:color="FFFFFF"/>
              <w:right w:val="single" w:sz="6" w:space="0" w:color="FFFFFF"/>
            </w:tcBorders>
          </w:tcPr>
          <w:p w14:paraId="604ECA3A" w14:textId="77777777" w:rsidR="00653E2A" w:rsidRPr="003D00D4" w:rsidRDefault="00653E2A" w:rsidP="00017395">
            <w:pPr>
              <w:spacing w:line="139" w:lineRule="exact"/>
              <w:rPr>
                <w:rFonts w:cs="Arial"/>
                <w:b/>
              </w:rPr>
            </w:pPr>
          </w:p>
          <w:p w14:paraId="49B0FD2B" w14:textId="77777777" w:rsidR="00653E2A" w:rsidRPr="003D00D4" w:rsidRDefault="00653E2A" w:rsidP="00017395">
            <w:pPr>
              <w:spacing w:after="120"/>
              <w:rPr>
                <w:rFonts w:cs="Arial"/>
              </w:rPr>
            </w:pPr>
          </w:p>
        </w:tc>
        <w:tc>
          <w:tcPr>
            <w:tcW w:w="2873" w:type="dxa"/>
            <w:tcBorders>
              <w:top w:val="single" w:sz="6" w:space="0" w:color="000000"/>
              <w:left w:val="single" w:sz="6" w:space="0" w:color="FFFFFF"/>
              <w:bottom w:val="single" w:sz="6" w:space="0" w:color="FFFFFF"/>
              <w:right w:val="single" w:sz="6" w:space="0" w:color="FFFFFF"/>
            </w:tcBorders>
          </w:tcPr>
          <w:p w14:paraId="25ED3C41" w14:textId="77777777" w:rsidR="00653E2A" w:rsidRPr="003D00D4" w:rsidRDefault="00653E2A" w:rsidP="00017395">
            <w:pPr>
              <w:spacing w:line="139" w:lineRule="exact"/>
              <w:rPr>
                <w:rFonts w:cs="Arial"/>
              </w:rPr>
            </w:pPr>
          </w:p>
          <w:p w14:paraId="192D5718"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7B72E026" w14:textId="77777777" w:rsidR="00653E2A" w:rsidRPr="003D00D4" w:rsidRDefault="00653E2A" w:rsidP="00017395">
            <w:pPr>
              <w:spacing w:line="139" w:lineRule="exact"/>
              <w:rPr>
                <w:rFonts w:cs="Arial"/>
              </w:rPr>
            </w:pPr>
          </w:p>
          <w:p w14:paraId="010E06FF"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122F1B6A" w14:textId="77777777" w:rsidR="00653E2A" w:rsidRPr="003D00D4" w:rsidRDefault="00653E2A" w:rsidP="00017395">
            <w:pPr>
              <w:spacing w:line="139" w:lineRule="exact"/>
              <w:rPr>
                <w:rFonts w:cs="Arial"/>
              </w:rPr>
            </w:pPr>
          </w:p>
          <w:p w14:paraId="343B5C85" w14:textId="77777777" w:rsidR="00653E2A" w:rsidRPr="003D00D4" w:rsidRDefault="00653E2A" w:rsidP="00017395">
            <w:pPr>
              <w:spacing w:after="120"/>
              <w:rPr>
                <w:rFonts w:cs="Arial"/>
              </w:rPr>
            </w:pPr>
          </w:p>
        </w:tc>
      </w:tr>
    </w:tbl>
    <w:p w14:paraId="71AC57A2" w14:textId="37E26C4E" w:rsidR="00653E2A" w:rsidRDefault="00653E2A" w:rsidP="00653E2A">
      <w:pPr>
        <w:widowControl w:val="0"/>
        <w:autoSpaceDE w:val="0"/>
        <w:autoSpaceDN w:val="0"/>
        <w:adjustRightInd w:val="0"/>
        <w:rPr>
          <w:color w:val="010000"/>
          <w:szCs w:val="20"/>
        </w:rPr>
      </w:pPr>
    </w:p>
    <w:p w14:paraId="0461CA13" w14:textId="4A9E5712" w:rsidR="00653E2A" w:rsidRDefault="00653E2A" w:rsidP="00653E2A">
      <w:pPr>
        <w:widowControl w:val="0"/>
        <w:autoSpaceDE w:val="0"/>
        <w:autoSpaceDN w:val="0"/>
        <w:adjustRightInd w:val="0"/>
        <w:rPr>
          <w:color w:val="010000"/>
          <w:szCs w:val="20"/>
        </w:rPr>
      </w:pPr>
    </w:p>
    <w:p w14:paraId="3F1D7745" w14:textId="712E1197" w:rsidR="00653E2A" w:rsidRDefault="00653E2A" w:rsidP="00653E2A">
      <w:pPr>
        <w:widowControl w:val="0"/>
        <w:autoSpaceDE w:val="0"/>
        <w:autoSpaceDN w:val="0"/>
        <w:adjustRightInd w:val="0"/>
        <w:rPr>
          <w:color w:val="010000"/>
          <w:szCs w:val="20"/>
        </w:rPr>
      </w:pPr>
    </w:p>
    <w:p w14:paraId="7BAAE1AD" w14:textId="77777777" w:rsidR="00653E2A" w:rsidRDefault="00653E2A" w:rsidP="00653E2A">
      <w:pPr>
        <w:widowControl w:val="0"/>
        <w:autoSpaceDE w:val="0"/>
        <w:autoSpaceDN w:val="0"/>
        <w:adjustRightInd w:val="0"/>
        <w:rPr>
          <w:color w:val="010000"/>
          <w:szCs w:val="20"/>
        </w:rPr>
      </w:pPr>
    </w:p>
    <w:p w14:paraId="65A0A58D" w14:textId="77777777" w:rsidR="00653E2A" w:rsidRDefault="00653E2A" w:rsidP="00653E2A">
      <w:pPr>
        <w:widowControl w:val="0"/>
        <w:autoSpaceDE w:val="0"/>
        <w:autoSpaceDN w:val="0"/>
        <w:adjustRightInd w:val="0"/>
        <w:rPr>
          <w:color w:val="010000"/>
          <w:szCs w:val="20"/>
        </w:rPr>
      </w:pPr>
    </w:p>
    <w:p w14:paraId="5EFC0E3A" w14:textId="372CF358" w:rsidR="00653E2A" w:rsidRDefault="00653E2A" w:rsidP="00653E2A">
      <w:pPr>
        <w:widowControl w:val="0"/>
        <w:tabs>
          <w:tab w:val="left" w:pos="7720"/>
        </w:tabs>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71" behindDoc="0" locked="0" layoutInCell="1" allowOverlap="1" wp14:anchorId="01C54CA0" wp14:editId="001B6CE3">
            <wp:simplePos x="0" y="0"/>
            <wp:positionH relativeFrom="column">
              <wp:posOffset>4551045</wp:posOffset>
            </wp:positionH>
            <wp:positionV relativeFrom="paragraph">
              <wp:posOffset>-374650</wp:posOffset>
            </wp:positionV>
            <wp:extent cx="1837055" cy="1981200"/>
            <wp:effectExtent l="0" t="0" r="0" b="0"/>
            <wp:wrapSquare wrapText="bothSides"/>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70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22.  </w:t>
      </w:r>
      <w:r>
        <w:rPr>
          <w:rFonts w:cs="Arial"/>
          <w:color w:val="010000"/>
          <w:sz w:val="22"/>
          <w:szCs w:val="22"/>
        </w:rPr>
        <w:t xml:space="preserve">Montre que les triangles </w:t>
      </w:r>
      <w:r>
        <w:rPr>
          <w:rFonts w:cs="Arial"/>
          <w:b/>
          <w:bCs/>
          <w:color w:val="010000"/>
          <w:sz w:val="22"/>
          <w:szCs w:val="22"/>
        </w:rPr>
        <w:t>OMN</w:t>
      </w:r>
      <w:r>
        <w:rPr>
          <w:rFonts w:cs="Arial"/>
          <w:color w:val="010000"/>
          <w:sz w:val="22"/>
          <w:szCs w:val="22"/>
        </w:rPr>
        <w:t xml:space="preserve"> et </w:t>
      </w:r>
      <w:r>
        <w:rPr>
          <w:rFonts w:cs="Arial"/>
          <w:b/>
          <w:bCs/>
          <w:color w:val="010000"/>
          <w:sz w:val="22"/>
          <w:szCs w:val="22"/>
        </w:rPr>
        <w:t>OQP</w:t>
      </w:r>
      <w:r>
        <w:rPr>
          <w:rFonts w:cs="Arial"/>
          <w:color w:val="010000"/>
          <w:sz w:val="22"/>
          <w:szCs w:val="22"/>
        </w:rPr>
        <w:t xml:space="preserve"> sont semblables en utilisant le tableau affirmation-justification.</w:t>
      </w:r>
    </w:p>
    <w:p w14:paraId="06BAB884" w14:textId="77777777" w:rsidR="00653E2A" w:rsidRDefault="00653E2A" w:rsidP="00653E2A">
      <w:pPr>
        <w:widowControl w:val="0"/>
        <w:autoSpaceDE w:val="0"/>
        <w:autoSpaceDN w:val="0"/>
        <w:adjustRightInd w:val="0"/>
        <w:rPr>
          <w:color w:val="010000"/>
          <w:szCs w:val="20"/>
        </w:rPr>
      </w:pPr>
    </w:p>
    <w:p w14:paraId="44455394" w14:textId="77777777" w:rsidR="00653E2A" w:rsidRDefault="00653E2A" w:rsidP="00653E2A">
      <w:pPr>
        <w:widowControl w:val="0"/>
        <w:autoSpaceDE w:val="0"/>
        <w:autoSpaceDN w:val="0"/>
        <w:adjustRightInd w:val="0"/>
        <w:rPr>
          <w:color w:val="010000"/>
          <w:szCs w:val="20"/>
        </w:rPr>
      </w:pPr>
    </w:p>
    <w:p w14:paraId="32A43460" w14:textId="77777777" w:rsidR="00653E2A" w:rsidRDefault="00653E2A" w:rsidP="00653E2A">
      <w:pPr>
        <w:widowControl w:val="0"/>
        <w:autoSpaceDE w:val="0"/>
        <w:autoSpaceDN w:val="0"/>
        <w:adjustRightInd w:val="0"/>
        <w:rPr>
          <w:color w:val="010000"/>
          <w:szCs w:val="20"/>
        </w:rPr>
      </w:pPr>
    </w:p>
    <w:p w14:paraId="607A1805" w14:textId="25A95749" w:rsidR="00653E2A" w:rsidRDefault="00653E2A" w:rsidP="00653E2A">
      <w:pPr>
        <w:widowControl w:val="0"/>
        <w:autoSpaceDE w:val="0"/>
        <w:autoSpaceDN w:val="0"/>
        <w:adjustRightInd w:val="0"/>
        <w:rPr>
          <w:color w:val="010000"/>
          <w:szCs w:val="20"/>
        </w:rPr>
      </w:pPr>
    </w:p>
    <w:p w14:paraId="6C865A57" w14:textId="19BBFBB0" w:rsidR="00653E2A" w:rsidRDefault="00653E2A" w:rsidP="00653E2A">
      <w:pPr>
        <w:widowControl w:val="0"/>
        <w:autoSpaceDE w:val="0"/>
        <w:autoSpaceDN w:val="0"/>
        <w:adjustRightInd w:val="0"/>
        <w:rPr>
          <w:color w:val="010000"/>
          <w:szCs w:val="20"/>
        </w:rPr>
      </w:pPr>
    </w:p>
    <w:p w14:paraId="5BB34629" w14:textId="77777777" w:rsidR="00653E2A" w:rsidRDefault="00653E2A" w:rsidP="00653E2A">
      <w:pPr>
        <w:widowControl w:val="0"/>
        <w:autoSpaceDE w:val="0"/>
        <w:autoSpaceDN w:val="0"/>
        <w:adjustRightInd w:val="0"/>
        <w:rPr>
          <w:color w:val="010000"/>
          <w:szCs w:val="20"/>
        </w:rPr>
      </w:pPr>
    </w:p>
    <w:p w14:paraId="46F86D27" w14:textId="77777777" w:rsidR="00653E2A" w:rsidRDefault="00653E2A" w:rsidP="00653E2A">
      <w:pPr>
        <w:widowControl w:val="0"/>
        <w:autoSpaceDE w:val="0"/>
        <w:autoSpaceDN w:val="0"/>
        <w:adjustRightInd w:val="0"/>
        <w:rPr>
          <w:color w:val="010000"/>
          <w:szCs w:val="20"/>
        </w:rPr>
      </w:pPr>
    </w:p>
    <w:p w14:paraId="43805C3E" w14:textId="77777777" w:rsidR="00653E2A" w:rsidRDefault="00653E2A" w:rsidP="00653E2A">
      <w:pPr>
        <w:widowControl w:val="0"/>
        <w:autoSpaceDE w:val="0"/>
        <w:autoSpaceDN w:val="0"/>
        <w:adjustRightInd w:val="0"/>
        <w:rPr>
          <w:color w:val="010000"/>
          <w:szCs w:val="20"/>
        </w:rPr>
      </w:pPr>
    </w:p>
    <w:p w14:paraId="2E5F7FA8" w14:textId="77777777" w:rsidR="00653E2A" w:rsidRDefault="00653E2A" w:rsidP="00653E2A">
      <w:pPr>
        <w:widowControl w:val="0"/>
        <w:autoSpaceDE w:val="0"/>
        <w:autoSpaceDN w:val="0"/>
        <w:adjustRightInd w:val="0"/>
        <w:rPr>
          <w:color w:val="010000"/>
          <w:szCs w:val="20"/>
        </w:rPr>
      </w:pPr>
    </w:p>
    <w:p w14:paraId="20B10E4D" w14:textId="77777777" w:rsidR="00653E2A" w:rsidRDefault="00653E2A" w:rsidP="00653E2A">
      <w:pPr>
        <w:widowControl w:val="0"/>
        <w:autoSpaceDE w:val="0"/>
        <w:autoSpaceDN w:val="0"/>
        <w:adjustRightInd w:val="0"/>
        <w:rPr>
          <w:color w:val="010000"/>
          <w:szCs w:val="20"/>
        </w:rPr>
      </w:pPr>
    </w:p>
    <w:p w14:paraId="437E5147" w14:textId="77777777" w:rsidR="00653E2A" w:rsidRDefault="00653E2A" w:rsidP="00653E2A">
      <w:pPr>
        <w:widowControl w:val="0"/>
        <w:autoSpaceDE w:val="0"/>
        <w:autoSpaceDN w:val="0"/>
        <w:adjustRightInd w:val="0"/>
        <w:rPr>
          <w:color w:val="010000"/>
          <w:szCs w:val="20"/>
        </w:rPr>
      </w:pPr>
    </w:p>
    <w:tbl>
      <w:tblPr>
        <w:tblW w:w="9900" w:type="dxa"/>
        <w:jc w:val="center"/>
        <w:tblLayout w:type="fixed"/>
        <w:tblCellMar>
          <w:left w:w="88" w:type="dxa"/>
          <w:right w:w="88" w:type="dxa"/>
        </w:tblCellMar>
        <w:tblLook w:val="04A0" w:firstRow="1" w:lastRow="0" w:firstColumn="1" w:lastColumn="0" w:noHBand="0" w:noVBand="1"/>
      </w:tblPr>
      <w:tblGrid>
        <w:gridCol w:w="907"/>
        <w:gridCol w:w="2873"/>
        <w:gridCol w:w="222"/>
        <w:gridCol w:w="5898"/>
      </w:tblGrid>
      <w:tr w:rsidR="00653E2A" w:rsidRPr="003D00D4" w14:paraId="562C162F"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6000D833" w14:textId="77777777" w:rsidR="00653E2A" w:rsidRPr="003D00D4" w:rsidRDefault="00653E2A" w:rsidP="00017395">
            <w:pPr>
              <w:spacing w:line="177" w:lineRule="exact"/>
              <w:rPr>
                <w:rFonts w:cs="Arial"/>
              </w:rPr>
            </w:pPr>
          </w:p>
          <w:p w14:paraId="1B72FA57"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24FA9EF8" w14:textId="77777777" w:rsidR="00653E2A" w:rsidRPr="003D00D4" w:rsidRDefault="00653E2A" w:rsidP="00017395">
            <w:pPr>
              <w:spacing w:line="177" w:lineRule="exact"/>
              <w:rPr>
                <w:rFonts w:cs="Arial"/>
                <w:b/>
              </w:rPr>
            </w:pPr>
          </w:p>
          <w:p w14:paraId="3DB14EE2"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776C1E14" w14:textId="77777777" w:rsidTr="00017395">
        <w:trPr>
          <w:jc w:val="center"/>
        </w:trPr>
        <w:tc>
          <w:tcPr>
            <w:tcW w:w="907" w:type="dxa"/>
            <w:tcBorders>
              <w:top w:val="single" w:sz="6" w:space="0" w:color="000000"/>
              <w:left w:val="double" w:sz="6" w:space="0" w:color="000000"/>
              <w:bottom w:val="single" w:sz="6" w:space="0" w:color="FFFFFF"/>
              <w:right w:val="single" w:sz="6" w:space="0" w:color="FFFFFF"/>
            </w:tcBorders>
          </w:tcPr>
          <w:p w14:paraId="745BD9FE" w14:textId="77777777" w:rsidR="00653E2A" w:rsidRPr="003D00D4" w:rsidRDefault="00653E2A" w:rsidP="00017395">
            <w:pPr>
              <w:spacing w:line="139" w:lineRule="exact"/>
              <w:rPr>
                <w:rFonts w:cs="Arial"/>
                <w:b/>
              </w:rPr>
            </w:pPr>
          </w:p>
          <w:p w14:paraId="02C6EC13" w14:textId="77777777" w:rsidR="00653E2A" w:rsidRPr="003D00D4" w:rsidRDefault="00653E2A" w:rsidP="00017395">
            <w:pPr>
              <w:spacing w:after="120"/>
              <w:rPr>
                <w:rFonts w:cs="Arial"/>
              </w:rPr>
            </w:pPr>
          </w:p>
        </w:tc>
        <w:tc>
          <w:tcPr>
            <w:tcW w:w="2873" w:type="dxa"/>
            <w:tcBorders>
              <w:top w:val="single" w:sz="6" w:space="0" w:color="000000"/>
              <w:left w:val="single" w:sz="6" w:space="0" w:color="FFFFFF"/>
              <w:bottom w:val="single" w:sz="6" w:space="0" w:color="FFFFFF"/>
              <w:right w:val="single" w:sz="6" w:space="0" w:color="FFFFFF"/>
            </w:tcBorders>
          </w:tcPr>
          <w:p w14:paraId="245B3FB0" w14:textId="77777777" w:rsidR="00653E2A" w:rsidRPr="003D00D4" w:rsidRDefault="00653E2A" w:rsidP="00017395">
            <w:pPr>
              <w:spacing w:line="139" w:lineRule="exact"/>
              <w:rPr>
                <w:rFonts w:cs="Arial"/>
              </w:rPr>
            </w:pPr>
          </w:p>
          <w:p w14:paraId="5BA711EA"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336719B9" w14:textId="77777777" w:rsidR="00653E2A" w:rsidRPr="003D00D4" w:rsidRDefault="00653E2A" w:rsidP="00017395">
            <w:pPr>
              <w:spacing w:line="139" w:lineRule="exact"/>
              <w:rPr>
                <w:rFonts w:cs="Arial"/>
              </w:rPr>
            </w:pPr>
          </w:p>
          <w:p w14:paraId="15528E46"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1B28D286" w14:textId="77777777" w:rsidR="00653E2A" w:rsidRPr="003D00D4" w:rsidRDefault="00653E2A" w:rsidP="00017395">
            <w:pPr>
              <w:spacing w:line="139" w:lineRule="exact"/>
              <w:rPr>
                <w:rFonts w:cs="Arial"/>
              </w:rPr>
            </w:pPr>
          </w:p>
          <w:p w14:paraId="08210FE9" w14:textId="77777777" w:rsidR="00653E2A" w:rsidRPr="003D00D4" w:rsidRDefault="00653E2A" w:rsidP="00017395">
            <w:pPr>
              <w:spacing w:after="120"/>
              <w:rPr>
                <w:rFonts w:cs="Arial"/>
              </w:rPr>
            </w:pPr>
          </w:p>
        </w:tc>
      </w:tr>
      <w:tr w:rsidR="00653E2A" w:rsidRPr="003D00D4" w14:paraId="323B9D32"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09CAED90" w14:textId="77777777" w:rsidR="00653E2A" w:rsidRPr="003D00D4" w:rsidRDefault="00653E2A" w:rsidP="00017395">
            <w:pPr>
              <w:spacing w:line="120" w:lineRule="exact"/>
              <w:rPr>
                <w:rFonts w:cs="Arial"/>
              </w:rPr>
            </w:pPr>
          </w:p>
          <w:p w14:paraId="49087060"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2873" w:type="dxa"/>
            <w:tcBorders>
              <w:top w:val="single" w:sz="6" w:space="0" w:color="FFFFFF"/>
              <w:left w:val="single" w:sz="6" w:space="0" w:color="FFFFFF"/>
              <w:bottom w:val="single" w:sz="6" w:space="0" w:color="FFFFFF"/>
              <w:right w:val="single" w:sz="6" w:space="0" w:color="FFFFFF"/>
            </w:tcBorders>
          </w:tcPr>
          <w:p w14:paraId="1EC9B6BC" w14:textId="33B3E324" w:rsidR="00653E2A" w:rsidRDefault="00653E2A" w:rsidP="00017395">
            <w:pPr>
              <w:spacing w:after="120"/>
              <w:rPr>
                <w:rFonts w:cs="Arial"/>
              </w:rPr>
            </w:pPr>
          </w:p>
          <w:p w14:paraId="3B7419B9" w14:textId="77777777" w:rsidR="00653E2A" w:rsidRDefault="00653E2A" w:rsidP="00017395">
            <w:pPr>
              <w:spacing w:after="120"/>
              <w:rPr>
                <w:rFonts w:cs="Arial"/>
              </w:rPr>
            </w:pPr>
          </w:p>
          <w:p w14:paraId="700B965C"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0794448E" w14:textId="77777777" w:rsidR="00653E2A" w:rsidRPr="003D00D4" w:rsidRDefault="00653E2A" w:rsidP="00017395">
            <w:pPr>
              <w:spacing w:line="120" w:lineRule="exact"/>
              <w:rPr>
                <w:rFonts w:cs="Arial"/>
              </w:rPr>
            </w:pPr>
          </w:p>
          <w:p w14:paraId="5E16BC3F"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5898" w:type="dxa"/>
            <w:tcBorders>
              <w:top w:val="single" w:sz="6" w:space="0" w:color="FFFFFF"/>
              <w:left w:val="single" w:sz="6" w:space="0" w:color="FFFFFF"/>
              <w:bottom w:val="single" w:sz="6" w:space="0" w:color="FFFFFF"/>
              <w:right w:val="double" w:sz="6" w:space="0" w:color="000000"/>
            </w:tcBorders>
          </w:tcPr>
          <w:p w14:paraId="2940B3BA" w14:textId="77777777" w:rsidR="00653E2A" w:rsidRPr="003D00D4" w:rsidRDefault="00653E2A" w:rsidP="00017395">
            <w:pPr>
              <w:spacing w:after="120"/>
              <w:rPr>
                <w:rFonts w:cs="Arial"/>
              </w:rPr>
            </w:pPr>
          </w:p>
        </w:tc>
      </w:tr>
      <w:tr w:rsidR="00653E2A" w:rsidRPr="003D00D4" w14:paraId="5436C9AF" w14:textId="77777777" w:rsidTr="00017395">
        <w:trPr>
          <w:jc w:val="center"/>
        </w:trPr>
        <w:tc>
          <w:tcPr>
            <w:tcW w:w="907" w:type="dxa"/>
            <w:tcBorders>
              <w:top w:val="single" w:sz="6" w:space="0" w:color="FFFFFF"/>
              <w:left w:val="double" w:sz="6" w:space="0" w:color="000000"/>
              <w:bottom w:val="single" w:sz="6" w:space="0" w:color="FFFFFF"/>
              <w:right w:val="single" w:sz="6" w:space="0" w:color="FFFFFF"/>
            </w:tcBorders>
          </w:tcPr>
          <w:p w14:paraId="340A4A9A" w14:textId="77777777" w:rsidR="00653E2A" w:rsidRPr="003D00D4" w:rsidRDefault="00653E2A" w:rsidP="00017395">
            <w:pPr>
              <w:spacing w:line="120" w:lineRule="exact"/>
              <w:rPr>
                <w:rFonts w:cs="Arial"/>
              </w:rPr>
            </w:pPr>
          </w:p>
          <w:p w14:paraId="09DCBBB5" w14:textId="77777777" w:rsidR="00653E2A" w:rsidRPr="003D00D4" w:rsidRDefault="00653E2A" w:rsidP="00017395">
            <w:pPr>
              <w:spacing w:after="120"/>
              <w:rPr>
                <w:rFonts w:cs="Arial"/>
              </w:rPr>
            </w:pPr>
          </w:p>
        </w:tc>
        <w:tc>
          <w:tcPr>
            <w:tcW w:w="2873" w:type="dxa"/>
            <w:tcBorders>
              <w:top w:val="single" w:sz="6" w:space="0" w:color="FFFFFF"/>
              <w:left w:val="single" w:sz="6" w:space="0" w:color="FFFFFF"/>
              <w:bottom w:val="single" w:sz="6" w:space="0" w:color="FFFFFF"/>
              <w:right w:val="single" w:sz="6" w:space="0" w:color="FFFFFF"/>
            </w:tcBorders>
          </w:tcPr>
          <w:p w14:paraId="7419C659"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1BDB3BFF" w14:textId="77777777" w:rsidR="00653E2A" w:rsidRPr="003D00D4" w:rsidRDefault="00653E2A" w:rsidP="00017395">
            <w:pPr>
              <w:spacing w:line="120" w:lineRule="exact"/>
              <w:rPr>
                <w:rFonts w:cs="Arial"/>
              </w:rPr>
            </w:pPr>
          </w:p>
          <w:p w14:paraId="44995C42" w14:textId="77777777" w:rsidR="00653E2A" w:rsidRPr="003D00D4" w:rsidRDefault="00653E2A" w:rsidP="00017395">
            <w:pPr>
              <w:spacing w:after="120"/>
              <w:rPr>
                <w:rFonts w:cs="Arial"/>
              </w:rPr>
            </w:pPr>
          </w:p>
        </w:tc>
        <w:tc>
          <w:tcPr>
            <w:tcW w:w="5898" w:type="dxa"/>
            <w:tcBorders>
              <w:top w:val="single" w:sz="6" w:space="0" w:color="FFFFFF"/>
              <w:left w:val="single" w:sz="6" w:space="0" w:color="FFFFFF"/>
              <w:bottom w:val="single" w:sz="6" w:space="0" w:color="FFFFFF"/>
              <w:right w:val="double" w:sz="6" w:space="0" w:color="000000"/>
            </w:tcBorders>
          </w:tcPr>
          <w:p w14:paraId="4A7539C6" w14:textId="77777777" w:rsidR="00653E2A" w:rsidRPr="003D00D4" w:rsidRDefault="00653E2A" w:rsidP="00017395">
            <w:pPr>
              <w:spacing w:line="120" w:lineRule="exact"/>
              <w:rPr>
                <w:rFonts w:cs="Arial"/>
              </w:rPr>
            </w:pPr>
          </w:p>
          <w:p w14:paraId="0E364D0E" w14:textId="77777777" w:rsidR="00653E2A" w:rsidRPr="003D00D4" w:rsidRDefault="00653E2A" w:rsidP="00017395">
            <w:pPr>
              <w:spacing w:after="120"/>
              <w:rPr>
                <w:rFonts w:cs="Arial"/>
              </w:rPr>
            </w:pPr>
          </w:p>
        </w:tc>
      </w:tr>
    </w:tbl>
    <w:p w14:paraId="77BE933E" w14:textId="0C219C85" w:rsidR="00653E2A" w:rsidRDefault="00653E2A" w:rsidP="00653E2A">
      <w:pPr>
        <w:widowControl w:val="0"/>
        <w:autoSpaceDE w:val="0"/>
        <w:autoSpaceDN w:val="0"/>
        <w:adjustRightInd w:val="0"/>
        <w:ind w:left="426" w:hanging="426"/>
        <w:rPr>
          <w:rFonts w:cs="Arial"/>
          <w:color w:val="010000"/>
          <w:sz w:val="22"/>
          <w:szCs w:val="22"/>
        </w:rPr>
      </w:pPr>
      <w:r>
        <w:rPr>
          <w:noProof/>
          <w:lang w:val="fr-CA" w:eastAsia="fr-CA"/>
        </w:rPr>
        <w:drawing>
          <wp:anchor distT="0" distB="0" distL="114300" distR="114300" simplePos="0" relativeHeight="251658272" behindDoc="0" locked="0" layoutInCell="1" allowOverlap="1" wp14:anchorId="09195405" wp14:editId="012F3C1C">
            <wp:simplePos x="0" y="0"/>
            <wp:positionH relativeFrom="column">
              <wp:posOffset>4671060</wp:posOffset>
            </wp:positionH>
            <wp:positionV relativeFrom="paragraph">
              <wp:posOffset>6350</wp:posOffset>
            </wp:positionV>
            <wp:extent cx="1708785" cy="1545590"/>
            <wp:effectExtent l="0" t="0" r="5715" b="0"/>
            <wp:wrapSquare wrapText="bothSides"/>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878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10000"/>
          <w:sz w:val="26"/>
          <w:szCs w:val="26"/>
        </w:rPr>
        <w:t xml:space="preserve">23. </w:t>
      </w:r>
      <w:r>
        <w:rPr>
          <w:noProof/>
          <w:color w:val="010000"/>
          <w:lang w:val="fr-CA" w:eastAsia="fr-CA"/>
        </w:rPr>
        <mc:AlternateContent>
          <mc:Choice Requires="wps">
            <w:drawing>
              <wp:anchor distT="0" distB="0" distL="114300" distR="114300" simplePos="0" relativeHeight="251658251" behindDoc="1" locked="0" layoutInCell="0" allowOverlap="1" wp14:anchorId="2BB8F8A5" wp14:editId="21B9608F">
                <wp:simplePos x="0" y="0"/>
                <wp:positionH relativeFrom="page">
                  <wp:posOffset>782955</wp:posOffset>
                </wp:positionH>
                <wp:positionV relativeFrom="paragraph">
                  <wp:posOffset>546735</wp:posOffset>
                </wp:positionV>
                <wp:extent cx="1184275" cy="146050"/>
                <wp:effectExtent l="11430" t="9525" r="13970" b="63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F840E6">
              <v:rect id="Rectangle 136" style="position:absolute;margin-left:61.65pt;margin-top:43.05pt;width:93.25pt;height:11.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ed="f" strokecolor="#fdfdfd" strokeweight=".5pt" w14:anchorId="772B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Q6bwIAAOg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">
                <v:path arrowok="t"/>
                <w10:wrap anchorx="page"/>
              </v:rect>
            </w:pict>
          </mc:Fallback>
        </mc:AlternateContent>
      </w:r>
      <w:r>
        <w:rPr>
          <w:rFonts w:cs="Arial"/>
          <w:color w:val="010000"/>
          <w:sz w:val="22"/>
          <w:szCs w:val="22"/>
        </w:rPr>
        <w:t xml:space="preserve">À l’aide de la figure suivante, montre que les segments </w:t>
      </w:r>
      <w:r>
        <w:rPr>
          <w:rFonts w:cs="Arial"/>
          <w:b/>
          <w:bCs/>
          <w:color w:val="010000"/>
          <w:sz w:val="22"/>
          <w:szCs w:val="22"/>
        </w:rPr>
        <w:t>AB</w:t>
      </w:r>
      <w:r>
        <w:rPr>
          <w:rFonts w:cs="Arial"/>
          <w:color w:val="010000"/>
          <w:sz w:val="22"/>
          <w:szCs w:val="22"/>
        </w:rPr>
        <w:t xml:space="preserve"> et </w:t>
      </w:r>
      <w:r>
        <w:rPr>
          <w:rFonts w:cs="Arial"/>
          <w:b/>
          <w:bCs/>
          <w:color w:val="010000"/>
          <w:sz w:val="22"/>
          <w:szCs w:val="22"/>
        </w:rPr>
        <w:t>CD</w:t>
      </w:r>
      <w:r>
        <w:rPr>
          <w:rFonts w:cs="Arial"/>
          <w:color w:val="010000"/>
          <w:sz w:val="22"/>
          <w:szCs w:val="22"/>
        </w:rPr>
        <w:t xml:space="preserve"> sont parallèles. Utilise le tableau affirmation-justification pour le faire.</w:t>
      </w:r>
    </w:p>
    <w:p w14:paraId="6523BC97"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2706CB7E"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4AB9640F"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454071A2"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54543A0E"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3E43FBA2" w14:textId="77777777" w:rsidR="00653E2A" w:rsidRDefault="00653E2A" w:rsidP="00653E2A">
      <w:pPr>
        <w:widowControl w:val="0"/>
        <w:autoSpaceDE w:val="0"/>
        <w:autoSpaceDN w:val="0"/>
        <w:adjustRightInd w:val="0"/>
        <w:ind w:left="505" w:right="5392"/>
        <w:jc w:val="both"/>
        <w:rPr>
          <w:rFonts w:cs="Arial"/>
          <w:color w:val="010000"/>
          <w:sz w:val="22"/>
          <w:szCs w:val="22"/>
        </w:rPr>
      </w:pPr>
    </w:p>
    <w:p w14:paraId="511959CE" w14:textId="77777777" w:rsidR="00653E2A" w:rsidRDefault="00653E2A" w:rsidP="00653E2A">
      <w:pPr>
        <w:widowControl w:val="0"/>
        <w:autoSpaceDE w:val="0"/>
        <w:autoSpaceDN w:val="0"/>
        <w:adjustRightInd w:val="0"/>
        <w:ind w:left="505" w:right="5392"/>
        <w:jc w:val="both"/>
        <w:rPr>
          <w:rFonts w:cs="Arial"/>
          <w:color w:val="010000"/>
          <w:sz w:val="22"/>
          <w:szCs w:val="22"/>
        </w:rPr>
      </w:pPr>
    </w:p>
    <w:tbl>
      <w:tblPr>
        <w:tblW w:w="9900" w:type="dxa"/>
        <w:jc w:val="center"/>
        <w:tblLayout w:type="fixed"/>
        <w:tblCellMar>
          <w:left w:w="88" w:type="dxa"/>
          <w:right w:w="88" w:type="dxa"/>
        </w:tblCellMar>
        <w:tblLook w:val="04A0" w:firstRow="1" w:lastRow="0" w:firstColumn="1" w:lastColumn="0" w:noHBand="0" w:noVBand="1"/>
      </w:tblPr>
      <w:tblGrid>
        <w:gridCol w:w="1111"/>
        <w:gridCol w:w="2669"/>
        <w:gridCol w:w="222"/>
        <w:gridCol w:w="5898"/>
      </w:tblGrid>
      <w:tr w:rsidR="00653E2A" w:rsidRPr="003D00D4" w14:paraId="518C003D" w14:textId="77777777" w:rsidTr="00017395">
        <w:trPr>
          <w:jc w:val="center"/>
        </w:trPr>
        <w:tc>
          <w:tcPr>
            <w:tcW w:w="3780" w:type="dxa"/>
            <w:gridSpan w:val="2"/>
            <w:tcBorders>
              <w:top w:val="double" w:sz="6" w:space="0" w:color="000000"/>
              <w:left w:val="double" w:sz="6" w:space="0" w:color="000000"/>
              <w:bottom w:val="single" w:sz="6" w:space="0" w:color="FFFFFF"/>
              <w:right w:val="single" w:sz="6" w:space="0" w:color="FFFFFF"/>
            </w:tcBorders>
          </w:tcPr>
          <w:p w14:paraId="54971983" w14:textId="77777777" w:rsidR="00653E2A" w:rsidRPr="003D00D4" w:rsidRDefault="00653E2A" w:rsidP="00017395">
            <w:pPr>
              <w:spacing w:line="177" w:lineRule="exact"/>
              <w:rPr>
                <w:rFonts w:cs="Arial"/>
              </w:rPr>
            </w:pPr>
          </w:p>
          <w:p w14:paraId="43BAA316" w14:textId="77777777" w:rsidR="00653E2A" w:rsidRPr="003D00D4" w:rsidRDefault="00653E2A" w:rsidP="00017395">
            <w:pPr>
              <w:spacing w:after="120"/>
              <w:jc w:val="center"/>
              <w:rPr>
                <w:rFonts w:cs="Arial"/>
                <w:b/>
              </w:rPr>
            </w:pPr>
            <w:r w:rsidRPr="003D00D4">
              <w:rPr>
                <w:rFonts w:cs="Arial"/>
                <w:b/>
              </w:rPr>
              <w:t>Affirmations</w:t>
            </w:r>
          </w:p>
        </w:tc>
        <w:tc>
          <w:tcPr>
            <w:tcW w:w="6120" w:type="dxa"/>
            <w:gridSpan w:val="2"/>
            <w:tcBorders>
              <w:top w:val="double" w:sz="6" w:space="0" w:color="000000"/>
              <w:left w:val="single" w:sz="6" w:space="0" w:color="000000"/>
              <w:bottom w:val="single" w:sz="6" w:space="0" w:color="FFFFFF"/>
              <w:right w:val="double" w:sz="6" w:space="0" w:color="000000"/>
            </w:tcBorders>
          </w:tcPr>
          <w:p w14:paraId="6A0F5D6E" w14:textId="77777777" w:rsidR="00653E2A" w:rsidRPr="003D00D4" w:rsidRDefault="00653E2A" w:rsidP="00017395">
            <w:pPr>
              <w:spacing w:line="177" w:lineRule="exact"/>
              <w:rPr>
                <w:rFonts w:cs="Arial"/>
                <w:b/>
              </w:rPr>
            </w:pPr>
          </w:p>
          <w:p w14:paraId="6A802804" w14:textId="77777777" w:rsidR="00653E2A" w:rsidRPr="003D00D4" w:rsidRDefault="00653E2A" w:rsidP="00017395">
            <w:pPr>
              <w:spacing w:after="120"/>
              <w:jc w:val="center"/>
              <w:rPr>
                <w:rFonts w:cs="Arial"/>
                <w:b/>
              </w:rPr>
            </w:pPr>
            <w:r w:rsidRPr="003D00D4">
              <w:rPr>
                <w:rFonts w:cs="Arial"/>
                <w:b/>
              </w:rPr>
              <w:t>Justifications</w:t>
            </w:r>
          </w:p>
        </w:tc>
      </w:tr>
      <w:tr w:rsidR="00653E2A" w:rsidRPr="003D00D4" w14:paraId="257283F4" w14:textId="77777777" w:rsidTr="00653E2A">
        <w:trPr>
          <w:jc w:val="center"/>
        </w:trPr>
        <w:tc>
          <w:tcPr>
            <w:tcW w:w="1111" w:type="dxa"/>
            <w:tcBorders>
              <w:top w:val="single" w:sz="6" w:space="0" w:color="000000"/>
              <w:left w:val="double" w:sz="6" w:space="0" w:color="000000"/>
              <w:bottom w:val="single" w:sz="6" w:space="0" w:color="FFFFFF"/>
              <w:right w:val="single" w:sz="6" w:space="0" w:color="FFFFFF"/>
            </w:tcBorders>
          </w:tcPr>
          <w:p w14:paraId="02F1F563" w14:textId="77777777" w:rsidR="00653E2A" w:rsidRPr="003D00D4" w:rsidRDefault="00653E2A" w:rsidP="00017395">
            <w:pPr>
              <w:spacing w:line="139" w:lineRule="exact"/>
              <w:rPr>
                <w:rFonts w:cs="Arial"/>
                <w:b/>
              </w:rPr>
            </w:pPr>
          </w:p>
          <w:p w14:paraId="175F868C" w14:textId="77777777" w:rsidR="00653E2A" w:rsidRPr="003D00D4" w:rsidRDefault="00653E2A" w:rsidP="00017395">
            <w:pPr>
              <w:spacing w:after="120"/>
              <w:rPr>
                <w:rFonts w:cs="Arial"/>
              </w:rPr>
            </w:pPr>
          </w:p>
        </w:tc>
        <w:tc>
          <w:tcPr>
            <w:tcW w:w="2669" w:type="dxa"/>
            <w:tcBorders>
              <w:top w:val="single" w:sz="6" w:space="0" w:color="000000"/>
              <w:left w:val="single" w:sz="6" w:space="0" w:color="FFFFFF"/>
              <w:bottom w:val="single" w:sz="6" w:space="0" w:color="FFFFFF"/>
              <w:right w:val="single" w:sz="6" w:space="0" w:color="FFFFFF"/>
            </w:tcBorders>
          </w:tcPr>
          <w:p w14:paraId="46B96973" w14:textId="77777777" w:rsidR="00653E2A" w:rsidRPr="003D00D4" w:rsidRDefault="00653E2A" w:rsidP="00017395">
            <w:pPr>
              <w:spacing w:line="139" w:lineRule="exact"/>
              <w:rPr>
                <w:rFonts w:cs="Arial"/>
              </w:rPr>
            </w:pPr>
          </w:p>
          <w:p w14:paraId="520F4149" w14:textId="77777777" w:rsidR="00653E2A" w:rsidRPr="003D00D4" w:rsidRDefault="00653E2A" w:rsidP="00017395">
            <w:pPr>
              <w:spacing w:after="120"/>
              <w:rPr>
                <w:rFonts w:cs="Arial"/>
              </w:rPr>
            </w:pPr>
          </w:p>
        </w:tc>
        <w:tc>
          <w:tcPr>
            <w:tcW w:w="222" w:type="dxa"/>
            <w:tcBorders>
              <w:top w:val="single" w:sz="6" w:space="0" w:color="000000"/>
              <w:left w:val="single" w:sz="6" w:space="0" w:color="000000"/>
              <w:bottom w:val="single" w:sz="6" w:space="0" w:color="FFFFFF"/>
              <w:right w:val="single" w:sz="6" w:space="0" w:color="FFFFFF"/>
            </w:tcBorders>
          </w:tcPr>
          <w:p w14:paraId="2E486590" w14:textId="77777777" w:rsidR="00653E2A" w:rsidRPr="003D00D4" w:rsidRDefault="00653E2A" w:rsidP="00017395">
            <w:pPr>
              <w:spacing w:line="139" w:lineRule="exact"/>
              <w:rPr>
                <w:rFonts w:cs="Arial"/>
              </w:rPr>
            </w:pPr>
          </w:p>
          <w:p w14:paraId="2A6D0933" w14:textId="77777777" w:rsidR="00653E2A" w:rsidRPr="003D00D4" w:rsidRDefault="00653E2A" w:rsidP="00017395">
            <w:pPr>
              <w:spacing w:after="120"/>
              <w:rPr>
                <w:rFonts w:cs="Arial"/>
              </w:rPr>
            </w:pPr>
          </w:p>
        </w:tc>
        <w:tc>
          <w:tcPr>
            <w:tcW w:w="5898" w:type="dxa"/>
            <w:tcBorders>
              <w:top w:val="single" w:sz="6" w:space="0" w:color="000000"/>
              <w:left w:val="single" w:sz="6" w:space="0" w:color="FFFFFF"/>
              <w:bottom w:val="single" w:sz="6" w:space="0" w:color="FFFFFF"/>
              <w:right w:val="double" w:sz="6" w:space="0" w:color="000000"/>
            </w:tcBorders>
          </w:tcPr>
          <w:p w14:paraId="3406B2BC" w14:textId="77777777" w:rsidR="00653E2A" w:rsidRPr="003D00D4" w:rsidRDefault="00653E2A" w:rsidP="00017395">
            <w:pPr>
              <w:spacing w:line="139" w:lineRule="exact"/>
              <w:rPr>
                <w:rFonts w:cs="Arial"/>
              </w:rPr>
            </w:pPr>
          </w:p>
          <w:p w14:paraId="00039B89" w14:textId="77777777" w:rsidR="00653E2A" w:rsidRPr="003D00D4" w:rsidRDefault="00653E2A" w:rsidP="00017395">
            <w:pPr>
              <w:spacing w:after="120"/>
              <w:rPr>
                <w:rFonts w:cs="Arial"/>
              </w:rPr>
            </w:pPr>
          </w:p>
        </w:tc>
      </w:tr>
      <w:tr w:rsidR="00653E2A" w:rsidRPr="003D00D4" w14:paraId="6C8C0F2F" w14:textId="77777777" w:rsidTr="00653E2A">
        <w:trPr>
          <w:jc w:val="center"/>
        </w:trPr>
        <w:tc>
          <w:tcPr>
            <w:tcW w:w="1111" w:type="dxa"/>
            <w:tcBorders>
              <w:top w:val="single" w:sz="6" w:space="0" w:color="FFFFFF"/>
              <w:left w:val="double" w:sz="6" w:space="0" w:color="000000"/>
              <w:bottom w:val="single" w:sz="6" w:space="0" w:color="FFFFFF"/>
              <w:right w:val="single" w:sz="6" w:space="0" w:color="FFFFFF"/>
            </w:tcBorders>
          </w:tcPr>
          <w:p w14:paraId="353CEF6D" w14:textId="77777777" w:rsidR="00653E2A" w:rsidRPr="003D00D4" w:rsidRDefault="00653E2A" w:rsidP="00017395">
            <w:pPr>
              <w:spacing w:line="120" w:lineRule="exact"/>
              <w:rPr>
                <w:rFonts w:cs="Arial"/>
              </w:rPr>
            </w:pPr>
          </w:p>
          <w:p w14:paraId="7DB9EA58"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2669" w:type="dxa"/>
            <w:tcBorders>
              <w:top w:val="single" w:sz="6" w:space="0" w:color="FFFFFF"/>
              <w:left w:val="single" w:sz="6" w:space="0" w:color="FFFFFF"/>
              <w:bottom w:val="single" w:sz="6" w:space="0" w:color="FFFFFF"/>
              <w:right w:val="single" w:sz="6" w:space="0" w:color="FFFFFF"/>
            </w:tcBorders>
          </w:tcPr>
          <w:p w14:paraId="60602DF0" w14:textId="77777777" w:rsidR="00653E2A" w:rsidRDefault="00653E2A" w:rsidP="00017395">
            <w:pPr>
              <w:spacing w:after="120"/>
              <w:rPr>
                <w:rFonts w:cs="Arial"/>
              </w:rPr>
            </w:pPr>
          </w:p>
          <w:p w14:paraId="64CF2B13" w14:textId="77777777" w:rsidR="00653E2A" w:rsidRDefault="00653E2A" w:rsidP="00017395">
            <w:pPr>
              <w:spacing w:after="120"/>
              <w:rPr>
                <w:rFonts w:cs="Arial"/>
              </w:rPr>
            </w:pPr>
          </w:p>
          <w:p w14:paraId="7AB45E67" w14:textId="77777777" w:rsidR="00653E2A" w:rsidRDefault="00653E2A" w:rsidP="00017395">
            <w:pPr>
              <w:spacing w:after="120"/>
              <w:rPr>
                <w:rFonts w:cs="Arial"/>
              </w:rPr>
            </w:pPr>
          </w:p>
          <w:p w14:paraId="749681D6"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4CFFE8A6" w14:textId="77777777" w:rsidR="00653E2A" w:rsidRPr="003D00D4" w:rsidRDefault="00653E2A" w:rsidP="00017395">
            <w:pPr>
              <w:spacing w:line="120" w:lineRule="exact"/>
              <w:rPr>
                <w:rFonts w:cs="Arial"/>
              </w:rPr>
            </w:pPr>
          </w:p>
          <w:p w14:paraId="108D1687" w14:textId="77777777" w:rsidR="00653E2A" w:rsidRPr="003D00D4" w:rsidRDefault="00653E2A" w:rsidP="00017395">
            <w:pPr>
              <w:spacing w:after="120"/>
              <w:rPr>
                <w:rFonts w:cs="Arial"/>
              </w:rPr>
            </w:pPr>
            <w:r w:rsidRPr="003D00D4">
              <w:rPr>
                <w:rFonts w:cs="Arial"/>
              </w:rPr>
              <w:fldChar w:fldCharType="begin"/>
            </w:r>
            <w:r w:rsidRPr="003D00D4">
              <w:rPr>
                <w:rFonts w:cs="Arial"/>
              </w:rPr>
              <w:instrText>ADVANCE \d3</w:instrText>
            </w:r>
            <w:r w:rsidRPr="003D00D4">
              <w:rPr>
                <w:rFonts w:cs="Arial"/>
              </w:rPr>
              <w:fldChar w:fldCharType="end"/>
            </w:r>
          </w:p>
        </w:tc>
        <w:tc>
          <w:tcPr>
            <w:tcW w:w="5898" w:type="dxa"/>
            <w:tcBorders>
              <w:top w:val="single" w:sz="6" w:space="0" w:color="FFFFFF"/>
              <w:left w:val="single" w:sz="6" w:space="0" w:color="FFFFFF"/>
              <w:bottom w:val="single" w:sz="6" w:space="0" w:color="FFFFFF"/>
              <w:right w:val="double" w:sz="6" w:space="0" w:color="000000"/>
            </w:tcBorders>
          </w:tcPr>
          <w:p w14:paraId="0FA5F3F1" w14:textId="77777777" w:rsidR="00653E2A" w:rsidRPr="003D00D4" w:rsidRDefault="00653E2A" w:rsidP="00017395">
            <w:pPr>
              <w:spacing w:after="120"/>
              <w:rPr>
                <w:rFonts w:cs="Arial"/>
              </w:rPr>
            </w:pPr>
          </w:p>
        </w:tc>
      </w:tr>
      <w:tr w:rsidR="00653E2A" w:rsidRPr="003D00D4" w14:paraId="5F0BBCA0" w14:textId="77777777" w:rsidTr="00653E2A">
        <w:trPr>
          <w:jc w:val="center"/>
        </w:trPr>
        <w:tc>
          <w:tcPr>
            <w:tcW w:w="1111" w:type="dxa"/>
            <w:tcBorders>
              <w:top w:val="single" w:sz="6" w:space="0" w:color="FFFFFF"/>
              <w:left w:val="double" w:sz="6" w:space="0" w:color="000000"/>
              <w:bottom w:val="single" w:sz="6" w:space="0" w:color="FFFFFF"/>
              <w:right w:val="single" w:sz="6" w:space="0" w:color="FFFFFF"/>
            </w:tcBorders>
          </w:tcPr>
          <w:p w14:paraId="542F6579" w14:textId="77777777" w:rsidR="00653E2A" w:rsidRPr="003D00D4" w:rsidRDefault="00653E2A" w:rsidP="00017395">
            <w:pPr>
              <w:spacing w:line="120" w:lineRule="exact"/>
              <w:rPr>
                <w:rFonts w:cs="Arial"/>
              </w:rPr>
            </w:pPr>
          </w:p>
          <w:p w14:paraId="3954C646" w14:textId="77777777" w:rsidR="00653E2A" w:rsidRPr="003D00D4" w:rsidRDefault="00653E2A" w:rsidP="00017395">
            <w:pPr>
              <w:spacing w:after="120"/>
              <w:rPr>
                <w:rFonts w:cs="Arial"/>
              </w:rPr>
            </w:pPr>
          </w:p>
        </w:tc>
        <w:tc>
          <w:tcPr>
            <w:tcW w:w="2669" w:type="dxa"/>
            <w:tcBorders>
              <w:top w:val="single" w:sz="6" w:space="0" w:color="FFFFFF"/>
              <w:left w:val="single" w:sz="6" w:space="0" w:color="FFFFFF"/>
              <w:bottom w:val="single" w:sz="6" w:space="0" w:color="FFFFFF"/>
              <w:right w:val="single" w:sz="6" w:space="0" w:color="FFFFFF"/>
            </w:tcBorders>
          </w:tcPr>
          <w:p w14:paraId="044733D0" w14:textId="77777777" w:rsidR="00653E2A" w:rsidRPr="003D00D4" w:rsidRDefault="00653E2A" w:rsidP="00017395">
            <w:pPr>
              <w:spacing w:after="120"/>
              <w:rPr>
                <w:rFonts w:cs="Arial"/>
              </w:rPr>
            </w:pPr>
          </w:p>
        </w:tc>
        <w:tc>
          <w:tcPr>
            <w:tcW w:w="222" w:type="dxa"/>
            <w:tcBorders>
              <w:top w:val="single" w:sz="6" w:space="0" w:color="FFFFFF"/>
              <w:left w:val="single" w:sz="6" w:space="0" w:color="000000"/>
              <w:bottom w:val="single" w:sz="6" w:space="0" w:color="FFFFFF"/>
              <w:right w:val="single" w:sz="6" w:space="0" w:color="FFFFFF"/>
            </w:tcBorders>
          </w:tcPr>
          <w:p w14:paraId="3A9B77DF" w14:textId="77777777" w:rsidR="00653E2A" w:rsidRPr="003D00D4" w:rsidRDefault="00653E2A" w:rsidP="00017395">
            <w:pPr>
              <w:spacing w:line="120" w:lineRule="exact"/>
              <w:rPr>
                <w:rFonts w:cs="Arial"/>
              </w:rPr>
            </w:pPr>
          </w:p>
          <w:p w14:paraId="79528086" w14:textId="77777777" w:rsidR="00653E2A" w:rsidRPr="003D00D4" w:rsidRDefault="00653E2A" w:rsidP="00017395">
            <w:pPr>
              <w:spacing w:after="120"/>
              <w:rPr>
                <w:rFonts w:cs="Arial"/>
              </w:rPr>
            </w:pPr>
          </w:p>
        </w:tc>
        <w:tc>
          <w:tcPr>
            <w:tcW w:w="5898" w:type="dxa"/>
            <w:tcBorders>
              <w:top w:val="single" w:sz="6" w:space="0" w:color="FFFFFF"/>
              <w:left w:val="single" w:sz="6" w:space="0" w:color="FFFFFF"/>
              <w:bottom w:val="single" w:sz="6" w:space="0" w:color="FFFFFF"/>
              <w:right w:val="double" w:sz="6" w:space="0" w:color="000000"/>
            </w:tcBorders>
          </w:tcPr>
          <w:p w14:paraId="6D197EB3" w14:textId="77777777" w:rsidR="00653E2A" w:rsidRPr="003D00D4" w:rsidRDefault="00653E2A" w:rsidP="00017395">
            <w:pPr>
              <w:spacing w:line="120" w:lineRule="exact"/>
              <w:rPr>
                <w:rFonts w:cs="Arial"/>
              </w:rPr>
            </w:pPr>
          </w:p>
          <w:p w14:paraId="061E9A22" w14:textId="77777777" w:rsidR="00653E2A" w:rsidRPr="003D00D4" w:rsidRDefault="00653E2A" w:rsidP="00017395">
            <w:pPr>
              <w:spacing w:after="120"/>
              <w:rPr>
                <w:rFonts w:cs="Arial"/>
              </w:rPr>
            </w:pPr>
          </w:p>
        </w:tc>
      </w:tr>
    </w:tbl>
    <w:p w14:paraId="0A397994" w14:textId="26AD949F" w:rsidR="00653E2A" w:rsidRDefault="00653E2A" w:rsidP="00653E2A">
      <w:pPr>
        <w:widowControl w:val="0"/>
        <w:autoSpaceDE w:val="0"/>
        <w:autoSpaceDN w:val="0"/>
        <w:adjustRightInd w:val="0"/>
        <w:ind w:right="5392"/>
        <w:jc w:val="both"/>
        <w:rPr>
          <w:rFonts w:cs="Arial"/>
          <w:color w:val="010000"/>
          <w:sz w:val="22"/>
          <w:szCs w:val="22"/>
        </w:rPr>
      </w:pPr>
    </w:p>
    <w:p w14:paraId="6C2B6875" w14:textId="185B2A8F" w:rsidR="00653E2A" w:rsidRDefault="00653E2A" w:rsidP="00653E2A">
      <w:pPr>
        <w:widowControl w:val="0"/>
        <w:autoSpaceDE w:val="0"/>
        <w:autoSpaceDN w:val="0"/>
        <w:adjustRightInd w:val="0"/>
        <w:ind w:right="5392"/>
        <w:jc w:val="both"/>
        <w:rPr>
          <w:rFonts w:cs="Arial"/>
          <w:color w:val="010000"/>
          <w:sz w:val="22"/>
          <w:szCs w:val="22"/>
        </w:rPr>
      </w:pPr>
    </w:p>
    <w:p w14:paraId="7C7C6D9D" w14:textId="77777777" w:rsidR="00653E2A" w:rsidRDefault="00653E2A" w:rsidP="00653E2A">
      <w:pPr>
        <w:widowControl w:val="0"/>
        <w:autoSpaceDE w:val="0"/>
        <w:autoSpaceDN w:val="0"/>
        <w:adjustRightInd w:val="0"/>
        <w:ind w:right="5392"/>
        <w:jc w:val="both"/>
        <w:rPr>
          <w:rFonts w:cs="Arial"/>
          <w:color w:val="010000"/>
          <w:sz w:val="22"/>
          <w:szCs w:val="22"/>
        </w:rPr>
      </w:pPr>
    </w:p>
    <w:p w14:paraId="59F9C9BA" w14:textId="77777777" w:rsidR="00653E2A" w:rsidRPr="009E04A7" w:rsidRDefault="00653E2A" w:rsidP="00653E2A">
      <w:pPr>
        <w:pStyle w:val="1"/>
        <w:spacing w:before="0" w:after="120"/>
        <w:ind w:left="539" w:hanging="539"/>
        <w:jc w:val="center"/>
        <w:rPr>
          <w:rFonts w:cs="Arial"/>
          <w:b/>
          <w:color w:val="363435"/>
          <w:sz w:val="32"/>
          <w:szCs w:val="32"/>
        </w:rPr>
      </w:pPr>
      <w:r w:rsidRPr="009E04A7">
        <w:rPr>
          <w:rFonts w:cs="Arial"/>
          <w:b/>
          <w:color w:val="363435"/>
          <w:sz w:val="32"/>
          <w:szCs w:val="32"/>
        </w:rPr>
        <w:t>Corrigé</w:t>
      </w:r>
    </w:p>
    <w:p w14:paraId="5EBCCFCB" w14:textId="2671458A" w:rsidR="00653E2A" w:rsidRPr="00AF3C15" w:rsidRDefault="00653E2A" w:rsidP="00653E2A">
      <w:pPr>
        <w:pStyle w:val="1"/>
        <w:spacing w:before="120"/>
        <w:ind w:left="539" w:hanging="539"/>
      </w:pPr>
      <w:r w:rsidRPr="00AF3C15">
        <w:rPr>
          <w:b/>
          <w:sz w:val="28"/>
        </w:rPr>
        <w:t>1.</w:t>
      </w:r>
      <w:r w:rsidRPr="00AF3C15">
        <w:tab/>
      </w:r>
      <w:r>
        <w:tab/>
      </w:r>
      <w:r>
        <w:rPr>
          <w:noProof/>
          <w:lang w:val="fr-CA" w:eastAsia="fr-CA"/>
        </w:rPr>
        <w:drawing>
          <wp:inline distT="0" distB="0" distL="0" distR="0" wp14:anchorId="5B8483A2" wp14:editId="1288D573">
            <wp:extent cx="3418840" cy="132080"/>
            <wp:effectExtent l="0" t="0" r="0" b="1270"/>
            <wp:docPr id="13" name="Image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8840" cy="132080"/>
                    </a:xfrm>
                    <a:prstGeom prst="rect">
                      <a:avLst/>
                    </a:prstGeom>
                    <a:noFill/>
                    <a:ln>
                      <a:noFill/>
                    </a:ln>
                  </pic:spPr>
                </pic:pic>
              </a:graphicData>
            </a:graphic>
          </wp:inline>
        </w:drawing>
      </w:r>
    </w:p>
    <w:p w14:paraId="0C7C75D1" w14:textId="1B027F38" w:rsidR="00653E2A" w:rsidRPr="005C2392" w:rsidRDefault="00653E2A" w:rsidP="00653E2A">
      <w:pPr>
        <w:pStyle w:val="1"/>
        <w:spacing w:before="40" w:line="240" w:lineRule="atLeast"/>
      </w:pPr>
      <w:r w:rsidRPr="005C2392">
        <w:tab/>
      </w:r>
      <w:r w:rsidRPr="005C2392">
        <w:tab/>
      </w:r>
      <w:r>
        <w:rPr>
          <w:noProof/>
          <w:lang w:val="fr-CA" w:eastAsia="fr-CA"/>
        </w:rPr>
        <w:drawing>
          <wp:inline distT="0" distB="0" distL="0" distR="0" wp14:anchorId="05BAC27C" wp14:editId="32C06C2B">
            <wp:extent cx="3460115" cy="132080"/>
            <wp:effectExtent l="0" t="0" r="6985" b="1270"/>
            <wp:docPr id="12" name="Image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0115" cy="132080"/>
                    </a:xfrm>
                    <a:prstGeom prst="rect">
                      <a:avLst/>
                    </a:prstGeom>
                    <a:noFill/>
                    <a:ln>
                      <a:noFill/>
                    </a:ln>
                  </pic:spPr>
                </pic:pic>
              </a:graphicData>
            </a:graphic>
          </wp:inline>
        </w:drawing>
      </w:r>
    </w:p>
    <w:p w14:paraId="1DC088F4" w14:textId="5612985C" w:rsidR="00653E2A" w:rsidRDefault="00653E2A" w:rsidP="00653E2A">
      <w:pPr>
        <w:pStyle w:val="1"/>
        <w:spacing w:before="120"/>
        <w:ind w:left="539" w:hanging="539"/>
      </w:pPr>
      <w:r w:rsidRPr="00AF3C15">
        <w:rPr>
          <w:b/>
          <w:sz w:val="28"/>
        </w:rPr>
        <w:t>2.</w:t>
      </w:r>
      <w:r w:rsidRPr="009A5053">
        <w:t xml:space="preserve"> </w:t>
      </w:r>
      <w:r w:rsidRPr="00AF3C15">
        <w:tab/>
      </w:r>
      <w:r>
        <w:tab/>
      </w:r>
      <w:r w:rsidRPr="006502BF">
        <w:rPr>
          <w:b/>
        </w:rPr>
        <w:t>a)</w:t>
      </w:r>
      <w:r w:rsidRPr="009A5053">
        <w:t xml:space="preserve"> </w:t>
      </w:r>
      <w:r>
        <w:rPr>
          <w:noProof/>
          <w:lang w:val="fr-CA" w:eastAsia="fr-CA"/>
        </w:rPr>
        <w:drawing>
          <wp:inline distT="0" distB="0" distL="0" distR="0" wp14:anchorId="68C3C059" wp14:editId="2DB6BA37">
            <wp:extent cx="1276985" cy="123825"/>
            <wp:effectExtent l="0" t="0" r="0" b="9525"/>
            <wp:docPr id="11" name="Imag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6985" cy="123825"/>
                    </a:xfrm>
                    <a:prstGeom prst="rect">
                      <a:avLst/>
                    </a:prstGeom>
                    <a:noFill/>
                    <a:ln>
                      <a:noFill/>
                    </a:ln>
                  </pic:spPr>
                </pic:pic>
              </a:graphicData>
            </a:graphic>
          </wp:inline>
        </w:drawing>
      </w:r>
      <w:r>
        <w:t xml:space="preserve"> </w:t>
      </w:r>
      <w:r>
        <w:rPr>
          <w:noProof/>
          <w:lang w:val="fr-CA" w:eastAsia="fr-CA"/>
        </w:rPr>
        <w:drawing>
          <wp:inline distT="0" distB="0" distL="0" distR="0" wp14:anchorId="38B7041A" wp14:editId="234091C6">
            <wp:extent cx="2562225" cy="123825"/>
            <wp:effectExtent l="0" t="0" r="9525" b="9525"/>
            <wp:docPr id="10" name="Imag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62225" cy="123825"/>
                    </a:xfrm>
                    <a:prstGeom prst="rect">
                      <a:avLst/>
                    </a:prstGeom>
                    <a:noFill/>
                    <a:ln>
                      <a:noFill/>
                    </a:ln>
                  </pic:spPr>
                </pic:pic>
              </a:graphicData>
            </a:graphic>
          </wp:inline>
        </w:drawing>
      </w:r>
    </w:p>
    <w:p w14:paraId="7E52AAB0" w14:textId="7127C4CA" w:rsidR="00653E2A" w:rsidRPr="00AF3C15" w:rsidRDefault="00653E2A" w:rsidP="00653E2A">
      <w:pPr>
        <w:pStyle w:val="1"/>
        <w:spacing w:before="120"/>
        <w:ind w:left="539" w:hanging="539"/>
      </w:pPr>
      <w:r>
        <w:tab/>
      </w:r>
      <w:r w:rsidRPr="00AF3C15">
        <w:tab/>
      </w:r>
      <w:r w:rsidRPr="006502BF">
        <w:rPr>
          <w:b/>
        </w:rPr>
        <w:t>b)</w:t>
      </w:r>
      <w:r w:rsidRPr="009A5053">
        <w:t xml:space="preserve"> </w:t>
      </w:r>
      <w:r>
        <w:rPr>
          <w:noProof/>
          <w:lang w:val="fr-CA" w:eastAsia="fr-CA"/>
        </w:rPr>
        <w:drawing>
          <wp:inline distT="0" distB="0" distL="0" distR="0" wp14:anchorId="60253741" wp14:editId="40F42477">
            <wp:extent cx="1103630" cy="222250"/>
            <wp:effectExtent l="0" t="0" r="1270" b="6350"/>
            <wp:docPr id="9" name="Imag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3630" cy="222250"/>
                    </a:xfrm>
                    <a:prstGeom prst="rect">
                      <a:avLst/>
                    </a:prstGeom>
                    <a:noFill/>
                    <a:ln>
                      <a:noFill/>
                    </a:ln>
                  </pic:spPr>
                </pic:pic>
              </a:graphicData>
            </a:graphic>
          </wp:inline>
        </w:drawing>
      </w:r>
      <w:r>
        <w:t xml:space="preserve"> </w:t>
      </w:r>
      <w:r>
        <w:rPr>
          <w:noProof/>
          <w:lang w:val="fr-CA" w:eastAsia="fr-CA"/>
        </w:rPr>
        <w:drawing>
          <wp:inline distT="0" distB="0" distL="0" distR="0" wp14:anchorId="0EC5A257" wp14:editId="42FEAAEE">
            <wp:extent cx="2743200" cy="123825"/>
            <wp:effectExtent l="0" t="0" r="0" b="9525"/>
            <wp:docPr id="8" name="Imag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3200" cy="123825"/>
                    </a:xfrm>
                    <a:prstGeom prst="rect">
                      <a:avLst/>
                    </a:prstGeom>
                    <a:noFill/>
                    <a:ln>
                      <a:noFill/>
                    </a:ln>
                  </pic:spPr>
                </pic:pic>
              </a:graphicData>
            </a:graphic>
          </wp:inline>
        </w:drawing>
      </w:r>
    </w:p>
    <w:p w14:paraId="446B2F07" w14:textId="17C875DE" w:rsidR="00653E2A" w:rsidRPr="005C2392" w:rsidRDefault="00653E2A" w:rsidP="00653E2A">
      <w:pPr>
        <w:pStyle w:val="1"/>
        <w:spacing w:before="40" w:line="240" w:lineRule="atLeast"/>
      </w:pPr>
      <w:r>
        <w:tab/>
      </w:r>
      <w:r w:rsidRPr="00AF3C15">
        <w:tab/>
      </w:r>
      <w:r w:rsidRPr="006502BF">
        <w:rPr>
          <w:b/>
        </w:rPr>
        <w:t>c)</w:t>
      </w:r>
      <w:r w:rsidRPr="009A5053">
        <w:t xml:space="preserve"> </w:t>
      </w:r>
      <w:r>
        <w:rPr>
          <w:noProof/>
          <w:lang w:val="fr-CA" w:eastAsia="fr-CA"/>
        </w:rPr>
        <w:drawing>
          <wp:inline distT="0" distB="0" distL="0" distR="0" wp14:anchorId="4EF1A265" wp14:editId="50779CD5">
            <wp:extent cx="1202690" cy="123825"/>
            <wp:effectExtent l="0" t="0" r="0" b="9525"/>
            <wp:docPr id="7" name="Imag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2690" cy="123825"/>
                    </a:xfrm>
                    <a:prstGeom prst="rect">
                      <a:avLst/>
                    </a:prstGeom>
                    <a:noFill/>
                    <a:ln>
                      <a:noFill/>
                    </a:ln>
                  </pic:spPr>
                </pic:pic>
              </a:graphicData>
            </a:graphic>
          </wp:inline>
        </w:drawing>
      </w:r>
      <w:r>
        <w:t xml:space="preserve"> </w:t>
      </w:r>
      <w:r>
        <w:rPr>
          <w:noProof/>
          <w:lang w:val="fr-CA" w:eastAsia="fr-CA"/>
        </w:rPr>
        <w:drawing>
          <wp:inline distT="0" distB="0" distL="0" distR="0" wp14:anchorId="26EFDEC6" wp14:editId="2FDBD096">
            <wp:extent cx="2660650" cy="132080"/>
            <wp:effectExtent l="0" t="0" r="6350" b="1270"/>
            <wp:docPr id="6" name="Imag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0650" cy="132080"/>
                    </a:xfrm>
                    <a:prstGeom prst="rect">
                      <a:avLst/>
                    </a:prstGeom>
                    <a:noFill/>
                    <a:ln>
                      <a:noFill/>
                    </a:ln>
                  </pic:spPr>
                </pic:pic>
              </a:graphicData>
            </a:graphic>
          </wp:inline>
        </w:drawing>
      </w:r>
    </w:p>
    <w:p w14:paraId="11FDCAC2" w14:textId="77777777" w:rsidR="00653E2A" w:rsidRDefault="00653E2A" w:rsidP="00653E2A">
      <w:pPr>
        <w:pStyle w:val="1"/>
        <w:spacing w:before="120"/>
        <w:ind w:left="539" w:hanging="539"/>
        <w:rPr>
          <w:b/>
          <w:sz w:val="28"/>
        </w:rPr>
      </w:pPr>
    </w:p>
    <w:p w14:paraId="5EF7FA94" w14:textId="178CDCC2" w:rsidR="00653E2A" w:rsidRPr="00AF3C15" w:rsidRDefault="00653E2A" w:rsidP="00653E2A">
      <w:pPr>
        <w:pStyle w:val="1"/>
        <w:spacing w:before="120"/>
        <w:ind w:left="539" w:hanging="539"/>
      </w:pPr>
      <w:r>
        <w:rPr>
          <w:noProof/>
          <w:lang w:val="fr-CA" w:eastAsia="fr-CA"/>
        </w:rPr>
        <w:drawing>
          <wp:anchor distT="0" distB="0" distL="114300" distR="114300" simplePos="0" relativeHeight="251658278" behindDoc="0" locked="0" layoutInCell="1" allowOverlap="1" wp14:anchorId="72279E95" wp14:editId="359B0B9E">
            <wp:simplePos x="0" y="0"/>
            <wp:positionH relativeFrom="column">
              <wp:posOffset>342265</wp:posOffset>
            </wp:positionH>
            <wp:positionV relativeFrom="paragraph">
              <wp:posOffset>99695</wp:posOffset>
            </wp:positionV>
            <wp:extent cx="5424170" cy="2317115"/>
            <wp:effectExtent l="0" t="0" r="5080" b="6985"/>
            <wp:wrapNone/>
            <wp:docPr id="135" name="Image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417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3.</w:t>
      </w:r>
      <w:r w:rsidRPr="00AF3C15">
        <w:tab/>
      </w:r>
    </w:p>
    <w:p w14:paraId="6A54F434" w14:textId="77777777" w:rsidR="00653E2A" w:rsidRDefault="00653E2A" w:rsidP="00653E2A">
      <w:pPr>
        <w:pStyle w:val="1"/>
        <w:spacing w:before="40" w:after="1120" w:line="240" w:lineRule="atLeast"/>
      </w:pPr>
      <w:r w:rsidRPr="005C2392">
        <w:tab/>
      </w:r>
      <w:r w:rsidRPr="005C2392">
        <w:tab/>
      </w:r>
      <w:r>
        <w:t xml:space="preserve">  </w:t>
      </w:r>
    </w:p>
    <w:p w14:paraId="58295312" w14:textId="77777777" w:rsidR="00653E2A" w:rsidRDefault="00653E2A" w:rsidP="00653E2A">
      <w:pPr>
        <w:pStyle w:val="1"/>
        <w:spacing w:before="40" w:after="1120" w:line="240" w:lineRule="atLeast"/>
      </w:pPr>
    </w:p>
    <w:p w14:paraId="4464ADC2" w14:textId="77777777" w:rsidR="00653E2A" w:rsidRDefault="00653E2A" w:rsidP="00653E2A">
      <w:pPr>
        <w:pStyle w:val="1"/>
        <w:spacing w:before="40" w:after="240" w:line="240" w:lineRule="atLeast"/>
        <w:ind w:left="539" w:hanging="539"/>
      </w:pPr>
    </w:p>
    <w:p w14:paraId="656ACB9C" w14:textId="0D950F98" w:rsidR="00653E2A" w:rsidRDefault="00653E2A" w:rsidP="00653E2A">
      <w:pPr>
        <w:pStyle w:val="1"/>
        <w:spacing w:before="240"/>
        <w:ind w:left="539" w:hanging="539"/>
      </w:pPr>
      <w:r>
        <w:rPr>
          <w:noProof/>
          <w:lang w:val="fr-CA" w:eastAsia="fr-CA"/>
        </w:rPr>
        <w:drawing>
          <wp:anchor distT="0" distB="0" distL="114300" distR="114300" simplePos="0" relativeHeight="251658279" behindDoc="0" locked="0" layoutInCell="1" allowOverlap="1" wp14:anchorId="74FBA41D" wp14:editId="23C311F8">
            <wp:simplePos x="0" y="0"/>
            <wp:positionH relativeFrom="column">
              <wp:posOffset>394335</wp:posOffset>
            </wp:positionH>
            <wp:positionV relativeFrom="paragraph">
              <wp:posOffset>154305</wp:posOffset>
            </wp:positionV>
            <wp:extent cx="5419725" cy="1866900"/>
            <wp:effectExtent l="0" t="0" r="9525" b="0"/>
            <wp:wrapNone/>
            <wp:docPr id="134" name="Image 1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97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4.</w:t>
      </w:r>
      <w:r w:rsidRPr="00AF3C15">
        <w:tab/>
      </w:r>
    </w:p>
    <w:p w14:paraId="4D11FB3C" w14:textId="77777777" w:rsidR="00653E2A" w:rsidRDefault="00653E2A" w:rsidP="00653E2A">
      <w:pPr>
        <w:pStyle w:val="1"/>
        <w:spacing w:before="120"/>
        <w:ind w:left="539" w:hanging="539"/>
      </w:pPr>
    </w:p>
    <w:p w14:paraId="45E0054A" w14:textId="77777777" w:rsidR="00653E2A" w:rsidRDefault="00653E2A" w:rsidP="00653E2A">
      <w:pPr>
        <w:pStyle w:val="1"/>
        <w:spacing w:before="120"/>
        <w:ind w:left="539" w:hanging="539"/>
      </w:pPr>
    </w:p>
    <w:p w14:paraId="3E37AF37" w14:textId="77777777" w:rsidR="00653E2A" w:rsidRDefault="00653E2A" w:rsidP="00653E2A">
      <w:pPr>
        <w:pStyle w:val="1"/>
        <w:spacing w:before="120"/>
        <w:ind w:left="539" w:hanging="539"/>
      </w:pPr>
    </w:p>
    <w:p w14:paraId="7949A7D2" w14:textId="77777777" w:rsidR="00653E2A" w:rsidRDefault="00653E2A" w:rsidP="00653E2A">
      <w:pPr>
        <w:pStyle w:val="1"/>
        <w:spacing w:before="120"/>
        <w:ind w:left="539" w:hanging="539"/>
      </w:pPr>
    </w:p>
    <w:p w14:paraId="19B81123" w14:textId="77777777" w:rsidR="00653E2A" w:rsidRDefault="00653E2A" w:rsidP="00653E2A">
      <w:pPr>
        <w:pStyle w:val="1"/>
        <w:spacing w:before="120"/>
        <w:ind w:left="539" w:hanging="539"/>
      </w:pPr>
    </w:p>
    <w:p w14:paraId="45762A48" w14:textId="77777777" w:rsidR="00653E2A" w:rsidRPr="00AF3C15" w:rsidRDefault="00653E2A" w:rsidP="00653E2A">
      <w:pPr>
        <w:pStyle w:val="1"/>
        <w:spacing w:before="120"/>
        <w:ind w:left="539" w:hanging="539"/>
      </w:pPr>
    </w:p>
    <w:p w14:paraId="39184815" w14:textId="77777777" w:rsidR="00653E2A" w:rsidRDefault="00653E2A" w:rsidP="00653E2A">
      <w:pPr>
        <w:pStyle w:val="1"/>
        <w:spacing w:before="480"/>
        <w:ind w:left="539" w:hanging="539"/>
        <w:rPr>
          <w:b/>
          <w:sz w:val="28"/>
        </w:rPr>
      </w:pPr>
    </w:p>
    <w:p w14:paraId="6140D955" w14:textId="2E3B6ED9" w:rsidR="00653E2A" w:rsidRPr="00AF3C15" w:rsidRDefault="00653E2A" w:rsidP="00653E2A">
      <w:pPr>
        <w:pStyle w:val="1"/>
        <w:spacing w:before="480"/>
        <w:ind w:left="539" w:hanging="539"/>
      </w:pPr>
      <w:r>
        <w:rPr>
          <w:noProof/>
          <w:lang w:val="fr-CA" w:eastAsia="fr-CA"/>
        </w:rPr>
        <w:drawing>
          <wp:anchor distT="0" distB="0" distL="114300" distR="114300" simplePos="0" relativeHeight="251658280" behindDoc="0" locked="0" layoutInCell="1" allowOverlap="1" wp14:anchorId="74D3D701" wp14:editId="20F4DF0C">
            <wp:simplePos x="0" y="0"/>
            <wp:positionH relativeFrom="column">
              <wp:posOffset>394335</wp:posOffset>
            </wp:positionH>
            <wp:positionV relativeFrom="paragraph">
              <wp:posOffset>373380</wp:posOffset>
            </wp:positionV>
            <wp:extent cx="4562475" cy="3076575"/>
            <wp:effectExtent l="0" t="0" r="9525" b="9525"/>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hqprint">
                      <a:extLst>
                        <a:ext uri="{28A0092B-C50C-407E-A947-70E740481C1C}">
                          <a14:useLocalDpi xmlns:a14="http://schemas.microsoft.com/office/drawing/2010/main" val="0"/>
                        </a:ext>
                      </a:extLst>
                    </a:blip>
                    <a:srcRect/>
                    <a:stretch>
                      <a:fillRect/>
                    </a:stretch>
                  </pic:blipFill>
                  <pic:spPr bwMode="auto">
                    <a:xfrm>
                      <a:off x="0" y="0"/>
                      <a:ext cx="45624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5.</w:t>
      </w:r>
      <w:r w:rsidRPr="00AF3C15">
        <w:tab/>
      </w:r>
      <w:r w:rsidRPr="00AF3C15">
        <w:rPr>
          <w:b/>
        </w:rPr>
        <w:t>a)</w:t>
      </w:r>
    </w:p>
    <w:p w14:paraId="0FDE6F2B" w14:textId="77777777" w:rsidR="00653E2A" w:rsidRDefault="00653E2A" w:rsidP="00653E2A">
      <w:pPr>
        <w:pStyle w:val="1"/>
        <w:spacing w:before="0" w:line="240" w:lineRule="atLeast"/>
      </w:pPr>
    </w:p>
    <w:p w14:paraId="635B7D91" w14:textId="77777777" w:rsidR="00653E2A" w:rsidRDefault="00653E2A" w:rsidP="00653E2A">
      <w:pPr>
        <w:pStyle w:val="1"/>
        <w:spacing w:before="0" w:line="240" w:lineRule="atLeast"/>
      </w:pPr>
    </w:p>
    <w:p w14:paraId="47ECFF50" w14:textId="77777777" w:rsidR="00653E2A" w:rsidRDefault="00653E2A" w:rsidP="00653E2A">
      <w:pPr>
        <w:pStyle w:val="1"/>
        <w:spacing w:before="0" w:line="240" w:lineRule="atLeast"/>
      </w:pPr>
    </w:p>
    <w:p w14:paraId="6A0B7F85" w14:textId="77777777" w:rsidR="00653E2A" w:rsidRDefault="00653E2A" w:rsidP="00653E2A">
      <w:pPr>
        <w:pStyle w:val="1"/>
        <w:spacing w:before="0" w:line="240" w:lineRule="atLeast"/>
      </w:pPr>
    </w:p>
    <w:p w14:paraId="5627FAE4" w14:textId="5C483EB6" w:rsidR="00653E2A" w:rsidRDefault="00653E2A" w:rsidP="00653E2A">
      <w:pPr>
        <w:pStyle w:val="1"/>
        <w:spacing w:before="0" w:line="240" w:lineRule="atLeast"/>
      </w:pPr>
      <w:r>
        <w:rPr>
          <w:noProof/>
          <w:lang w:val="fr-CA" w:eastAsia="fr-CA"/>
        </w:rPr>
        <w:drawing>
          <wp:anchor distT="0" distB="0" distL="114300" distR="114300" simplePos="0" relativeHeight="251658281" behindDoc="0" locked="0" layoutInCell="1" allowOverlap="1" wp14:anchorId="7DEC45E8" wp14:editId="3D8617B5">
            <wp:simplePos x="0" y="0"/>
            <wp:positionH relativeFrom="column">
              <wp:posOffset>3560445</wp:posOffset>
            </wp:positionH>
            <wp:positionV relativeFrom="paragraph">
              <wp:posOffset>45720</wp:posOffset>
            </wp:positionV>
            <wp:extent cx="2247900" cy="2000250"/>
            <wp:effectExtent l="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hqprint">
                      <a:extLst>
                        <a:ext uri="{28A0092B-C50C-407E-A947-70E740481C1C}">
                          <a14:useLocalDpi xmlns:a14="http://schemas.microsoft.com/office/drawing/2010/main" val="0"/>
                        </a:ext>
                      </a:extLst>
                    </a:blip>
                    <a:srcRect/>
                    <a:stretch>
                      <a:fillRect/>
                    </a:stretch>
                  </pic:blipFill>
                  <pic:spPr bwMode="auto">
                    <a:xfrm>
                      <a:off x="0" y="0"/>
                      <a:ext cx="22479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0D40B" w14:textId="77777777" w:rsidR="00653E2A" w:rsidRDefault="00653E2A" w:rsidP="00653E2A">
      <w:pPr>
        <w:pStyle w:val="1"/>
        <w:spacing w:before="0" w:line="240" w:lineRule="atLeast"/>
      </w:pPr>
    </w:p>
    <w:p w14:paraId="24639452" w14:textId="77777777" w:rsidR="00653E2A" w:rsidRDefault="00653E2A" w:rsidP="00653E2A">
      <w:pPr>
        <w:pStyle w:val="1"/>
        <w:spacing w:before="0" w:line="240" w:lineRule="atLeast"/>
      </w:pPr>
    </w:p>
    <w:p w14:paraId="1B3DDDF7" w14:textId="77777777" w:rsidR="00653E2A" w:rsidRDefault="00653E2A" w:rsidP="00653E2A">
      <w:pPr>
        <w:pStyle w:val="1"/>
        <w:spacing w:before="0" w:line="240" w:lineRule="atLeast"/>
      </w:pPr>
    </w:p>
    <w:p w14:paraId="2F790DD8" w14:textId="77777777" w:rsidR="00653E2A" w:rsidRDefault="00653E2A" w:rsidP="00653E2A">
      <w:pPr>
        <w:pStyle w:val="1"/>
        <w:spacing w:before="0" w:line="240" w:lineRule="atLeast"/>
      </w:pPr>
    </w:p>
    <w:p w14:paraId="5214EB63" w14:textId="77777777" w:rsidR="00653E2A" w:rsidRDefault="00653E2A" w:rsidP="00653E2A">
      <w:pPr>
        <w:pStyle w:val="1"/>
        <w:spacing w:before="0" w:line="240" w:lineRule="atLeast"/>
      </w:pPr>
    </w:p>
    <w:p w14:paraId="07971F97" w14:textId="77777777" w:rsidR="00653E2A" w:rsidRDefault="00653E2A" w:rsidP="00653E2A">
      <w:pPr>
        <w:pStyle w:val="1"/>
        <w:spacing w:before="0" w:line="240" w:lineRule="atLeast"/>
      </w:pPr>
    </w:p>
    <w:p w14:paraId="4BA3A98A" w14:textId="77777777" w:rsidR="00653E2A" w:rsidRDefault="00653E2A" w:rsidP="00653E2A">
      <w:pPr>
        <w:pStyle w:val="1"/>
        <w:spacing w:before="0" w:line="240" w:lineRule="atLeast"/>
      </w:pPr>
    </w:p>
    <w:p w14:paraId="60ABEA1F" w14:textId="77777777" w:rsidR="00653E2A" w:rsidRDefault="00653E2A" w:rsidP="00653E2A">
      <w:pPr>
        <w:pStyle w:val="1"/>
        <w:spacing w:before="0" w:line="240" w:lineRule="atLeast"/>
      </w:pPr>
    </w:p>
    <w:p w14:paraId="3E41A30B" w14:textId="77777777" w:rsidR="00653E2A" w:rsidRDefault="00653E2A" w:rsidP="00653E2A">
      <w:pPr>
        <w:pStyle w:val="1"/>
        <w:spacing w:before="0" w:line="240" w:lineRule="atLeast"/>
      </w:pPr>
    </w:p>
    <w:p w14:paraId="7718B988" w14:textId="77777777" w:rsidR="00653E2A" w:rsidRDefault="00653E2A" w:rsidP="00653E2A">
      <w:pPr>
        <w:pStyle w:val="1"/>
        <w:spacing w:before="0" w:line="240" w:lineRule="atLeast"/>
      </w:pPr>
    </w:p>
    <w:p w14:paraId="0A927CC3" w14:textId="77777777" w:rsidR="00653E2A" w:rsidRDefault="00653E2A" w:rsidP="00653E2A">
      <w:pPr>
        <w:pStyle w:val="1"/>
        <w:spacing w:before="0" w:line="240" w:lineRule="atLeast"/>
      </w:pPr>
    </w:p>
    <w:p w14:paraId="30C8FD1D" w14:textId="5A70E9EA" w:rsidR="00653E2A" w:rsidRDefault="00653E2A" w:rsidP="00653E2A">
      <w:pPr>
        <w:pStyle w:val="bo-"/>
        <w:spacing w:before="360" w:after="180"/>
        <w:rPr>
          <w:b/>
        </w:rPr>
      </w:pPr>
      <w:r>
        <w:rPr>
          <w:noProof/>
          <w:lang w:val="fr-CA" w:eastAsia="fr-CA" w:bidi="ar-SA"/>
        </w:rPr>
        <w:drawing>
          <wp:anchor distT="0" distB="0" distL="114300" distR="114300" simplePos="0" relativeHeight="251658282" behindDoc="0" locked="0" layoutInCell="1" allowOverlap="1" wp14:anchorId="6C42E1EB" wp14:editId="1B20F558">
            <wp:simplePos x="0" y="0"/>
            <wp:positionH relativeFrom="column">
              <wp:posOffset>512445</wp:posOffset>
            </wp:positionH>
            <wp:positionV relativeFrom="paragraph">
              <wp:posOffset>6350</wp:posOffset>
            </wp:positionV>
            <wp:extent cx="4457700" cy="1886585"/>
            <wp:effectExtent l="0" t="0" r="0" b="0"/>
            <wp:wrapNone/>
            <wp:docPr id="130" name="Image 1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tab/>
      </w:r>
      <w:r w:rsidRPr="00AF3C15">
        <w:rPr>
          <w:b/>
        </w:rPr>
        <w:t>b)</w:t>
      </w:r>
      <w:r w:rsidRPr="00AF3C15">
        <w:rPr>
          <w:b/>
        </w:rPr>
        <w:tab/>
      </w:r>
    </w:p>
    <w:p w14:paraId="29A304D3" w14:textId="77777777" w:rsidR="00653E2A" w:rsidRDefault="00653E2A" w:rsidP="00653E2A">
      <w:pPr>
        <w:pStyle w:val="bo-"/>
        <w:spacing w:before="360" w:after="180"/>
        <w:rPr>
          <w:b/>
        </w:rPr>
      </w:pPr>
    </w:p>
    <w:p w14:paraId="6DFCCA79" w14:textId="77777777" w:rsidR="00653E2A" w:rsidRDefault="00653E2A" w:rsidP="00653E2A">
      <w:pPr>
        <w:pStyle w:val="bo-"/>
        <w:spacing w:before="360" w:after="180"/>
        <w:rPr>
          <w:b/>
        </w:rPr>
      </w:pPr>
    </w:p>
    <w:p w14:paraId="15F06A2A" w14:textId="77777777" w:rsidR="00653E2A" w:rsidRDefault="00653E2A" w:rsidP="00653E2A">
      <w:pPr>
        <w:pStyle w:val="bo-"/>
        <w:spacing w:before="360" w:after="180"/>
        <w:rPr>
          <w:b/>
        </w:rPr>
      </w:pPr>
    </w:p>
    <w:p w14:paraId="52D58479" w14:textId="77777777" w:rsidR="00653E2A" w:rsidRDefault="00653E2A" w:rsidP="00653E2A">
      <w:pPr>
        <w:pStyle w:val="1"/>
        <w:spacing w:before="120"/>
        <w:ind w:left="539" w:hanging="539"/>
        <w:rPr>
          <w:b/>
          <w:sz w:val="28"/>
        </w:rPr>
      </w:pPr>
    </w:p>
    <w:p w14:paraId="65B03561" w14:textId="77777777" w:rsidR="00653E2A" w:rsidRDefault="00653E2A" w:rsidP="00653E2A">
      <w:pPr>
        <w:pStyle w:val="1"/>
        <w:spacing w:before="120"/>
        <w:ind w:left="539" w:hanging="539"/>
        <w:rPr>
          <w:b/>
          <w:sz w:val="28"/>
        </w:rPr>
      </w:pPr>
    </w:p>
    <w:p w14:paraId="7E4ADBA4" w14:textId="77777777" w:rsidR="00653E2A" w:rsidRDefault="00653E2A" w:rsidP="00653E2A">
      <w:pPr>
        <w:pStyle w:val="1"/>
        <w:spacing w:before="120"/>
        <w:ind w:left="539" w:hanging="539"/>
        <w:rPr>
          <w:b/>
          <w:sz w:val="28"/>
        </w:rPr>
      </w:pPr>
    </w:p>
    <w:p w14:paraId="43257771" w14:textId="48BC63BB" w:rsidR="00653E2A" w:rsidRPr="00AF3C15" w:rsidRDefault="00653E2A" w:rsidP="00653E2A">
      <w:pPr>
        <w:pStyle w:val="1"/>
        <w:spacing w:before="120"/>
        <w:ind w:left="539" w:hanging="539"/>
      </w:pPr>
      <w:r w:rsidRPr="00AF3C15">
        <w:rPr>
          <w:b/>
          <w:sz w:val="28"/>
        </w:rPr>
        <w:t>6.</w:t>
      </w:r>
      <w:r w:rsidRPr="00AF3C15">
        <w:tab/>
      </w:r>
      <w:r w:rsidRPr="00AF3C15">
        <w:tab/>
      </w:r>
      <w:r w:rsidRPr="00AF3C15">
        <w:rPr>
          <w:b/>
        </w:rPr>
        <w:t>a)</w:t>
      </w:r>
      <w:r w:rsidRPr="006237A6">
        <w:t xml:space="preserve"> </w:t>
      </w:r>
      <w:r>
        <w:rPr>
          <w:noProof/>
          <w:lang w:val="fr-CA" w:eastAsia="fr-CA"/>
        </w:rPr>
        <w:drawing>
          <wp:inline distT="0" distB="0" distL="0" distR="0" wp14:anchorId="5B4222DA" wp14:editId="0CEE2827">
            <wp:extent cx="2388870" cy="107315"/>
            <wp:effectExtent l="0" t="0" r="0" b="6985"/>
            <wp:docPr id="5" name="Imag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8870" cy="107315"/>
                    </a:xfrm>
                    <a:prstGeom prst="rect">
                      <a:avLst/>
                    </a:prstGeom>
                    <a:noFill/>
                    <a:ln>
                      <a:noFill/>
                    </a:ln>
                  </pic:spPr>
                </pic:pic>
              </a:graphicData>
            </a:graphic>
          </wp:inline>
        </w:drawing>
      </w:r>
    </w:p>
    <w:p w14:paraId="0F640E02" w14:textId="3165A014" w:rsidR="00653E2A" w:rsidRPr="00AF3C15" w:rsidRDefault="00653E2A" w:rsidP="00653E2A">
      <w:pPr>
        <w:pStyle w:val="b"/>
        <w:spacing w:before="120"/>
        <w:ind w:left="851" w:hanging="851"/>
      </w:pPr>
      <w:r w:rsidRPr="00AF3C15">
        <w:tab/>
      </w:r>
      <w:r w:rsidRPr="00AF3C15">
        <w:rPr>
          <w:b/>
        </w:rPr>
        <w:t>b)</w:t>
      </w:r>
      <w:r w:rsidRPr="00AF3C15">
        <w:tab/>
      </w:r>
      <w:r>
        <w:rPr>
          <w:noProof/>
          <w:lang w:val="fr-CA" w:eastAsia="fr-CA"/>
        </w:rPr>
        <w:drawing>
          <wp:inline distT="0" distB="0" distL="0" distR="0" wp14:anchorId="133FE5A2" wp14:editId="688780D0">
            <wp:extent cx="856615" cy="140335"/>
            <wp:effectExtent l="0" t="0" r="635" b="0"/>
            <wp:docPr id="4" name="Imag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6615" cy="140335"/>
                    </a:xfrm>
                    <a:prstGeom prst="rect">
                      <a:avLst/>
                    </a:prstGeom>
                    <a:noFill/>
                    <a:ln>
                      <a:noFill/>
                    </a:ln>
                  </pic:spPr>
                </pic:pic>
              </a:graphicData>
            </a:graphic>
          </wp:inline>
        </w:drawing>
      </w:r>
      <w:r>
        <w:t xml:space="preserve">       </w:t>
      </w:r>
      <w:r>
        <w:rPr>
          <w:noProof/>
          <w:lang w:val="fr-CA" w:eastAsia="fr-CA"/>
        </w:rPr>
        <w:drawing>
          <wp:inline distT="0" distB="0" distL="0" distR="0" wp14:anchorId="15592290" wp14:editId="6CC2ADC1">
            <wp:extent cx="1013460" cy="132080"/>
            <wp:effectExtent l="0" t="0" r="0" b="1270"/>
            <wp:docPr id="3" name="Image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3460" cy="132080"/>
                    </a:xfrm>
                    <a:prstGeom prst="rect">
                      <a:avLst/>
                    </a:prstGeom>
                    <a:noFill/>
                    <a:ln>
                      <a:noFill/>
                    </a:ln>
                  </pic:spPr>
                </pic:pic>
              </a:graphicData>
            </a:graphic>
          </wp:inline>
        </w:drawing>
      </w:r>
    </w:p>
    <w:p w14:paraId="07780916" w14:textId="77777777" w:rsidR="00653E2A" w:rsidRDefault="00653E2A" w:rsidP="00653E2A">
      <w:pPr>
        <w:pStyle w:val="1"/>
        <w:spacing w:before="0"/>
        <w:ind w:left="539" w:hanging="539"/>
        <w:rPr>
          <w:b/>
          <w:sz w:val="28"/>
        </w:rPr>
      </w:pPr>
    </w:p>
    <w:p w14:paraId="0C7A220B" w14:textId="1C627039" w:rsidR="00653E2A" w:rsidRDefault="00653E2A" w:rsidP="00653E2A">
      <w:pPr>
        <w:pStyle w:val="1"/>
        <w:spacing w:before="0"/>
        <w:ind w:left="539" w:hanging="539"/>
      </w:pPr>
      <w:r>
        <w:rPr>
          <w:noProof/>
          <w:lang w:val="fr-CA" w:eastAsia="fr-CA"/>
        </w:rPr>
        <w:drawing>
          <wp:anchor distT="0" distB="0" distL="114300" distR="114300" simplePos="0" relativeHeight="251658283" behindDoc="0" locked="0" layoutInCell="1" allowOverlap="1" wp14:anchorId="5CE1F253" wp14:editId="61AAB577">
            <wp:simplePos x="0" y="0"/>
            <wp:positionH relativeFrom="column">
              <wp:posOffset>312420</wp:posOffset>
            </wp:positionH>
            <wp:positionV relativeFrom="paragraph">
              <wp:posOffset>31750</wp:posOffset>
            </wp:positionV>
            <wp:extent cx="2257425" cy="800100"/>
            <wp:effectExtent l="0" t="0" r="9525" b="0"/>
            <wp:wrapNone/>
            <wp:docPr id="129" name="Image 1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74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7.</w:t>
      </w:r>
      <w:r w:rsidRPr="00AF3C15">
        <w:tab/>
      </w:r>
    </w:p>
    <w:p w14:paraId="4478C621" w14:textId="77777777" w:rsidR="00653E2A" w:rsidRDefault="00653E2A" w:rsidP="00653E2A">
      <w:pPr>
        <w:pStyle w:val="1"/>
        <w:spacing w:before="120"/>
        <w:ind w:left="539" w:hanging="539"/>
      </w:pPr>
    </w:p>
    <w:p w14:paraId="6855BA6D" w14:textId="77777777" w:rsidR="00653E2A" w:rsidRDefault="00653E2A" w:rsidP="00653E2A">
      <w:pPr>
        <w:pStyle w:val="1"/>
        <w:spacing w:before="120"/>
        <w:ind w:left="539" w:hanging="539"/>
      </w:pPr>
    </w:p>
    <w:p w14:paraId="4BFAD3DF" w14:textId="77777777" w:rsidR="00653E2A" w:rsidRDefault="00653E2A" w:rsidP="00653E2A">
      <w:pPr>
        <w:pStyle w:val="1"/>
        <w:rPr>
          <w:b/>
          <w:sz w:val="28"/>
        </w:rPr>
      </w:pPr>
    </w:p>
    <w:p w14:paraId="3BDDCAA7" w14:textId="420EC726" w:rsidR="00653E2A" w:rsidRDefault="00653E2A" w:rsidP="00653E2A">
      <w:pPr>
        <w:pStyle w:val="1"/>
      </w:pPr>
      <w:r>
        <w:rPr>
          <w:noProof/>
          <w:lang w:val="fr-CA" w:eastAsia="fr-CA"/>
        </w:rPr>
        <w:drawing>
          <wp:anchor distT="0" distB="0" distL="114300" distR="114300" simplePos="0" relativeHeight="251658284" behindDoc="0" locked="0" layoutInCell="1" allowOverlap="1" wp14:anchorId="631A4107" wp14:editId="6F4F0958">
            <wp:simplePos x="0" y="0"/>
            <wp:positionH relativeFrom="column">
              <wp:posOffset>280035</wp:posOffset>
            </wp:positionH>
            <wp:positionV relativeFrom="paragraph">
              <wp:posOffset>193040</wp:posOffset>
            </wp:positionV>
            <wp:extent cx="5257800" cy="3040380"/>
            <wp:effectExtent l="0" t="0" r="0" b="7620"/>
            <wp:wrapNone/>
            <wp:docPr id="128" name="Image 1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5780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8.</w:t>
      </w:r>
      <w:r w:rsidRPr="00AF3C15">
        <w:tab/>
      </w:r>
    </w:p>
    <w:p w14:paraId="46B44774" w14:textId="77777777" w:rsidR="00653E2A" w:rsidRDefault="00653E2A" w:rsidP="00653E2A">
      <w:pPr>
        <w:pStyle w:val="1"/>
      </w:pPr>
    </w:p>
    <w:p w14:paraId="0D25FE5E" w14:textId="77777777" w:rsidR="00653E2A" w:rsidRDefault="00653E2A" w:rsidP="00653E2A">
      <w:pPr>
        <w:pStyle w:val="1"/>
      </w:pPr>
    </w:p>
    <w:p w14:paraId="059C0BBB" w14:textId="77777777" w:rsidR="00653E2A" w:rsidRDefault="00653E2A" w:rsidP="00653E2A">
      <w:pPr>
        <w:pStyle w:val="1"/>
      </w:pPr>
    </w:p>
    <w:p w14:paraId="4E7AC585" w14:textId="77777777" w:rsidR="00653E2A" w:rsidRDefault="00653E2A" w:rsidP="00653E2A">
      <w:pPr>
        <w:pStyle w:val="1"/>
      </w:pPr>
    </w:p>
    <w:p w14:paraId="56F86F2F" w14:textId="77777777" w:rsidR="00653E2A" w:rsidRDefault="00653E2A" w:rsidP="00653E2A">
      <w:pPr>
        <w:pStyle w:val="1"/>
      </w:pPr>
    </w:p>
    <w:p w14:paraId="13CE3F2F" w14:textId="77777777" w:rsidR="00653E2A" w:rsidRDefault="00653E2A" w:rsidP="00653E2A">
      <w:pPr>
        <w:pStyle w:val="1"/>
      </w:pPr>
    </w:p>
    <w:p w14:paraId="6A5AB122" w14:textId="77777777" w:rsidR="00653E2A" w:rsidRDefault="00653E2A" w:rsidP="00653E2A">
      <w:pPr>
        <w:pStyle w:val="1"/>
      </w:pPr>
    </w:p>
    <w:p w14:paraId="7C2CC059" w14:textId="77777777" w:rsidR="00653E2A" w:rsidRDefault="00653E2A" w:rsidP="00653E2A">
      <w:pPr>
        <w:pStyle w:val="1"/>
        <w:spacing w:before="120"/>
        <w:ind w:left="539" w:hanging="539"/>
        <w:rPr>
          <w:b/>
          <w:sz w:val="28"/>
        </w:rPr>
      </w:pPr>
    </w:p>
    <w:p w14:paraId="344A54FF" w14:textId="51BDDF4F" w:rsidR="00653E2A" w:rsidRDefault="00653E2A" w:rsidP="00653E2A">
      <w:pPr>
        <w:pStyle w:val="1"/>
        <w:spacing w:before="120"/>
        <w:ind w:left="539" w:hanging="539"/>
        <w:rPr>
          <w:b/>
        </w:rPr>
      </w:pPr>
      <w:r>
        <w:rPr>
          <w:noProof/>
          <w:lang w:val="fr-CA" w:eastAsia="fr-CA"/>
        </w:rPr>
        <w:drawing>
          <wp:anchor distT="0" distB="0" distL="114300" distR="114300" simplePos="0" relativeHeight="251658285" behindDoc="0" locked="0" layoutInCell="1" allowOverlap="1" wp14:anchorId="013D9272" wp14:editId="1852CAF7">
            <wp:simplePos x="0" y="0"/>
            <wp:positionH relativeFrom="column">
              <wp:posOffset>283845</wp:posOffset>
            </wp:positionH>
            <wp:positionV relativeFrom="paragraph">
              <wp:posOffset>78740</wp:posOffset>
            </wp:positionV>
            <wp:extent cx="1466850" cy="266700"/>
            <wp:effectExtent l="0" t="0" r="0" b="0"/>
            <wp:wrapNone/>
            <wp:docPr id="31" name="Image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9.</w:t>
      </w:r>
      <w:r w:rsidRPr="00AF3C15">
        <w:rPr>
          <w:b/>
        </w:rPr>
        <w:tab/>
      </w:r>
    </w:p>
    <w:p w14:paraId="64184E32" w14:textId="77777777" w:rsidR="00653E2A" w:rsidRDefault="00653E2A" w:rsidP="00653E2A">
      <w:pPr>
        <w:pStyle w:val="1"/>
        <w:spacing w:before="240"/>
        <w:ind w:left="539" w:hanging="539"/>
        <w:rPr>
          <w:b/>
          <w:sz w:val="28"/>
        </w:rPr>
      </w:pPr>
    </w:p>
    <w:p w14:paraId="22AB86D7" w14:textId="307A6F9B" w:rsidR="00653E2A" w:rsidRDefault="00653E2A" w:rsidP="00653E2A">
      <w:pPr>
        <w:pStyle w:val="1"/>
        <w:spacing w:before="240"/>
        <w:ind w:left="539" w:hanging="539"/>
      </w:pPr>
      <w:r>
        <w:rPr>
          <w:noProof/>
          <w:lang w:val="fr-CA" w:eastAsia="fr-CA"/>
        </w:rPr>
        <w:drawing>
          <wp:anchor distT="0" distB="0" distL="114300" distR="114300" simplePos="0" relativeHeight="251658286" behindDoc="0" locked="0" layoutInCell="1" allowOverlap="1" wp14:anchorId="3227DE48" wp14:editId="550C1031">
            <wp:simplePos x="0" y="0"/>
            <wp:positionH relativeFrom="column">
              <wp:posOffset>360045</wp:posOffset>
            </wp:positionH>
            <wp:positionV relativeFrom="paragraph">
              <wp:posOffset>170815</wp:posOffset>
            </wp:positionV>
            <wp:extent cx="5126355" cy="2070735"/>
            <wp:effectExtent l="0" t="0" r="0" b="571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hqprint">
                      <a:extLst>
                        <a:ext uri="{28A0092B-C50C-407E-A947-70E740481C1C}">
                          <a14:useLocalDpi xmlns:a14="http://schemas.microsoft.com/office/drawing/2010/main" val="0"/>
                        </a:ext>
                      </a:extLst>
                    </a:blip>
                    <a:srcRect/>
                    <a:stretch>
                      <a:fillRect/>
                    </a:stretch>
                  </pic:blipFill>
                  <pic:spPr bwMode="auto">
                    <a:xfrm>
                      <a:off x="0" y="0"/>
                      <a:ext cx="512635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10.</w:t>
      </w:r>
      <w:r w:rsidRPr="00AF3C15">
        <w:tab/>
      </w:r>
    </w:p>
    <w:p w14:paraId="2960B588" w14:textId="77777777" w:rsidR="00653E2A" w:rsidRDefault="00653E2A" w:rsidP="00653E2A">
      <w:pPr>
        <w:pStyle w:val="1"/>
        <w:spacing w:before="240"/>
        <w:ind w:left="539" w:hanging="539"/>
      </w:pPr>
    </w:p>
    <w:p w14:paraId="7E20EA8F" w14:textId="7D4F6184" w:rsidR="00653E2A" w:rsidRDefault="00653E2A" w:rsidP="00653E2A">
      <w:pPr>
        <w:pStyle w:val="1"/>
        <w:spacing w:before="240"/>
        <w:ind w:left="539" w:hanging="539"/>
      </w:pPr>
      <w:r>
        <w:rPr>
          <w:noProof/>
          <w:lang w:val="fr-CA" w:eastAsia="fr-CA"/>
        </w:rPr>
        <w:drawing>
          <wp:anchor distT="0" distB="0" distL="114300" distR="114300" simplePos="0" relativeHeight="251658287" behindDoc="0" locked="0" layoutInCell="1" allowOverlap="1" wp14:anchorId="3E8732D8" wp14:editId="02471DD0">
            <wp:simplePos x="0" y="0"/>
            <wp:positionH relativeFrom="column">
              <wp:posOffset>3789045</wp:posOffset>
            </wp:positionH>
            <wp:positionV relativeFrom="paragraph">
              <wp:posOffset>12700</wp:posOffset>
            </wp:positionV>
            <wp:extent cx="2663825" cy="188595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hqprint">
                      <a:extLst>
                        <a:ext uri="{28A0092B-C50C-407E-A947-70E740481C1C}">
                          <a14:useLocalDpi xmlns:a14="http://schemas.microsoft.com/office/drawing/2010/main" val="0"/>
                        </a:ext>
                      </a:extLst>
                    </a:blip>
                    <a:srcRect/>
                    <a:stretch>
                      <a:fillRect/>
                    </a:stretch>
                  </pic:blipFill>
                  <pic:spPr bwMode="auto">
                    <a:xfrm>
                      <a:off x="0" y="0"/>
                      <a:ext cx="266382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36D14" w14:textId="77777777" w:rsidR="00653E2A" w:rsidRDefault="00653E2A" w:rsidP="00653E2A">
      <w:pPr>
        <w:pStyle w:val="1"/>
        <w:spacing w:before="240"/>
        <w:ind w:left="539" w:hanging="539"/>
      </w:pPr>
    </w:p>
    <w:p w14:paraId="7D0C7F4A" w14:textId="77777777" w:rsidR="00653E2A" w:rsidRDefault="00653E2A" w:rsidP="00653E2A">
      <w:pPr>
        <w:pStyle w:val="1"/>
        <w:spacing w:before="240"/>
        <w:ind w:left="539" w:hanging="539"/>
      </w:pPr>
    </w:p>
    <w:p w14:paraId="637C30B8" w14:textId="77777777" w:rsidR="00653E2A" w:rsidRDefault="00653E2A" w:rsidP="00653E2A">
      <w:pPr>
        <w:pStyle w:val="1"/>
        <w:spacing w:before="240"/>
        <w:ind w:left="539" w:hanging="539"/>
      </w:pPr>
    </w:p>
    <w:p w14:paraId="2E65DFFB" w14:textId="258722E7" w:rsidR="00653E2A" w:rsidRDefault="00653E2A" w:rsidP="00653E2A">
      <w:pPr>
        <w:pStyle w:val="1"/>
      </w:pPr>
      <w:r>
        <w:rPr>
          <w:noProof/>
          <w:lang w:val="fr-CA" w:eastAsia="fr-CA"/>
        </w:rPr>
        <w:drawing>
          <wp:anchor distT="0" distB="0" distL="114300" distR="114300" simplePos="0" relativeHeight="251658288" behindDoc="0" locked="0" layoutInCell="1" allowOverlap="1" wp14:anchorId="63B660C5" wp14:editId="51117375">
            <wp:simplePos x="0" y="0"/>
            <wp:positionH relativeFrom="column">
              <wp:posOffset>508635</wp:posOffset>
            </wp:positionH>
            <wp:positionV relativeFrom="paragraph">
              <wp:posOffset>59690</wp:posOffset>
            </wp:positionV>
            <wp:extent cx="5476875" cy="2190750"/>
            <wp:effectExtent l="0" t="0" r="9525" b="0"/>
            <wp:wrapNone/>
            <wp:docPr id="28" name="Image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68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11.</w:t>
      </w:r>
      <w:r w:rsidRPr="00AF3C15">
        <w:tab/>
      </w:r>
      <w:r w:rsidRPr="00AF3C15">
        <w:tab/>
      </w:r>
      <w:r>
        <w:rPr>
          <w:b/>
        </w:rPr>
        <w:t>a</w:t>
      </w:r>
      <w:r w:rsidRPr="00AF3C15">
        <w:rPr>
          <w:b/>
        </w:rPr>
        <w:t>)</w:t>
      </w:r>
    </w:p>
    <w:p w14:paraId="154E718F" w14:textId="77777777" w:rsidR="00653E2A" w:rsidRDefault="00653E2A" w:rsidP="00653E2A">
      <w:pPr>
        <w:pStyle w:val="1"/>
      </w:pPr>
    </w:p>
    <w:p w14:paraId="7D673876" w14:textId="77777777" w:rsidR="00653E2A" w:rsidRDefault="00653E2A" w:rsidP="00653E2A">
      <w:pPr>
        <w:pStyle w:val="1"/>
      </w:pPr>
    </w:p>
    <w:p w14:paraId="7BEE0BF0" w14:textId="77777777" w:rsidR="00653E2A" w:rsidRDefault="00653E2A" w:rsidP="00653E2A">
      <w:pPr>
        <w:pStyle w:val="1"/>
      </w:pPr>
    </w:p>
    <w:p w14:paraId="764CE6CD" w14:textId="77777777" w:rsidR="00653E2A" w:rsidRDefault="00653E2A" w:rsidP="00653E2A">
      <w:pPr>
        <w:pStyle w:val="1"/>
      </w:pPr>
    </w:p>
    <w:p w14:paraId="7F3F46F9" w14:textId="77777777" w:rsidR="00653E2A" w:rsidRDefault="00653E2A" w:rsidP="00653E2A">
      <w:pPr>
        <w:pStyle w:val="1"/>
      </w:pPr>
    </w:p>
    <w:p w14:paraId="3992AC14" w14:textId="4FFB5F53" w:rsidR="00653E2A" w:rsidRDefault="00653E2A" w:rsidP="00653E2A">
      <w:pPr>
        <w:pStyle w:val="1"/>
        <w:spacing w:before="480"/>
        <w:ind w:left="539" w:hanging="539"/>
      </w:pPr>
      <w:r>
        <w:rPr>
          <w:noProof/>
          <w:lang w:val="fr-CA" w:eastAsia="fr-CA"/>
        </w:rPr>
        <w:drawing>
          <wp:anchor distT="0" distB="0" distL="114300" distR="114300" simplePos="0" relativeHeight="251658289" behindDoc="0" locked="0" layoutInCell="1" allowOverlap="1" wp14:anchorId="66AB550F" wp14:editId="49BF6E68">
            <wp:simplePos x="0" y="0"/>
            <wp:positionH relativeFrom="column">
              <wp:posOffset>508635</wp:posOffset>
            </wp:positionH>
            <wp:positionV relativeFrom="paragraph">
              <wp:posOffset>349250</wp:posOffset>
            </wp:positionV>
            <wp:extent cx="5295900" cy="1866900"/>
            <wp:effectExtent l="0" t="0" r="0" b="0"/>
            <wp:wrapNone/>
            <wp:docPr id="27" name="Image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5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F3C15">
        <w:tab/>
      </w:r>
      <w:r w:rsidRPr="00AF3C15">
        <w:rPr>
          <w:b/>
        </w:rPr>
        <w:t>b)</w:t>
      </w:r>
    </w:p>
    <w:p w14:paraId="4AE04B37" w14:textId="77777777" w:rsidR="00653E2A" w:rsidRDefault="00653E2A" w:rsidP="00653E2A">
      <w:pPr>
        <w:pStyle w:val="1"/>
      </w:pPr>
    </w:p>
    <w:p w14:paraId="19B24F8E" w14:textId="77777777" w:rsidR="00653E2A" w:rsidRDefault="00653E2A" w:rsidP="00653E2A">
      <w:pPr>
        <w:pStyle w:val="1"/>
      </w:pPr>
    </w:p>
    <w:p w14:paraId="68A2B481" w14:textId="77777777" w:rsidR="00653E2A" w:rsidRDefault="00653E2A" w:rsidP="00653E2A">
      <w:pPr>
        <w:pStyle w:val="1"/>
      </w:pPr>
    </w:p>
    <w:p w14:paraId="44F3A25D" w14:textId="77777777" w:rsidR="00653E2A" w:rsidRPr="00AF3C15" w:rsidRDefault="00653E2A" w:rsidP="00653E2A">
      <w:pPr>
        <w:pStyle w:val="1"/>
      </w:pPr>
    </w:p>
    <w:p w14:paraId="51A89A08" w14:textId="64D96B24" w:rsidR="00653E2A" w:rsidRDefault="00653E2A" w:rsidP="00653E2A">
      <w:pPr>
        <w:pStyle w:val="1"/>
        <w:spacing w:before="600"/>
        <w:ind w:left="539" w:hanging="539"/>
      </w:pPr>
      <w:r>
        <w:rPr>
          <w:noProof/>
          <w:lang w:val="fr-CA" w:eastAsia="fr-CA"/>
        </w:rPr>
        <w:drawing>
          <wp:anchor distT="0" distB="0" distL="114300" distR="114300" simplePos="0" relativeHeight="251658290" behindDoc="0" locked="0" layoutInCell="1" allowOverlap="1" wp14:anchorId="55EB0514" wp14:editId="29CB5D7B">
            <wp:simplePos x="0" y="0"/>
            <wp:positionH relativeFrom="column">
              <wp:posOffset>508635</wp:posOffset>
            </wp:positionH>
            <wp:positionV relativeFrom="paragraph">
              <wp:posOffset>406400</wp:posOffset>
            </wp:positionV>
            <wp:extent cx="5705475" cy="3009900"/>
            <wp:effectExtent l="0" t="0" r="9525" b="0"/>
            <wp:wrapNone/>
            <wp:docPr id="26" name="Imag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54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12.</w:t>
      </w:r>
      <w:r w:rsidRPr="00AF3C15">
        <w:tab/>
      </w:r>
    </w:p>
    <w:p w14:paraId="4C2A135A" w14:textId="77777777" w:rsidR="00653E2A" w:rsidRDefault="00653E2A" w:rsidP="00653E2A">
      <w:pPr>
        <w:pStyle w:val="1"/>
      </w:pPr>
    </w:p>
    <w:p w14:paraId="0535337F" w14:textId="77777777" w:rsidR="00653E2A" w:rsidRDefault="00653E2A" w:rsidP="00653E2A">
      <w:pPr>
        <w:pStyle w:val="1"/>
      </w:pPr>
    </w:p>
    <w:p w14:paraId="650553C5" w14:textId="77777777" w:rsidR="00653E2A" w:rsidRDefault="00653E2A" w:rsidP="00653E2A">
      <w:pPr>
        <w:pStyle w:val="1"/>
      </w:pPr>
    </w:p>
    <w:p w14:paraId="186B9518" w14:textId="77777777" w:rsidR="00653E2A" w:rsidRDefault="00653E2A" w:rsidP="00653E2A">
      <w:pPr>
        <w:pStyle w:val="1"/>
      </w:pPr>
    </w:p>
    <w:p w14:paraId="72437C1A" w14:textId="77777777" w:rsidR="00653E2A" w:rsidRDefault="00653E2A" w:rsidP="00653E2A">
      <w:pPr>
        <w:pStyle w:val="1"/>
      </w:pPr>
    </w:p>
    <w:p w14:paraId="21FCEF1A" w14:textId="77777777" w:rsidR="00653E2A" w:rsidRDefault="00653E2A" w:rsidP="00653E2A">
      <w:pPr>
        <w:pStyle w:val="1"/>
      </w:pPr>
    </w:p>
    <w:p w14:paraId="7F6D8372" w14:textId="77777777" w:rsidR="00653E2A" w:rsidRDefault="00653E2A" w:rsidP="00653E2A">
      <w:pPr>
        <w:pStyle w:val="1"/>
      </w:pPr>
    </w:p>
    <w:p w14:paraId="5EBF16E0" w14:textId="4F905868" w:rsidR="00653E2A" w:rsidRDefault="00653E2A" w:rsidP="00653E2A">
      <w:pPr>
        <w:pStyle w:val="1"/>
      </w:pPr>
      <w:r>
        <w:rPr>
          <w:noProof/>
          <w:lang w:val="fr-CA" w:eastAsia="fr-CA"/>
        </w:rPr>
        <w:drawing>
          <wp:anchor distT="0" distB="0" distL="114300" distR="114300" simplePos="0" relativeHeight="251658291" behindDoc="0" locked="0" layoutInCell="1" allowOverlap="1" wp14:anchorId="342EA7EF" wp14:editId="3503F967">
            <wp:simplePos x="0" y="0"/>
            <wp:positionH relativeFrom="column">
              <wp:posOffset>375285</wp:posOffset>
            </wp:positionH>
            <wp:positionV relativeFrom="paragraph">
              <wp:posOffset>6350</wp:posOffset>
            </wp:positionV>
            <wp:extent cx="5505450" cy="2781300"/>
            <wp:effectExtent l="0" t="0" r="0" b="0"/>
            <wp:wrapNone/>
            <wp:docPr id="25" name="Image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0545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3</w:t>
      </w:r>
      <w:r w:rsidRPr="00AF3C15">
        <w:rPr>
          <w:b/>
          <w:sz w:val="28"/>
        </w:rPr>
        <w:t>.</w:t>
      </w:r>
      <w:r w:rsidRPr="00AF3C15">
        <w:tab/>
      </w:r>
    </w:p>
    <w:p w14:paraId="63DD883C" w14:textId="77777777" w:rsidR="00653E2A" w:rsidRDefault="00653E2A" w:rsidP="00653E2A">
      <w:pPr>
        <w:pStyle w:val="1"/>
      </w:pPr>
    </w:p>
    <w:p w14:paraId="44C03F1D" w14:textId="77777777" w:rsidR="00653E2A" w:rsidRDefault="00653E2A" w:rsidP="00653E2A">
      <w:pPr>
        <w:pStyle w:val="1"/>
      </w:pPr>
    </w:p>
    <w:p w14:paraId="1E4202CB" w14:textId="77777777" w:rsidR="00653E2A" w:rsidRDefault="00653E2A" w:rsidP="00653E2A">
      <w:pPr>
        <w:pStyle w:val="1"/>
      </w:pPr>
    </w:p>
    <w:p w14:paraId="6571F59E" w14:textId="77777777" w:rsidR="00653E2A" w:rsidRDefault="00653E2A" w:rsidP="00653E2A">
      <w:pPr>
        <w:pStyle w:val="1"/>
      </w:pPr>
    </w:p>
    <w:p w14:paraId="5FE8A05D" w14:textId="77777777" w:rsidR="00653E2A" w:rsidRDefault="00653E2A" w:rsidP="00653E2A">
      <w:pPr>
        <w:pStyle w:val="1"/>
      </w:pPr>
    </w:p>
    <w:p w14:paraId="7A5CF430" w14:textId="77777777" w:rsidR="00653E2A" w:rsidRDefault="00653E2A" w:rsidP="00653E2A">
      <w:pPr>
        <w:pStyle w:val="1"/>
      </w:pPr>
    </w:p>
    <w:p w14:paraId="5B10BE90" w14:textId="2C887EC5" w:rsidR="00653E2A" w:rsidRDefault="00653E2A" w:rsidP="00653E2A">
      <w:pPr>
        <w:pStyle w:val="1"/>
        <w:spacing w:before="480"/>
        <w:ind w:left="539" w:hanging="539"/>
      </w:pPr>
      <w:r>
        <w:rPr>
          <w:noProof/>
          <w:lang w:val="fr-CA" w:eastAsia="fr-CA"/>
        </w:rPr>
        <w:drawing>
          <wp:anchor distT="0" distB="0" distL="114300" distR="114300" simplePos="0" relativeHeight="251658292" behindDoc="0" locked="0" layoutInCell="1" allowOverlap="1" wp14:anchorId="7CED433A" wp14:editId="554902A6">
            <wp:simplePos x="0" y="0"/>
            <wp:positionH relativeFrom="column">
              <wp:posOffset>356235</wp:posOffset>
            </wp:positionH>
            <wp:positionV relativeFrom="paragraph">
              <wp:posOffset>330200</wp:posOffset>
            </wp:positionV>
            <wp:extent cx="5867400" cy="1257300"/>
            <wp:effectExtent l="0" t="0" r="0" b="0"/>
            <wp:wrapNone/>
            <wp:docPr id="24" name="Imag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67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4</w:t>
      </w:r>
      <w:r w:rsidRPr="00AF3C15">
        <w:rPr>
          <w:b/>
          <w:sz w:val="28"/>
        </w:rPr>
        <w:t>.</w:t>
      </w:r>
      <w:r w:rsidRPr="00AF3C15">
        <w:tab/>
      </w:r>
    </w:p>
    <w:p w14:paraId="2C6B6E29" w14:textId="77777777" w:rsidR="00653E2A" w:rsidRDefault="00653E2A" w:rsidP="00653E2A">
      <w:pPr>
        <w:pStyle w:val="1"/>
        <w:spacing w:before="120"/>
        <w:ind w:left="539" w:hanging="539"/>
      </w:pPr>
    </w:p>
    <w:p w14:paraId="306DD830" w14:textId="77777777" w:rsidR="00653E2A" w:rsidRDefault="00653E2A" w:rsidP="00653E2A">
      <w:pPr>
        <w:pStyle w:val="1"/>
        <w:spacing w:before="120"/>
        <w:ind w:left="539" w:hanging="539"/>
      </w:pPr>
    </w:p>
    <w:p w14:paraId="010B733F" w14:textId="77777777" w:rsidR="00653E2A" w:rsidRDefault="00653E2A" w:rsidP="00653E2A">
      <w:pPr>
        <w:pStyle w:val="1"/>
        <w:spacing w:before="120"/>
        <w:ind w:left="539" w:hanging="539"/>
      </w:pPr>
    </w:p>
    <w:p w14:paraId="2F50E824" w14:textId="77777777" w:rsidR="00653E2A" w:rsidRDefault="00653E2A" w:rsidP="00653E2A">
      <w:pPr>
        <w:pStyle w:val="1"/>
        <w:spacing w:before="120"/>
        <w:ind w:left="539" w:hanging="539"/>
      </w:pPr>
    </w:p>
    <w:p w14:paraId="763D896B" w14:textId="77777777" w:rsidR="00653E2A" w:rsidRDefault="00653E2A" w:rsidP="00653E2A">
      <w:pPr>
        <w:pStyle w:val="1"/>
        <w:rPr>
          <w:b/>
          <w:sz w:val="28"/>
        </w:rPr>
      </w:pPr>
    </w:p>
    <w:p w14:paraId="4DE68605" w14:textId="1C975FA9" w:rsidR="00653E2A" w:rsidRDefault="00653E2A" w:rsidP="00653E2A">
      <w:pPr>
        <w:pStyle w:val="1"/>
        <w:rPr>
          <w:b/>
        </w:rPr>
      </w:pPr>
      <w:r>
        <w:rPr>
          <w:noProof/>
          <w:lang w:val="fr-CA" w:eastAsia="fr-CA"/>
        </w:rPr>
        <w:drawing>
          <wp:anchor distT="0" distB="0" distL="114300" distR="114300" simplePos="0" relativeHeight="251658293" behindDoc="0" locked="0" layoutInCell="1" allowOverlap="1" wp14:anchorId="35390C3F" wp14:editId="5B71EC69">
            <wp:simplePos x="0" y="0"/>
            <wp:positionH relativeFrom="column">
              <wp:posOffset>365760</wp:posOffset>
            </wp:positionH>
            <wp:positionV relativeFrom="paragraph">
              <wp:posOffset>221615</wp:posOffset>
            </wp:positionV>
            <wp:extent cx="5629275" cy="2676525"/>
            <wp:effectExtent l="0" t="0" r="9525" b="9525"/>
            <wp:wrapNone/>
            <wp:docPr id="23" name="Imag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92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5</w:t>
      </w:r>
      <w:r w:rsidRPr="00AF3C15">
        <w:rPr>
          <w:b/>
          <w:sz w:val="28"/>
        </w:rPr>
        <w:t>.</w:t>
      </w:r>
      <w:r w:rsidRPr="00AF3C15">
        <w:tab/>
      </w:r>
    </w:p>
    <w:p w14:paraId="1FB04419" w14:textId="77777777" w:rsidR="00653E2A" w:rsidRDefault="00653E2A" w:rsidP="00653E2A">
      <w:pPr>
        <w:pStyle w:val="1"/>
      </w:pPr>
    </w:p>
    <w:p w14:paraId="48313FCF" w14:textId="77777777" w:rsidR="00653E2A" w:rsidRDefault="00653E2A" w:rsidP="00653E2A">
      <w:pPr>
        <w:pStyle w:val="1"/>
      </w:pPr>
    </w:p>
    <w:p w14:paraId="2469C20A" w14:textId="77777777" w:rsidR="00653E2A" w:rsidRDefault="00653E2A" w:rsidP="00653E2A">
      <w:pPr>
        <w:pStyle w:val="1"/>
      </w:pPr>
    </w:p>
    <w:p w14:paraId="0845CB4F" w14:textId="77777777" w:rsidR="00653E2A" w:rsidRDefault="00653E2A" w:rsidP="00653E2A">
      <w:pPr>
        <w:pStyle w:val="1"/>
      </w:pPr>
    </w:p>
    <w:p w14:paraId="789548B9" w14:textId="77777777" w:rsidR="00653E2A" w:rsidRDefault="00653E2A" w:rsidP="00653E2A">
      <w:pPr>
        <w:pStyle w:val="1"/>
      </w:pPr>
    </w:p>
    <w:p w14:paraId="1213D5CC" w14:textId="77777777" w:rsidR="00653E2A" w:rsidRDefault="00653E2A" w:rsidP="00653E2A">
      <w:pPr>
        <w:pStyle w:val="1"/>
      </w:pPr>
    </w:p>
    <w:p w14:paraId="3C1FBE34" w14:textId="77777777" w:rsidR="00653E2A" w:rsidRDefault="00653E2A" w:rsidP="00653E2A">
      <w:pPr>
        <w:pStyle w:val="1"/>
        <w:spacing w:before="480"/>
        <w:rPr>
          <w:b/>
          <w:sz w:val="28"/>
        </w:rPr>
      </w:pPr>
    </w:p>
    <w:p w14:paraId="2A8FF044" w14:textId="226C2302" w:rsidR="00653E2A" w:rsidRDefault="00653E2A" w:rsidP="00653E2A">
      <w:pPr>
        <w:pStyle w:val="1"/>
        <w:spacing w:before="480"/>
      </w:pPr>
      <w:r>
        <w:rPr>
          <w:noProof/>
          <w:lang w:val="fr-CA" w:eastAsia="fr-CA"/>
        </w:rPr>
        <w:drawing>
          <wp:anchor distT="0" distB="0" distL="114300" distR="114300" simplePos="0" relativeHeight="251658294" behindDoc="0" locked="0" layoutInCell="1" allowOverlap="1" wp14:anchorId="6897903F" wp14:editId="73538F06">
            <wp:simplePos x="0" y="0"/>
            <wp:positionH relativeFrom="column">
              <wp:posOffset>299085</wp:posOffset>
            </wp:positionH>
            <wp:positionV relativeFrom="paragraph">
              <wp:posOffset>320675</wp:posOffset>
            </wp:positionV>
            <wp:extent cx="5810250" cy="1609725"/>
            <wp:effectExtent l="0" t="0" r="0" b="9525"/>
            <wp:wrapNone/>
            <wp:docPr id="22" name="Image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6</w:t>
      </w:r>
      <w:r w:rsidRPr="00AF3C15">
        <w:rPr>
          <w:b/>
          <w:sz w:val="28"/>
        </w:rPr>
        <w:t>.</w:t>
      </w:r>
    </w:p>
    <w:p w14:paraId="6F011B38" w14:textId="77777777" w:rsidR="00653E2A" w:rsidRDefault="00653E2A" w:rsidP="00653E2A">
      <w:pPr>
        <w:pStyle w:val="1"/>
        <w:spacing w:before="480"/>
      </w:pPr>
    </w:p>
    <w:p w14:paraId="7CDD08D6" w14:textId="77777777" w:rsidR="00653E2A" w:rsidRDefault="00653E2A" w:rsidP="00653E2A">
      <w:pPr>
        <w:pStyle w:val="1"/>
        <w:spacing w:before="480"/>
        <w:rPr>
          <w:b/>
          <w:sz w:val="28"/>
        </w:rPr>
      </w:pPr>
    </w:p>
    <w:p w14:paraId="3528CDA9" w14:textId="77777777" w:rsidR="00653E2A" w:rsidRDefault="00653E2A" w:rsidP="00653E2A">
      <w:pPr>
        <w:pStyle w:val="1"/>
        <w:spacing w:before="480"/>
        <w:rPr>
          <w:b/>
          <w:sz w:val="28"/>
        </w:rPr>
      </w:pPr>
    </w:p>
    <w:p w14:paraId="7CB705A4" w14:textId="77777777" w:rsidR="00653E2A" w:rsidRDefault="00653E2A" w:rsidP="00653E2A">
      <w:pPr>
        <w:pStyle w:val="1"/>
        <w:spacing w:before="480"/>
        <w:rPr>
          <w:b/>
          <w:sz w:val="28"/>
        </w:rPr>
      </w:pPr>
    </w:p>
    <w:p w14:paraId="5F3640D0" w14:textId="77777777" w:rsidR="00653E2A" w:rsidRDefault="00653E2A" w:rsidP="00653E2A">
      <w:pPr>
        <w:pStyle w:val="1"/>
        <w:spacing w:before="480"/>
        <w:rPr>
          <w:b/>
          <w:sz w:val="28"/>
        </w:rPr>
      </w:pPr>
    </w:p>
    <w:p w14:paraId="187E2E3B" w14:textId="0AF7CB13" w:rsidR="00653E2A" w:rsidRDefault="00653E2A" w:rsidP="00653E2A">
      <w:pPr>
        <w:pStyle w:val="1"/>
        <w:spacing w:before="480"/>
        <w:rPr>
          <w:b/>
          <w:sz w:val="28"/>
        </w:rPr>
      </w:pPr>
      <w:r>
        <w:rPr>
          <w:noProof/>
          <w:lang w:val="fr-CA" w:eastAsia="fr-CA"/>
        </w:rPr>
        <w:drawing>
          <wp:anchor distT="0" distB="0" distL="114300" distR="114300" simplePos="0" relativeHeight="251658295" behindDoc="0" locked="0" layoutInCell="1" allowOverlap="1" wp14:anchorId="1985A60B" wp14:editId="1555D046">
            <wp:simplePos x="0" y="0"/>
            <wp:positionH relativeFrom="column">
              <wp:posOffset>394335</wp:posOffset>
            </wp:positionH>
            <wp:positionV relativeFrom="paragraph">
              <wp:posOffset>-35560</wp:posOffset>
            </wp:positionV>
            <wp:extent cx="5715000" cy="3829050"/>
            <wp:effectExtent l="0" t="0" r="0" b="0"/>
            <wp:wrapNone/>
            <wp:docPr id="21" name="Image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6</w:t>
      </w:r>
      <w:r w:rsidRPr="00AF3C15">
        <w:rPr>
          <w:b/>
          <w:sz w:val="28"/>
        </w:rPr>
        <w:t>.</w:t>
      </w:r>
    </w:p>
    <w:p w14:paraId="3BC03CB7" w14:textId="77777777" w:rsidR="00653E2A" w:rsidRDefault="00653E2A" w:rsidP="00653E2A">
      <w:pPr>
        <w:pStyle w:val="1"/>
        <w:spacing w:before="480"/>
        <w:rPr>
          <w:b/>
          <w:sz w:val="28"/>
        </w:rPr>
      </w:pPr>
    </w:p>
    <w:p w14:paraId="58E6038F" w14:textId="77777777" w:rsidR="00653E2A" w:rsidRDefault="00653E2A" w:rsidP="00653E2A">
      <w:pPr>
        <w:pStyle w:val="1"/>
        <w:spacing w:before="480"/>
        <w:rPr>
          <w:b/>
          <w:sz w:val="28"/>
        </w:rPr>
      </w:pPr>
    </w:p>
    <w:p w14:paraId="0B235EF1" w14:textId="77777777" w:rsidR="00653E2A" w:rsidRDefault="00653E2A" w:rsidP="00653E2A">
      <w:pPr>
        <w:pStyle w:val="1"/>
        <w:spacing w:before="480"/>
        <w:rPr>
          <w:b/>
          <w:sz w:val="28"/>
        </w:rPr>
      </w:pPr>
    </w:p>
    <w:p w14:paraId="66FDFCCB" w14:textId="77777777" w:rsidR="00653E2A" w:rsidRDefault="00653E2A" w:rsidP="00653E2A">
      <w:pPr>
        <w:pStyle w:val="1"/>
        <w:spacing w:before="480"/>
        <w:rPr>
          <w:b/>
          <w:sz w:val="28"/>
        </w:rPr>
      </w:pPr>
    </w:p>
    <w:p w14:paraId="38D7EF42" w14:textId="77777777" w:rsidR="00653E2A" w:rsidRDefault="00653E2A" w:rsidP="00653E2A">
      <w:pPr>
        <w:pStyle w:val="1"/>
        <w:spacing w:before="480"/>
        <w:rPr>
          <w:b/>
          <w:sz w:val="28"/>
        </w:rPr>
      </w:pPr>
    </w:p>
    <w:p w14:paraId="4F0285F3" w14:textId="77777777" w:rsidR="00653E2A" w:rsidRDefault="00653E2A" w:rsidP="00653E2A">
      <w:pPr>
        <w:pStyle w:val="1"/>
        <w:spacing w:before="480"/>
        <w:rPr>
          <w:b/>
          <w:sz w:val="28"/>
        </w:rPr>
      </w:pPr>
    </w:p>
    <w:p w14:paraId="2ED9A65A" w14:textId="77777777" w:rsidR="00653E2A" w:rsidRDefault="00653E2A" w:rsidP="00653E2A">
      <w:pPr>
        <w:pStyle w:val="1"/>
        <w:spacing w:before="480"/>
      </w:pPr>
    </w:p>
    <w:p w14:paraId="6ECF93D3" w14:textId="7AD75BE2" w:rsidR="00653E2A" w:rsidRDefault="00653E2A" w:rsidP="00653E2A">
      <w:pPr>
        <w:pStyle w:val="1"/>
        <w:spacing w:before="720"/>
        <w:ind w:left="539" w:hanging="539"/>
      </w:pPr>
      <w:r>
        <w:rPr>
          <w:noProof/>
          <w:lang w:val="fr-CA" w:eastAsia="fr-CA"/>
        </w:rPr>
        <w:drawing>
          <wp:anchor distT="0" distB="0" distL="114300" distR="114300" simplePos="0" relativeHeight="251658296" behindDoc="0" locked="0" layoutInCell="1" allowOverlap="1" wp14:anchorId="373FAFB7" wp14:editId="3C5DF045">
            <wp:simplePos x="0" y="0"/>
            <wp:positionH relativeFrom="column">
              <wp:posOffset>396240</wp:posOffset>
            </wp:positionH>
            <wp:positionV relativeFrom="paragraph">
              <wp:posOffset>482600</wp:posOffset>
            </wp:positionV>
            <wp:extent cx="5486400" cy="1581150"/>
            <wp:effectExtent l="0" t="0" r="0" b="0"/>
            <wp:wrapNone/>
            <wp:docPr id="20" name="Imag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7</w:t>
      </w:r>
      <w:r w:rsidRPr="00AF3C15">
        <w:rPr>
          <w:b/>
          <w:sz w:val="28"/>
        </w:rPr>
        <w:t>.</w:t>
      </w:r>
      <w:r w:rsidRPr="00AF3C15">
        <w:tab/>
      </w:r>
    </w:p>
    <w:p w14:paraId="623A7CEE" w14:textId="2FD3A35F" w:rsidR="00653E2A" w:rsidRDefault="00653E2A" w:rsidP="00653E2A">
      <w:pPr>
        <w:pStyle w:val="1"/>
        <w:spacing w:before="480"/>
        <w:ind w:left="539" w:hanging="539"/>
      </w:pPr>
    </w:p>
    <w:p w14:paraId="78D79026" w14:textId="65FAC1C5" w:rsidR="00653E2A" w:rsidRDefault="00653E2A" w:rsidP="00653E2A">
      <w:pPr>
        <w:pStyle w:val="1"/>
        <w:spacing w:before="240"/>
        <w:ind w:left="539" w:hanging="539"/>
        <w:rPr>
          <w:b/>
        </w:rPr>
      </w:pPr>
      <w:r>
        <w:rPr>
          <w:noProof/>
          <w:lang w:val="fr-CA" w:eastAsia="fr-CA"/>
        </w:rPr>
        <w:drawing>
          <wp:anchor distT="0" distB="0" distL="114300" distR="114300" simplePos="0" relativeHeight="251658297" behindDoc="0" locked="0" layoutInCell="1" allowOverlap="1" wp14:anchorId="2144D068" wp14:editId="5EF48763">
            <wp:simplePos x="0" y="0"/>
            <wp:positionH relativeFrom="column">
              <wp:posOffset>394335</wp:posOffset>
            </wp:positionH>
            <wp:positionV relativeFrom="paragraph">
              <wp:posOffset>177800</wp:posOffset>
            </wp:positionV>
            <wp:extent cx="5819775" cy="2266950"/>
            <wp:effectExtent l="0" t="0" r="9525" b="0"/>
            <wp:wrapNone/>
            <wp:docPr id="19" name="Image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97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1</w:t>
      </w:r>
      <w:r>
        <w:rPr>
          <w:b/>
          <w:sz w:val="28"/>
        </w:rPr>
        <w:t>8</w:t>
      </w:r>
      <w:r w:rsidRPr="00AF3C15">
        <w:rPr>
          <w:b/>
          <w:sz w:val="28"/>
        </w:rPr>
        <w:t>.</w:t>
      </w:r>
      <w:r w:rsidRPr="00AF3C15">
        <w:rPr>
          <w:b/>
        </w:rPr>
        <w:tab/>
      </w:r>
    </w:p>
    <w:p w14:paraId="00C202E9" w14:textId="77777777" w:rsidR="00653E2A" w:rsidRDefault="00653E2A" w:rsidP="00653E2A">
      <w:pPr>
        <w:pStyle w:val="1"/>
        <w:rPr>
          <w:b/>
        </w:rPr>
      </w:pPr>
    </w:p>
    <w:p w14:paraId="2DF656EC" w14:textId="77777777" w:rsidR="00653E2A" w:rsidRDefault="00653E2A" w:rsidP="00653E2A">
      <w:pPr>
        <w:pStyle w:val="1"/>
        <w:rPr>
          <w:b/>
        </w:rPr>
      </w:pPr>
    </w:p>
    <w:p w14:paraId="5E717101" w14:textId="77777777" w:rsidR="00653E2A" w:rsidRDefault="00653E2A" w:rsidP="00653E2A">
      <w:pPr>
        <w:pStyle w:val="1"/>
        <w:rPr>
          <w:b/>
        </w:rPr>
      </w:pPr>
    </w:p>
    <w:p w14:paraId="41090D77" w14:textId="77777777" w:rsidR="00653E2A" w:rsidRDefault="00653E2A" w:rsidP="00653E2A">
      <w:pPr>
        <w:pStyle w:val="1"/>
        <w:rPr>
          <w:b/>
        </w:rPr>
      </w:pPr>
    </w:p>
    <w:p w14:paraId="13566526" w14:textId="77777777" w:rsidR="00653E2A" w:rsidRDefault="00653E2A" w:rsidP="00653E2A">
      <w:pPr>
        <w:pStyle w:val="1"/>
        <w:rPr>
          <w:b/>
        </w:rPr>
      </w:pPr>
    </w:p>
    <w:p w14:paraId="74733140" w14:textId="77777777" w:rsidR="00653E2A" w:rsidRDefault="00653E2A" w:rsidP="00653E2A">
      <w:pPr>
        <w:pStyle w:val="1"/>
        <w:rPr>
          <w:b/>
        </w:rPr>
      </w:pPr>
    </w:p>
    <w:p w14:paraId="6EA11BF1" w14:textId="77777777" w:rsidR="00653E2A" w:rsidRDefault="00653E2A" w:rsidP="00653E2A">
      <w:pPr>
        <w:pStyle w:val="1"/>
        <w:rPr>
          <w:b/>
          <w:sz w:val="28"/>
        </w:rPr>
      </w:pPr>
    </w:p>
    <w:p w14:paraId="02356B46" w14:textId="330F579E" w:rsidR="00653E2A" w:rsidRDefault="00653E2A" w:rsidP="00653E2A">
      <w:pPr>
        <w:pStyle w:val="1"/>
        <w:rPr>
          <w:b/>
        </w:rPr>
      </w:pPr>
      <w:r>
        <w:rPr>
          <w:noProof/>
          <w:lang w:val="fr-CA" w:eastAsia="fr-CA"/>
        </w:rPr>
        <w:drawing>
          <wp:anchor distT="0" distB="0" distL="114300" distR="114300" simplePos="0" relativeHeight="251658298" behindDoc="0" locked="0" layoutInCell="1" allowOverlap="1" wp14:anchorId="67FBDFD9" wp14:editId="177AC72A">
            <wp:simplePos x="0" y="0"/>
            <wp:positionH relativeFrom="column">
              <wp:posOffset>394335</wp:posOffset>
            </wp:positionH>
            <wp:positionV relativeFrom="paragraph">
              <wp:posOffset>-35560</wp:posOffset>
            </wp:positionV>
            <wp:extent cx="5372100" cy="2082800"/>
            <wp:effectExtent l="0" t="0" r="0" b="0"/>
            <wp:wrapNone/>
            <wp:docPr id="18" name="Image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19</w:t>
      </w:r>
      <w:r w:rsidRPr="00AF3C15">
        <w:rPr>
          <w:b/>
          <w:sz w:val="28"/>
        </w:rPr>
        <w:t>.</w:t>
      </w:r>
      <w:r w:rsidRPr="00AF3C15">
        <w:rPr>
          <w:b/>
        </w:rPr>
        <w:tab/>
      </w:r>
    </w:p>
    <w:p w14:paraId="56611C31" w14:textId="77777777" w:rsidR="00653E2A" w:rsidRDefault="00653E2A" w:rsidP="00653E2A">
      <w:pPr>
        <w:pStyle w:val="1"/>
        <w:spacing w:before="120"/>
        <w:ind w:left="539" w:hanging="539"/>
      </w:pPr>
    </w:p>
    <w:p w14:paraId="668373BE" w14:textId="77777777" w:rsidR="00653E2A" w:rsidRDefault="00653E2A" w:rsidP="00653E2A">
      <w:pPr>
        <w:pStyle w:val="1"/>
        <w:spacing w:before="120"/>
        <w:ind w:left="539" w:hanging="539"/>
      </w:pPr>
    </w:p>
    <w:p w14:paraId="5BFC3F1A" w14:textId="77777777" w:rsidR="00653E2A" w:rsidRDefault="00653E2A" w:rsidP="00653E2A">
      <w:pPr>
        <w:pStyle w:val="1"/>
        <w:spacing w:before="120"/>
        <w:ind w:left="539" w:hanging="539"/>
      </w:pPr>
    </w:p>
    <w:p w14:paraId="770DA4AE" w14:textId="77777777" w:rsidR="00653E2A" w:rsidRDefault="00653E2A" w:rsidP="00653E2A">
      <w:pPr>
        <w:pStyle w:val="1"/>
        <w:spacing w:before="120"/>
        <w:ind w:left="539" w:hanging="539"/>
      </w:pPr>
    </w:p>
    <w:p w14:paraId="6173980D" w14:textId="77777777" w:rsidR="00653E2A" w:rsidRDefault="00653E2A" w:rsidP="00653E2A">
      <w:pPr>
        <w:pStyle w:val="1"/>
        <w:spacing w:before="120"/>
        <w:ind w:left="539" w:hanging="539"/>
      </w:pPr>
    </w:p>
    <w:p w14:paraId="2A9D19D8" w14:textId="77777777" w:rsidR="00653E2A" w:rsidRDefault="00653E2A" w:rsidP="00653E2A">
      <w:pPr>
        <w:pStyle w:val="1"/>
        <w:spacing w:before="120"/>
        <w:ind w:left="539" w:hanging="539"/>
      </w:pPr>
    </w:p>
    <w:p w14:paraId="67F53541" w14:textId="77777777" w:rsidR="00653E2A" w:rsidRDefault="00653E2A" w:rsidP="00653E2A">
      <w:pPr>
        <w:pStyle w:val="1"/>
        <w:spacing w:before="120"/>
        <w:ind w:left="539" w:hanging="539"/>
      </w:pPr>
    </w:p>
    <w:p w14:paraId="4508EAE2" w14:textId="69AEAA8D" w:rsidR="00653E2A" w:rsidRDefault="00653E2A" w:rsidP="00653E2A">
      <w:pPr>
        <w:pStyle w:val="1"/>
        <w:spacing w:before="120"/>
        <w:ind w:left="539" w:hanging="539"/>
      </w:pPr>
      <w:r>
        <w:rPr>
          <w:noProof/>
          <w:lang w:val="fr-CA" w:eastAsia="fr-CA"/>
        </w:rPr>
        <w:drawing>
          <wp:anchor distT="0" distB="0" distL="114300" distR="114300" simplePos="0" relativeHeight="251658299" behindDoc="0" locked="0" layoutInCell="1" allowOverlap="1" wp14:anchorId="44C77F45" wp14:editId="1219250A">
            <wp:simplePos x="0" y="0"/>
            <wp:positionH relativeFrom="column">
              <wp:posOffset>394335</wp:posOffset>
            </wp:positionH>
            <wp:positionV relativeFrom="paragraph">
              <wp:posOffset>231140</wp:posOffset>
            </wp:positionV>
            <wp:extent cx="2628900" cy="1132840"/>
            <wp:effectExtent l="0" t="0" r="0" b="0"/>
            <wp:wrapNone/>
            <wp:docPr id="17" name="Imag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2890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7CC01" w14:textId="77777777" w:rsidR="00653E2A" w:rsidRDefault="00653E2A" w:rsidP="00653E2A">
      <w:pPr>
        <w:pStyle w:val="1"/>
        <w:spacing w:before="0"/>
        <w:ind w:left="539" w:hanging="539"/>
        <w:rPr>
          <w:b/>
        </w:rPr>
      </w:pPr>
      <w:r w:rsidRPr="00AF3C15">
        <w:rPr>
          <w:b/>
          <w:sz w:val="28"/>
        </w:rPr>
        <w:t>2</w:t>
      </w:r>
      <w:r>
        <w:rPr>
          <w:b/>
          <w:sz w:val="28"/>
        </w:rPr>
        <w:t>0</w:t>
      </w:r>
      <w:r w:rsidRPr="00AF3C15">
        <w:rPr>
          <w:b/>
          <w:sz w:val="28"/>
        </w:rPr>
        <w:t>.</w:t>
      </w:r>
      <w:r>
        <w:rPr>
          <w:b/>
        </w:rPr>
        <w:tab/>
      </w:r>
    </w:p>
    <w:p w14:paraId="4BC9E50E" w14:textId="77777777" w:rsidR="00653E2A" w:rsidRDefault="00653E2A" w:rsidP="00653E2A">
      <w:pPr>
        <w:pStyle w:val="1"/>
        <w:spacing w:before="120"/>
        <w:ind w:left="539" w:hanging="539"/>
        <w:rPr>
          <w:b/>
        </w:rPr>
      </w:pPr>
    </w:p>
    <w:p w14:paraId="1B6527C0" w14:textId="77777777" w:rsidR="00653E2A" w:rsidRDefault="00653E2A" w:rsidP="00653E2A">
      <w:pPr>
        <w:pStyle w:val="1"/>
        <w:spacing w:before="120"/>
        <w:ind w:left="539" w:hanging="539"/>
        <w:rPr>
          <w:b/>
        </w:rPr>
      </w:pPr>
    </w:p>
    <w:p w14:paraId="12B2BD2E" w14:textId="77777777" w:rsidR="00653E2A" w:rsidRDefault="00653E2A" w:rsidP="00653E2A">
      <w:pPr>
        <w:pStyle w:val="1"/>
        <w:spacing w:before="120"/>
        <w:ind w:left="539" w:hanging="539"/>
        <w:rPr>
          <w:b/>
        </w:rPr>
      </w:pPr>
    </w:p>
    <w:p w14:paraId="6E104BAD" w14:textId="77777777" w:rsidR="00653E2A" w:rsidRDefault="00653E2A" w:rsidP="00653E2A">
      <w:pPr>
        <w:pStyle w:val="1"/>
        <w:spacing w:before="120"/>
        <w:ind w:left="539" w:hanging="539"/>
        <w:rPr>
          <w:b/>
        </w:rPr>
      </w:pPr>
    </w:p>
    <w:p w14:paraId="0A39534F" w14:textId="77777777" w:rsidR="00653E2A" w:rsidRDefault="00653E2A" w:rsidP="00653E2A">
      <w:pPr>
        <w:pStyle w:val="1"/>
        <w:spacing w:before="120"/>
        <w:ind w:left="539" w:hanging="539"/>
        <w:rPr>
          <w:b/>
          <w:sz w:val="28"/>
        </w:rPr>
      </w:pPr>
    </w:p>
    <w:p w14:paraId="2E1649E3" w14:textId="77777777" w:rsidR="00653E2A" w:rsidRDefault="00653E2A" w:rsidP="00653E2A">
      <w:pPr>
        <w:pStyle w:val="1"/>
        <w:spacing w:before="120"/>
        <w:ind w:left="539" w:hanging="539"/>
        <w:rPr>
          <w:b/>
          <w:sz w:val="28"/>
        </w:rPr>
      </w:pPr>
    </w:p>
    <w:p w14:paraId="6DE0FB69" w14:textId="77777777" w:rsidR="00653E2A" w:rsidRDefault="00653E2A" w:rsidP="00653E2A">
      <w:pPr>
        <w:pStyle w:val="1"/>
        <w:spacing w:before="120"/>
        <w:ind w:left="539" w:hanging="539"/>
        <w:rPr>
          <w:b/>
          <w:sz w:val="28"/>
        </w:rPr>
      </w:pPr>
    </w:p>
    <w:p w14:paraId="40540D54" w14:textId="77777777" w:rsidR="00653E2A" w:rsidRDefault="00653E2A" w:rsidP="00653E2A">
      <w:pPr>
        <w:pStyle w:val="1"/>
        <w:spacing w:before="120"/>
        <w:ind w:left="539" w:hanging="539"/>
        <w:rPr>
          <w:b/>
          <w:sz w:val="28"/>
        </w:rPr>
      </w:pPr>
    </w:p>
    <w:p w14:paraId="5940CF14" w14:textId="77777777" w:rsidR="00653E2A" w:rsidRDefault="00653E2A" w:rsidP="00653E2A">
      <w:pPr>
        <w:pStyle w:val="1"/>
        <w:spacing w:before="120"/>
        <w:ind w:left="539" w:hanging="539"/>
        <w:rPr>
          <w:b/>
          <w:sz w:val="28"/>
        </w:rPr>
      </w:pPr>
    </w:p>
    <w:p w14:paraId="02340E02" w14:textId="4763C31B" w:rsidR="00653E2A" w:rsidRDefault="00653E2A" w:rsidP="00653E2A">
      <w:pPr>
        <w:pStyle w:val="1"/>
        <w:spacing w:before="120"/>
        <w:ind w:left="539" w:hanging="539"/>
      </w:pPr>
      <w:r>
        <w:rPr>
          <w:noProof/>
          <w:lang w:val="fr-CA" w:eastAsia="fr-CA"/>
        </w:rPr>
        <w:drawing>
          <wp:anchor distT="0" distB="0" distL="114300" distR="114300" simplePos="0" relativeHeight="251658300" behindDoc="0" locked="0" layoutInCell="1" allowOverlap="1" wp14:anchorId="346A4213" wp14:editId="630878A3">
            <wp:simplePos x="0" y="0"/>
            <wp:positionH relativeFrom="column">
              <wp:posOffset>394335</wp:posOffset>
            </wp:positionH>
            <wp:positionV relativeFrom="paragraph">
              <wp:posOffset>78740</wp:posOffset>
            </wp:positionV>
            <wp:extent cx="5351145" cy="5715000"/>
            <wp:effectExtent l="0" t="0" r="1905" b="0"/>
            <wp:wrapNone/>
            <wp:docPr id="16" name="Image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51145"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2</w:t>
      </w:r>
      <w:r>
        <w:rPr>
          <w:b/>
          <w:sz w:val="28"/>
        </w:rPr>
        <w:t>1</w:t>
      </w:r>
      <w:r w:rsidRPr="00AF3C15">
        <w:rPr>
          <w:b/>
          <w:sz w:val="28"/>
        </w:rPr>
        <w:t>.</w:t>
      </w:r>
      <w:r w:rsidRPr="00AF3C15">
        <w:rPr>
          <w:b/>
        </w:rPr>
        <w:tab/>
      </w:r>
      <w:r w:rsidRPr="00AF3C15">
        <w:tab/>
      </w:r>
    </w:p>
    <w:p w14:paraId="220A1468" w14:textId="77777777" w:rsidR="00653E2A" w:rsidRDefault="00653E2A" w:rsidP="00653E2A">
      <w:pPr>
        <w:pStyle w:val="1"/>
        <w:spacing w:before="120"/>
        <w:ind w:left="539" w:hanging="539"/>
      </w:pPr>
    </w:p>
    <w:p w14:paraId="77BD9DAA" w14:textId="77777777" w:rsidR="00653E2A" w:rsidRDefault="00653E2A" w:rsidP="00653E2A">
      <w:pPr>
        <w:pStyle w:val="1"/>
        <w:spacing w:before="120"/>
        <w:ind w:left="539" w:hanging="539"/>
      </w:pPr>
    </w:p>
    <w:p w14:paraId="40568954" w14:textId="77777777" w:rsidR="00653E2A" w:rsidRDefault="00653E2A" w:rsidP="00653E2A">
      <w:pPr>
        <w:pStyle w:val="1"/>
        <w:spacing w:before="120"/>
        <w:ind w:left="539" w:hanging="539"/>
      </w:pPr>
    </w:p>
    <w:p w14:paraId="52DF3E0C" w14:textId="77777777" w:rsidR="00653E2A" w:rsidRDefault="00653E2A" w:rsidP="00653E2A">
      <w:pPr>
        <w:pStyle w:val="1"/>
        <w:spacing w:before="120"/>
        <w:ind w:left="539" w:hanging="539"/>
      </w:pPr>
    </w:p>
    <w:p w14:paraId="595C26BA" w14:textId="77777777" w:rsidR="00653E2A" w:rsidRDefault="00653E2A" w:rsidP="00653E2A">
      <w:pPr>
        <w:pStyle w:val="1"/>
        <w:spacing w:before="120"/>
        <w:ind w:left="539" w:hanging="539"/>
      </w:pPr>
    </w:p>
    <w:p w14:paraId="3F469BA4" w14:textId="77777777" w:rsidR="00653E2A" w:rsidRDefault="00653E2A" w:rsidP="00653E2A">
      <w:pPr>
        <w:pStyle w:val="1"/>
        <w:spacing w:before="120"/>
        <w:ind w:left="539" w:hanging="539"/>
      </w:pPr>
    </w:p>
    <w:p w14:paraId="12CDB5E7" w14:textId="77777777" w:rsidR="00653E2A" w:rsidRDefault="00653E2A" w:rsidP="00653E2A">
      <w:pPr>
        <w:pStyle w:val="1"/>
        <w:spacing w:before="120"/>
        <w:ind w:left="539" w:hanging="539"/>
      </w:pPr>
    </w:p>
    <w:p w14:paraId="78C811CB" w14:textId="77777777" w:rsidR="00653E2A" w:rsidRDefault="00653E2A" w:rsidP="00653E2A">
      <w:pPr>
        <w:pStyle w:val="1"/>
        <w:spacing w:before="120"/>
        <w:ind w:left="539" w:hanging="539"/>
      </w:pPr>
    </w:p>
    <w:p w14:paraId="2E5F7F66" w14:textId="77777777" w:rsidR="00653E2A" w:rsidRDefault="00653E2A" w:rsidP="00653E2A">
      <w:pPr>
        <w:pStyle w:val="1"/>
        <w:spacing w:before="120"/>
        <w:ind w:left="539" w:hanging="539"/>
      </w:pPr>
    </w:p>
    <w:p w14:paraId="20A74034" w14:textId="77777777" w:rsidR="00653E2A" w:rsidRDefault="00653E2A" w:rsidP="00653E2A">
      <w:pPr>
        <w:pStyle w:val="1"/>
        <w:spacing w:before="120"/>
        <w:ind w:left="539" w:hanging="539"/>
      </w:pPr>
    </w:p>
    <w:p w14:paraId="4B56BDB1" w14:textId="77777777" w:rsidR="00653E2A" w:rsidRDefault="00653E2A" w:rsidP="00653E2A">
      <w:pPr>
        <w:pStyle w:val="1"/>
        <w:spacing w:before="120"/>
        <w:ind w:left="539" w:hanging="539"/>
      </w:pPr>
    </w:p>
    <w:p w14:paraId="59B80EFC" w14:textId="77777777" w:rsidR="00653E2A" w:rsidRDefault="00653E2A" w:rsidP="00653E2A">
      <w:pPr>
        <w:pStyle w:val="1"/>
        <w:spacing w:before="120"/>
        <w:ind w:left="539" w:hanging="539"/>
      </w:pPr>
    </w:p>
    <w:p w14:paraId="0523B1AB" w14:textId="77777777" w:rsidR="00653E2A" w:rsidRDefault="00653E2A" w:rsidP="00653E2A">
      <w:pPr>
        <w:pStyle w:val="1"/>
        <w:spacing w:before="120"/>
        <w:ind w:left="539" w:hanging="539"/>
      </w:pPr>
    </w:p>
    <w:p w14:paraId="4563919C" w14:textId="77777777" w:rsidR="00653E2A" w:rsidRDefault="00653E2A" w:rsidP="00653E2A">
      <w:pPr>
        <w:pStyle w:val="1"/>
        <w:spacing w:before="120"/>
        <w:ind w:left="539" w:hanging="539"/>
      </w:pPr>
    </w:p>
    <w:p w14:paraId="17D5F91F" w14:textId="77777777" w:rsidR="00653E2A" w:rsidRDefault="00653E2A" w:rsidP="00653E2A">
      <w:pPr>
        <w:pStyle w:val="1"/>
        <w:spacing w:before="120"/>
        <w:ind w:left="539" w:hanging="539"/>
      </w:pPr>
    </w:p>
    <w:p w14:paraId="06C2DFE0" w14:textId="77777777" w:rsidR="00653E2A" w:rsidRDefault="00653E2A" w:rsidP="00653E2A">
      <w:pPr>
        <w:pStyle w:val="1"/>
        <w:spacing w:before="120"/>
        <w:ind w:left="539" w:hanging="539"/>
      </w:pPr>
    </w:p>
    <w:p w14:paraId="7D133E08" w14:textId="77777777" w:rsidR="00653E2A" w:rsidRDefault="00653E2A" w:rsidP="00653E2A">
      <w:pPr>
        <w:pStyle w:val="1"/>
        <w:spacing w:before="120"/>
        <w:ind w:left="539" w:hanging="539"/>
      </w:pPr>
    </w:p>
    <w:p w14:paraId="663FB8CF" w14:textId="77777777" w:rsidR="00653E2A" w:rsidRDefault="00653E2A" w:rsidP="00653E2A">
      <w:pPr>
        <w:pStyle w:val="1"/>
        <w:spacing w:before="120"/>
        <w:ind w:left="539" w:hanging="539"/>
      </w:pPr>
    </w:p>
    <w:p w14:paraId="35A1B970" w14:textId="77777777" w:rsidR="00653E2A" w:rsidRDefault="00653E2A" w:rsidP="00653E2A">
      <w:pPr>
        <w:pStyle w:val="1"/>
        <w:spacing w:before="120"/>
        <w:ind w:left="539" w:hanging="539"/>
      </w:pPr>
    </w:p>
    <w:p w14:paraId="1853C82B" w14:textId="77777777" w:rsidR="00653E2A" w:rsidRDefault="00653E2A" w:rsidP="00653E2A">
      <w:pPr>
        <w:pStyle w:val="1"/>
        <w:spacing w:before="120"/>
        <w:ind w:left="539" w:hanging="539"/>
      </w:pPr>
    </w:p>
    <w:p w14:paraId="09EA0155" w14:textId="77777777" w:rsidR="00653E2A" w:rsidRDefault="00653E2A" w:rsidP="00653E2A">
      <w:pPr>
        <w:pStyle w:val="1"/>
        <w:rPr>
          <w:b/>
          <w:sz w:val="28"/>
        </w:rPr>
      </w:pPr>
    </w:p>
    <w:p w14:paraId="4DB355E6" w14:textId="77777777" w:rsidR="00653E2A" w:rsidRDefault="00653E2A" w:rsidP="00653E2A">
      <w:pPr>
        <w:pStyle w:val="1"/>
        <w:rPr>
          <w:b/>
          <w:sz w:val="28"/>
        </w:rPr>
      </w:pPr>
    </w:p>
    <w:p w14:paraId="651BFA2D" w14:textId="77777777" w:rsidR="00653E2A" w:rsidRDefault="00653E2A" w:rsidP="00653E2A">
      <w:pPr>
        <w:pStyle w:val="1"/>
        <w:rPr>
          <w:b/>
          <w:sz w:val="28"/>
        </w:rPr>
      </w:pPr>
    </w:p>
    <w:p w14:paraId="0362EECE" w14:textId="77777777" w:rsidR="00653E2A" w:rsidRDefault="00653E2A" w:rsidP="00653E2A">
      <w:pPr>
        <w:pStyle w:val="1"/>
        <w:rPr>
          <w:b/>
          <w:sz w:val="28"/>
        </w:rPr>
      </w:pPr>
    </w:p>
    <w:p w14:paraId="73E59069" w14:textId="77777777" w:rsidR="00653E2A" w:rsidRDefault="00653E2A" w:rsidP="00653E2A">
      <w:pPr>
        <w:pStyle w:val="1"/>
        <w:rPr>
          <w:b/>
          <w:sz w:val="28"/>
        </w:rPr>
      </w:pPr>
    </w:p>
    <w:p w14:paraId="666849A5" w14:textId="77777777" w:rsidR="00653E2A" w:rsidRDefault="00653E2A" w:rsidP="00653E2A">
      <w:pPr>
        <w:pStyle w:val="1"/>
        <w:rPr>
          <w:b/>
          <w:sz w:val="28"/>
        </w:rPr>
      </w:pPr>
    </w:p>
    <w:p w14:paraId="6132E23A" w14:textId="4D0BB691" w:rsidR="00653E2A" w:rsidRDefault="00653E2A" w:rsidP="00653E2A">
      <w:pPr>
        <w:pStyle w:val="1"/>
      </w:pPr>
      <w:r>
        <w:rPr>
          <w:noProof/>
          <w:lang w:val="fr-CA" w:eastAsia="fr-CA"/>
        </w:rPr>
        <w:drawing>
          <wp:anchor distT="0" distB="0" distL="114300" distR="114300" simplePos="0" relativeHeight="251658301" behindDoc="0" locked="0" layoutInCell="1" allowOverlap="1" wp14:anchorId="6B759BBB" wp14:editId="4FDCE46E">
            <wp:simplePos x="0" y="0"/>
            <wp:positionH relativeFrom="column">
              <wp:posOffset>394335</wp:posOffset>
            </wp:positionH>
            <wp:positionV relativeFrom="paragraph">
              <wp:posOffset>-35560</wp:posOffset>
            </wp:positionV>
            <wp:extent cx="5895975" cy="5438775"/>
            <wp:effectExtent l="0" t="0" r="9525" b="9525"/>
            <wp:wrapNone/>
            <wp:docPr id="15" name="Image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95975" cy="543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2</w:t>
      </w:r>
      <w:r>
        <w:rPr>
          <w:b/>
          <w:sz w:val="28"/>
        </w:rPr>
        <w:t>2</w:t>
      </w:r>
      <w:r w:rsidRPr="00AF3C15">
        <w:rPr>
          <w:b/>
          <w:sz w:val="28"/>
        </w:rPr>
        <w:t>.</w:t>
      </w:r>
      <w:r w:rsidRPr="00AF3C15">
        <w:tab/>
      </w:r>
    </w:p>
    <w:p w14:paraId="781DA548" w14:textId="77777777" w:rsidR="00653E2A" w:rsidRDefault="00653E2A" w:rsidP="00653E2A">
      <w:pPr>
        <w:pStyle w:val="1"/>
      </w:pPr>
    </w:p>
    <w:p w14:paraId="245AAFAC" w14:textId="77777777" w:rsidR="00653E2A" w:rsidRDefault="00653E2A" w:rsidP="00653E2A">
      <w:pPr>
        <w:pStyle w:val="1"/>
      </w:pPr>
    </w:p>
    <w:p w14:paraId="46121E58" w14:textId="77777777" w:rsidR="00653E2A" w:rsidRDefault="00653E2A" w:rsidP="00653E2A">
      <w:pPr>
        <w:pStyle w:val="1"/>
      </w:pPr>
    </w:p>
    <w:p w14:paraId="4022ED09" w14:textId="77777777" w:rsidR="00653E2A" w:rsidRDefault="00653E2A" w:rsidP="00653E2A">
      <w:pPr>
        <w:pStyle w:val="1"/>
      </w:pPr>
    </w:p>
    <w:p w14:paraId="16EC4EA9" w14:textId="77777777" w:rsidR="00653E2A" w:rsidRDefault="00653E2A" w:rsidP="00653E2A">
      <w:pPr>
        <w:pStyle w:val="1"/>
      </w:pPr>
    </w:p>
    <w:p w14:paraId="02925B73" w14:textId="77777777" w:rsidR="00653E2A" w:rsidRDefault="00653E2A" w:rsidP="00653E2A">
      <w:pPr>
        <w:pStyle w:val="1"/>
      </w:pPr>
    </w:p>
    <w:p w14:paraId="43CB0B24" w14:textId="77777777" w:rsidR="00653E2A" w:rsidRDefault="00653E2A" w:rsidP="00653E2A">
      <w:pPr>
        <w:pStyle w:val="1"/>
      </w:pPr>
    </w:p>
    <w:p w14:paraId="5F773F0B" w14:textId="77777777" w:rsidR="00653E2A" w:rsidRDefault="00653E2A" w:rsidP="00653E2A">
      <w:pPr>
        <w:pStyle w:val="1"/>
      </w:pPr>
    </w:p>
    <w:p w14:paraId="7CBA671A" w14:textId="77777777" w:rsidR="00653E2A" w:rsidRDefault="00653E2A" w:rsidP="00653E2A">
      <w:pPr>
        <w:pStyle w:val="1"/>
      </w:pPr>
    </w:p>
    <w:p w14:paraId="1612560C" w14:textId="77777777" w:rsidR="00653E2A" w:rsidRDefault="00653E2A" w:rsidP="00653E2A">
      <w:pPr>
        <w:pStyle w:val="1"/>
      </w:pPr>
    </w:p>
    <w:p w14:paraId="587BB8BD" w14:textId="77777777" w:rsidR="00653E2A" w:rsidRDefault="00653E2A" w:rsidP="00653E2A">
      <w:pPr>
        <w:pStyle w:val="1"/>
      </w:pPr>
    </w:p>
    <w:p w14:paraId="1D6B1536" w14:textId="77777777" w:rsidR="00653E2A" w:rsidRDefault="00653E2A" w:rsidP="00653E2A">
      <w:pPr>
        <w:pStyle w:val="1"/>
      </w:pPr>
    </w:p>
    <w:p w14:paraId="30197755" w14:textId="77777777" w:rsidR="00653E2A" w:rsidRDefault="00653E2A" w:rsidP="00653E2A">
      <w:pPr>
        <w:pStyle w:val="1"/>
      </w:pPr>
    </w:p>
    <w:p w14:paraId="12D823A3" w14:textId="77777777" w:rsidR="00653E2A" w:rsidRDefault="00653E2A" w:rsidP="00653E2A">
      <w:pPr>
        <w:pStyle w:val="1"/>
        <w:spacing w:before="240"/>
        <w:ind w:left="539" w:hanging="539"/>
        <w:rPr>
          <w:b/>
          <w:sz w:val="28"/>
        </w:rPr>
      </w:pPr>
    </w:p>
    <w:p w14:paraId="5C03D2FE" w14:textId="6F7FBF3B" w:rsidR="00653E2A" w:rsidRPr="00AF3C15" w:rsidRDefault="00653E2A" w:rsidP="00653E2A">
      <w:pPr>
        <w:pStyle w:val="1"/>
        <w:spacing w:before="240"/>
        <w:ind w:left="539" w:hanging="539"/>
      </w:pPr>
      <w:r>
        <w:rPr>
          <w:noProof/>
          <w:lang w:val="fr-CA" w:eastAsia="fr-CA"/>
        </w:rPr>
        <w:drawing>
          <wp:anchor distT="0" distB="0" distL="114300" distR="114300" simplePos="0" relativeHeight="251658302" behindDoc="0" locked="0" layoutInCell="1" allowOverlap="1" wp14:anchorId="19E4440E" wp14:editId="26E8AD00">
            <wp:simplePos x="0" y="0"/>
            <wp:positionH relativeFrom="column">
              <wp:posOffset>394335</wp:posOffset>
            </wp:positionH>
            <wp:positionV relativeFrom="paragraph">
              <wp:posOffset>193040</wp:posOffset>
            </wp:positionV>
            <wp:extent cx="5895975" cy="2266950"/>
            <wp:effectExtent l="0" t="0" r="9525" b="0"/>
            <wp:wrapNone/>
            <wp:docPr id="14" name="Image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959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15">
        <w:rPr>
          <w:b/>
          <w:sz w:val="28"/>
        </w:rPr>
        <w:t>2</w:t>
      </w:r>
      <w:r>
        <w:rPr>
          <w:b/>
          <w:sz w:val="28"/>
        </w:rPr>
        <w:t>3</w:t>
      </w:r>
      <w:r w:rsidRPr="00AF3C15">
        <w:rPr>
          <w:b/>
          <w:sz w:val="28"/>
        </w:rPr>
        <w:t>.</w:t>
      </w:r>
      <w:r w:rsidRPr="00AF3C15">
        <w:tab/>
      </w:r>
    </w:p>
    <w:p w14:paraId="19C22F52" w14:textId="77777777" w:rsidR="00653E2A" w:rsidRDefault="00653E2A" w:rsidP="00653E2A">
      <w:pPr>
        <w:widowControl w:val="0"/>
        <w:autoSpaceDE w:val="0"/>
        <w:autoSpaceDN w:val="0"/>
        <w:adjustRightInd w:val="0"/>
        <w:ind w:right="5392"/>
        <w:jc w:val="both"/>
        <w:rPr>
          <w:rFonts w:cs="Arial"/>
          <w:color w:val="010000"/>
          <w:sz w:val="22"/>
          <w:szCs w:val="22"/>
        </w:rPr>
      </w:pPr>
    </w:p>
    <w:p w14:paraId="7B148EF0" w14:textId="77777777" w:rsidR="00653E2A" w:rsidRPr="00653E2A" w:rsidRDefault="00653E2A">
      <w:pPr>
        <w:rPr>
          <w:b/>
          <w:color w:val="FF0000"/>
          <w:sz w:val="22"/>
          <w:szCs w:val="22"/>
        </w:rPr>
      </w:pPr>
    </w:p>
    <w:p w14:paraId="4477BD8F" w14:textId="77777777" w:rsidR="00653E2A" w:rsidRDefault="00653E2A"/>
    <w:p w14:paraId="2CC9FB18" w14:textId="77777777" w:rsidR="00E57373" w:rsidRDefault="00E57373"/>
    <w:p w14:paraId="6E34C4E5" w14:textId="77777777" w:rsidR="00E57373" w:rsidRDefault="00E57373"/>
    <w:p w14:paraId="38AB0E7E" w14:textId="77777777" w:rsidR="00E57373" w:rsidRDefault="00E57373"/>
    <w:p w14:paraId="634B1A23" w14:textId="77777777" w:rsidR="00E57373" w:rsidRDefault="00E57373"/>
    <w:p w14:paraId="73F47BA0" w14:textId="77777777" w:rsidR="00E57373" w:rsidRDefault="00E57373"/>
    <w:p w14:paraId="44310436" w14:textId="77777777" w:rsidR="00E57373" w:rsidRDefault="00E57373"/>
    <w:p w14:paraId="41ED8253" w14:textId="77777777" w:rsidR="00E57373" w:rsidRDefault="00E57373"/>
    <w:p w14:paraId="4FEC8A97" w14:textId="77777777" w:rsidR="00E57373" w:rsidRDefault="00E5737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7"/>
        <w:gridCol w:w="2409"/>
      </w:tblGrid>
      <w:tr w:rsidR="003277D9" w14:paraId="2DF19E69" w14:textId="77777777" w:rsidTr="00DF6229">
        <w:trPr>
          <w:trHeight w:val="154"/>
        </w:trPr>
        <w:tc>
          <w:tcPr>
            <w:tcW w:w="8330" w:type="dxa"/>
            <w:vMerge w:val="restart"/>
          </w:tcPr>
          <w:p w14:paraId="508AB86B" w14:textId="77777777" w:rsidR="003277D9" w:rsidRDefault="003277D9" w:rsidP="00DF6229">
            <w:r>
              <w:rPr>
                <w:noProof/>
                <w:lang w:val="fr-CA" w:eastAsia="fr-CA"/>
              </w:rPr>
              <mc:AlternateContent>
                <mc:Choice Requires="wps">
                  <w:drawing>
                    <wp:anchor distT="0" distB="0" distL="114300" distR="114300" simplePos="0" relativeHeight="251658306" behindDoc="0" locked="0" layoutInCell="1" allowOverlap="1" wp14:anchorId="079A4379" wp14:editId="441B2A56">
                      <wp:simplePos x="0" y="0"/>
                      <wp:positionH relativeFrom="column">
                        <wp:posOffset>2633345</wp:posOffset>
                      </wp:positionH>
                      <wp:positionV relativeFrom="paragraph">
                        <wp:posOffset>114935</wp:posOffset>
                      </wp:positionV>
                      <wp:extent cx="1548130" cy="411480"/>
                      <wp:effectExtent l="4445" t="635"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4114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05F62F8C" w14:textId="77777777" w:rsidR="00285B3A" w:rsidRPr="00396028" w:rsidRDefault="00285B3A" w:rsidP="003277D9">
                                  <w:pPr>
                                    <w:rPr>
                                      <w:rFonts w:ascii="Times New Roman" w:hAnsi="Times New Roman"/>
                                      <w:b/>
                                      <w:color w:val="0070C0"/>
                                      <w:sz w:val="48"/>
                                      <w:szCs w:val="48"/>
                                    </w:rPr>
                                  </w:pPr>
                                  <w:r w:rsidRPr="00396028">
                                    <w:rPr>
                                      <w:rFonts w:ascii="Times New Roman" w:hAnsi="Times New Roman"/>
                                      <w:b/>
                                      <w:color w:val="0070C0"/>
                                      <w:sz w:val="48"/>
                                      <w:szCs w:val="48"/>
                                    </w:rPr>
                                    <w:t xml:space="preserve">VISION </w:t>
                                  </w:r>
                                  <w:r>
                                    <w:rPr>
                                      <w:rFonts w:ascii="Times New Roman" w:hAnsi="Times New Roman"/>
                                      <w:b/>
                                      <w:color w:val="0070C0"/>
                                      <w:sz w:val="48"/>
                                      <w:szCs w:val="4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9A4379" id="_x0000_t202" coordsize="21600,21600" o:spt="202" path="m,l,21600r21600,l21600,xe">
                      <v:stroke joinstyle="miter"/>
                      <v:path gradientshapeok="t" o:connecttype="rect"/>
                    </v:shapetype>
                    <v:shape id="Text Box 2" o:spid="_x0000_s1026" type="#_x0000_t202" style="position:absolute;margin-left:207.35pt;margin-top:9.05pt;width:121.9pt;height:32.4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" stroked="f" strokecolor="black [3213]">
                      <v:textbox>
                        <w:txbxContent>
                          <w:p w14:paraId="05F62F8C" w14:textId="77777777" w:rsidR="00285B3A" w:rsidRPr="00396028" w:rsidRDefault="00285B3A" w:rsidP="003277D9">
                            <w:pPr>
                              <w:rPr>
                                <w:rFonts w:ascii="Times New Roman" w:hAnsi="Times New Roman"/>
                                <w:b/>
                                <w:color w:val="0070C0"/>
                                <w:sz w:val="48"/>
                                <w:szCs w:val="48"/>
                              </w:rPr>
                            </w:pPr>
                            <w:r w:rsidRPr="00396028">
                              <w:rPr>
                                <w:rFonts w:ascii="Times New Roman" w:hAnsi="Times New Roman"/>
                                <w:b/>
                                <w:color w:val="0070C0"/>
                                <w:sz w:val="48"/>
                                <w:szCs w:val="48"/>
                              </w:rPr>
                              <w:t xml:space="preserve">VISION </w:t>
                            </w:r>
                            <w:r>
                              <w:rPr>
                                <w:rFonts w:ascii="Times New Roman" w:hAnsi="Times New Roman"/>
                                <w:b/>
                                <w:color w:val="0070C0"/>
                                <w:sz w:val="48"/>
                                <w:szCs w:val="48"/>
                              </w:rPr>
                              <w:t>1</w:t>
                            </w:r>
                          </w:p>
                        </w:txbxContent>
                      </v:textbox>
                    </v:shape>
                  </w:pict>
                </mc:Fallback>
              </mc:AlternateContent>
            </w:r>
          </w:p>
        </w:tc>
        <w:tc>
          <w:tcPr>
            <w:tcW w:w="2610" w:type="dxa"/>
            <w:tcBorders>
              <w:bottom w:val="single" w:sz="4" w:space="0" w:color="auto"/>
            </w:tcBorders>
            <w:vAlign w:val="center"/>
          </w:tcPr>
          <w:p w14:paraId="74D1C14D" w14:textId="77777777" w:rsidR="003277D9" w:rsidRPr="007813DB" w:rsidRDefault="003277D9" w:rsidP="00DF6229">
            <w:pPr>
              <w:rPr>
                <w:sz w:val="16"/>
                <w:szCs w:val="16"/>
              </w:rPr>
            </w:pPr>
            <w:r>
              <w:rPr>
                <w:sz w:val="16"/>
                <w:szCs w:val="16"/>
              </w:rPr>
              <w:t xml:space="preserve"> </w:t>
            </w:r>
          </w:p>
        </w:tc>
      </w:tr>
      <w:tr w:rsidR="003277D9" w14:paraId="4743D389" w14:textId="77777777" w:rsidTr="00DF6229">
        <w:trPr>
          <w:trHeight w:val="501"/>
        </w:trPr>
        <w:tc>
          <w:tcPr>
            <w:tcW w:w="8330" w:type="dxa"/>
            <w:vMerge/>
            <w:tcBorders>
              <w:bottom w:val="single" w:sz="4" w:space="0" w:color="auto"/>
              <w:right w:val="single" w:sz="4" w:space="0" w:color="auto"/>
            </w:tcBorders>
          </w:tcPr>
          <w:p w14:paraId="2956EA4D" w14:textId="77777777" w:rsidR="003277D9" w:rsidRDefault="003277D9" w:rsidP="00DF6229"/>
        </w:tc>
        <w:tc>
          <w:tcPr>
            <w:tcW w:w="2610" w:type="dxa"/>
            <w:tcBorders>
              <w:top w:val="single" w:sz="4" w:space="0" w:color="auto"/>
              <w:left w:val="single" w:sz="4" w:space="0" w:color="auto"/>
              <w:bottom w:val="single" w:sz="4" w:space="0" w:color="auto"/>
              <w:right w:val="single" w:sz="4" w:space="0" w:color="auto"/>
            </w:tcBorders>
            <w:vAlign w:val="center"/>
          </w:tcPr>
          <w:p w14:paraId="066762BE" w14:textId="77777777" w:rsidR="003277D9" w:rsidRDefault="003277D9" w:rsidP="00DF6229">
            <w:r>
              <w:t>Mathématique SN-5</w:t>
            </w:r>
          </w:p>
        </w:tc>
      </w:tr>
      <w:tr w:rsidR="003277D9" w14:paraId="06F29F63" w14:textId="77777777" w:rsidTr="00DF6229">
        <w:trPr>
          <w:trHeight w:val="376"/>
        </w:trPr>
        <w:tc>
          <w:tcPr>
            <w:tcW w:w="8330" w:type="dxa"/>
            <w:vMerge w:val="restart"/>
            <w:tcBorders>
              <w:top w:val="single" w:sz="4" w:space="0" w:color="auto"/>
              <w:left w:val="single" w:sz="4" w:space="0" w:color="auto"/>
              <w:bottom w:val="single" w:sz="4" w:space="0" w:color="auto"/>
              <w:right w:val="single" w:sz="4" w:space="0" w:color="auto"/>
            </w:tcBorders>
            <w:vAlign w:val="center"/>
          </w:tcPr>
          <w:p w14:paraId="101717AC" w14:textId="77777777" w:rsidR="003277D9" w:rsidRPr="00396028" w:rsidRDefault="003277D9" w:rsidP="00DF6229">
            <w:pPr>
              <w:rPr>
                <w:b/>
                <w:sz w:val="32"/>
                <w:szCs w:val="32"/>
              </w:rPr>
            </w:pPr>
            <w:r w:rsidRPr="00396028">
              <w:rPr>
                <w:b/>
                <w:sz w:val="32"/>
                <w:szCs w:val="32"/>
              </w:rPr>
              <w:t xml:space="preserve">Les </w:t>
            </w:r>
            <w:r>
              <w:rPr>
                <w:b/>
                <w:sz w:val="32"/>
                <w:szCs w:val="32"/>
              </w:rPr>
              <w:t>fonctions</w:t>
            </w:r>
          </w:p>
        </w:tc>
        <w:tc>
          <w:tcPr>
            <w:tcW w:w="2610" w:type="dxa"/>
            <w:tcBorders>
              <w:top w:val="single" w:sz="4" w:space="0" w:color="auto"/>
              <w:left w:val="single" w:sz="4" w:space="0" w:color="auto"/>
              <w:bottom w:val="single" w:sz="4" w:space="0" w:color="auto"/>
              <w:right w:val="single" w:sz="4" w:space="0" w:color="auto"/>
            </w:tcBorders>
            <w:vAlign w:val="center"/>
          </w:tcPr>
          <w:p w14:paraId="60F3E059" w14:textId="77777777" w:rsidR="003277D9" w:rsidRDefault="003277D9" w:rsidP="00DF6229">
            <w:pPr>
              <w:jc w:val="center"/>
            </w:pPr>
            <w:r>
              <w:t>Consolidation 1.1</w:t>
            </w:r>
          </w:p>
        </w:tc>
      </w:tr>
      <w:tr w:rsidR="003277D9" w14:paraId="7B54059E" w14:textId="77777777" w:rsidTr="00DF6229">
        <w:trPr>
          <w:trHeight w:val="424"/>
        </w:trPr>
        <w:tc>
          <w:tcPr>
            <w:tcW w:w="8330" w:type="dxa"/>
            <w:vMerge/>
            <w:tcBorders>
              <w:left w:val="single" w:sz="4" w:space="0" w:color="auto"/>
              <w:bottom w:val="single" w:sz="4" w:space="0" w:color="auto"/>
            </w:tcBorders>
            <w:vAlign w:val="center"/>
          </w:tcPr>
          <w:p w14:paraId="24D93F68" w14:textId="77777777" w:rsidR="003277D9" w:rsidRPr="007813DB" w:rsidRDefault="003277D9" w:rsidP="00DF6229">
            <w:pPr>
              <w:rPr>
                <w:b/>
                <w:sz w:val="44"/>
                <w:szCs w:val="44"/>
              </w:rPr>
            </w:pPr>
          </w:p>
        </w:tc>
        <w:tc>
          <w:tcPr>
            <w:tcW w:w="2610" w:type="dxa"/>
            <w:tcBorders>
              <w:top w:val="single" w:sz="4" w:space="0" w:color="auto"/>
              <w:bottom w:val="single" w:sz="4" w:space="0" w:color="auto"/>
              <w:right w:val="single" w:sz="4" w:space="0" w:color="auto"/>
            </w:tcBorders>
            <w:vAlign w:val="center"/>
          </w:tcPr>
          <w:p w14:paraId="3D62333A" w14:textId="77777777" w:rsidR="003277D9" w:rsidRDefault="003277D9" w:rsidP="00DF6229"/>
        </w:tc>
      </w:tr>
      <w:tr w:rsidR="003277D9" w14:paraId="00CACBE7" w14:textId="77777777" w:rsidTr="00DF6229">
        <w:trPr>
          <w:trHeight w:val="424"/>
        </w:trPr>
        <w:tc>
          <w:tcPr>
            <w:tcW w:w="10940" w:type="dxa"/>
            <w:gridSpan w:val="2"/>
            <w:tcBorders>
              <w:left w:val="single" w:sz="4" w:space="0" w:color="auto"/>
              <w:bottom w:val="single" w:sz="4" w:space="0" w:color="auto"/>
              <w:right w:val="single" w:sz="4" w:space="0" w:color="auto"/>
            </w:tcBorders>
            <w:vAlign w:val="center"/>
          </w:tcPr>
          <w:p w14:paraId="61687E86" w14:textId="77777777" w:rsidR="003277D9" w:rsidRPr="00C91E48" w:rsidRDefault="003277D9" w:rsidP="00DF6229">
            <w:pPr>
              <w:jc w:val="center"/>
              <w:rPr>
                <w:b/>
                <w:color w:val="FF0000"/>
              </w:rPr>
            </w:pPr>
            <w:r w:rsidRPr="00C91E48">
              <w:rPr>
                <w:b/>
                <w:color w:val="FF0000"/>
              </w:rPr>
              <w:t xml:space="preserve">Les </w:t>
            </w:r>
            <w:r>
              <w:rPr>
                <w:b/>
                <w:color w:val="FF0000"/>
              </w:rPr>
              <w:t>opérations sur les fonctions et les paramètres</w:t>
            </w:r>
          </w:p>
        </w:tc>
      </w:tr>
    </w:tbl>
    <w:p w14:paraId="7EFCFBA3"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6062"/>
        <w:gridCol w:w="4144"/>
      </w:tblGrid>
      <w:tr w:rsidR="003277D9" w14:paraId="6E4067FE" w14:textId="77777777" w:rsidTr="00DF6229">
        <w:tc>
          <w:tcPr>
            <w:tcW w:w="567" w:type="dxa"/>
          </w:tcPr>
          <w:p w14:paraId="4A4E8830" w14:textId="77777777" w:rsidR="003277D9" w:rsidRDefault="003277D9" w:rsidP="00DF6229">
            <w:r>
              <w:t>1.</w:t>
            </w:r>
          </w:p>
        </w:tc>
        <w:tc>
          <w:tcPr>
            <w:tcW w:w="6062" w:type="dxa"/>
          </w:tcPr>
          <w:p w14:paraId="41CB7513" w14:textId="77777777" w:rsidR="003277D9" w:rsidRDefault="003277D9" w:rsidP="00DF6229">
            <w:r w:rsidRPr="00EB23E3">
              <w:t>On a représenté dans le plan cartésien ci-contre, une fonction de base f et quatre fonctions transformées du même type. Associez chacune des fonctions ci-dessous à la courbe qui lui correspond.</w:t>
            </w:r>
          </w:p>
        </w:tc>
        <w:tc>
          <w:tcPr>
            <w:tcW w:w="4144" w:type="dxa"/>
            <w:vMerge w:val="restart"/>
          </w:tcPr>
          <w:p w14:paraId="3557395D" w14:textId="77777777" w:rsidR="003277D9" w:rsidRDefault="003277D9" w:rsidP="00DF6229">
            <w:pPr>
              <w:jc w:val="right"/>
            </w:pPr>
            <w:r>
              <w:rPr>
                <w:noProof/>
                <w:lang w:val="fr-CA" w:eastAsia="fr-CA"/>
              </w:rPr>
              <w:drawing>
                <wp:inline distT="0" distB="0" distL="0" distR="0" wp14:anchorId="6133F39E" wp14:editId="2115CE17">
                  <wp:extent cx="2340000" cy="2316863"/>
                  <wp:effectExtent l="19050" t="0" r="315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2340000" cy="2316863"/>
                          </a:xfrm>
                          <a:prstGeom prst="rect">
                            <a:avLst/>
                          </a:prstGeom>
                          <a:noFill/>
                          <a:ln w="9525">
                            <a:noFill/>
                            <a:miter lim="800000"/>
                            <a:headEnd/>
                            <a:tailEnd/>
                          </a:ln>
                        </pic:spPr>
                      </pic:pic>
                    </a:graphicData>
                  </a:graphic>
                </wp:inline>
              </w:drawing>
            </w:r>
          </w:p>
        </w:tc>
      </w:tr>
      <w:tr w:rsidR="003277D9" w:rsidRPr="008A56DF" w14:paraId="5A36177D" w14:textId="77777777" w:rsidTr="00DF6229">
        <w:tc>
          <w:tcPr>
            <w:tcW w:w="6629" w:type="dxa"/>
            <w:gridSpan w:val="2"/>
          </w:tcPr>
          <w:p w14:paraId="37E278DB" w14:textId="77777777" w:rsidR="003277D9" w:rsidRPr="008A56DF" w:rsidRDefault="003277D9" w:rsidP="00DF6229">
            <w:pPr>
              <w:rPr>
                <w:sz w:val="8"/>
                <w:szCs w:val="8"/>
              </w:rPr>
            </w:pPr>
          </w:p>
        </w:tc>
        <w:tc>
          <w:tcPr>
            <w:tcW w:w="4144" w:type="dxa"/>
            <w:vMerge/>
          </w:tcPr>
          <w:p w14:paraId="06432D86" w14:textId="77777777" w:rsidR="003277D9" w:rsidRPr="008A56DF" w:rsidRDefault="003277D9" w:rsidP="00DF6229">
            <w:pPr>
              <w:rPr>
                <w:sz w:val="8"/>
                <w:szCs w:val="8"/>
              </w:rPr>
            </w:pPr>
          </w:p>
        </w:tc>
      </w:tr>
      <w:tr w:rsidR="003277D9" w14:paraId="2FCFF1C1" w14:textId="77777777" w:rsidTr="00DF6229">
        <w:tc>
          <w:tcPr>
            <w:tcW w:w="567" w:type="dxa"/>
          </w:tcPr>
          <w:p w14:paraId="682FFDE2" w14:textId="77777777" w:rsidR="003277D9" w:rsidRDefault="003277D9" w:rsidP="00DF6229"/>
        </w:tc>
        <w:tc>
          <w:tcPr>
            <w:tcW w:w="6062" w:type="dxa"/>
          </w:tcPr>
          <w:p w14:paraId="142BC163" w14:textId="77777777" w:rsidR="003277D9" w:rsidRDefault="003277D9" w:rsidP="00DF6229">
            <w:r w:rsidRPr="00EB23E3">
              <w:t xml:space="preserve">g(x) </w:t>
            </w:r>
            <w:r w:rsidRPr="00EB23E3">
              <w:rPr>
                <w:rFonts w:ascii="Symbol" w:eastAsia="Symbol" w:hAnsi="Symbol" w:cs="Symbol"/>
              </w:rPr>
              <w:t></w:t>
            </w:r>
            <w:r w:rsidRPr="00EB23E3">
              <w:t xml:space="preserve"> </w:t>
            </w:r>
            <w:r>
              <w:t>-</w:t>
            </w:r>
            <w:r w:rsidRPr="00EB23E3">
              <w:t>2</w:t>
            </w:r>
            <w:r>
              <w:t xml:space="preserve"> </w:t>
            </w:r>
            <w:r w:rsidRPr="00EB23E3">
              <w:t xml:space="preserve">f(x </w:t>
            </w:r>
            <w:r w:rsidRPr="00EB23E3">
              <w:rPr>
                <w:rFonts w:ascii="Symbol" w:eastAsia="Symbol" w:hAnsi="Symbol" w:cs="Symbol"/>
              </w:rPr>
              <w:t></w:t>
            </w:r>
            <w:r w:rsidRPr="00EB23E3">
              <w:t xml:space="preserve"> 2) </w:t>
            </w:r>
            <w:r w:rsidRPr="00EB23E3">
              <w:rPr>
                <w:rFonts w:ascii="Symbol" w:eastAsia="Symbol" w:hAnsi="Symbol" w:cs="Symbol"/>
              </w:rPr>
              <w:t></w:t>
            </w:r>
            <w:r w:rsidRPr="00EB23E3">
              <w:t xml:space="preserve"> </w:t>
            </w:r>
            <w:r>
              <w:t>6</w:t>
            </w:r>
          </w:p>
        </w:tc>
        <w:tc>
          <w:tcPr>
            <w:tcW w:w="4144" w:type="dxa"/>
            <w:vMerge/>
          </w:tcPr>
          <w:p w14:paraId="6DA6B739" w14:textId="77777777" w:rsidR="003277D9" w:rsidRDefault="003277D9" w:rsidP="00DF6229"/>
        </w:tc>
      </w:tr>
      <w:tr w:rsidR="003277D9" w14:paraId="74C03310" w14:textId="77777777" w:rsidTr="00DF6229">
        <w:tc>
          <w:tcPr>
            <w:tcW w:w="567" w:type="dxa"/>
          </w:tcPr>
          <w:p w14:paraId="577A5041" w14:textId="77777777" w:rsidR="003277D9" w:rsidRDefault="003277D9" w:rsidP="00DF6229"/>
        </w:tc>
        <w:tc>
          <w:tcPr>
            <w:tcW w:w="6062" w:type="dxa"/>
          </w:tcPr>
          <w:p w14:paraId="0A65B0F9" w14:textId="77777777" w:rsidR="003277D9" w:rsidRDefault="003277D9" w:rsidP="00DF6229">
            <w:r w:rsidRPr="00EB23E3">
              <w:t xml:space="preserve">h(x) </w:t>
            </w:r>
            <w:r w:rsidRPr="00EB23E3">
              <w:rPr>
                <w:rFonts w:ascii="Symbol" w:eastAsia="Symbol" w:hAnsi="Symbol" w:cs="Symbol"/>
              </w:rPr>
              <w:t></w:t>
            </w:r>
            <w:r w:rsidRPr="00EB23E3">
              <w:t xml:space="preserve"> 0,5</w:t>
            </w:r>
            <w:r>
              <w:t xml:space="preserve"> </w:t>
            </w:r>
            <w:r w:rsidRPr="00EB23E3">
              <w:t xml:space="preserve">f(x </w:t>
            </w:r>
            <w:r w:rsidRPr="00EB23E3">
              <w:rPr>
                <w:rFonts w:ascii="Symbol" w:eastAsia="Symbol" w:hAnsi="Symbol" w:cs="Symbol"/>
              </w:rPr>
              <w:t></w:t>
            </w:r>
            <w:r w:rsidRPr="00EB23E3">
              <w:t xml:space="preserve"> 2) </w:t>
            </w:r>
            <w:r w:rsidRPr="00EB23E3">
              <w:rPr>
                <w:rFonts w:ascii="Symbol" w:eastAsia="Symbol" w:hAnsi="Symbol" w:cs="Symbol"/>
              </w:rPr>
              <w:t></w:t>
            </w:r>
            <w:r w:rsidRPr="00EB23E3">
              <w:t xml:space="preserve"> 6</w:t>
            </w:r>
          </w:p>
        </w:tc>
        <w:tc>
          <w:tcPr>
            <w:tcW w:w="4144" w:type="dxa"/>
            <w:vMerge/>
          </w:tcPr>
          <w:p w14:paraId="7A42EE63" w14:textId="77777777" w:rsidR="003277D9" w:rsidRDefault="003277D9" w:rsidP="00DF6229"/>
        </w:tc>
      </w:tr>
      <w:tr w:rsidR="003277D9" w14:paraId="34A46015" w14:textId="77777777" w:rsidTr="00DF6229">
        <w:tc>
          <w:tcPr>
            <w:tcW w:w="567" w:type="dxa"/>
          </w:tcPr>
          <w:p w14:paraId="0C73EA9F" w14:textId="77777777" w:rsidR="003277D9" w:rsidRDefault="003277D9" w:rsidP="00DF6229"/>
        </w:tc>
        <w:tc>
          <w:tcPr>
            <w:tcW w:w="6062" w:type="dxa"/>
          </w:tcPr>
          <w:p w14:paraId="55FC8856" w14:textId="77777777" w:rsidR="003277D9" w:rsidRDefault="003277D9" w:rsidP="00DF6229">
            <w:r w:rsidRPr="00EB23E3">
              <w:t xml:space="preserve">i(x) </w:t>
            </w:r>
            <w:r w:rsidRPr="00EB23E3">
              <w:rPr>
                <w:rFonts w:ascii="Symbol" w:eastAsia="Symbol" w:hAnsi="Symbol" w:cs="Symbol"/>
              </w:rPr>
              <w:t></w:t>
            </w:r>
            <w:r w:rsidRPr="00EB23E3">
              <w:t xml:space="preserve"> 2</w:t>
            </w:r>
            <w:r>
              <w:t xml:space="preserve"> </w:t>
            </w:r>
            <w:r w:rsidRPr="00EB23E3">
              <w:t xml:space="preserve">f(x </w:t>
            </w:r>
            <w:r w:rsidRPr="00EB23E3">
              <w:rPr>
                <w:rFonts w:ascii="Symbol" w:eastAsia="Symbol" w:hAnsi="Symbol" w:cs="Symbol"/>
              </w:rPr>
              <w:t></w:t>
            </w:r>
            <w:r w:rsidRPr="00EB23E3">
              <w:t xml:space="preserve"> 6) </w:t>
            </w:r>
            <w:r w:rsidRPr="00EB23E3">
              <w:rPr>
                <w:rFonts w:ascii="Symbol" w:eastAsia="Symbol" w:hAnsi="Symbol" w:cs="Symbol"/>
              </w:rPr>
              <w:t></w:t>
            </w:r>
            <w:r w:rsidRPr="00EB23E3">
              <w:t xml:space="preserve"> 2</w:t>
            </w:r>
          </w:p>
        </w:tc>
        <w:tc>
          <w:tcPr>
            <w:tcW w:w="4144" w:type="dxa"/>
            <w:vMerge/>
          </w:tcPr>
          <w:p w14:paraId="54073C62" w14:textId="77777777" w:rsidR="003277D9" w:rsidRDefault="003277D9" w:rsidP="00DF6229"/>
        </w:tc>
      </w:tr>
      <w:tr w:rsidR="003277D9" w14:paraId="64B5FD59" w14:textId="77777777" w:rsidTr="00DF6229">
        <w:tc>
          <w:tcPr>
            <w:tcW w:w="567" w:type="dxa"/>
          </w:tcPr>
          <w:p w14:paraId="2106CF5C" w14:textId="77777777" w:rsidR="003277D9" w:rsidRDefault="003277D9" w:rsidP="00DF6229"/>
        </w:tc>
        <w:tc>
          <w:tcPr>
            <w:tcW w:w="6062" w:type="dxa"/>
          </w:tcPr>
          <w:p w14:paraId="1D4DCC13" w14:textId="77777777" w:rsidR="003277D9" w:rsidRDefault="003277D9" w:rsidP="00DF6229">
            <w:r w:rsidRPr="00EB23E3">
              <w:t xml:space="preserve">j(x) </w:t>
            </w:r>
            <w:r w:rsidRPr="00EB23E3">
              <w:rPr>
                <w:rFonts w:ascii="Symbol" w:eastAsia="Symbol" w:hAnsi="Symbol" w:cs="Symbol"/>
              </w:rPr>
              <w:t></w:t>
            </w:r>
            <w:r w:rsidRPr="00EB23E3">
              <w:t xml:space="preserve"> </w:t>
            </w:r>
            <w:r>
              <w:t>-</w:t>
            </w:r>
            <w:r w:rsidRPr="00EB23E3">
              <w:t>0,5</w:t>
            </w:r>
            <w:r>
              <w:t xml:space="preserve"> </w:t>
            </w:r>
            <w:r w:rsidRPr="00EB23E3">
              <w:t xml:space="preserve">f(x </w:t>
            </w:r>
            <w:r w:rsidRPr="00EB23E3">
              <w:rPr>
                <w:rFonts w:ascii="Symbol" w:eastAsia="Symbol" w:hAnsi="Symbol" w:cs="Symbol"/>
              </w:rPr>
              <w:t></w:t>
            </w:r>
            <w:r w:rsidRPr="00EB23E3">
              <w:t xml:space="preserve"> 6) </w:t>
            </w:r>
            <w:r w:rsidRPr="00EB23E3">
              <w:rPr>
                <w:rFonts w:ascii="Symbol" w:eastAsia="Symbol" w:hAnsi="Symbol" w:cs="Symbol"/>
              </w:rPr>
              <w:t></w:t>
            </w:r>
            <w:r w:rsidRPr="00EB23E3">
              <w:t xml:space="preserve"> 2</w:t>
            </w:r>
          </w:p>
        </w:tc>
        <w:tc>
          <w:tcPr>
            <w:tcW w:w="4144" w:type="dxa"/>
            <w:vMerge/>
          </w:tcPr>
          <w:p w14:paraId="4C9AAB99" w14:textId="77777777" w:rsidR="003277D9" w:rsidRDefault="003277D9" w:rsidP="00DF6229"/>
        </w:tc>
      </w:tr>
    </w:tbl>
    <w:p w14:paraId="34C52755"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36"/>
        <w:gridCol w:w="567"/>
        <w:gridCol w:w="4536"/>
      </w:tblGrid>
      <w:tr w:rsidR="003277D9" w14:paraId="184C4FC9" w14:textId="77777777" w:rsidTr="00DF6229">
        <w:tc>
          <w:tcPr>
            <w:tcW w:w="567" w:type="dxa"/>
          </w:tcPr>
          <w:p w14:paraId="0A82C638" w14:textId="77777777" w:rsidR="003277D9" w:rsidRDefault="003277D9" w:rsidP="00DF6229">
            <w:r>
              <w:t>2.</w:t>
            </w:r>
          </w:p>
        </w:tc>
        <w:tc>
          <w:tcPr>
            <w:tcW w:w="10206" w:type="dxa"/>
            <w:gridSpan w:val="4"/>
          </w:tcPr>
          <w:p w14:paraId="55FAF9C1" w14:textId="77777777" w:rsidR="003277D9" w:rsidRDefault="003277D9" w:rsidP="00DF6229">
            <w:r w:rsidRPr="00EB23E3">
              <w:t>Décrivez les transformations géométriques que l’on doit appliquer à la courbe de la fonction de base du même type afin d’obtenir la représentation graphique de la fonction donnée.</w:t>
            </w:r>
          </w:p>
        </w:tc>
      </w:tr>
      <w:tr w:rsidR="003277D9" w:rsidRPr="008A56DF" w14:paraId="31B7F80F" w14:textId="77777777" w:rsidTr="00DF6229">
        <w:tc>
          <w:tcPr>
            <w:tcW w:w="10773" w:type="dxa"/>
            <w:gridSpan w:val="5"/>
          </w:tcPr>
          <w:p w14:paraId="429D905C" w14:textId="77777777" w:rsidR="003277D9" w:rsidRPr="008A56DF" w:rsidRDefault="003277D9" w:rsidP="00DF6229">
            <w:pPr>
              <w:rPr>
                <w:sz w:val="8"/>
                <w:szCs w:val="8"/>
              </w:rPr>
            </w:pPr>
          </w:p>
        </w:tc>
      </w:tr>
      <w:tr w:rsidR="003277D9" w14:paraId="0ABB93E1" w14:textId="77777777" w:rsidTr="00DF6229">
        <w:tc>
          <w:tcPr>
            <w:tcW w:w="567" w:type="dxa"/>
            <w:vAlign w:val="center"/>
          </w:tcPr>
          <w:p w14:paraId="79B41ABB" w14:textId="77777777" w:rsidR="003277D9" w:rsidRDefault="003277D9" w:rsidP="00DF6229"/>
        </w:tc>
        <w:tc>
          <w:tcPr>
            <w:tcW w:w="567" w:type="dxa"/>
            <w:vAlign w:val="center"/>
          </w:tcPr>
          <w:p w14:paraId="0D727C7C" w14:textId="77777777" w:rsidR="003277D9" w:rsidRDefault="003277D9" w:rsidP="00DF6229">
            <w:r>
              <w:t>a)</w:t>
            </w:r>
          </w:p>
        </w:tc>
        <w:tc>
          <w:tcPr>
            <w:tcW w:w="4536" w:type="dxa"/>
            <w:vAlign w:val="center"/>
          </w:tcPr>
          <w:p w14:paraId="7C1E60F5" w14:textId="77777777" w:rsidR="003277D9" w:rsidRDefault="003277D9" w:rsidP="00DF6229">
            <w:r w:rsidRPr="00EB23E3">
              <w:t xml:space="preserve">g(x) </w:t>
            </w:r>
            <w:r w:rsidRPr="00EB23E3">
              <w:rPr>
                <w:rFonts w:ascii="Symbol" w:eastAsia="Symbol" w:hAnsi="Symbol" w:cs="Symbol"/>
              </w:rPr>
              <w:t></w:t>
            </w:r>
            <w:r w:rsidRPr="00EB23E3">
              <w:t xml:space="preserve"> </w:t>
            </w:r>
            <w:r>
              <w:t>8</w:t>
            </w:r>
            <w:r w:rsidRPr="00BC2E7E">
              <w:rPr>
                <w:position w:val="-12"/>
              </w:rPr>
              <w:object w:dxaOrig="1180" w:dyaOrig="400" w14:anchorId="108C289C">
                <v:shape id="_x0000_i1033" type="#_x0000_t75" style="width:59.25pt;height:20.25pt" o:ole="">
                  <v:imagedata r:id="rId99" o:title=""/>
                </v:shape>
                <o:OLEObject Type="Embed" ProgID="Equation.3" ShapeID="_x0000_i1033" DrawAspect="Content" ObjectID="_1650706781" r:id="rId100"/>
              </w:object>
            </w:r>
            <w:r>
              <w:t xml:space="preserve"> – 6</w:t>
            </w:r>
          </w:p>
        </w:tc>
        <w:tc>
          <w:tcPr>
            <w:tcW w:w="567" w:type="dxa"/>
            <w:vAlign w:val="center"/>
          </w:tcPr>
          <w:p w14:paraId="347A94E2" w14:textId="77777777" w:rsidR="003277D9" w:rsidRDefault="003277D9" w:rsidP="00DF6229">
            <w:r>
              <w:t>b)</w:t>
            </w:r>
          </w:p>
        </w:tc>
        <w:tc>
          <w:tcPr>
            <w:tcW w:w="4536" w:type="dxa"/>
            <w:vAlign w:val="center"/>
          </w:tcPr>
          <w:p w14:paraId="5DAE81EF" w14:textId="77777777" w:rsidR="003277D9" w:rsidRDefault="003277D9" w:rsidP="00DF6229">
            <w:r w:rsidRPr="00EB23E3">
              <w:t xml:space="preserve">h(x) </w:t>
            </w:r>
            <w:r w:rsidRPr="00EB23E3">
              <w:rPr>
                <w:rFonts w:ascii="Symbol" w:eastAsia="Symbol" w:hAnsi="Symbol" w:cs="Symbol"/>
              </w:rPr>
              <w:t></w:t>
            </w:r>
            <w:r w:rsidRPr="00EB23E3">
              <w:t xml:space="preserve"> </w:t>
            </w:r>
            <w:r>
              <w:t>-4</w:t>
            </w:r>
            <w:r w:rsidRPr="00BC2E7E">
              <w:rPr>
                <w:position w:val="-14"/>
              </w:rPr>
              <w:object w:dxaOrig="1100" w:dyaOrig="400" w14:anchorId="6BFE9D0B">
                <v:shape id="_x0000_i1034" type="#_x0000_t75" style="width:54.75pt;height:20.25pt" o:ole="">
                  <v:imagedata r:id="rId101" o:title=""/>
                </v:shape>
                <o:OLEObject Type="Embed" ProgID="Equation.3" ShapeID="_x0000_i1034" DrawAspect="Content" ObjectID="_1650706782" r:id="rId102"/>
              </w:object>
            </w:r>
            <w:r>
              <w:t xml:space="preserve"> + 11</w:t>
            </w:r>
          </w:p>
        </w:tc>
      </w:tr>
    </w:tbl>
    <w:p w14:paraId="5924E159"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03"/>
        <w:gridCol w:w="33"/>
        <w:gridCol w:w="567"/>
        <w:gridCol w:w="1951"/>
        <w:gridCol w:w="2585"/>
      </w:tblGrid>
      <w:tr w:rsidR="003277D9" w14:paraId="562F0AC9" w14:textId="77777777" w:rsidTr="00DF6229">
        <w:tc>
          <w:tcPr>
            <w:tcW w:w="567" w:type="dxa"/>
          </w:tcPr>
          <w:p w14:paraId="76E5FF87" w14:textId="77777777" w:rsidR="003277D9" w:rsidRDefault="003277D9" w:rsidP="00DF6229">
            <w:r>
              <w:t>3.</w:t>
            </w:r>
          </w:p>
        </w:tc>
        <w:tc>
          <w:tcPr>
            <w:tcW w:w="5070" w:type="dxa"/>
            <w:gridSpan w:val="2"/>
          </w:tcPr>
          <w:p w14:paraId="7088C2F8" w14:textId="77777777" w:rsidR="003277D9" w:rsidRDefault="003277D9" w:rsidP="00DF6229">
            <w:r w:rsidRPr="00EB23E3">
              <w:t>Dans chaque cas, déterminez la règle</w:t>
            </w:r>
          </w:p>
        </w:tc>
        <w:tc>
          <w:tcPr>
            <w:tcW w:w="2551" w:type="dxa"/>
            <w:gridSpan w:val="3"/>
            <w:shd w:val="clear" w:color="auto" w:fill="BFBFBF" w:themeFill="background1" w:themeFillShade="BF"/>
          </w:tcPr>
          <w:p w14:paraId="49AC97B5" w14:textId="77777777" w:rsidR="003277D9" w:rsidRDefault="003277D9" w:rsidP="00DF6229">
            <w:r w:rsidRPr="00EB23E3">
              <w:t xml:space="preserve">f(x) </w:t>
            </w:r>
            <w:r w:rsidRPr="00EB23E3">
              <w:rPr>
                <w:rFonts w:ascii="Symbol" w:eastAsia="Symbol" w:hAnsi="Symbol" w:cs="Symbol"/>
              </w:rPr>
              <w:t></w:t>
            </w:r>
            <w:r w:rsidRPr="00EB23E3">
              <w:t xml:space="preserve"> 3x </w:t>
            </w:r>
            <w:r w:rsidRPr="00EB23E3">
              <w:rPr>
                <w:rFonts w:ascii="Symbol" w:eastAsia="Symbol" w:hAnsi="Symbol" w:cs="Symbol"/>
              </w:rPr>
              <w:t></w:t>
            </w:r>
            <w:r w:rsidRPr="00EB23E3">
              <w:t xml:space="preserve"> 2</w:t>
            </w:r>
          </w:p>
        </w:tc>
        <w:tc>
          <w:tcPr>
            <w:tcW w:w="2585" w:type="dxa"/>
          </w:tcPr>
          <w:p w14:paraId="7D44DF14" w14:textId="77777777" w:rsidR="003277D9" w:rsidRDefault="003277D9" w:rsidP="00DF6229"/>
        </w:tc>
      </w:tr>
      <w:tr w:rsidR="003277D9" w14:paraId="43DA0F74" w14:textId="77777777" w:rsidTr="00DF6229">
        <w:tc>
          <w:tcPr>
            <w:tcW w:w="567" w:type="dxa"/>
            <w:vAlign w:val="center"/>
          </w:tcPr>
          <w:p w14:paraId="65BD990F" w14:textId="77777777" w:rsidR="003277D9" w:rsidRDefault="003277D9" w:rsidP="00DF6229"/>
        </w:tc>
        <w:tc>
          <w:tcPr>
            <w:tcW w:w="5070" w:type="dxa"/>
            <w:gridSpan w:val="2"/>
            <w:vAlign w:val="center"/>
          </w:tcPr>
          <w:p w14:paraId="35A5BEB3" w14:textId="77777777" w:rsidR="003277D9" w:rsidRDefault="003277D9" w:rsidP="00DF6229">
            <w:r>
              <w:t xml:space="preserve">de la </w:t>
            </w:r>
            <w:r w:rsidRPr="00EB23E3">
              <w:t>fonction inconnue.</w:t>
            </w:r>
          </w:p>
        </w:tc>
        <w:tc>
          <w:tcPr>
            <w:tcW w:w="2551" w:type="dxa"/>
            <w:gridSpan w:val="3"/>
            <w:shd w:val="clear" w:color="auto" w:fill="BFBFBF" w:themeFill="background1" w:themeFillShade="BF"/>
            <w:vAlign w:val="center"/>
          </w:tcPr>
          <w:p w14:paraId="3291A23C" w14:textId="77777777" w:rsidR="003277D9" w:rsidRDefault="003277D9" w:rsidP="00DF6229">
            <w:r w:rsidRPr="00EB23E3">
              <w:t xml:space="preserve">g(x) </w:t>
            </w:r>
            <w:r w:rsidRPr="00EB23E3">
              <w:rPr>
                <w:rFonts w:ascii="Symbol" w:eastAsia="Symbol" w:hAnsi="Symbol" w:cs="Symbol"/>
              </w:rPr>
              <w:t></w:t>
            </w:r>
            <w:r w:rsidRPr="00EB23E3">
              <w:t xml:space="preserve"> 12x</w:t>
            </w:r>
            <w:r w:rsidRPr="00BC2E7E">
              <w:rPr>
                <w:vertAlign w:val="superscript"/>
              </w:rPr>
              <w:t>2</w:t>
            </w:r>
            <w:r w:rsidRPr="00EB23E3">
              <w:t xml:space="preserve"> </w:t>
            </w:r>
            <w:r w:rsidRPr="00EB23E3">
              <w:rPr>
                <w:rFonts w:ascii="Symbol" w:eastAsia="Symbol" w:hAnsi="Symbol" w:cs="Symbol"/>
              </w:rPr>
              <w:t></w:t>
            </w:r>
            <w:r w:rsidRPr="00EB23E3">
              <w:t xml:space="preserve"> 7x </w:t>
            </w:r>
            <w:r w:rsidRPr="00EB23E3">
              <w:rPr>
                <w:rFonts w:ascii="Symbol" w:eastAsia="Symbol" w:hAnsi="Symbol" w:cs="Symbol"/>
              </w:rPr>
              <w:t></w:t>
            </w:r>
            <w:r w:rsidRPr="00EB23E3">
              <w:t xml:space="preserve"> 10</w:t>
            </w:r>
          </w:p>
        </w:tc>
        <w:tc>
          <w:tcPr>
            <w:tcW w:w="2585" w:type="dxa"/>
            <w:vAlign w:val="center"/>
          </w:tcPr>
          <w:p w14:paraId="18099D09" w14:textId="77777777" w:rsidR="003277D9" w:rsidRDefault="003277D9" w:rsidP="00DF6229"/>
        </w:tc>
      </w:tr>
      <w:tr w:rsidR="003277D9" w14:paraId="6383E405" w14:textId="77777777" w:rsidTr="00DF6229">
        <w:tc>
          <w:tcPr>
            <w:tcW w:w="10773" w:type="dxa"/>
            <w:gridSpan w:val="7"/>
            <w:vAlign w:val="center"/>
          </w:tcPr>
          <w:p w14:paraId="1F8F9CED" w14:textId="77777777" w:rsidR="003277D9" w:rsidRPr="00BC2E7E" w:rsidRDefault="003277D9" w:rsidP="00DF6229">
            <w:pPr>
              <w:rPr>
                <w:sz w:val="8"/>
                <w:szCs w:val="8"/>
              </w:rPr>
            </w:pPr>
          </w:p>
        </w:tc>
      </w:tr>
      <w:tr w:rsidR="003277D9" w14:paraId="4E773287" w14:textId="77777777" w:rsidTr="00DF6229">
        <w:tc>
          <w:tcPr>
            <w:tcW w:w="567" w:type="dxa"/>
            <w:vAlign w:val="center"/>
          </w:tcPr>
          <w:p w14:paraId="55CF8F4C" w14:textId="77777777" w:rsidR="003277D9" w:rsidRDefault="003277D9" w:rsidP="00DF6229"/>
        </w:tc>
        <w:tc>
          <w:tcPr>
            <w:tcW w:w="567" w:type="dxa"/>
            <w:vAlign w:val="center"/>
          </w:tcPr>
          <w:p w14:paraId="16B93DA3" w14:textId="77777777" w:rsidR="003277D9" w:rsidRDefault="003277D9" w:rsidP="00DF6229">
            <w:r>
              <w:t>a)</w:t>
            </w:r>
          </w:p>
        </w:tc>
        <w:tc>
          <w:tcPr>
            <w:tcW w:w="4536" w:type="dxa"/>
            <w:gridSpan w:val="2"/>
            <w:vAlign w:val="center"/>
          </w:tcPr>
          <w:p w14:paraId="5B7E66B0" w14:textId="77777777" w:rsidR="003277D9" w:rsidRDefault="003277D9" w:rsidP="00DF6229">
            <w:r w:rsidRPr="00EB23E3">
              <w:t xml:space="preserve">g(x) </w:t>
            </w:r>
            <w:r w:rsidRPr="00EB23E3">
              <w:rPr>
                <w:rFonts w:ascii="Symbol" w:eastAsia="Symbol" w:hAnsi="Symbol" w:cs="Symbol"/>
              </w:rPr>
              <w:t></w:t>
            </w:r>
            <w:r w:rsidRPr="00EB23E3">
              <w:t xml:space="preserve"> f(x) </w:t>
            </w:r>
            <w:r w:rsidRPr="00EB23E3">
              <w:rPr>
                <w:rFonts w:ascii="Symbol" w:eastAsia="Symbol" w:hAnsi="Symbol" w:cs="Symbol"/>
              </w:rPr>
              <w:t></w:t>
            </w:r>
            <w:r w:rsidRPr="00EB23E3">
              <w:t xml:space="preserve"> h(x)</w:t>
            </w:r>
          </w:p>
        </w:tc>
        <w:tc>
          <w:tcPr>
            <w:tcW w:w="567" w:type="dxa"/>
            <w:vAlign w:val="center"/>
          </w:tcPr>
          <w:p w14:paraId="1B364AED" w14:textId="77777777" w:rsidR="003277D9" w:rsidRDefault="003277D9" w:rsidP="00DF6229">
            <w:r>
              <w:t>b)</w:t>
            </w:r>
          </w:p>
        </w:tc>
        <w:tc>
          <w:tcPr>
            <w:tcW w:w="4536" w:type="dxa"/>
            <w:gridSpan w:val="2"/>
            <w:vAlign w:val="center"/>
          </w:tcPr>
          <w:p w14:paraId="0CE52989" w14:textId="77777777" w:rsidR="003277D9" w:rsidRDefault="003277D9" w:rsidP="00DF6229">
            <w:r w:rsidRPr="00EB23E3">
              <w:t xml:space="preserve">f(x) </w:t>
            </w:r>
            <w:r w:rsidRPr="00EB23E3">
              <w:rPr>
                <w:rFonts w:ascii="Symbol" w:eastAsia="Symbol" w:hAnsi="Symbol" w:cs="Symbol"/>
              </w:rPr>
              <w:t></w:t>
            </w:r>
            <w:r w:rsidRPr="00EB23E3">
              <w:t xml:space="preserve"> g(x) </w:t>
            </w:r>
            <w:r w:rsidRPr="00EB23E3">
              <w:rPr>
                <w:rFonts w:ascii="Symbol" w:eastAsia="Symbol" w:hAnsi="Symbol" w:cs="Symbol"/>
              </w:rPr>
              <w:t></w:t>
            </w:r>
            <w:r w:rsidRPr="00EB23E3">
              <w:t xml:space="preserve"> i(x)</w:t>
            </w:r>
          </w:p>
        </w:tc>
      </w:tr>
    </w:tbl>
    <w:p w14:paraId="4DDA4301"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03"/>
        <w:gridCol w:w="33"/>
        <w:gridCol w:w="567"/>
        <w:gridCol w:w="1951"/>
        <w:gridCol w:w="2585"/>
      </w:tblGrid>
      <w:tr w:rsidR="003277D9" w14:paraId="642A843C" w14:textId="77777777" w:rsidTr="00DF6229">
        <w:tc>
          <w:tcPr>
            <w:tcW w:w="567" w:type="dxa"/>
          </w:tcPr>
          <w:p w14:paraId="49494EA9" w14:textId="77777777" w:rsidR="003277D9" w:rsidRDefault="003277D9" w:rsidP="00DF6229">
            <w:r>
              <w:t>4.</w:t>
            </w:r>
          </w:p>
        </w:tc>
        <w:tc>
          <w:tcPr>
            <w:tcW w:w="5070" w:type="dxa"/>
            <w:gridSpan w:val="2"/>
          </w:tcPr>
          <w:p w14:paraId="1C5B864F" w14:textId="77777777" w:rsidR="003277D9" w:rsidRDefault="003277D9" w:rsidP="00DF6229">
            <w:r w:rsidRPr="00203EC7">
              <w:t xml:space="preserve">D’après les règles des fonctions f, g et h </w:t>
            </w:r>
          </w:p>
        </w:tc>
        <w:tc>
          <w:tcPr>
            <w:tcW w:w="2551" w:type="dxa"/>
            <w:gridSpan w:val="3"/>
            <w:shd w:val="clear" w:color="auto" w:fill="BFBFBF" w:themeFill="background1" w:themeFillShade="BF"/>
          </w:tcPr>
          <w:p w14:paraId="7E3C412A" w14:textId="77777777" w:rsidR="003277D9" w:rsidRDefault="003277D9" w:rsidP="00DF6229">
            <w:r w:rsidRPr="00203EC7">
              <w:t xml:space="preserve">f (x) </w:t>
            </w:r>
            <w:r w:rsidRPr="00203EC7">
              <w:rPr>
                <w:rFonts w:ascii="Symbol" w:eastAsia="Symbol" w:hAnsi="Symbol" w:cs="Symbol"/>
              </w:rPr>
              <w:t></w:t>
            </w:r>
            <w:r w:rsidRPr="00203EC7">
              <w:t xml:space="preserve"> 2x </w:t>
            </w:r>
            <w:r w:rsidRPr="00203EC7">
              <w:rPr>
                <w:rFonts w:ascii="Symbol" w:eastAsia="Symbol" w:hAnsi="Symbol" w:cs="Symbol"/>
              </w:rPr>
              <w:t></w:t>
            </w:r>
            <w:r w:rsidRPr="00203EC7">
              <w:t xml:space="preserve"> 3</w:t>
            </w:r>
          </w:p>
        </w:tc>
        <w:tc>
          <w:tcPr>
            <w:tcW w:w="2585" w:type="dxa"/>
          </w:tcPr>
          <w:p w14:paraId="689CD880" w14:textId="77777777" w:rsidR="003277D9" w:rsidRDefault="003277D9" w:rsidP="00DF6229"/>
        </w:tc>
      </w:tr>
      <w:tr w:rsidR="003277D9" w14:paraId="55DC40AE" w14:textId="77777777" w:rsidTr="00DF6229">
        <w:tc>
          <w:tcPr>
            <w:tcW w:w="567" w:type="dxa"/>
            <w:vAlign w:val="center"/>
          </w:tcPr>
          <w:p w14:paraId="4E1FD48D" w14:textId="77777777" w:rsidR="003277D9" w:rsidRDefault="003277D9" w:rsidP="00DF6229"/>
        </w:tc>
        <w:tc>
          <w:tcPr>
            <w:tcW w:w="5070" w:type="dxa"/>
            <w:gridSpan w:val="2"/>
            <w:vAlign w:val="center"/>
          </w:tcPr>
          <w:p w14:paraId="362A0E7F" w14:textId="77777777" w:rsidR="003277D9" w:rsidRDefault="003277D9" w:rsidP="00DF6229">
            <w:r w:rsidRPr="00203EC7">
              <w:t>définies ci-contre, établissez la règle</w:t>
            </w:r>
          </w:p>
        </w:tc>
        <w:tc>
          <w:tcPr>
            <w:tcW w:w="2551" w:type="dxa"/>
            <w:gridSpan w:val="3"/>
            <w:shd w:val="clear" w:color="auto" w:fill="BFBFBF" w:themeFill="background1" w:themeFillShade="BF"/>
            <w:vAlign w:val="center"/>
          </w:tcPr>
          <w:p w14:paraId="067AFFD9" w14:textId="77777777" w:rsidR="003277D9" w:rsidRDefault="003277D9" w:rsidP="00DF6229">
            <w:r w:rsidRPr="00203EC7">
              <w:t xml:space="preserve">g (x) </w:t>
            </w:r>
            <w:r w:rsidRPr="00203EC7">
              <w:rPr>
                <w:rFonts w:ascii="Symbol" w:eastAsia="Symbol" w:hAnsi="Symbol" w:cs="Symbol"/>
              </w:rPr>
              <w:t></w:t>
            </w:r>
            <w:r w:rsidRPr="00203EC7">
              <w:t xml:space="preserve"> 4</w:t>
            </w:r>
            <w:r w:rsidRPr="005D3A74">
              <w:rPr>
                <w:position w:val="-6"/>
              </w:rPr>
              <w:object w:dxaOrig="700" w:dyaOrig="340" w14:anchorId="21DBADED">
                <v:shape id="_x0000_i1035" type="#_x0000_t75" style="width:32.25pt;height:15.75pt" o:ole="">
                  <v:imagedata r:id="rId103" o:title=""/>
                </v:shape>
                <o:OLEObject Type="Embed" ProgID="Equation.3" ShapeID="_x0000_i1035" DrawAspect="Content" ObjectID="_1650706783" r:id="rId104"/>
              </w:object>
            </w:r>
            <w:r w:rsidRPr="00203EC7">
              <w:rPr>
                <w:rFonts w:ascii="Symbol" w:eastAsia="Symbol" w:hAnsi="Symbol" w:cs="Symbol"/>
              </w:rPr>
              <w:t></w:t>
            </w:r>
            <w:r w:rsidRPr="00203EC7">
              <w:t xml:space="preserve"> 5</w:t>
            </w:r>
          </w:p>
        </w:tc>
        <w:tc>
          <w:tcPr>
            <w:tcW w:w="2585" w:type="dxa"/>
            <w:vAlign w:val="center"/>
          </w:tcPr>
          <w:p w14:paraId="37B5D5EA" w14:textId="77777777" w:rsidR="003277D9" w:rsidRDefault="003277D9" w:rsidP="00DF6229"/>
        </w:tc>
      </w:tr>
      <w:tr w:rsidR="003277D9" w14:paraId="24FA97D7" w14:textId="77777777" w:rsidTr="00DF6229">
        <w:tc>
          <w:tcPr>
            <w:tcW w:w="567" w:type="dxa"/>
            <w:vAlign w:val="center"/>
          </w:tcPr>
          <w:p w14:paraId="7DAA48C5" w14:textId="77777777" w:rsidR="003277D9" w:rsidRDefault="003277D9" w:rsidP="00DF6229"/>
        </w:tc>
        <w:tc>
          <w:tcPr>
            <w:tcW w:w="5070" w:type="dxa"/>
            <w:gridSpan w:val="2"/>
            <w:vAlign w:val="center"/>
          </w:tcPr>
          <w:p w14:paraId="08B6AD8C" w14:textId="77777777" w:rsidR="003277D9" w:rsidRDefault="003277D9" w:rsidP="00DF6229">
            <w:r w:rsidRPr="00203EC7">
              <w:t>de la fonction qui correspond à :</w:t>
            </w:r>
          </w:p>
        </w:tc>
        <w:tc>
          <w:tcPr>
            <w:tcW w:w="2551" w:type="dxa"/>
            <w:gridSpan w:val="3"/>
            <w:shd w:val="clear" w:color="auto" w:fill="BFBFBF" w:themeFill="background1" w:themeFillShade="BF"/>
            <w:vAlign w:val="center"/>
          </w:tcPr>
          <w:p w14:paraId="632C90A0" w14:textId="77777777" w:rsidR="003277D9" w:rsidRPr="00EB23E3" w:rsidRDefault="003277D9" w:rsidP="00DF6229">
            <w:r w:rsidRPr="00203EC7">
              <w:t xml:space="preserve">h (x) </w:t>
            </w:r>
            <w:r w:rsidRPr="00203EC7">
              <w:rPr>
                <w:rFonts w:ascii="Symbol" w:eastAsia="Symbol" w:hAnsi="Symbol" w:cs="Symbol"/>
              </w:rPr>
              <w:t></w:t>
            </w:r>
            <w:r w:rsidRPr="00203EC7">
              <w:t xml:space="preserve"> 7x 2 </w:t>
            </w:r>
            <w:r w:rsidRPr="00203EC7">
              <w:rPr>
                <w:rFonts w:ascii="Symbol" w:eastAsia="Symbol" w:hAnsi="Symbol" w:cs="Symbol"/>
              </w:rPr>
              <w:t></w:t>
            </w:r>
            <w:r w:rsidRPr="00203EC7">
              <w:t xml:space="preserve"> 8x </w:t>
            </w:r>
            <w:r w:rsidRPr="00203EC7">
              <w:rPr>
                <w:rFonts w:ascii="Symbol" w:eastAsia="Symbol" w:hAnsi="Symbol" w:cs="Symbol"/>
              </w:rPr>
              <w:t></w:t>
            </w:r>
            <w:r w:rsidRPr="00203EC7">
              <w:t xml:space="preserve"> 9</w:t>
            </w:r>
          </w:p>
        </w:tc>
        <w:tc>
          <w:tcPr>
            <w:tcW w:w="2585" w:type="dxa"/>
            <w:vAlign w:val="center"/>
          </w:tcPr>
          <w:p w14:paraId="3FB52FE1" w14:textId="77777777" w:rsidR="003277D9" w:rsidRDefault="003277D9" w:rsidP="00DF6229"/>
        </w:tc>
      </w:tr>
      <w:tr w:rsidR="003277D9" w14:paraId="5DCAB7AA" w14:textId="77777777" w:rsidTr="00DF6229">
        <w:tc>
          <w:tcPr>
            <w:tcW w:w="10773" w:type="dxa"/>
            <w:gridSpan w:val="7"/>
            <w:vAlign w:val="center"/>
          </w:tcPr>
          <w:p w14:paraId="3C9FE96C" w14:textId="77777777" w:rsidR="003277D9" w:rsidRPr="00BC2E7E" w:rsidRDefault="003277D9" w:rsidP="00DF6229">
            <w:pPr>
              <w:rPr>
                <w:sz w:val="8"/>
                <w:szCs w:val="8"/>
              </w:rPr>
            </w:pPr>
          </w:p>
        </w:tc>
      </w:tr>
      <w:tr w:rsidR="003277D9" w14:paraId="204C8BE0" w14:textId="77777777" w:rsidTr="00DF6229">
        <w:tc>
          <w:tcPr>
            <w:tcW w:w="567" w:type="dxa"/>
            <w:vAlign w:val="center"/>
          </w:tcPr>
          <w:p w14:paraId="44F4D005" w14:textId="77777777" w:rsidR="003277D9" w:rsidRDefault="003277D9" w:rsidP="00DF6229"/>
        </w:tc>
        <w:tc>
          <w:tcPr>
            <w:tcW w:w="567" w:type="dxa"/>
            <w:vAlign w:val="center"/>
          </w:tcPr>
          <w:p w14:paraId="7EDD32CB" w14:textId="77777777" w:rsidR="003277D9" w:rsidRDefault="003277D9" w:rsidP="00DF6229">
            <w:r>
              <w:t>a)</w:t>
            </w:r>
          </w:p>
        </w:tc>
        <w:tc>
          <w:tcPr>
            <w:tcW w:w="4536" w:type="dxa"/>
            <w:gridSpan w:val="2"/>
            <w:vAlign w:val="center"/>
          </w:tcPr>
          <w:p w14:paraId="06F293EE" w14:textId="77777777" w:rsidR="003277D9" w:rsidRDefault="003277D9" w:rsidP="00DF6229">
            <w:r w:rsidRPr="00203EC7">
              <w:t xml:space="preserve">g </w:t>
            </w:r>
            <w:r w:rsidRPr="005D3A74">
              <w:rPr>
                <w:vertAlign w:val="superscript"/>
              </w:rPr>
              <w:t>–1</w:t>
            </w:r>
          </w:p>
        </w:tc>
        <w:tc>
          <w:tcPr>
            <w:tcW w:w="567" w:type="dxa"/>
            <w:vAlign w:val="center"/>
          </w:tcPr>
          <w:p w14:paraId="2321C071" w14:textId="77777777" w:rsidR="003277D9" w:rsidRDefault="003277D9" w:rsidP="00DF6229">
            <w:r>
              <w:t>b)</w:t>
            </w:r>
          </w:p>
        </w:tc>
        <w:tc>
          <w:tcPr>
            <w:tcW w:w="4536" w:type="dxa"/>
            <w:gridSpan w:val="2"/>
            <w:vAlign w:val="center"/>
          </w:tcPr>
          <w:p w14:paraId="60E0849E" w14:textId="77777777" w:rsidR="003277D9" w:rsidRDefault="003277D9" w:rsidP="00DF6229">
            <w:r w:rsidRPr="00203EC7">
              <w:t xml:space="preserve">g </w:t>
            </w:r>
            <w:r>
              <w:t>○</w:t>
            </w:r>
            <w:r w:rsidRPr="00203EC7">
              <w:t xml:space="preserve"> g</w:t>
            </w:r>
          </w:p>
        </w:tc>
      </w:tr>
      <w:tr w:rsidR="003277D9" w14:paraId="32A91746" w14:textId="77777777" w:rsidTr="00DF6229">
        <w:tc>
          <w:tcPr>
            <w:tcW w:w="567" w:type="dxa"/>
            <w:vAlign w:val="center"/>
          </w:tcPr>
          <w:p w14:paraId="339EC81F" w14:textId="77777777" w:rsidR="003277D9" w:rsidRDefault="003277D9" w:rsidP="00DF6229"/>
        </w:tc>
        <w:tc>
          <w:tcPr>
            <w:tcW w:w="567" w:type="dxa"/>
            <w:vAlign w:val="center"/>
          </w:tcPr>
          <w:p w14:paraId="6D702C7E" w14:textId="77777777" w:rsidR="003277D9" w:rsidRDefault="003277D9" w:rsidP="00DF6229">
            <w:r>
              <w:t>c)</w:t>
            </w:r>
          </w:p>
        </w:tc>
        <w:tc>
          <w:tcPr>
            <w:tcW w:w="4536" w:type="dxa"/>
            <w:gridSpan w:val="2"/>
            <w:vAlign w:val="center"/>
          </w:tcPr>
          <w:p w14:paraId="0367D8CF" w14:textId="77777777" w:rsidR="003277D9" w:rsidRPr="00EB23E3" w:rsidRDefault="003277D9" w:rsidP="00DF6229">
            <w:r w:rsidRPr="00203EC7">
              <w:t xml:space="preserve">h </w:t>
            </w:r>
            <w:r w:rsidRPr="00203EC7">
              <w:rPr>
                <w:rFonts w:ascii="Symbol" w:eastAsia="Symbol" w:hAnsi="Symbol" w:cs="Symbol"/>
              </w:rPr>
              <w:t></w:t>
            </w:r>
            <w:r w:rsidRPr="00203EC7">
              <w:t xml:space="preserve"> f </w:t>
            </w:r>
            <w:r w:rsidRPr="00203EC7">
              <w:rPr>
                <w:rFonts w:ascii="Symbol" w:eastAsia="Symbol" w:hAnsi="Symbol" w:cs="Symbol"/>
              </w:rPr>
              <w:t></w:t>
            </w:r>
            <w:r w:rsidRPr="00203EC7">
              <w:t xml:space="preserve"> f</w:t>
            </w:r>
          </w:p>
        </w:tc>
        <w:tc>
          <w:tcPr>
            <w:tcW w:w="567" w:type="dxa"/>
            <w:vAlign w:val="center"/>
          </w:tcPr>
          <w:p w14:paraId="41F53A91" w14:textId="77777777" w:rsidR="003277D9" w:rsidRDefault="003277D9" w:rsidP="00DF6229">
            <w:r>
              <w:t>d)</w:t>
            </w:r>
          </w:p>
        </w:tc>
        <w:tc>
          <w:tcPr>
            <w:tcW w:w="4536" w:type="dxa"/>
            <w:gridSpan w:val="2"/>
            <w:vAlign w:val="center"/>
          </w:tcPr>
          <w:p w14:paraId="77D49D72" w14:textId="77777777" w:rsidR="003277D9" w:rsidRPr="00EB23E3" w:rsidRDefault="003277D9" w:rsidP="00DF6229">
            <w:r w:rsidRPr="00203EC7">
              <w:t xml:space="preserve">h </w:t>
            </w:r>
            <w:r>
              <w:t>○</w:t>
            </w:r>
            <w:r w:rsidRPr="00203EC7">
              <w:t xml:space="preserve"> f</w:t>
            </w:r>
          </w:p>
        </w:tc>
      </w:tr>
    </w:tbl>
    <w:p w14:paraId="1BEEB1D2"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4536"/>
        <w:gridCol w:w="567"/>
        <w:gridCol w:w="392"/>
        <w:gridCol w:w="4144"/>
      </w:tblGrid>
      <w:tr w:rsidR="003277D9" w14:paraId="7431BDBA" w14:textId="77777777" w:rsidTr="00DF6229">
        <w:tc>
          <w:tcPr>
            <w:tcW w:w="567" w:type="dxa"/>
          </w:tcPr>
          <w:p w14:paraId="2F289384" w14:textId="77777777" w:rsidR="003277D9" w:rsidRDefault="003277D9" w:rsidP="00DF6229">
            <w:r>
              <w:t>5.</w:t>
            </w:r>
          </w:p>
        </w:tc>
        <w:tc>
          <w:tcPr>
            <w:tcW w:w="10206" w:type="dxa"/>
            <w:gridSpan w:val="5"/>
          </w:tcPr>
          <w:p w14:paraId="42AFFAB5" w14:textId="77777777" w:rsidR="003277D9" w:rsidRDefault="003277D9" w:rsidP="00DF6229">
            <w:r w:rsidRPr="00203EC7">
              <w:t>Dans chacun des graphiques ci-dessous, on a illustré par un trait gris la courbe d’une fonction transformée et, par un trait gras, la fonction de base du même type. Déterminez :</w:t>
            </w:r>
            <w:r w:rsidRPr="00203EC7">
              <w:tab/>
            </w:r>
          </w:p>
        </w:tc>
      </w:tr>
      <w:tr w:rsidR="003277D9" w:rsidRPr="008A56DF" w14:paraId="01C21986" w14:textId="77777777" w:rsidTr="00DF6229">
        <w:tc>
          <w:tcPr>
            <w:tcW w:w="10773" w:type="dxa"/>
            <w:gridSpan w:val="6"/>
          </w:tcPr>
          <w:p w14:paraId="33488FD1" w14:textId="77777777" w:rsidR="003277D9" w:rsidRPr="008A56DF" w:rsidRDefault="003277D9" w:rsidP="00DF6229">
            <w:pPr>
              <w:rPr>
                <w:sz w:val="8"/>
                <w:szCs w:val="8"/>
              </w:rPr>
            </w:pPr>
          </w:p>
        </w:tc>
      </w:tr>
      <w:tr w:rsidR="003277D9" w14:paraId="2C5D1171" w14:textId="77777777" w:rsidTr="00DF6229">
        <w:tc>
          <w:tcPr>
            <w:tcW w:w="567" w:type="dxa"/>
          </w:tcPr>
          <w:p w14:paraId="0E59DFEE" w14:textId="77777777" w:rsidR="003277D9" w:rsidRDefault="003277D9" w:rsidP="00DF6229"/>
        </w:tc>
        <w:tc>
          <w:tcPr>
            <w:tcW w:w="567" w:type="dxa"/>
            <w:shd w:val="clear" w:color="auto" w:fill="BFBFBF" w:themeFill="background1" w:themeFillShade="BF"/>
          </w:tcPr>
          <w:p w14:paraId="28F0746C" w14:textId="77777777" w:rsidR="003277D9" w:rsidRDefault="003277D9" w:rsidP="00DF6229">
            <w:r>
              <w:t>1)</w:t>
            </w:r>
          </w:p>
        </w:tc>
        <w:tc>
          <w:tcPr>
            <w:tcW w:w="5495" w:type="dxa"/>
            <w:gridSpan w:val="3"/>
            <w:shd w:val="clear" w:color="auto" w:fill="BFBFBF" w:themeFill="background1" w:themeFillShade="BF"/>
          </w:tcPr>
          <w:p w14:paraId="2BAF1E3D" w14:textId="77777777" w:rsidR="003277D9" w:rsidRDefault="003277D9" w:rsidP="00DF6229">
            <w:r w:rsidRPr="00203EC7">
              <w:t>la règle de chacune des fonctions transformées ;</w:t>
            </w:r>
          </w:p>
        </w:tc>
        <w:tc>
          <w:tcPr>
            <w:tcW w:w="4144" w:type="dxa"/>
          </w:tcPr>
          <w:p w14:paraId="7827DD2D" w14:textId="77777777" w:rsidR="003277D9" w:rsidRDefault="003277D9" w:rsidP="00DF6229"/>
        </w:tc>
      </w:tr>
      <w:tr w:rsidR="003277D9" w14:paraId="0B38D590" w14:textId="77777777" w:rsidTr="00DF6229">
        <w:tc>
          <w:tcPr>
            <w:tcW w:w="567" w:type="dxa"/>
          </w:tcPr>
          <w:p w14:paraId="0972ECE7" w14:textId="77777777" w:rsidR="003277D9" w:rsidRDefault="003277D9" w:rsidP="00DF6229"/>
        </w:tc>
        <w:tc>
          <w:tcPr>
            <w:tcW w:w="567" w:type="dxa"/>
            <w:shd w:val="clear" w:color="auto" w:fill="BFBFBF" w:themeFill="background1" w:themeFillShade="BF"/>
          </w:tcPr>
          <w:p w14:paraId="18F70D06" w14:textId="77777777" w:rsidR="003277D9" w:rsidRDefault="003277D9" w:rsidP="00DF6229">
            <w:r>
              <w:t>2)</w:t>
            </w:r>
          </w:p>
        </w:tc>
        <w:tc>
          <w:tcPr>
            <w:tcW w:w="5495" w:type="dxa"/>
            <w:gridSpan w:val="3"/>
            <w:shd w:val="clear" w:color="auto" w:fill="BFBFBF" w:themeFill="background1" w:themeFillShade="BF"/>
          </w:tcPr>
          <w:p w14:paraId="58BB4E02" w14:textId="77777777" w:rsidR="003277D9" w:rsidRDefault="003277D9" w:rsidP="00DF6229">
            <w:r w:rsidRPr="00203EC7">
              <w:t>les coordonnées du point C</w:t>
            </w:r>
            <w:r>
              <w:t>’</w:t>
            </w:r>
            <w:r w:rsidRPr="00203EC7">
              <w:t>.</w:t>
            </w:r>
          </w:p>
        </w:tc>
        <w:tc>
          <w:tcPr>
            <w:tcW w:w="4144" w:type="dxa"/>
          </w:tcPr>
          <w:p w14:paraId="24AC90B9" w14:textId="77777777" w:rsidR="003277D9" w:rsidRDefault="003277D9" w:rsidP="00DF6229"/>
        </w:tc>
      </w:tr>
      <w:tr w:rsidR="003277D9" w14:paraId="3D9038FA" w14:textId="77777777" w:rsidTr="00DF6229">
        <w:tc>
          <w:tcPr>
            <w:tcW w:w="10773" w:type="dxa"/>
            <w:gridSpan w:val="6"/>
          </w:tcPr>
          <w:p w14:paraId="1E65AC50" w14:textId="77777777" w:rsidR="003277D9" w:rsidRPr="005D3A74" w:rsidRDefault="003277D9" w:rsidP="00DF6229">
            <w:pPr>
              <w:rPr>
                <w:sz w:val="8"/>
                <w:szCs w:val="8"/>
              </w:rPr>
            </w:pPr>
          </w:p>
        </w:tc>
      </w:tr>
      <w:tr w:rsidR="003277D9" w14:paraId="3E40FB4F" w14:textId="77777777" w:rsidTr="00DF6229">
        <w:tc>
          <w:tcPr>
            <w:tcW w:w="567" w:type="dxa"/>
            <w:vAlign w:val="center"/>
          </w:tcPr>
          <w:p w14:paraId="60E6A656" w14:textId="77777777" w:rsidR="003277D9" w:rsidRDefault="003277D9" w:rsidP="00DF6229"/>
        </w:tc>
        <w:tc>
          <w:tcPr>
            <w:tcW w:w="567" w:type="dxa"/>
            <w:vAlign w:val="center"/>
          </w:tcPr>
          <w:p w14:paraId="0B881114" w14:textId="77777777" w:rsidR="003277D9" w:rsidRDefault="003277D9" w:rsidP="00DF6229">
            <w:r>
              <w:t>a)</w:t>
            </w:r>
          </w:p>
        </w:tc>
        <w:tc>
          <w:tcPr>
            <w:tcW w:w="4536" w:type="dxa"/>
            <w:vAlign w:val="center"/>
          </w:tcPr>
          <w:p w14:paraId="7E03EBF4" w14:textId="77777777" w:rsidR="003277D9" w:rsidRDefault="003277D9" w:rsidP="00DF6229">
            <w:r w:rsidRPr="00203EC7">
              <w:t xml:space="preserve">Règle de la fonction de base : y </w:t>
            </w:r>
            <w:r w:rsidRPr="00203EC7">
              <w:rPr>
                <w:rFonts w:ascii="Symbol" w:eastAsia="Symbol" w:hAnsi="Symbol" w:cs="Symbol"/>
              </w:rPr>
              <w:t></w:t>
            </w:r>
            <w:r>
              <w:t xml:space="preserve"> </w:t>
            </w:r>
            <w:r w:rsidRPr="005D3A74">
              <w:rPr>
                <w:position w:val="-6"/>
              </w:rPr>
              <w:object w:dxaOrig="400" w:dyaOrig="340" w14:anchorId="03AC2B8D">
                <v:shape id="_x0000_i1036" type="#_x0000_t75" style="width:20.25pt;height:17.25pt" o:ole="">
                  <v:imagedata r:id="rId105" o:title=""/>
                </v:shape>
                <o:OLEObject Type="Embed" ProgID="Equation.3" ShapeID="_x0000_i1036" DrawAspect="Content" ObjectID="_1650706784" r:id="rId106"/>
              </w:object>
            </w:r>
          </w:p>
        </w:tc>
        <w:tc>
          <w:tcPr>
            <w:tcW w:w="567" w:type="dxa"/>
            <w:vAlign w:val="center"/>
          </w:tcPr>
          <w:p w14:paraId="777FD89D" w14:textId="77777777" w:rsidR="003277D9" w:rsidRDefault="003277D9" w:rsidP="00DF6229">
            <w:r>
              <w:t>b)</w:t>
            </w:r>
          </w:p>
        </w:tc>
        <w:tc>
          <w:tcPr>
            <w:tcW w:w="4536" w:type="dxa"/>
            <w:gridSpan w:val="2"/>
            <w:vAlign w:val="center"/>
          </w:tcPr>
          <w:p w14:paraId="7EA5EB4E" w14:textId="77777777" w:rsidR="003277D9" w:rsidRDefault="003277D9" w:rsidP="00DF6229">
            <w:r w:rsidRPr="00203EC7">
              <w:t xml:space="preserve">Règle de la fonction de base : y </w:t>
            </w:r>
            <w:r w:rsidRPr="00203EC7">
              <w:rPr>
                <w:rFonts w:ascii="Symbol" w:eastAsia="Symbol" w:hAnsi="Symbol" w:cs="Symbol"/>
              </w:rPr>
              <w:t></w:t>
            </w:r>
            <w:r>
              <w:t xml:space="preserve"> </w:t>
            </w:r>
            <w:r w:rsidRPr="00BC2E7E">
              <w:rPr>
                <w:position w:val="-14"/>
              </w:rPr>
              <w:object w:dxaOrig="279" w:dyaOrig="400" w14:anchorId="7F0F7A83">
                <v:shape id="_x0000_i1037" type="#_x0000_t75" style="width:14.25pt;height:20.25pt" o:ole="">
                  <v:imagedata r:id="rId107" o:title=""/>
                </v:shape>
                <o:OLEObject Type="Embed" ProgID="Equation.3" ShapeID="_x0000_i1037" DrawAspect="Content" ObjectID="_1650706785" r:id="rId108"/>
              </w:object>
            </w:r>
          </w:p>
        </w:tc>
      </w:tr>
      <w:tr w:rsidR="003277D9" w14:paraId="200345ED" w14:textId="77777777" w:rsidTr="00DF6229">
        <w:tc>
          <w:tcPr>
            <w:tcW w:w="567" w:type="dxa"/>
          </w:tcPr>
          <w:p w14:paraId="5DF5D5CC" w14:textId="77777777" w:rsidR="003277D9" w:rsidRDefault="003277D9" w:rsidP="00DF6229"/>
        </w:tc>
        <w:tc>
          <w:tcPr>
            <w:tcW w:w="567" w:type="dxa"/>
          </w:tcPr>
          <w:p w14:paraId="3B17D39E" w14:textId="77777777" w:rsidR="003277D9" w:rsidRDefault="003277D9" w:rsidP="00DF6229"/>
        </w:tc>
        <w:tc>
          <w:tcPr>
            <w:tcW w:w="4536" w:type="dxa"/>
          </w:tcPr>
          <w:p w14:paraId="1C1E2C71" w14:textId="77777777" w:rsidR="003277D9" w:rsidRDefault="003277D9" w:rsidP="00DF6229">
            <w:r>
              <w:rPr>
                <w:noProof/>
                <w:lang w:val="fr-CA" w:eastAsia="fr-CA"/>
              </w:rPr>
              <w:drawing>
                <wp:inline distT="0" distB="0" distL="0" distR="0" wp14:anchorId="5C900C17" wp14:editId="1D2CAFFD">
                  <wp:extent cx="2019300" cy="2019300"/>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tc>
        <w:tc>
          <w:tcPr>
            <w:tcW w:w="567" w:type="dxa"/>
          </w:tcPr>
          <w:p w14:paraId="4C9BAEEF" w14:textId="77777777" w:rsidR="003277D9" w:rsidRDefault="003277D9" w:rsidP="00DF6229"/>
        </w:tc>
        <w:tc>
          <w:tcPr>
            <w:tcW w:w="4536" w:type="dxa"/>
            <w:gridSpan w:val="2"/>
          </w:tcPr>
          <w:p w14:paraId="0B92F665" w14:textId="77777777" w:rsidR="003277D9" w:rsidRDefault="003277D9" w:rsidP="00DF6229">
            <w:r>
              <w:rPr>
                <w:noProof/>
                <w:lang w:val="fr-CA" w:eastAsia="fr-CA"/>
              </w:rPr>
              <w:drawing>
                <wp:inline distT="0" distB="0" distL="0" distR="0" wp14:anchorId="56684A63" wp14:editId="79FA8AC2">
                  <wp:extent cx="2019300" cy="2009775"/>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srcRect/>
                          <a:stretch>
                            <a:fillRect/>
                          </a:stretch>
                        </pic:blipFill>
                        <pic:spPr bwMode="auto">
                          <a:xfrm>
                            <a:off x="0" y="0"/>
                            <a:ext cx="2019300" cy="2009775"/>
                          </a:xfrm>
                          <a:prstGeom prst="rect">
                            <a:avLst/>
                          </a:prstGeom>
                          <a:noFill/>
                          <a:ln w="9525">
                            <a:noFill/>
                            <a:miter lim="800000"/>
                            <a:headEnd/>
                            <a:tailEnd/>
                          </a:ln>
                        </pic:spPr>
                      </pic:pic>
                    </a:graphicData>
                  </a:graphic>
                </wp:inline>
              </w:drawing>
            </w:r>
          </w:p>
        </w:tc>
      </w:tr>
    </w:tbl>
    <w:p w14:paraId="389E68A5"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10206"/>
      </w:tblGrid>
      <w:tr w:rsidR="003277D9" w14:paraId="52B69541" w14:textId="77777777" w:rsidTr="00DF6229">
        <w:tc>
          <w:tcPr>
            <w:tcW w:w="567" w:type="dxa"/>
          </w:tcPr>
          <w:p w14:paraId="302149B9" w14:textId="77777777" w:rsidR="003277D9" w:rsidRDefault="003277D9" w:rsidP="00DF6229">
            <w:r>
              <w:t>6.</w:t>
            </w:r>
          </w:p>
        </w:tc>
        <w:tc>
          <w:tcPr>
            <w:tcW w:w="10206" w:type="dxa"/>
          </w:tcPr>
          <w:p w14:paraId="08161880" w14:textId="77777777" w:rsidR="003277D9" w:rsidRDefault="003277D9" w:rsidP="00DF6229">
            <w:r w:rsidRPr="00203EC7">
              <w:t>Dans le graphique ci-dessous, la hauteur, par rapport au point d’équilibre d’une masse attachée à un ressort qui oscille sans friction, est donnée par la fonction f. En réalité, l’amplitude des oscillations diminue progressivement. Cette situation est représentée par la fonction g.</w:t>
            </w:r>
          </w:p>
        </w:tc>
      </w:tr>
      <w:tr w:rsidR="003277D9" w:rsidRPr="008A56DF" w14:paraId="3712F50D" w14:textId="77777777" w:rsidTr="00DF6229">
        <w:tc>
          <w:tcPr>
            <w:tcW w:w="10773" w:type="dxa"/>
            <w:gridSpan w:val="2"/>
          </w:tcPr>
          <w:p w14:paraId="4188C5A4" w14:textId="77777777" w:rsidR="003277D9" w:rsidRPr="008A56DF" w:rsidRDefault="003277D9" w:rsidP="00DF6229">
            <w:pPr>
              <w:rPr>
                <w:sz w:val="8"/>
                <w:szCs w:val="8"/>
              </w:rPr>
            </w:pPr>
          </w:p>
        </w:tc>
      </w:tr>
      <w:tr w:rsidR="003277D9" w14:paraId="5A3DA258" w14:textId="77777777" w:rsidTr="00DF6229">
        <w:tc>
          <w:tcPr>
            <w:tcW w:w="567" w:type="dxa"/>
          </w:tcPr>
          <w:p w14:paraId="6D4FD0B5" w14:textId="77777777" w:rsidR="003277D9" w:rsidRDefault="003277D9" w:rsidP="00DF6229"/>
        </w:tc>
        <w:tc>
          <w:tcPr>
            <w:tcW w:w="10206" w:type="dxa"/>
            <w:shd w:val="clear" w:color="auto" w:fill="auto"/>
          </w:tcPr>
          <w:p w14:paraId="2A06998E" w14:textId="77777777" w:rsidR="003277D9" w:rsidRDefault="003277D9" w:rsidP="00DF6229">
            <w:pPr>
              <w:jc w:val="center"/>
            </w:pPr>
            <w:r>
              <w:rPr>
                <w:noProof/>
                <w:lang w:val="fr-CA" w:eastAsia="fr-CA"/>
              </w:rPr>
              <w:drawing>
                <wp:inline distT="0" distB="0" distL="0" distR="0" wp14:anchorId="1BAA29AB" wp14:editId="6A0D3BE4">
                  <wp:extent cx="2695575" cy="2314575"/>
                  <wp:effectExtent l="1905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srcRect/>
                          <a:stretch>
                            <a:fillRect/>
                          </a:stretch>
                        </pic:blipFill>
                        <pic:spPr bwMode="auto">
                          <a:xfrm>
                            <a:off x="0" y="0"/>
                            <a:ext cx="2695575" cy="2314575"/>
                          </a:xfrm>
                          <a:prstGeom prst="rect">
                            <a:avLst/>
                          </a:prstGeom>
                          <a:noFill/>
                          <a:ln w="9525">
                            <a:noFill/>
                            <a:miter lim="800000"/>
                            <a:headEnd/>
                            <a:tailEnd/>
                          </a:ln>
                        </pic:spPr>
                      </pic:pic>
                    </a:graphicData>
                  </a:graphic>
                </wp:inline>
              </w:drawing>
            </w:r>
          </w:p>
        </w:tc>
      </w:tr>
      <w:tr w:rsidR="003277D9" w:rsidRPr="005D3A74" w14:paraId="0A9366C3" w14:textId="77777777" w:rsidTr="00DF6229">
        <w:tc>
          <w:tcPr>
            <w:tcW w:w="10773" w:type="dxa"/>
            <w:gridSpan w:val="2"/>
          </w:tcPr>
          <w:p w14:paraId="0989E7EF" w14:textId="77777777" w:rsidR="003277D9" w:rsidRPr="005D3A74" w:rsidRDefault="003277D9" w:rsidP="00DF6229">
            <w:pPr>
              <w:rPr>
                <w:sz w:val="8"/>
                <w:szCs w:val="8"/>
              </w:rPr>
            </w:pPr>
          </w:p>
        </w:tc>
      </w:tr>
      <w:tr w:rsidR="003277D9" w14:paraId="1A7DD8FE" w14:textId="77777777" w:rsidTr="00DF6229">
        <w:tc>
          <w:tcPr>
            <w:tcW w:w="567" w:type="dxa"/>
          </w:tcPr>
          <w:p w14:paraId="53D9FD63" w14:textId="77777777" w:rsidR="003277D9" w:rsidRDefault="003277D9" w:rsidP="00DF6229"/>
        </w:tc>
        <w:tc>
          <w:tcPr>
            <w:tcW w:w="10206" w:type="dxa"/>
          </w:tcPr>
          <w:p w14:paraId="6CDAA1CB" w14:textId="77777777" w:rsidR="003277D9" w:rsidRDefault="003277D9" w:rsidP="00DF6229">
            <w:r w:rsidRPr="00203EC7">
              <w:t>Sachant que la fonction associée au mouvement oscillatoire amorti est engendrée par le produit des fonctions f et g, représentez dans le plan cartésien la courbe associée au mouvement oscillatoire amorti.</w:t>
            </w:r>
          </w:p>
        </w:tc>
      </w:tr>
    </w:tbl>
    <w:p w14:paraId="68FA3FA5"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567"/>
        <w:gridCol w:w="9072"/>
      </w:tblGrid>
      <w:tr w:rsidR="003277D9" w14:paraId="335515A3" w14:textId="77777777" w:rsidTr="00DF6229">
        <w:tc>
          <w:tcPr>
            <w:tcW w:w="567" w:type="dxa"/>
          </w:tcPr>
          <w:p w14:paraId="63687FB2" w14:textId="77777777" w:rsidR="003277D9" w:rsidRDefault="003277D9" w:rsidP="00DF6229">
            <w:r>
              <w:t>7.</w:t>
            </w:r>
          </w:p>
        </w:tc>
        <w:tc>
          <w:tcPr>
            <w:tcW w:w="10206" w:type="dxa"/>
            <w:gridSpan w:val="3"/>
          </w:tcPr>
          <w:p w14:paraId="3AF7B8F0" w14:textId="77777777" w:rsidR="003277D9" w:rsidRDefault="003277D9" w:rsidP="00DF6229">
            <w:r w:rsidRPr="00203EC7">
              <w:t>Maxime et Amélie prévoient acheter ensemble leur première maison. Pour y parvenir, ils combinent leurs économies. Les économies de Maxime varient selon la règle</w:t>
            </w:r>
          </w:p>
          <w:p w14:paraId="4C7EB0E5" w14:textId="77777777" w:rsidR="003277D9" w:rsidRDefault="003277D9" w:rsidP="00DF6229">
            <w:r w:rsidRPr="00203EC7">
              <w:t>e</w:t>
            </w:r>
            <w:r w:rsidRPr="0063344A">
              <w:rPr>
                <w:vertAlign w:val="subscript"/>
              </w:rPr>
              <w:t>M</w:t>
            </w:r>
            <w:r w:rsidRPr="00203EC7">
              <w:t xml:space="preserve"> </w:t>
            </w:r>
            <w:r w:rsidRPr="00203EC7">
              <w:rPr>
                <w:rFonts w:ascii="Symbol" w:eastAsia="Symbol" w:hAnsi="Symbol" w:cs="Symbol"/>
              </w:rPr>
              <w:t></w:t>
            </w:r>
            <w:r w:rsidRPr="00203EC7">
              <w:t xml:space="preserve"> 800 </w:t>
            </w:r>
            <w:r w:rsidRPr="00203EC7">
              <w:rPr>
                <w:rFonts w:ascii="Symbol" w:eastAsia="Symbol" w:hAnsi="Symbol" w:cs="Symbol"/>
              </w:rPr>
              <w:t></w:t>
            </w:r>
            <w:r w:rsidRPr="00203EC7">
              <w:t xml:space="preserve"> 200x, tandis que celles d’Amélie varient selon la règle e</w:t>
            </w:r>
            <w:r w:rsidRPr="0063344A">
              <w:rPr>
                <w:vertAlign w:val="subscript"/>
              </w:rPr>
              <w:t>A</w:t>
            </w:r>
            <w:r w:rsidRPr="00203EC7">
              <w:t xml:space="preserve"> </w:t>
            </w:r>
            <w:r w:rsidRPr="00203EC7">
              <w:rPr>
                <w:rFonts w:ascii="Symbol" w:eastAsia="Symbol" w:hAnsi="Symbol" w:cs="Symbol"/>
              </w:rPr>
              <w:t></w:t>
            </w:r>
            <w:r w:rsidRPr="00203EC7">
              <w:t xml:space="preserve"> 400 </w:t>
            </w:r>
            <w:r w:rsidRPr="00203EC7">
              <w:rPr>
                <w:rFonts w:ascii="Symbol" w:eastAsia="Symbol" w:hAnsi="Symbol" w:cs="Symbol"/>
              </w:rPr>
              <w:t></w:t>
            </w:r>
            <w:r w:rsidRPr="00203EC7">
              <w:t xml:space="preserve"> 600x, où x représente le temps (en mois).</w:t>
            </w:r>
          </w:p>
        </w:tc>
      </w:tr>
      <w:tr w:rsidR="003277D9" w:rsidRPr="008A56DF" w14:paraId="47C5E607" w14:textId="77777777" w:rsidTr="00DF6229">
        <w:tc>
          <w:tcPr>
            <w:tcW w:w="10773" w:type="dxa"/>
            <w:gridSpan w:val="4"/>
          </w:tcPr>
          <w:p w14:paraId="622BDCE3" w14:textId="77777777" w:rsidR="003277D9" w:rsidRPr="008A56DF" w:rsidRDefault="003277D9" w:rsidP="00DF6229">
            <w:pPr>
              <w:rPr>
                <w:sz w:val="8"/>
                <w:szCs w:val="8"/>
              </w:rPr>
            </w:pPr>
          </w:p>
        </w:tc>
      </w:tr>
      <w:tr w:rsidR="003277D9" w14:paraId="226B20E8" w14:textId="77777777" w:rsidTr="00DF6229">
        <w:tc>
          <w:tcPr>
            <w:tcW w:w="567" w:type="dxa"/>
          </w:tcPr>
          <w:p w14:paraId="0E167429" w14:textId="77777777" w:rsidR="003277D9" w:rsidRDefault="003277D9" w:rsidP="00DF6229"/>
        </w:tc>
        <w:tc>
          <w:tcPr>
            <w:tcW w:w="567" w:type="dxa"/>
          </w:tcPr>
          <w:p w14:paraId="0E7305AA" w14:textId="77777777" w:rsidR="003277D9" w:rsidRDefault="003277D9" w:rsidP="00DF6229">
            <w:r>
              <w:t>a)</w:t>
            </w:r>
          </w:p>
        </w:tc>
        <w:tc>
          <w:tcPr>
            <w:tcW w:w="9639" w:type="dxa"/>
            <w:gridSpan w:val="2"/>
          </w:tcPr>
          <w:p w14:paraId="6DAD0A25" w14:textId="77777777" w:rsidR="003277D9" w:rsidRDefault="003277D9" w:rsidP="00DF6229">
            <w:r w:rsidRPr="00203EC7">
              <w:t>Dans le plan cartésien ci-contre, tracez la courbe associée aux économies :</w:t>
            </w:r>
          </w:p>
        </w:tc>
      </w:tr>
      <w:tr w:rsidR="003277D9" w14:paraId="516AE851" w14:textId="77777777" w:rsidTr="00DF6229">
        <w:tc>
          <w:tcPr>
            <w:tcW w:w="567" w:type="dxa"/>
          </w:tcPr>
          <w:p w14:paraId="02DA3AAD" w14:textId="77777777" w:rsidR="003277D9" w:rsidRDefault="003277D9" w:rsidP="00DF6229"/>
        </w:tc>
        <w:tc>
          <w:tcPr>
            <w:tcW w:w="567" w:type="dxa"/>
          </w:tcPr>
          <w:p w14:paraId="0909C2E3" w14:textId="77777777" w:rsidR="003277D9" w:rsidRDefault="003277D9" w:rsidP="00DF6229"/>
        </w:tc>
        <w:tc>
          <w:tcPr>
            <w:tcW w:w="567" w:type="dxa"/>
          </w:tcPr>
          <w:p w14:paraId="56862F3F" w14:textId="77777777" w:rsidR="003277D9" w:rsidRDefault="003277D9" w:rsidP="00DF6229">
            <w:r>
              <w:t>1)</w:t>
            </w:r>
          </w:p>
        </w:tc>
        <w:tc>
          <w:tcPr>
            <w:tcW w:w="9072" w:type="dxa"/>
          </w:tcPr>
          <w:p w14:paraId="74CF57DE" w14:textId="77777777" w:rsidR="003277D9" w:rsidRDefault="003277D9" w:rsidP="00DF6229">
            <w:r w:rsidRPr="00203EC7">
              <w:t>de Maxime ;</w:t>
            </w:r>
          </w:p>
        </w:tc>
      </w:tr>
      <w:tr w:rsidR="003277D9" w14:paraId="2F00D241" w14:textId="77777777" w:rsidTr="00DF6229">
        <w:tc>
          <w:tcPr>
            <w:tcW w:w="567" w:type="dxa"/>
          </w:tcPr>
          <w:p w14:paraId="0D5F5142" w14:textId="77777777" w:rsidR="003277D9" w:rsidRDefault="003277D9" w:rsidP="00DF6229"/>
        </w:tc>
        <w:tc>
          <w:tcPr>
            <w:tcW w:w="567" w:type="dxa"/>
          </w:tcPr>
          <w:p w14:paraId="1CBCFEAF" w14:textId="77777777" w:rsidR="003277D9" w:rsidRDefault="003277D9" w:rsidP="00DF6229"/>
        </w:tc>
        <w:tc>
          <w:tcPr>
            <w:tcW w:w="567" w:type="dxa"/>
          </w:tcPr>
          <w:p w14:paraId="198351C6" w14:textId="77777777" w:rsidR="003277D9" w:rsidRDefault="003277D9" w:rsidP="00DF6229">
            <w:r>
              <w:t>2)</w:t>
            </w:r>
          </w:p>
        </w:tc>
        <w:tc>
          <w:tcPr>
            <w:tcW w:w="9072" w:type="dxa"/>
          </w:tcPr>
          <w:p w14:paraId="5DE4D65F" w14:textId="77777777" w:rsidR="003277D9" w:rsidRDefault="003277D9" w:rsidP="00DF6229">
            <w:r w:rsidRPr="00203EC7">
              <w:t>d’Amélie ;</w:t>
            </w:r>
          </w:p>
        </w:tc>
      </w:tr>
      <w:tr w:rsidR="003277D9" w14:paraId="410F52F2" w14:textId="77777777" w:rsidTr="00DF6229">
        <w:tc>
          <w:tcPr>
            <w:tcW w:w="567" w:type="dxa"/>
          </w:tcPr>
          <w:p w14:paraId="4D8ED5FD" w14:textId="77777777" w:rsidR="003277D9" w:rsidRDefault="003277D9" w:rsidP="00DF6229"/>
        </w:tc>
        <w:tc>
          <w:tcPr>
            <w:tcW w:w="567" w:type="dxa"/>
          </w:tcPr>
          <w:p w14:paraId="7BB42499" w14:textId="77777777" w:rsidR="003277D9" w:rsidRDefault="003277D9" w:rsidP="00DF6229"/>
        </w:tc>
        <w:tc>
          <w:tcPr>
            <w:tcW w:w="567" w:type="dxa"/>
          </w:tcPr>
          <w:p w14:paraId="48ECEBAE" w14:textId="77777777" w:rsidR="003277D9" w:rsidRDefault="003277D9" w:rsidP="00DF6229">
            <w:r>
              <w:t>3)</w:t>
            </w:r>
          </w:p>
        </w:tc>
        <w:tc>
          <w:tcPr>
            <w:tcW w:w="9072" w:type="dxa"/>
          </w:tcPr>
          <w:p w14:paraId="441A53D8" w14:textId="77777777" w:rsidR="003277D9" w:rsidRDefault="003277D9" w:rsidP="00DF6229">
            <w:r w:rsidRPr="00203EC7">
              <w:t>combinées de Maxime et d’Amélie.</w:t>
            </w:r>
          </w:p>
        </w:tc>
      </w:tr>
      <w:tr w:rsidR="003277D9" w14:paraId="20EF1750" w14:textId="77777777" w:rsidTr="00DF6229">
        <w:tc>
          <w:tcPr>
            <w:tcW w:w="567" w:type="dxa"/>
          </w:tcPr>
          <w:p w14:paraId="03EDE0B7" w14:textId="77777777" w:rsidR="003277D9" w:rsidRDefault="003277D9" w:rsidP="00DF6229"/>
        </w:tc>
        <w:tc>
          <w:tcPr>
            <w:tcW w:w="567" w:type="dxa"/>
          </w:tcPr>
          <w:p w14:paraId="57D274F1" w14:textId="77777777" w:rsidR="003277D9" w:rsidRDefault="003277D9" w:rsidP="00DF6229">
            <w:r>
              <w:t>b)</w:t>
            </w:r>
          </w:p>
        </w:tc>
        <w:tc>
          <w:tcPr>
            <w:tcW w:w="9639" w:type="dxa"/>
            <w:gridSpan w:val="2"/>
          </w:tcPr>
          <w:p w14:paraId="3FDD1EB0" w14:textId="77777777" w:rsidR="003277D9" w:rsidRDefault="003277D9" w:rsidP="00DF6229">
            <w:r w:rsidRPr="00203EC7">
              <w:t>Déterminez la règle de la fonction tracée en a) 3).</w:t>
            </w:r>
          </w:p>
        </w:tc>
      </w:tr>
      <w:tr w:rsidR="003277D9" w14:paraId="50B74077" w14:textId="77777777" w:rsidTr="00DF6229">
        <w:tc>
          <w:tcPr>
            <w:tcW w:w="567" w:type="dxa"/>
          </w:tcPr>
          <w:p w14:paraId="0F5E1595" w14:textId="77777777" w:rsidR="003277D9" w:rsidRDefault="003277D9" w:rsidP="00DF6229"/>
        </w:tc>
        <w:tc>
          <w:tcPr>
            <w:tcW w:w="567" w:type="dxa"/>
          </w:tcPr>
          <w:p w14:paraId="276EAD7A" w14:textId="77777777" w:rsidR="003277D9" w:rsidRDefault="003277D9" w:rsidP="00DF6229">
            <w:r>
              <w:t>c)</w:t>
            </w:r>
          </w:p>
        </w:tc>
        <w:tc>
          <w:tcPr>
            <w:tcW w:w="9639" w:type="dxa"/>
            <w:gridSpan w:val="2"/>
          </w:tcPr>
          <w:p w14:paraId="5C01EB93" w14:textId="77777777" w:rsidR="003277D9" w:rsidRDefault="003277D9" w:rsidP="00DF6229">
            <w:r w:rsidRPr="00203EC7">
              <w:t>Maxime et Amélie doivent épargner un total de 10 000 $ avant de pouvoir acheter leur maison.</w:t>
            </w:r>
          </w:p>
        </w:tc>
      </w:tr>
      <w:tr w:rsidR="003277D9" w14:paraId="6B899F11" w14:textId="77777777" w:rsidTr="00DF6229">
        <w:tc>
          <w:tcPr>
            <w:tcW w:w="567" w:type="dxa"/>
          </w:tcPr>
          <w:p w14:paraId="2130FBCF" w14:textId="77777777" w:rsidR="003277D9" w:rsidRDefault="003277D9" w:rsidP="00DF6229"/>
        </w:tc>
        <w:tc>
          <w:tcPr>
            <w:tcW w:w="567" w:type="dxa"/>
          </w:tcPr>
          <w:p w14:paraId="6F390139" w14:textId="77777777" w:rsidR="003277D9" w:rsidRDefault="003277D9" w:rsidP="00DF6229"/>
        </w:tc>
        <w:tc>
          <w:tcPr>
            <w:tcW w:w="567" w:type="dxa"/>
          </w:tcPr>
          <w:p w14:paraId="78F0DD6B" w14:textId="77777777" w:rsidR="003277D9" w:rsidRDefault="003277D9" w:rsidP="00DF6229">
            <w:r>
              <w:t>1)</w:t>
            </w:r>
          </w:p>
        </w:tc>
        <w:tc>
          <w:tcPr>
            <w:tcW w:w="9072" w:type="dxa"/>
          </w:tcPr>
          <w:p w14:paraId="4B6B397F" w14:textId="77777777" w:rsidR="003277D9" w:rsidRDefault="003277D9" w:rsidP="00DF6229">
            <w:r w:rsidRPr="00203EC7">
              <w:t>À quel moment pourront-ils acheter leur maison ?</w:t>
            </w:r>
          </w:p>
        </w:tc>
      </w:tr>
      <w:tr w:rsidR="003277D9" w14:paraId="20452CD4" w14:textId="77777777" w:rsidTr="00DF6229">
        <w:tc>
          <w:tcPr>
            <w:tcW w:w="567" w:type="dxa"/>
          </w:tcPr>
          <w:p w14:paraId="19A83887" w14:textId="77777777" w:rsidR="003277D9" w:rsidRDefault="003277D9" w:rsidP="00DF6229"/>
        </w:tc>
        <w:tc>
          <w:tcPr>
            <w:tcW w:w="567" w:type="dxa"/>
          </w:tcPr>
          <w:p w14:paraId="658D5581" w14:textId="77777777" w:rsidR="003277D9" w:rsidRDefault="003277D9" w:rsidP="00DF6229"/>
        </w:tc>
        <w:tc>
          <w:tcPr>
            <w:tcW w:w="567" w:type="dxa"/>
          </w:tcPr>
          <w:p w14:paraId="7A16141F" w14:textId="77777777" w:rsidR="003277D9" w:rsidRDefault="003277D9" w:rsidP="00DF6229">
            <w:r>
              <w:t>2)</w:t>
            </w:r>
          </w:p>
        </w:tc>
        <w:tc>
          <w:tcPr>
            <w:tcW w:w="9072" w:type="dxa"/>
          </w:tcPr>
          <w:p w14:paraId="3C0ED66F" w14:textId="77777777" w:rsidR="003277D9" w:rsidRDefault="003277D9" w:rsidP="00DF6229">
            <w:r w:rsidRPr="00203EC7">
              <w:t>Quelles seront les économies de chacun à ce moment-là ?</w:t>
            </w:r>
          </w:p>
        </w:tc>
      </w:tr>
    </w:tbl>
    <w:p w14:paraId="18D585F4"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10206"/>
      </w:tblGrid>
      <w:tr w:rsidR="003277D9" w14:paraId="01A9F14F" w14:textId="77777777" w:rsidTr="00DF6229">
        <w:tc>
          <w:tcPr>
            <w:tcW w:w="567" w:type="dxa"/>
          </w:tcPr>
          <w:p w14:paraId="52809950" w14:textId="77777777" w:rsidR="003277D9" w:rsidRDefault="003277D9" w:rsidP="00DF6229">
            <w:r>
              <w:t>8.</w:t>
            </w:r>
          </w:p>
        </w:tc>
        <w:tc>
          <w:tcPr>
            <w:tcW w:w="10206" w:type="dxa"/>
          </w:tcPr>
          <w:p w14:paraId="2A866A54" w14:textId="77777777" w:rsidR="003277D9" w:rsidRDefault="003277D9" w:rsidP="00DF6229">
            <w:r w:rsidRPr="00203EC7">
              <w:t xml:space="preserve">Montrez, à l’aide d’un exemple, que, de manière générale f </w:t>
            </w:r>
            <w:r>
              <w:t xml:space="preserve">○ </w:t>
            </w:r>
            <w:r w:rsidRPr="00203EC7">
              <w:t xml:space="preserve">g </w:t>
            </w:r>
            <w:r w:rsidRPr="00203EC7">
              <w:rPr>
                <w:rFonts w:ascii="Symbol" w:eastAsia="Symbol" w:hAnsi="Symbol" w:cs="Symbol"/>
              </w:rPr>
              <w:t></w:t>
            </w:r>
            <w:r w:rsidRPr="00203EC7">
              <w:t xml:space="preserve"> g </w:t>
            </w:r>
            <w:r>
              <w:t xml:space="preserve">○ </w:t>
            </w:r>
            <w:r w:rsidRPr="00203EC7">
              <w:t>f.</w:t>
            </w:r>
          </w:p>
        </w:tc>
      </w:tr>
    </w:tbl>
    <w:p w14:paraId="6F9B208A"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1809"/>
        <w:gridCol w:w="1026"/>
        <w:gridCol w:w="567"/>
        <w:gridCol w:w="2835"/>
        <w:gridCol w:w="567"/>
        <w:gridCol w:w="2835"/>
      </w:tblGrid>
      <w:tr w:rsidR="003277D9" w14:paraId="02678CC9" w14:textId="77777777" w:rsidTr="00DF6229">
        <w:tc>
          <w:tcPr>
            <w:tcW w:w="567" w:type="dxa"/>
          </w:tcPr>
          <w:p w14:paraId="2D3C3ADB" w14:textId="77777777" w:rsidR="003277D9" w:rsidRDefault="003277D9" w:rsidP="00DF6229">
            <w:r>
              <w:t>9.</w:t>
            </w:r>
          </w:p>
        </w:tc>
        <w:tc>
          <w:tcPr>
            <w:tcW w:w="10206" w:type="dxa"/>
            <w:gridSpan w:val="7"/>
          </w:tcPr>
          <w:p w14:paraId="7AAAB826" w14:textId="77777777" w:rsidR="003277D9" w:rsidRDefault="003277D9" w:rsidP="00DF6229">
            <w:r w:rsidRPr="00203EC7">
              <w:t>Dans chaque cas, déterminez la règle de la fonction qui correspond à :</w:t>
            </w:r>
          </w:p>
        </w:tc>
      </w:tr>
      <w:tr w:rsidR="003277D9" w:rsidRPr="008A56DF" w14:paraId="1BAEB067" w14:textId="77777777" w:rsidTr="00DF6229">
        <w:tc>
          <w:tcPr>
            <w:tcW w:w="10773" w:type="dxa"/>
            <w:gridSpan w:val="8"/>
          </w:tcPr>
          <w:p w14:paraId="59909B9D" w14:textId="77777777" w:rsidR="003277D9" w:rsidRPr="008A56DF" w:rsidRDefault="003277D9" w:rsidP="00DF6229">
            <w:pPr>
              <w:rPr>
                <w:sz w:val="8"/>
                <w:szCs w:val="8"/>
              </w:rPr>
            </w:pPr>
          </w:p>
        </w:tc>
      </w:tr>
      <w:tr w:rsidR="003277D9" w14:paraId="119F1669" w14:textId="77777777" w:rsidTr="00DF6229">
        <w:tc>
          <w:tcPr>
            <w:tcW w:w="567" w:type="dxa"/>
          </w:tcPr>
          <w:p w14:paraId="17B22C26" w14:textId="77777777" w:rsidR="003277D9" w:rsidRDefault="003277D9" w:rsidP="00DF6229"/>
        </w:tc>
        <w:tc>
          <w:tcPr>
            <w:tcW w:w="2376" w:type="dxa"/>
            <w:gridSpan w:val="2"/>
            <w:shd w:val="clear" w:color="auto" w:fill="BFBFBF" w:themeFill="background1" w:themeFillShade="BF"/>
          </w:tcPr>
          <w:p w14:paraId="29546148" w14:textId="77777777" w:rsidR="003277D9" w:rsidRPr="00C30A30" w:rsidRDefault="003277D9" w:rsidP="00DF6229">
            <w:r>
              <w:t>1) f</w:t>
            </w:r>
            <w:r>
              <w:rPr>
                <w:vertAlign w:val="superscript"/>
              </w:rPr>
              <w:t>-1</w:t>
            </w:r>
            <w:r>
              <w:t xml:space="preserve">          2) f</w:t>
            </w:r>
            <w:r>
              <w:rPr>
                <w:vertAlign w:val="superscript"/>
              </w:rPr>
              <w:t>-1</w:t>
            </w:r>
            <w:r>
              <w:t xml:space="preserve"> ○ f</w:t>
            </w:r>
          </w:p>
        </w:tc>
        <w:tc>
          <w:tcPr>
            <w:tcW w:w="7830" w:type="dxa"/>
            <w:gridSpan w:val="5"/>
          </w:tcPr>
          <w:p w14:paraId="2524D8D4" w14:textId="77777777" w:rsidR="003277D9" w:rsidRDefault="003277D9" w:rsidP="00DF6229"/>
        </w:tc>
      </w:tr>
      <w:tr w:rsidR="003277D9" w14:paraId="5E5BB27A" w14:textId="77777777" w:rsidTr="00DF6229">
        <w:tc>
          <w:tcPr>
            <w:tcW w:w="10773" w:type="dxa"/>
            <w:gridSpan w:val="8"/>
          </w:tcPr>
          <w:p w14:paraId="1F2B6202" w14:textId="77777777" w:rsidR="003277D9" w:rsidRPr="00C30A30" w:rsidRDefault="003277D9" w:rsidP="00DF6229">
            <w:pPr>
              <w:rPr>
                <w:sz w:val="8"/>
                <w:szCs w:val="8"/>
              </w:rPr>
            </w:pPr>
          </w:p>
        </w:tc>
      </w:tr>
      <w:tr w:rsidR="003277D9" w14:paraId="15CFB889" w14:textId="77777777" w:rsidTr="00DF6229">
        <w:tc>
          <w:tcPr>
            <w:tcW w:w="567" w:type="dxa"/>
          </w:tcPr>
          <w:p w14:paraId="7EDAE4A8" w14:textId="77777777" w:rsidR="003277D9" w:rsidRDefault="003277D9" w:rsidP="00DF6229"/>
        </w:tc>
        <w:tc>
          <w:tcPr>
            <w:tcW w:w="567" w:type="dxa"/>
          </w:tcPr>
          <w:p w14:paraId="2E830847" w14:textId="77777777" w:rsidR="003277D9" w:rsidRDefault="003277D9" w:rsidP="00DF6229">
            <w:r>
              <w:t>a)</w:t>
            </w:r>
          </w:p>
        </w:tc>
        <w:tc>
          <w:tcPr>
            <w:tcW w:w="2835" w:type="dxa"/>
            <w:gridSpan w:val="2"/>
          </w:tcPr>
          <w:p w14:paraId="73E16062" w14:textId="77777777" w:rsidR="003277D9" w:rsidRDefault="003277D9" w:rsidP="00DF6229">
            <w:r w:rsidRPr="00203EC7">
              <w:t xml:space="preserve">f(x) </w:t>
            </w:r>
            <w:r w:rsidRPr="00203EC7">
              <w:rPr>
                <w:rFonts w:ascii="Symbol" w:eastAsia="Symbol" w:hAnsi="Symbol" w:cs="Symbol"/>
              </w:rPr>
              <w:t></w:t>
            </w:r>
            <w:r w:rsidRPr="00203EC7">
              <w:t xml:space="preserve"> 3x </w:t>
            </w:r>
            <w:r w:rsidRPr="00203EC7">
              <w:rPr>
                <w:rFonts w:ascii="Symbol" w:eastAsia="Symbol" w:hAnsi="Symbol" w:cs="Symbol"/>
              </w:rPr>
              <w:t></w:t>
            </w:r>
            <w:r w:rsidRPr="00203EC7">
              <w:t xml:space="preserve"> 2</w:t>
            </w:r>
          </w:p>
        </w:tc>
        <w:tc>
          <w:tcPr>
            <w:tcW w:w="567" w:type="dxa"/>
          </w:tcPr>
          <w:p w14:paraId="283B9294" w14:textId="77777777" w:rsidR="003277D9" w:rsidRDefault="003277D9" w:rsidP="00DF6229">
            <w:r>
              <w:t>b)</w:t>
            </w:r>
          </w:p>
        </w:tc>
        <w:tc>
          <w:tcPr>
            <w:tcW w:w="2835" w:type="dxa"/>
          </w:tcPr>
          <w:p w14:paraId="1072FEBA" w14:textId="77777777" w:rsidR="003277D9" w:rsidRDefault="003277D9" w:rsidP="00DF6229">
            <w:r w:rsidRPr="00203EC7">
              <w:t xml:space="preserve">f(x) </w:t>
            </w:r>
            <w:r w:rsidRPr="00203EC7">
              <w:rPr>
                <w:rFonts w:ascii="Symbol" w:eastAsia="Symbol" w:hAnsi="Symbol" w:cs="Symbol"/>
              </w:rPr>
              <w:t></w:t>
            </w:r>
            <w:r w:rsidRPr="00203EC7">
              <w:t xml:space="preserve"> 0,25x </w:t>
            </w:r>
            <w:r w:rsidRPr="00203EC7">
              <w:rPr>
                <w:rFonts w:ascii="Symbol" w:eastAsia="Symbol" w:hAnsi="Symbol" w:cs="Symbol"/>
              </w:rPr>
              <w:t></w:t>
            </w:r>
            <w:r w:rsidRPr="00203EC7">
              <w:t xml:space="preserve"> 7</w:t>
            </w:r>
          </w:p>
        </w:tc>
        <w:tc>
          <w:tcPr>
            <w:tcW w:w="567" w:type="dxa"/>
          </w:tcPr>
          <w:p w14:paraId="26A2D993" w14:textId="77777777" w:rsidR="003277D9" w:rsidRDefault="003277D9" w:rsidP="00DF6229">
            <w:r>
              <w:t>c)</w:t>
            </w:r>
          </w:p>
        </w:tc>
        <w:tc>
          <w:tcPr>
            <w:tcW w:w="2835" w:type="dxa"/>
          </w:tcPr>
          <w:p w14:paraId="50819220" w14:textId="77777777" w:rsidR="003277D9" w:rsidRDefault="003277D9" w:rsidP="00DF6229">
            <w:r w:rsidRPr="00203EC7">
              <w:t xml:space="preserve">f(x) </w:t>
            </w:r>
            <w:r w:rsidRPr="00203EC7">
              <w:rPr>
                <w:rFonts w:ascii="Symbol" w:eastAsia="Symbol" w:hAnsi="Symbol" w:cs="Symbol"/>
              </w:rPr>
              <w:t></w:t>
            </w:r>
            <w:r w:rsidRPr="00203EC7">
              <w:t xml:space="preserve"> </w:t>
            </w:r>
            <w:r>
              <w:t>2</w:t>
            </w:r>
            <w:r w:rsidRPr="00C30A30">
              <w:rPr>
                <w:position w:val="-8"/>
              </w:rPr>
              <w:object w:dxaOrig="760" w:dyaOrig="360" w14:anchorId="0FDBFFEF">
                <v:shape id="_x0000_i1038" type="#_x0000_t75" style="width:38.25pt;height:18pt" o:ole="">
                  <v:imagedata r:id="rId112" o:title=""/>
                </v:shape>
                <o:OLEObject Type="Embed" ProgID="Equation.3" ShapeID="_x0000_i1038" DrawAspect="Content" ObjectID="_1650706786" r:id="rId113"/>
              </w:object>
            </w:r>
            <w:r>
              <w:t xml:space="preserve"> + 5</w:t>
            </w:r>
          </w:p>
        </w:tc>
      </w:tr>
    </w:tbl>
    <w:p w14:paraId="5CE70A41" w14:textId="77777777" w:rsidR="003277D9" w:rsidRDefault="003277D9" w:rsidP="003277D9"/>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567"/>
        <w:gridCol w:w="567"/>
        <w:gridCol w:w="567"/>
        <w:gridCol w:w="9072"/>
      </w:tblGrid>
      <w:tr w:rsidR="003277D9" w14:paraId="72E13B7F" w14:textId="77777777" w:rsidTr="00DF6229">
        <w:tc>
          <w:tcPr>
            <w:tcW w:w="567" w:type="dxa"/>
          </w:tcPr>
          <w:p w14:paraId="26813914" w14:textId="77777777" w:rsidR="003277D9" w:rsidRDefault="003277D9" w:rsidP="00DF6229">
            <w:r>
              <w:t>10.</w:t>
            </w:r>
          </w:p>
        </w:tc>
        <w:tc>
          <w:tcPr>
            <w:tcW w:w="10206" w:type="dxa"/>
            <w:gridSpan w:val="3"/>
          </w:tcPr>
          <w:p w14:paraId="46778976" w14:textId="77777777" w:rsidR="003277D9" w:rsidRDefault="003277D9" w:rsidP="00DF6229">
            <w:r w:rsidRPr="00203EC7">
              <w:t xml:space="preserve">Au cours d’un essai routier d’une durée de 20 min, la consommation c d’essence (en L) d’une voiture peut être modélisée par les fonctions c </w:t>
            </w:r>
            <w:r w:rsidRPr="00203EC7">
              <w:rPr>
                <w:rFonts w:ascii="Symbol" w:eastAsia="Symbol" w:hAnsi="Symbol" w:cs="Symbol"/>
              </w:rPr>
              <w:t></w:t>
            </w:r>
            <w:r w:rsidRPr="00203EC7">
              <w:t xml:space="preserve"> 0,08d et d </w:t>
            </w:r>
            <w:r w:rsidRPr="00203EC7">
              <w:rPr>
                <w:rFonts w:ascii="Symbol" w:eastAsia="Symbol" w:hAnsi="Symbol" w:cs="Symbol"/>
              </w:rPr>
              <w:t></w:t>
            </w:r>
            <w:r w:rsidRPr="00203EC7">
              <w:t xml:space="preserve"> 0,12t 2, où d représente la distance parcourue (en km) et t représente le temps écoulé (en min) depuis le début de l’essai routier.</w:t>
            </w:r>
          </w:p>
        </w:tc>
      </w:tr>
      <w:tr w:rsidR="003277D9" w:rsidRPr="008A56DF" w14:paraId="354DADA2" w14:textId="77777777" w:rsidTr="00DF6229">
        <w:tc>
          <w:tcPr>
            <w:tcW w:w="10773" w:type="dxa"/>
            <w:gridSpan w:val="4"/>
          </w:tcPr>
          <w:p w14:paraId="45B469DA" w14:textId="77777777" w:rsidR="003277D9" w:rsidRPr="008A56DF" w:rsidRDefault="003277D9" w:rsidP="00DF6229">
            <w:pPr>
              <w:rPr>
                <w:sz w:val="8"/>
                <w:szCs w:val="8"/>
              </w:rPr>
            </w:pPr>
          </w:p>
        </w:tc>
      </w:tr>
      <w:tr w:rsidR="003277D9" w14:paraId="3FEE2E65" w14:textId="77777777" w:rsidTr="00DF6229">
        <w:tc>
          <w:tcPr>
            <w:tcW w:w="567" w:type="dxa"/>
          </w:tcPr>
          <w:p w14:paraId="000AE6BD" w14:textId="77777777" w:rsidR="003277D9" w:rsidRDefault="003277D9" w:rsidP="00DF6229"/>
        </w:tc>
        <w:tc>
          <w:tcPr>
            <w:tcW w:w="567" w:type="dxa"/>
          </w:tcPr>
          <w:p w14:paraId="3D428DB1" w14:textId="77777777" w:rsidR="003277D9" w:rsidRDefault="003277D9" w:rsidP="00DF6229">
            <w:r>
              <w:t>a)</w:t>
            </w:r>
          </w:p>
        </w:tc>
        <w:tc>
          <w:tcPr>
            <w:tcW w:w="9639" w:type="dxa"/>
            <w:gridSpan w:val="2"/>
          </w:tcPr>
          <w:p w14:paraId="3D429F83" w14:textId="77777777" w:rsidR="003277D9" w:rsidRDefault="003277D9" w:rsidP="00DF6229">
            <w:r w:rsidRPr="00203EC7">
              <w:t xml:space="preserve">En tenant compte du contexte, expliquez ce que représente la fonction qui correspond à f </w:t>
            </w:r>
            <w:r>
              <w:t>○</w:t>
            </w:r>
            <w:r w:rsidRPr="00203EC7">
              <w:t xml:space="preserve"> g.</w:t>
            </w:r>
          </w:p>
        </w:tc>
      </w:tr>
      <w:tr w:rsidR="003277D9" w14:paraId="773F7FAF" w14:textId="77777777" w:rsidTr="00DF6229">
        <w:tc>
          <w:tcPr>
            <w:tcW w:w="567" w:type="dxa"/>
          </w:tcPr>
          <w:p w14:paraId="2F76AF4F" w14:textId="77777777" w:rsidR="003277D9" w:rsidRDefault="003277D9" w:rsidP="00DF6229"/>
        </w:tc>
        <w:tc>
          <w:tcPr>
            <w:tcW w:w="567" w:type="dxa"/>
          </w:tcPr>
          <w:p w14:paraId="773042A3" w14:textId="77777777" w:rsidR="003277D9" w:rsidRDefault="003277D9" w:rsidP="00DF6229">
            <w:r>
              <w:t>b)</w:t>
            </w:r>
          </w:p>
        </w:tc>
        <w:tc>
          <w:tcPr>
            <w:tcW w:w="9639" w:type="dxa"/>
            <w:gridSpan w:val="2"/>
          </w:tcPr>
          <w:p w14:paraId="1179585C" w14:textId="77777777" w:rsidR="003277D9" w:rsidRDefault="003277D9" w:rsidP="00DF6229">
            <w:r w:rsidRPr="00203EC7">
              <w:t xml:space="preserve">Établissez la règle de la fonction h(t) </w:t>
            </w:r>
            <w:r w:rsidRPr="00203EC7">
              <w:rPr>
                <w:rFonts w:ascii="Symbol" w:eastAsia="Symbol" w:hAnsi="Symbol" w:cs="Symbol"/>
              </w:rPr>
              <w:t></w:t>
            </w:r>
            <w:r w:rsidRPr="00203EC7">
              <w:t xml:space="preserve"> f (g(t)).</w:t>
            </w:r>
          </w:p>
        </w:tc>
      </w:tr>
      <w:tr w:rsidR="003277D9" w14:paraId="39F14163" w14:textId="77777777" w:rsidTr="00DF6229">
        <w:tc>
          <w:tcPr>
            <w:tcW w:w="567" w:type="dxa"/>
          </w:tcPr>
          <w:p w14:paraId="5A125A9A" w14:textId="77777777" w:rsidR="003277D9" w:rsidRDefault="003277D9" w:rsidP="00DF6229"/>
        </w:tc>
        <w:tc>
          <w:tcPr>
            <w:tcW w:w="567" w:type="dxa"/>
          </w:tcPr>
          <w:p w14:paraId="0D2AB3DE" w14:textId="77777777" w:rsidR="003277D9" w:rsidRDefault="003277D9" w:rsidP="00DF6229">
            <w:r>
              <w:t>c)</w:t>
            </w:r>
          </w:p>
        </w:tc>
        <w:tc>
          <w:tcPr>
            <w:tcW w:w="9639" w:type="dxa"/>
            <w:gridSpan w:val="2"/>
          </w:tcPr>
          <w:p w14:paraId="3A431108" w14:textId="77777777" w:rsidR="003277D9" w:rsidRDefault="003277D9" w:rsidP="00DF6229">
            <w:r w:rsidRPr="00203EC7">
              <w:t>Établissez la règle de la réciproque de h.</w:t>
            </w:r>
          </w:p>
        </w:tc>
      </w:tr>
      <w:tr w:rsidR="003277D9" w14:paraId="1FF8FC24" w14:textId="77777777" w:rsidTr="00DF6229">
        <w:tc>
          <w:tcPr>
            <w:tcW w:w="567" w:type="dxa"/>
          </w:tcPr>
          <w:p w14:paraId="776658DD" w14:textId="77777777" w:rsidR="003277D9" w:rsidRDefault="003277D9" w:rsidP="00DF6229"/>
        </w:tc>
        <w:tc>
          <w:tcPr>
            <w:tcW w:w="567" w:type="dxa"/>
          </w:tcPr>
          <w:p w14:paraId="2C6C17B0" w14:textId="77777777" w:rsidR="003277D9" w:rsidRDefault="003277D9" w:rsidP="00DF6229">
            <w:r>
              <w:t>d)</w:t>
            </w:r>
          </w:p>
        </w:tc>
        <w:tc>
          <w:tcPr>
            <w:tcW w:w="9639" w:type="dxa"/>
            <w:gridSpan w:val="2"/>
          </w:tcPr>
          <w:p w14:paraId="49D58916" w14:textId="77777777" w:rsidR="003277D9" w:rsidRDefault="003277D9" w:rsidP="00DF6229">
            <w:r w:rsidRPr="00203EC7">
              <w:t>Quelle quantité d’essence la voiture a-t-elle consommée :</w:t>
            </w:r>
          </w:p>
        </w:tc>
      </w:tr>
      <w:tr w:rsidR="003277D9" w14:paraId="494E27BC" w14:textId="77777777" w:rsidTr="00DF6229">
        <w:tc>
          <w:tcPr>
            <w:tcW w:w="567" w:type="dxa"/>
          </w:tcPr>
          <w:p w14:paraId="2DEDC12E" w14:textId="77777777" w:rsidR="003277D9" w:rsidRDefault="003277D9" w:rsidP="00DF6229"/>
        </w:tc>
        <w:tc>
          <w:tcPr>
            <w:tcW w:w="567" w:type="dxa"/>
          </w:tcPr>
          <w:p w14:paraId="1518BBDC" w14:textId="77777777" w:rsidR="003277D9" w:rsidRDefault="003277D9" w:rsidP="00DF6229"/>
        </w:tc>
        <w:tc>
          <w:tcPr>
            <w:tcW w:w="567" w:type="dxa"/>
          </w:tcPr>
          <w:p w14:paraId="70EB9899" w14:textId="77777777" w:rsidR="003277D9" w:rsidRPr="00203EC7" w:rsidRDefault="003277D9" w:rsidP="00DF6229">
            <w:r>
              <w:t>1)</w:t>
            </w:r>
          </w:p>
        </w:tc>
        <w:tc>
          <w:tcPr>
            <w:tcW w:w="9072" w:type="dxa"/>
          </w:tcPr>
          <w:p w14:paraId="194A0FD5" w14:textId="77777777" w:rsidR="003277D9" w:rsidRPr="00203EC7" w:rsidRDefault="003277D9" w:rsidP="00DF6229">
            <w:r w:rsidRPr="00203EC7">
              <w:t>à 5 min ?</w:t>
            </w:r>
          </w:p>
        </w:tc>
      </w:tr>
      <w:tr w:rsidR="003277D9" w14:paraId="623DA16E" w14:textId="77777777" w:rsidTr="00DF6229">
        <w:tc>
          <w:tcPr>
            <w:tcW w:w="567" w:type="dxa"/>
          </w:tcPr>
          <w:p w14:paraId="56572A77" w14:textId="77777777" w:rsidR="003277D9" w:rsidRDefault="003277D9" w:rsidP="00DF6229"/>
        </w:tc>
        <w:tc>
          <w:tcPr>
            <w:tcW w:w="567" w:type="dxa"/>
          </w:tcPr>
          <w:p w14:paraId="690508E5" w14:textId="77777777" w:rsidR="003277D9" w:rsidRDefault="003277D9" w:rsidP="00DF6229"/>
        </w:tc>
        <w:tc>
          <w:tcPr>
            <w:tcW w:w="567" w:type="dxa"/>
          </w:tcPr>
          <w:p w14:paraId="01332817" w14:textId="77777777" w:rsidR="003277D9" w:rsidRDefault="003277D9" w:rsidP="00DF6229">
            <w:r>
              <w:t>2)</w:t>
            </w:r>
          </w:p>
        </w:tc>
        <w:tc>
          <w:tcPr>
            <w:tcW w:w="9072" w:type="dxa"/>
          </w:tcPr>
          <w:p w14:paraId="2295A73D" w14:textId="77777777" w:rsidR="003277D9" w:rsidRPr="00203EC7" w:rsidRDefault="003277D9" w:rsidP="00DF6229">
            <w:r w:rsidRPr="00203EC7">
              <w:t>à la fin de l’essai routier ?</w:t>
            </w:r>
          </w:p>
        </w:tc>
      </w:tr>
      <w:tr w:rsidR="003277D9" w14:paraId="179A9B81" w14:textId="77777777" w:rsidTr="00DF6229">
        <w:tc>
          <w:tcPr>
            <w:tcW w:w="567" w:type="dxa"/>
          </w:tcPr>
          <w:p w14:paraId="7166EF3C" w14:textId="77777777" w:rsidR="003277D9" w:rsidRDefault="003277D9" w:rsidP="00DF6229"/>
        </w:tc>
        <w:tc>
          <w:tcPr>
            <w:tcW w:w="567" w:type="dxa"/>
          </w:tcPr>
          <w:p w14:paraId="14F4B31B" w14:textId="77777777" w:rsidR="003277D9" w:rsidRDefault="003277D9" w:rsidP="00DF6229">
            <w:r>
              <w:t>e)</w:t>
            </w:r>
          </w:p>
        </w:tc>
        <w:tc>
          <w:tcPr>
            <w:tcW w:w="9639" w:type="dxa"/>
            <w:gridSpan w:val="2"/>
          </w:tcPr>
          <w:p w14:paraId="0A87D247" w14:textId="77777777" w:rsidR="003277D9" w:rsidRPr="00203EC7" w:rsidRDefault="003277D9" w:rsidP="00DF6229">
            <w:r w:rsidRPr="00203EC7">
              <w:t>À quel moment la voiture a-t-elle consommé 1,6 L d’essence ?</w:t>
            </w:r>
          </w:p>
        </w:tc>
      </w:tr>
    </w:tbl>
    <w:p w14:paraId="214C4FB3" w14:textId="77777777" w:rsidR="003277D9" w:rsidRDefault="003277D9" w:rsidP="003277D9"/>
    <w:p w14:paraId="640A8F9D" w14:textId="75B3BCA9" w:rsidR="00E57373" w:rsidRDefault="00E57373"/>
    <w:p w14:paraId="0B59A226" w14:textId="2DD3E13C" w:rsidR="00BB34C1" w:rsidRDefault="00BB34C1"/>
    <w:p w14:paraId="347483EE" w14:textId="729AD0B1" w:rsidR="00BB34C1" w:rsidRDefault="00BB34C1"/>
    <w:p w14:paraId="38451B26" w14:textId="1479D070" w:rsidR="00BB34C1" w:rsidRDefault="00BB34C1"/>
    <w:p w14:paraId="203E178E" w14:textId="5CC8BA00" w:rsidR="00BB34C1" w:rsidRDefault="00BB34C1"/>
    <w:p w14:paraId="1B947DF9" w14:textId="24C8808C" w:rsidR="00BB34C1" w:rsidRDefault="00BB34C1"/>
    <w:p w14:paraId="3AF84AA9" w14:textId="0D00E4A9" w:rsidR="00BB34C1" w:rsidRDefault="00BB34C1"/>
    <w:p w14:paraId="7650EDFA" w14:textId="68482415" w:rsidR="00BB34C1" w:rsidRDefault="00BB34C1"/>
    <w:p w14:paraId="329D1AAA" w14:textId="26268740" w:rsidR="00BB34C1" w:rsidRDefault="00BB34C1"/>
    <w:p w14:paraId="2F1F696F" w14:textId="54BF3724" w:rsidR="00BB34C1" w:rsidRDefault="00BB34C1"/>
    <w:p w14:paraId="46B340CF" w14:textId="4DE9419A" w:rsidR="00BB34C1" w:rsidRDefault="00BB34C1"/>
    <w:p w14:paraId="3231F20C" w14:textId="77777777" w:rsidR="00BB34C1" w:rsidRDefault="00BB34C1"/>
    <w:p w14:paraId="3687DD8F" w14:textId="77777777" w:rsidR="00BB34C1" w:rsidRDefault="00BB34C1"/>
    <w:p w14:paraId="6AFC50FF" w14:textId="77777777" w:rsidR="00BB34C1" w:rsidRDefault="00BB34C1"/>
    <w:p w14:paraId="202A638D" w14:textId="77777777" w:rsidR="00BB34C1" w:rsidRDefault="00BB34C1"/>
    <w:p w14:paraId="3D68C0CA" w14:textId="77777777" w:rsidR="00BB34C1" w:rsidRDefault="00BB34C1"/>
    <w:p w14:paraId="6A890231" w14:textId="77777777" w:rsidR="00BB34C1" w:rsidRDefault="00BB34C1"/>
    <w:p w14:paraId="096D89C8" w14:textId="77777777" w:rsidR="00BB34C1" w:rsidRDefault="00BB34C1"/>
    <w:p w14:paraId="141BDAC9" w14:textId="77777777" w:rsidR="00BB34C1" w:rsidRDefault="00BB34C1"/>
    <w:p w14:paraId="3E25A200" w14:textId="77777777" w:rsidR="00BB34C1" w:rsidRDefault="00BB34C1"/>
    <w:p w14:paraId="00B21020" w14:textId="77777777" w:rsidR="00BB34C1" w:rsidRDefault="00BB34C1"/>
    <w:p w14:paraId="5529CFB7" w14:textId="77777777" w:rsidR="00BB34C1" w:rsidRDefault="00BB34C1"/>
    <w:p w14:paraId="37A91E6B" w14:textId="77777777" w:rsidR="00BB34C1" w:rsidRDefault="00BB34C1"/>
    <w:p w14:paraId="016A6518" w14:textId="77777777" w:rsidR="00BB34C1" w:rsidRDefault="00BB34C1"/>
    <w:p w14:paraId="56138C3B" w14:textId="77777777" w:rsidR="00BB34C1" w:rsidRDefault="00BB34C1"/>
    <w:p w14:paraId="2EA0E7BD" w14:textId="24658538" w:rsidR="00BB34C1" w:rsidRPr="00BB34C1" w:rsidRDefault="00BB34C1" w:rsidP="00BB34C1">
      <w:pPr>
        <w:pStyle w:val="Titredelactivit"/>
        <w:rPr>
          <w:lang w:val="fr-CA"/>
        </w:rPr>
      </w:pPr>
      <w:r>
        <w:rPr>
          <w:sz w:val="52"/>
          <w:lang w:val="fr-CA"/>
        </w:rPr>
        <w:t>Les figures équivalentes</w:t>
      </w:r>
      <w:r w:rsidR="00E46577">
        <w:rPr>
          <w:sz w:val="52"/>
          <w:lang w:val="fr-CA"/>
        </w:rPr>
        <w:t xml:space="preserve"> </w:t>
      </w:r>
      <w:r w:rsidR="00E46577">
        <w:rPr>
          <w:sz w:val="28"/>
          <w:lang w:val="fr-CA"/>
        </w:rPr>
        <w:t>sur Sommet Maths</w:t>
      </w:r>
      <w:r w:rsidRPr="00BB34C1">
        <w:rPr>
          <w:lang w:val="fr-CA"/>
        </w:rPr>
        <w:br/>
      </w:r>
      <w:r w:rsidRPr="00BB34C1">
        <w:rPr>
          <w:color w:val="auto"/>
          <w:sz w:val="32"/>
          <w:lang w:val="fr-CA"/>
        </w:rPr>
        <w:t>CST 5 (Sarah Petit)</w:t>
      </w:r>
    </w:p>
    <w:p w14:paraId="6DE6F986" w14:textId="77777777" w:rsidR="00BB34C1" w:rsidRDefault="00BB34C1" w:rsidP="00BB34C1">
      <w:pPr>
        <w:pStyle w:val="Consignesetmatriel-titres"/>
      </w:pPr>
      <w:r>
        <w:t>Consigne à l’élève</w:t>
      </w:r>
    </w:p>
    <w:p w14:paraId="25F8ABD7" w14:textId="1AEAC73B" w:rsidR="00BB34C1" w:rsidRDefault="0004747D" w:rsidP="00BB34C1">
      <w:pPr>
        <w:pStyle w:val="Consignesetmatriel-description"/>
        <w:numPr>
          <w:ilvl w:val="0"/>
          <w:numId w:val="8"/>
        </w:numPr>
        <w:spacing w:after="120" w:line="240" w:lineRule="auto"/>
        <w:jc w:val="both"/>
      </w:pPr>
      <w:r>
        <w:t>Connecte-toi à ton compte Sommet Maths (sur Internet ou sur l’application) et va dans la section « Agenda »</w:t>
      </w:r>
    </w:p>
    <w:p w14:paraId="4551B9BA" w14:textId="72711B62" w:rsidR="0004747D" w:rsidRDefault="0004747D" w:rsidP="0004747D">
      <w:pPr>
        <w:pStyle w:val="Consignesetmatriel-description"/>
        <w:numPr>
          <w:ilvl w:val="0"/>
          <w:numId w:val="8"/>
        </w:numPr>
        <w:spacing w:after="120"/>
        <w:jc w:val="both"/>
      </w:pPr>
      <w:r>
        <w:t>Regarde la vidéo et les exemples pour se rappeler les notions. (Tu peux aussi faire les exercices vidéos et regarder la solution).</w:t>
      </w:r>
    </w:p>
    <w:p w14:paraId="6B4EEE68" w14:textId="2E34B397" w:rsidR="0004747D" w:rsidRDefault="0004747D" w:rsidP="0004747D">
      <w:pPr>
        <w:pStyle w:val="Consignesetmatriel-description"/>
        <w:numPr>
          <w:ilvl w:val="0"/>
          <w:numId w:val="8"/>
        </w:numPr>
        <w:spacing w:after="120"/>
        <w:jc w:val="both"/>
      </w:pPr>
      <w:r>
        <w:t>Pratique-toi (exercices) : dans le document « Développement de compétences », faire les exercices sur la section 4 « Figures équivalentes – Niveau 1 » aux pages 240 à 242 (qui sont en fait la 8e, 9e et 10e page du document). Tu n’as rien à me remettre. C’est pour te pratiquer. Le corrigé est également disponible.</w:t>
      </w:r>
    </w:p>
    <w:p w14:paraId="4E1D03D1" w14:textId="0E0ED036" w:rsidR="0004747D" w:rsidRDefault="0004747D" w:rsidP="0004747D">
      <w:pPr>
        <w:pStyle w:val="Consignesetmatriel-description"/>
        <w:numPr>
          <w:ilvl w:val="0"/>
          <w:numId w:val="8"/>
        </w:numPr>
        <w:spacing w:after="120"/>
        <w:jc w:val="both"/>
      </w:pPr>
      <w:r>
        <w:t xml:space="preserve">Faire le quiz « Semaine du 11 mai – Quiz » en </w:t>
      </w:r>
      <w:r w:rsidRPr="00E46577">
        <w:rPr>
          <w:b/>
        </w:rPr>
        <w:t>LAISSANT DES TRACES DE TA DÉMARCHE</w:t>
      </w:r>
      <w:r>
        <w:t xml:space="preserve"> (utilise les outils). Réponds aux 5 questions. Si tu n’es pas satisfait, tu peux te créer une récupération pour te reprendre, mais tu n’as que 3 jours pour le faire</w:t>
      </w:r>
      <w:r w:rsidR="00E46577">
        <w:t xml:space="preserve"> et 5 essais</w:t>
      </w:r>
      <w:r>
        <w:t>. Ce seront mes « traces » (traces de démarche incluses)</w:t>
      </w:r>
      <w:r w:rsidR="00E46577">
        <w:t>.</w:t>
      </w:r>
    </w:p>
    <w:p w14:paraId="4A284277" w14:textId="77777777" w:rsidR="0004747D" w:rsidRDefault="0004747D" w:rsidP="0004747D">
      <w:pPr>
        <w:pStyle w:val="Consignesetmatriel-description"/>
        <w:spacing w:after="120"/>
        <w:ind w:left="360"/>
        <w:jc w:val="both"/>
      </w:pPr>
      <w:r>
        <w:t>*Assure-toi que toutes les questions soient complétées (choix de réponses et traces de la démarche) avant de soumettre ton travail.</w:t>
      </w:r>
    </w:p>
    <w:p w14:paraId="4FE52FAC" w14:textId="787334A1" w:rsidR="00BB34C1" w:rsidRDefault="0004747D" w:rsidP="0004747D">
      <w:pPr>
        <w:pStyle w:val="Consignesetmatriel-description"/>
        <w:spacing w:after="120"/>
        <w:ind w:left="360"/>
        <w:jc w:val="both"/>
      </w:pPr>
      <w:r>
        <w:t xml:space="preserve">**La meilleure note sera conservée. </w:t>
      </w:r>
    </w:p>
    <w:p w14:paraId="76B6EF09" w14:textId="3A8C353D" w:rsidR="00E46577" w:rsidRDefault="00E46577" w:rsidP="00E46577">
      <w:pPr>
        <w:pStyle w:val="Consignesetmatriel-description"/>
        <w:numPr>
          <w:ilvl w:val="0"/>
          <w:numId w:val="8"/>
        </w:numPr>
        <w:spacing w:after="120"/>
        <w:jc w:val="both"/>
      </w:pPr>
      <w:r>
        <w:t>N’hésite pas à m’écrire si tu éprouves des difficultés </w:t>
      </w:r>
      <w:r>
        <w:rPr>
          <w:rFonts w:ascii="Wingdings" w:eastAsia="Wingdings" w:hAnsi="Wingdings" w:cs="Wingdings"/>
        </w:rPr>
        <w:t></w:t>
      </w:r>
    </w:p>
    <w:p w14:paraId="2662A7C9" w14:textId="77777777" w:rsidR="00BB34C1" w:rsidRDefault="00BB34C1" w:rsidP="00BB34C1">
      <w:pPr>
        <w:pStyle w:val="Consignesetmatriel-titres"/>
      </w:pPr>
      <w:r>
        <w:t>Matériel requis</w:t>
      </w:r>
    </w:p>
    <w:p w14:paraId="31CB9CBE" w14:textId="77777777" w:rsidR="00BB34C1" w:rsidRDefault="00BB34C1" w:rsidP="00BB34C1">
      <w:pPr>
        <w:pStyle w:val="Consignesetmatriel-description"/>
        <w:numPr>
          <w:ilvl w:val="0"/>
          <w:numId w:val="8"/>
        </w:numPr>
      </w:pPr>
      <w:r>
        <w:t>Ordinateur</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B34C1" w14:paraId="4A586CFE" w14:textId="77777777" w:rsidTr="00BB34C1">
        <w:tc>
          <w:tcPr>
            <w:tcW w:w="9782" w:type="dxa"/>
            <w:shd w:val="clear" w:color="auto" w:fill="DDECEE" w:themeFill="accent5" w:themeFillTint="33"/>
          </w:tcPr>
          <w:p w14:paraId="6B48ECE1" w14:textId="77777777" w:rsidR="00BB34C1" w:rsidRDefault="00BB34C1" w:rsidP="00BB34C1">
            <w:pPr>
              <w:pStyle w:val="Informationsauxparents"/>
              <w:rPr>
                <w:lang w:eastAsia="en-US"/>
              </w:rPr>
            </w:pPr>
            <w:r>
              <w:rPr>
                <w:lang w:eastAsia="en-US"/>
              </w:rPr>
              <w:t>Information aux parents</w:t>
            </w:r>
          </w:p>
          <w:p w14:paraId="67B454FE" w14:textId="77777777" w:rsidR="00BB34C1" w:rsidRDefault="00BB34C1" w:rsidP="00BB34C1">
            <w:pPr>
              <w:pStyle w:val="Tableauconsignesetmatriel-titres"/>
            </w:pPr>
            <w:r>
              <w:t>À propos de l’activité</w:t>
            </w:r>
          </w:p>
          <w:p w14:paraId="0C2D8BCA" w14:textId="322E25C0" w:rsidR="00BB34C1" w:rsidRDefault="00E46577" w:rsidP="00BB34C1">
            <w:pPr>
              <w:pStyle w:val="TableauParagraphedeliste"/>
              <w:spacing w:line="256" w:lineRule="auto"/>
              <w:rPr>
                <w:lang w:val="fr-FR"/>
              </w:rPr>
            </w:pPr>
            <w:r>
              <w:rPr>
                <w:lang w:val="fr-FR"/>
              </w:rPr>
              <w:t xml:space="preserve">L’activité se fait sur le site ou l’application de Sommet Maths. Les notions théoriques ainsi que des exercices de pratique sont disponibles. Le travail à faire est un quiz à choix multiples dont les traces de démarches numériques ou papier sont demandés. </w:t>
            </w:r>
          </w:p>
        </w:tc>
      </w:tr>
    </w:tbl>
    <w:p w14:paraId="23A6057F" w14:textId="58002055" w:rsidR="00BB34C1" w:rsidRDefault="00BB34C1" w:rsidP="00BB34C1">
      <w:pPr>
        <w:rPr>
          <w:b/>
          <w:i/>
          <w:color w:val="0070C0"/>
          <w:sz w:val="40"/>
          <w:lang w:val="fr-CA"/>
        </w:rPr>
      </w:pPr>
    </w:p>
    <w:p w14:paraId="08869B46" w14:textId="32E35C9D" w:rsidR="00BB34C1" w:rsidRDefault="00BB34C1">
      <w:pPr>
        <w:framePr w:hSpace="141" w:wrap="around" w:vAnchor="page" w:hAnchor="margin" w:y="1966"/>
        <w:suppressOverlap/>
        <w:sectPr w:rsidR="00BB34C1" w:rsidSect="006F3382">
          <w:headerReference w:type="default" r:id="rId114"/>
          <w:pgSz w:w="12240" w:h="15840"/>
          <w:pgMar w:top="567" w:right="1418" w:bottom="1418" w:left="1276" w:header="709" w:footer="709" w:gutter="0"/>
          <w:cols w:space="708"/>
          <w:docGrid w:linePitch="360"/>
        </w:sectPr>
      </w:pPr>
    </w:p>
    <w:tbl>
      <w:tblPr>
        <w:tblpPr w:leftFromText="141" w:rightFromText="141" w:vertAnchor="page" w:horzAnchor="margin" w:tblpY="1966"/>
        <w:tblOverlap w:val="never"/>
        <w:tblW w:w="9566" w:type="dxa"/>
        <w:tblLook w:val="04A0" w:firstRow="1" w:lastRow="0" w:firstColumn="1" w:lastColumn="0" w:noHBand="0" w:noVBand="1"/>
      </w:tblPr>
      <w:tblGrid>
        <w:gridCol w:w="9566"/>
      </w:tblGrid>
      <w:tr w:rsidR="00285B3A" w14:paraId="028DF7C0" w14:textId="77777777" w:rsidTr="00285B3A">
        <w:tc>
          <w:tcPr>
            <w:tcW w:w="9566" w:type="dxa"/>
          </w:tcPr>
          <w:p w14:paraId="556DADC9" w14:textId="77777777" w:rsidR="00285B3A" w:rsidRDefault="00285B3A" w:rsidP="00285B3A">
            <w:pPr>
              <w:spacing w:after="200"/>
              <w:rPr>
                <w:rFonts w:ascii="Arial Rounded MT Bold" w:eastAsia="Arial Rounded MT Bold" w:hAnsi="Arial Rounded MT Bold" w:cs="Arial Rounded MT Bold"/>
                <w:sz w:val="50"/>
                <w:szCs w:val="50"/>
              </w:rPr>
            </w:pPr>
            <w:r w:rsidRPr="3204C561">
              <w:rPr>
                <w:rFonts w:ascii="Arial Rounded MT Bold" w:eastAsia="Arial Rounded MT Bold" w:hAnsi="Arial Rounded MT Bold" w:cs="Arial Rounded MT Bold"/>
                <w:b/>
                <w:bCs/>
                <w:color w:val="0070C0"/>
                <w:sz w:val="50"/>
                <w:szCs w:val="50"/>
                <w:lang w:val="fr-CA"/>
              </w:rPr>
              <w:t>Sciences STE</w:t>
            </w:r>
          </w:p>
          <w:p w14:paraId="6BB0D574" w14:textId="77777777" w:rsidR="00285B3A" w:rsidRDefault="00285B3A" w:rsidP="00285B3A">
            <w:pPr>
              <w:spacing w:before="240" w:after="200"/>
              <w:rPr>
                <w:rFonts w:ascii="Calibri" w:eastAsia="Calibri" w:hAnsi="Calibri" w:cs="Calibri"/>
                <w:b/>
                <w:bCs/>
                <w:color w:val="0070C0"/>
                <w:sz w:val="50"/>
                <w:szCs w:val="50"/>
                <w:lang w:val="fr-CA"/>
              </w:rPr>
            </w:pPr>
            <w:r w:rsidRPr="3204C561">
              <w:rPr>
                <w:rFonts w:ascii="Arial Rounded MT Bold" w:eastAsia="Arial Rounded MT Bold" w:hAnsi="Arial Rounded MT Bold" w:cs="Arial Rounded MT Bold"/>
                <w:b/>
                <w:bCs/>
                <w:color w:val="0070C0"/>
                <w:sz w:val="50"/>
                <w:szCs w:val="50"/>
                <w:lang w:val="fr-CA"/>
              </w:rPr>
              <w:t>Chapitre 5 : L</w:t>
            </w:r>
            <w:r w:rsidRPr="3204C561">
              <w:rPr>
                <w:rFonts w:ascii="Calibri" w:eastAsia="Calibri" w:hAnsi="Calibri" w:cs="Calibri"/>
                <w:b/>
                <w:bCs/>
                <w:color w:val="0070C0"/>
                <w:sz w:val="50"/>
                <w:szCs w:val="50"/>
                <w:lang w:val="fr-CA"/>
              </w:rPr>
              <w:t>'électricité, partie STE</w:t>
            </w:r>
          </w:p>
          <w:p w14:paraId="79F9B062" w14:textId="77777777" w:rsidR="00285B3A" w:rsidRDefault="00285B3A" w:rsidP="00285B3A">
            <w:pPr>
              <w:spacing w:before="240" w:after="200"/>
              <w:rPr>
                <w:rFonts w:ascii="Arial Rounded MT Bold" w:eastAsia="Arial Rounded MT Bold" w:hAnsi="Arial Rounded MT Bold" w:cs="Arial Rounded MT Bold"/>
                <w:sz w:val="28"/>
                <w:szCs w:val="28"/>
              </w:rPr>
            </w:pPr>
            <w:r w:rsidRPr="3204C561">
              <w:rPr>
                <w:rFonts w:ascii="Arial Rounded MT Bold" w:eastAsia="Arial Rounded MT Bold" w:hAnsi="Arial Rounded MT Bold" w:cs="Arial Rounded MT Bold"/>
                <w:b/>
                <w:bCs/>
                <w:color w:val="0070C0"/>
                <w:sz w:val="36"/>
                <w:szCs w:val="36"/>
                <w:lang w:val="fr-CA"/>
              </w:rPr>
              <w:t xml:space="preserve">Enseignants : </w:t>
            </w:r>
            <w:r w:rsidRPr="3204C561">
              <w:rPr>
                <w:rFonts w:ascii="Arial Rounded MT Bold" w:eastAsia="Arial Rounded MT Bold" w:hAnsi="Arial Rounded MT Bold" w:cs="Arial Rounded MT Bold"/>
                <w:b/>
                <w:bCs/>
                <w:color w:val="0070C0"/>
                <w:sz w:val="28"/>
                <w:szCs w:val="28"/>
                <w:lang w:val="fr-CA"/>
              </w:rPr>
              <w:t>Julie Thomas</w:t>
            </w:r>
          </w:p>
          <w:p w14:paraId="7AF09982" w14:textId="77777777" w:rsidR="00285B3A" w:rsidRDefault="00285B3A" w:rsidP="00285B3A">
            <w:pPr>
              <w:pStyle w:val="Paragraphedeliste"/>
              <w:numPr>
                <w:ilvl w:val="0"/>
                <w:numId w:val="2"/>
              </w:numPr>
              <w:spacing w:before="300" w:after="100"/>
              <w:ind w:right="757"/>
              <w:rPr>
                <w:rFonts w:asciiTheme="minorHAnsi" w:eastAsiaTheme="minorEastAsia" w:hAnsiTheme="minorHAnsi"/>
                <w:b/>
                <w:bCs/>
                <w:color w:val="002060"/>
                <w:sz w:val="24"/>
                <w:szCs w:val="24"/>
              </w:rPr>
            </w:pPr>
            <w:r w:rsidRPr="3204C561">
              <w:rPr>
                <w:rFonts w:eastAsia="Arial" w:cs="Arial"/>
                <w:b/>
                <w:bCs/>
                <w:color w:val="002060"/>
                <w:sz w:val="24"/>
                <w:szCs w:val="24"/>
                <w:lang w:val="fr-FR"/>
              </w:rPr>
              <w:t>Consigne à l’élève</w:t>
            </w:r>
          </w:p>
          <w:p w14:paraId="7B3DFE71" w14:textId="77777777" w:rsidR="00285B3A" w:rsidRDefault="00285B3A" w:rsidP="00285B3A">
            <w:pPr>
              <w:pStyle w:val="Paragraphedeliste"/>
              <w:numPr>
                <w:ilvl w:val="0"/>
                <w:numId w:val="2"/>
              </w:numPr>
              <w:spacing w:line="240" w:lineRule="auto"/>
              <w:rPr>
                <w:rFonts w:asciiTheme="minorHAnsi" w:eastAsiaTheme="minorEastAsia" w:hAnsiTheme="minorHAnsi"/>
              </w:rPr>
            </w:pPr>
            <w:r w:rsidRPr="3204C561">
              <w:rPr>
                <w:rFonts w:eastAsia="Arial" w:cs="Arial"/>
                <w:lang w:val="fr-FR"/>
              </w:rPr>
              <w:t xml:space="preserve">Créer un compte afin d’avoir accès aux documents nécessaires </w:t>
            </w:r>
            <w:r w:rsidRPr="3204C561">
              <w:rPr>
                <w:rFonts w:eastAsia="Arial" w:cs="Arial"/>
                <w:sz w:val="18"/>
                <w:szCs w:val="18"/>
                <w:lang w:val="fr-FR"/>
              </w:rPr>
              <w:t>(voir section information aux parents).</w:t>
            </w:r>
          </w:p>
          <w:p w14:paraId="14573CC0" w14:textId="77777777" w:rsidR="00285B3A" w:rsidRDefault="00285B3A" w:rsidP="00285B3A">
            <w:pPr>
              <w:pStyle w:val="Paragraphedeliste"/>
              <w:numPr>
                <w:ilvl w:val="0"/>
                <w:numId w:val="2"/>
              </w:numPr>
              <w:spacing w:line="240" w:lineRule="auto"/>
              <w:rPr>
                <w:rFonts w:asciiTheme="minorHAnsi" w:eastAsiaTheme="minorEastAsia" w:hAnsiTheme="minorHAnsi"/>
                <w:lang w:val="fr-FR"/>
              </w:rPr>
            </w:pPr>
            <w:r w:rsidRPr="3204C561">
              <w:rPr>
                <w:rFonts w:eastAsia="Arial" w:cs="Arial"/>
                <w:lang w:val="fr-FR"/>
              </w:rPr>
              <w:t>Cette semaine : théorie et exercices du chapitre 5, STE (p.152 à 201)</w:t>
            </w:r>
          </w:p>
          <w:p w14:paraId="71C2436D" w14:textId="77777777" w:rsidR="00285B3A" w:rsidRDefault="00285B3A" w:rsidP="00285B3A">
            <w:pPr>
              <w:pStyle w:val="Paragraphedeliste"/>
              <w:numPr>
                <w:ilvl w:val="0"/>
                <w:numId w:val="2"/>
              </w:numPr>
              <w:spacing w:before="300" w:after="100"/>
              <w:ind w:right="757"/>
              <w:rPr>
                <w:rFonts w:asciiTheme="minorHAnsi" w:eastAsiaTheme="minorEastAsia" w:hAnsiTheme="minorHAnsi"/>
                <w:b/>
                <w:bCs/>
                <w:color w:val="002060"/>
                <w:sz w:val="24"/>
                <w:szCs w:val="24"/>
              </w:rPr>
            </w:pPr>
            <w:r w:rsidRPr="3204C561">
              <w:rPr>
                <w:rFonts w:eastAsia="Arial" w:cs="Arial"/>
                <w:b/>
                <w:bCs/>
                <w:color w:val="002060"/>
                <w:sz w:val="24"/>
                <w:szCs w:val="24"/>
                <w:lang w:val="fr-FR"/>
              </w:rPr>
              <w:t>Matériel requis</w:t>
            </w:r>
          </w:p>
          <w:p w14:paraId="44A196D9" w14:textId="77777777" w:rsidR="00285B3A" w:rsidRDefault="00285B3A" w:rsidP="00285B3A">
            <w:pPr>
              <w:pStyle w:val="Paragraphedeliste"/>
              <w:numPr>
                <w:ilvl w:val="0"/>
                <w:numId w:val="2"/>
              </w:numPr>
              <w:spacing w:after="240" w:line="264" w:lineRule="auto"/>
              <w:rPr>
                <w:rFonts w:asciiTheme="minorHAnsi" w:eastAsiaTheme="minorEastAsia" w:hAnsiTheme="minorHAnsi"/>
              </w:rPr>
            </w:pPr>
            <w:r w:rsidRPr="3204C561">
              <w:rPr>
                <w:rFonts w:eastAsia="Arial" w:cs="Arial"/>
                <w:lang w:val="fr-FR"/>
              </w:rPr>
              <w:t>calculatrice</w:t>
            </w:r>
          </w:p>
          <w:p w14:paraId="0624CC31" w14:textId="77777777" w:rsidR="00285B3A" w:rsidRDefault="00285B3A" w:rsidP="00285B3A">
            <w:pPr>
              <w:spacing w:after="200"/>
              <w:ind w:left="227"/>
              <w:rPr>
                <w:rFonts w:ascii="Arial Rounded MT Bold" w:eastAsia="Arial Rounded MT Bold" w:hAnsi="Arial Rounded MT Bold" w:cs="Arial Rounded MT Bold"/>
                <w:sz w:val="30"/>
                <w:szCs w:val="30"/>
              </w:rPr>
            </w:pPr>
            <w:r w:rsidRPr="3204C561">
              <w:rPr>
                <w:rFonts w:ascii="Arial Rounded MT Bold" w:eastAsia="Arial Rounded MT Bold" w:hAnsi="Arial Rounded MT Bold" w:cs="Arial Rounded MT Bold"/>
                <w:b/>
                <w:bCs/>
                <w:color w:val="0070C0"/>
                <w:sz w:val="30"/>
                <w:szCs w:val="30"/>
              </w:rPr>
              <w:t>Information aux parents</w:t>
            </w:r>
          </w:p>
          <w:p w14:paraId="4CBA209C" w14:textId="77777777" w:rsidR="00285B3A" w:rsidRDefault="00285B3A" w:rsidP="00285B3A">
            <w:pPr>
              <w:spacing w:before="300" w:after="100"/>
              <w:ind w:left="227" w:right="757"/>
              <w:rPr>
                <w:rFonts w:ascii="Calibri" w:eastAsia="Calibri" w:hAnsi="Calibri" w:cs="Calibri"/>
                <w:sz w:val="24"/>
              </w:rPr>
            </w:pPr>
            <w:r w:rsidRPr="3204C561">
              <w:rPr>
                <w:rFonts w:ascii="Calibri" w:eastAsia="Calibri" w:hAnsi="Calibri" w:cs="Calibri"/>
                <w:b/>
                <w:bCs/>
                <w:color w:val="002060"/>
                <w:sz w:val="24"/>
              </w:rPr>
              <w:t>À propos de l’activité</w:t>
            </w:r>
          </w:p>
          <w:p w14:paraId="1B81CBFA" w14:textId="77777777" w:rsidR="00285B3A" w:rsidRDefault="00285B3A" w:rsidP="00285B3A">
            <w:pPr>
              <w:pStyle w:val="Paragraphedeliste"/>
              <w:numPr>
                <w:ilvl w:val="0"/>
                <w:numId w:val="1"/>
              </w:numPr>
              <w:spacing w:line="256" w:lineRule="auto"/>
              <w:rPr>
                <w:rFonts w:asciiTheme="minorHAnsi" w:eastAsiaTheme="minorEastAsia" w:hAnsiTheme="minorHAnsi"/>
              </w:rPr>
            </w:pPr>
            <w:r w:rsidRPr="3204C561">
              <w:rPr>
                <w:rFonts w:eastAsia="Arial" w:cs="Arial"/>
                <w:lang w:val="fr-FR"/>
              </w:rPr>
              <w:t>La maison d’édition CEC donne accès à tous ses documents en ligne.  Il faut ouvrir un compte.  Nous y retrouvons la théorie, des exercices ainsi que le corrigé.</w:t>
            </w:r>
          </w:p>
          <w:p w14:paraId="5D7AFE59" w14:textId="77777777" w:rsidR="00285B3A" w:rsidRDefault="00285B3A" w:rsidP="00285B3A">
            <w:pPr>
              <w:pStyle w:val="Paragraphedeliste"/>
              <w:numPr>
                <w:ilvl w:val="0"/>
                <w:numId w:val="1"/>
              </w:numPr>
              <w:spacing w:line="256" w:lineRule="auto"/>
              <w:rPr>
                <w:rFonts w:asciiTheme="minorHAnsi" w:eastAsiaTheme="minorEastAsia" w:hAnsiTheme="minorHAnsi"/>
                <w:color w:val="9454C3"/>
              </w:rPr>
            </w:pPr>
            <w:hyperlink r:id="rId115">
              <w:r w:rsidRPr="3204C561">
                <w:rPr>
                  <w:rStyle w:val="Lienhypertexte"/>
                  <w:rFonts w:eastAsia="Arial" w:cs="Arial"/>
                  <w:color w:val="9454C3"/>
                  <w:lang w:val="fr-FR"/>
                </w:rPr>
                <w:t>https://mazonecec.com/</w:t>
              </w:r>
            </w:hyperlink>
          </w:p>
          <w:p w14:paraId="527C95F1" w14:textId="77777777" w:rsidR="00285B3A" w:rsidRDefault="00285B3A" w:rsidP="00285B3A">
            <w:pPr>
              <w:pStyle w:val="Paragraphedeliste"/>
              <w:numPr>
                <w:ilvl w:val="0"/>
                <w:numId w:val="1"/>
              </w:numPr>
              <w:spacing w:line="256" w:lineRule="auto"/>
              <w:rPr>
                <w:rFonts w:asciiTheme="minorHAnsi" w:eastAsiaTheme="minorEastAsia" w:hAnsiTheme="minorHAnsi"/>
              </w:rPr>
            </w:pPr>
            <w:r w:rsidRPr="3204C561">
              <w:rPr>
                <w:rFonts w:eastAsia="Arial" w:cs="Arial"/>
                <w:lang w:val="fr-FR"/>
              </w:rPr>
              <w:t>Code d’accès pour 4e secondaire : CTXTUSRH</w:t>
            </w:r>
          </w:p>
          <w:p w14:paraId="109110D3" w14:textId="77777777" w:rsidR="00285B3A" w:rsidRDefault="00285B3A" w:rsidP="00285B3A">
            <w:pPr>
              <w:spacing w:before="80" w:after="120"/>
              <w:ind w:left="360"/>
              <w:rPr>
                <w:rFonts w:eastAsia="Arial" w:cs="Arial"/>
                <w:sz w:val="22"/>
                <w:szCs w:val="22"/>
              </w:rPr>
            </w:pPr>
            <w:r>
              <w:rPr>
                <w:noProof/>
                <w:lang w:val="fr-CA" w:eastAsia="fr-CA"/>
              </w:rPr>
              <w:drawing>
                <wp:inline distT="0" distB="0" distL="0" distR="0" wp14:anchorId="0E67A5FB" wp14:editId="39573CDD">
                  <wp:extent cx="2085975" cy="1304925"/>
                  <wp:effectExtent l="0" t="0" r="0" b="0"/>
                  <wp:docPr id="39021949" name="Image 39021949"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283F3310" w14:textId="77777777" w:rsidR="00285B3A" w:rsidRDefault="00285B3A" w:rsidP="00285B3A">
            <w:pPr>
              <w:spacing w:before="80" w:after="120"/>
              <w:ind w:left="360"/>
              <w:rPr>
                <w:rFonts w:eastAsia="Arial" w:cs="Arial"/>
                <w:sz w:val="22"/>
                <w:szCs w:val="22"/>
              </w:rPr>
            </w:pPr>
          </w:p>
          <w:p w14:paraId="1B96C06F" w14:textId="77777777" w:rsidR="00285B3A" w:rsidRDefault="00285B3A" w:rsidP="00285B3A">
            <w:pPr>
              <w:pStyle w:val="Paragraphedeliste"/>
              <w:numPr>
                <w:ilvl w:val="0"/>
                <w:numId w:val="1"/>
              </w:numPr>
              <w:spacing w:line="256" w:lineRule="auto"/>
              <w:rPr>
                <w:rFonts w:asciiTheme="minorHAnsi" w:eastAsiaTheme="minorEastAsia" w:hAnsiTheme="minorHAnsi"/>
              </w:rPr>
            </w:pPr>
            <w:r w:rsidRPr="3204C561">
              <w:rPr>
                <w:rFonts w:eastAsia="Arial" w:cs="Arial"/>
              </w:rPr>
              <w:t>Bon travail !</w:t>
            </w:r>
          </w:p>
          <w:p w14:paraId="01613114" w14:textId="77777777" w:rsidR="00285B3A" w:rsidRDefault="00285B3A" w:rsidP="00285B3A">
            <w:pPr>
              <w:rPr>
                <w:rFonts w:eastAsia="Arial" w:cs="Arial"/>
                <w:szCs w:val="20"/>
              </w:rPr>
            </w:pPr>
          </w:p>
          <w:p w14:paraId="08A47C13" w14:textId="77777777" w:rsidR="00285B3A" w:rsidRDefault="00285B3A" w:rsidP="00285B3A">
            <w:pPr>
              <w:rPr>
                <w:rFonts w:eastAsia="Arial" w:cs="Arial"/>
                <w:szCs w:val="20"/>
              </w:rPr>
            </w:pPr>
          </w:p>
          <w:p w14:paraId="29389409" w14:textId="77777777" w:rsidR="00285B3A" w:rsidRDefault="00285B3A" w:rsidP="00285B3A">
            <w:pPr>
              <w:rPr>
                <w:rFonts w:eastAsia="Arial" w:cs="Arial"/>
                <w:szCs w:val="20"/>
              </w:rPr>
            </w:pPr>
          </w:p>
          <w:p w14:paraId="7A93E5E9" w14:textId="77777777" w:rsidR="00285B3A" w:rsidRDefault="00285B3A" w:rsidP="00285B3A">
            <w:pPr>
              <w:rPr>
                <w:rFonts w:eastAsia="Arial" w:cs="Arial"/>
                <w:szCs w:val="20"/>
              </w:rPr>
            </w:pPr>
          </w:p>
          <w:p w14:paraId="16E80C87" w14:textId="77777777" w:rsidR="00285B3A" w:rsidRDefault="00285B3A" w:rsidP="00285B3A">
            <w:pPr>
              <w:rPr>
                <w:rFonts w:eastAsia="Arial" w:cs="Arial"/>
                <w:szCs w:val="20"/>
              </w:rPr>
            </w:pPr>
          </w:p>
          <w:p w14:paraId="5F355010" w14:textId="77777777" w:rsidR="00285B3A" w:rsidRDefault="00285B3A" w:rsidP="00285B3A">
            <w:pPr>
              <w:rPr>
                <w:rFonts w:eastAsia="Arial" w:cs="Arial"/>
                <w:szCs w:val="20"/>
              </w:rPr>
            </w:pPr>
          </w:p>
          <w:p w14:paraId="1B4D586C" w14:textId="77777777" w:rsidR="00285B3A" w:rsidRDefault="00285B3A" w:rsidP="00285B3A">
            <w:pPr>
              <w:rPr>
                <w:rFonts w:ascii="Calibri" w:eastAsia="Calibri" w:hAnsi="Calibri" w:cs="Calibri"/>
                <w:sz w:val="26"/>
                <w:szCs w:val="26"/>
              </w:rPr>
            </w:pPr>
            <w:r w:rsidRPr="3204C561">
              <w:rPr>
                <w:rFonts w:ascii="Calibri" w:eastAsia="Calibri" w:hAnsi="Calibri" w:cs="Calibri"/>
                <w:b/>
                <w:bCs/>
                <w:color w:val="FF0000"/>
                <w:sz w:val="26"/>
                <w:szCs w:val="26"/>
              </w:rPr>
              <w:t>Et pour ceux et celles qui le désirent :</w:t>
            </w:r>
          </w:p>
          <w:p w14:paraId="0145DC36" w14:textId="77777777" w:rsidR="00285B3A" w:rsidRDefault="00285B3A" w:rsidP="00285B3A">
            <w:pPr>
              <w:rPr>
                <w:rFonts w:ascii="Calibri" w:eastAsia="Calibri" w:hAnsi="Calibri" w:cs="Calibri"/>
                <w:sz w:val="26"/>
                <w:szCs w:val="26"/>
              </w:rPr>
            </w:pPr>
          </w:p>
          <w:p w14:paraId="701DC733" w14:textId="77777777" w:rsidR="00285B3A" w:rsidRDefault="00285B3A" w:rsidP="00285B3A">
            <w:pPr>
              <w:rPr>
                <w:rFonts w:ascii="Calibri" w:eastAsia="Calibri" w:hAnsi="Calibri" w:cs="Calibri"/>
                <w:sz w:val="22"/>
                <w:szCs w:val="22"/>
              </w:rPr>
            </w:pPr>
            <w:r w:rsidRPr="3204C561">
              <w:rPr>
                <w:rFonts w:ascii="Calibri" w:eastAsia="Calibri" w:hAnsi="Calibri" w:cs="Calibri"/>
                <w:b/>
                <w:bCs/>
                <w:color w:val="FF0000"/>
                <w:sz w:val="26"/>
                <w:szCs w:val="26"/>
              </w:rPr>
              <w:t xml:space="preserve">CONFÉRENCES  SCIENTIFIQUES PARTICIPATIVES EN LIGNE - </w:t>
            </w:r>
            <w:r w:rsidRPr="3204C561">
              <w:rPr>
                <w:rFonts w:ascii="Calibri" w:eastAsia="Calibri" w:hAnsi="Calibri" w:cs="Calibri"/>
                <w:color w:val="FF0000"/>
                <w:sz w:val="22"/>
                <w:szCs w:val="22"/>
              </w:rPr>
              <w:t xml:space="preserve">Pour tous les élèves du secondaire </w:t>
            </w:r>
          </w:p>
          <w:p w14:paraId="416FE996" w14:textId="77777777" w:rsidR="00285B3A" w:rsidRDefault="00285B3A" w:rsidP="00285B3A">
            <w:pPr>
              <w:rPr>
                <w:rFonts w:ascii="Calibri" w:eastAsia="Calibri" w:hAnsi="Calibri" w:cs="Calibri"/>
                <w:sz w:val="16"/>
                <w:szCs w:val="16"/>
              </w:rPr>
            </w:pPr>
          </w:p>
          <w:p w14:paraId="7D6100D2" w14:textId="77777777" w:rsidR="00285B3A" w:rsidRDefault="00285B3A" w:rsidP="00285B3A">
            <w:pPr>
              <w:rPr>
                <w:rFonts w:ascii="Calibri" w:eastAsia="Calibri" w:hAnsi="Calibri" w:cs="Calibri"/>
                <w:sz w:val="26"/>
                <w:szCs w:val="26"/>
              </w:rPr>
            </w:pPr>
            <w:r w:rsidRPr="3204C561">
              <w:rPr>
                <w:rFonts w:ascii="Calibri" w:eastAsia="Calibri" w:hAnsi="Calibri" w:cs="Calibri"/>
                <w:sz w:val="26"/>
                <w:szCs w:val="26"/>
              </w:rPr>
              <w:t>Au programme, une conférence scientifique participative tous les jours à 13h. Une belle occasion pour les ados de faire de la science et de briser l’isolement.</w:t>
            </w:r>
          </w:p>
          <w:p w14:paraId="0D69769F" w14:textId="77777777" w:rsidR="00285B3A" w:rsidRDefault="00285B3A" w:rsidP="00285B3A">
            <w:pPr>
              <w:rPr>
                <w:rFonts w:ascii="Calibri" w:eastAsia="Calibri" w:hAnsi="Calibri" w:cs="Calibri"/>
                <w:sz w:val="26"/>
                <w:szCs w:val="26"/>
              </w:rPr>
            </w:pPr>
            <w:r w:rsidRPr="3204C561">
              <w:rPr>
                <w:rFonts w:ascii="Calibri" w:eastAsia="Calibri" w:hAnsi="Calibri" w:cs="Calibri"/>
                <w:b/>
                <w:bCs/>
                <w:color w:val="C82613"/>
                <w:sz w:val="26"/>
                <w:szCs w:val="26"/>
              </w:rPr>
              <w:t>Informations à cette adresse:</w:t>
            </w:r>
          </w:p>
          <w:p w14:paraId="21F86ED5" w14:textId="77777777" w:rsidR="00285B3A" w:rsidRDefault="00285B3A" w:rsidP="00285B3A">
            <w:pPr>
              <w:rPr>
                <w:rFonts w:eastAsia="Arial" w:cs="Arial"/>
                <w:szCs w:val="20"/>
              </w:rPr>
            </w:pPr>
            <w:hyperlink r:id="rId117">
              <w:r w:rsidRPr="3204C561">
                <w:rPr>
                  <w:rStyle w:val="Lienhypertexte"/>
                  <w:rFonts w:ascii="Calibri" w:eastAsia="Calibri" w:hAnsi="Calibri" w:cs="Calibri"/>
                  <w:color w:val="000000" w:themeColor="text1"/>
                  <w:sz w:val="26"/>
                  <w:szCs w:val="26"/>
                </w:rPr>
                <w:t>https://coeurdessciences.uqam.ca/sprint-de-sciences/programmation-speciale-confinement.html</w:t>
              </w:r>
            </w:hyperlink>
          </w:p>
          <w:p w14:paraId="52C09647" w14:textId="77777777" w:rsidR="00285B3A" w:rsidRDefault="00285B3A" w:rsidP="00285B3A">
            <w:pPr>
              <w:rPr>
                <w:rFonts w:ascii="Calibri" w:eastAsia="Calibri" w:hAnsi="Calibri" w:cs="Calibri"/>
                <w:sz w:val="26"/>
                <w:szCs w:val="26"/>
              </w:rPr>
            </w:pPr>
            <w:r w:rsidRPr="3204C561">
              <w:rPr>
                <w:rFonts w:ascii="Calibri" w:eastAsia="Calibri" w:hAnsi="Calibri" w:cs="Calibri"/>
                <w:sz w:val="27"/>
                <w:szCs w:val="27"/>
              </w:rPr>
              <w:t xml:space="preserve">Une coréalisation </w:t>
            </w:r>
            <w:r w:rsidRPr="3204C561">
              <w:rPr>
                <w:rFonts w:ascii="Calibri" w:eastAsia="Calibri" w:hAnsi="Calibri" w:cs="Calibri"/>
                <w:sz w:val="26"/>
                <w:szCs w:val="26"/>
              </w:rPr>
              <w:t>Cœur des sciences et École en réseau.</w:t>
            </w:r>
          </w:p>
          <w:p w14:paraId="415204C6" w14:textId="77777777" w:rsidR="00285B3A" w:rsidRDefault="00285B3A" w:rsidP="00285B3A">
            <w:pPr>
              <w:spacing w:before="80" w:after="120" w:line="256" w:lineRule="auto"/>
              <w:rPr>
                <w:rFonts w:eastAsia="Arial" w:cs="Arial"/>
                <w:sz w:val="22"/>
                <w:szCs w:val="22"/>
              </w:rPr>
            </w:pPr>
            <w:r>
              <w:rPr>
                <w:noProof/>
                <w:lang w:val="fr-CA" w:eastAsia="fr-CA"/>
              </w:rPr>
              <w:drawing>
                <wp:inline distT="0" distB="0" distL="0" distR="0" wp14:anchorId="62C6CA57" wp14:editId="7F4D668F">
                  <wp:extent cx="3276600" cy="4457700"/>
                  <wp:effectExtent l="0" t="0" r="0" b="0"/>
                  <wp:docPr id="2112797066" name="Image 211279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tc>
      </w:tr>
      <w:tr w:rsidR="00285B3A" w14:paraId="3A41EE81" w14:textId="77777777" w:rsidTr="00285B3A">
        <w:tc>
          <w:tcPr>
            <w:tcW w:w="9566" w:type="dxa"/>
          </w:tcPr>
          <w:p w14:paraId="1B662FBC" w14:textId="77777777" w:rsidR="00285B3A" w:rsidRDefault="00285B3A" w:rsidP="00285B3A">
            <w:pPr>
              <w:ind w:left="227"/>
              <w:rPr>
                <w:rFonts w:ascii="Arial Rounded MT Bold" w:eastAsia="Arial Rounded MT Bold" w:hAnsi="Arial Rounded MT Bold" w:cs="Arial Rounded MT Bold"/>
                <w:b/>
                <w:bCs/>
                <w:color w:val="0070C0"/>
                <w:sz w:val="30"/>
                <w:szCs w:val="30"/>
              </w:rPr>
            </w:pPr>
          </w:p>
        </w:tc>
      </w:tr>
    </w:tbl>
    <w:p w14:paraId="06269EEA" w14:textId="1C141355" w:rsidR="00FD100F" w:rsidRDefault="00FD100F" w:rsidP="3204C561">
      <w:pPr>
        <w:sectPr w:rsidR="00FD100F" w:rsidSect="006F3382">
          <w:headerReference w:type="default" r:id="rId119"/>
          <w:pgSz w:w="12240" w:h="15840"/>
          <w:pgMar w:top="567" w:right="1418" w:bottom="1418" w:left="1276" w:header="709" w:footer="709" w:gutter="0"/>
          <w:cols w:space="708"/>
          <w:docGrid w:linePitch="360"/>
        </w:sectPr>
      </w:pPr>
    </w:p>
    <w:p w14:paraId="613FDEC5" w14:textId="77777777" w:rsidR="007A5546" w:rsidRDefault="007A5546" w:rsidP="007A5546">
      <w:pPr>
        <w:pStyle w:val="Titredelactivit"/>
        <w:spacing w:before="0"/>
        <w:rPr>
          <w:rFonts w:eastAsia="Arial Rounded MT Bold" w:cs="Arial Rounded MT Bold"/>
          <w:bCs/>
          <w:szCs w:val="50"/>
          <w:lang w:val="fr-CA"/>
        </w:rPr>
      </w:pPr>
      <w:r>
        <w:rPr>
          <w:rFonts w:eastAsia="Arial Rounded MT Bold" w:cs="Arial Rounded MT Bold"/>
          <w:bCs/>
          <w:szCs w:val="50"/>
          <w:lang w:val="fr-CA"/>
        </w:rPr>
        <w:t>Physique</w:t>
      </w:r>
    </w:p>
    <w:p w14:paraId="6A521045" w14:textId="1A949CF1" w:rsidR="007A5546" w:rsidRDefault="007A5546" w:rsidP="007A5546">
      <w:pPr>
        <w:pStyle w:val="Titredelactivit"/>
        <w:spacing w:before="240"/>
        <w:rPr>
          <w:rFonts w:eastAsia="Arial Rounded MT Bold" w:cs="Arial Rounded MT Bold"/>
          <w:bCs/>
          <w:szCs w:val="50"/>
        </w:rPr>
      </w:pPr>
      <w:r w:rsidRPr="5CE8917B">
        <w:rPr>
          <w:rFonts w:eastAsia="Arial Rounded MT Bold" w:cs="Arial Rounded MT Bold"/>
          <w:bCs/>
          <w:szCs w:val="50"/>
          <w:lang w:val="fr-CA"/>
        </w:rPr>
        <w:t xml:space="preserve">Chapitre </w:t>
      </w:r>
      <w:r w:rsidR="00B61AE8">
        <w:rPr>
          <w:rFonts w:eastAsia="Arial Rounded MT Bold" w:cs="Arial Rounded MT Bold"/>
          <w:bCs/>
          <w:szCs w:val="50"/>
          <w:lang w:val="fr-CA"/>
        </w:rPr>
        <w:t>4</w:t>
      </w:r>
      <w:r w:rsidRPr="5CE8917B">
        <w:rPr>
          <w:rFonts w:eastAsia="Arial Rounded MT Bold" w:cs="Arial Rounded MT Bold"/>
          <w:bCs/>
          <w:szCs w:val="50"/>
          <w:lang w:val="fr-CA"/>
        </w:rPr>
        <w:t xml:space="preserve"> : </w:t>
      </w:r>
      <w:r w:rsidR="00014E13">
        <w:rPr>
          <w:rFonts w:eastAsia="Arial Rounded MT Bold" w:cs="Arial Rounded MT Bold"/>
          <w:bCs/>
          <w:szCs w:val="50"/>
          <w:lang w:val="fr-CA"/>
        </w:rPr>
        <w:t>Les forces et les effets</w:t>
      </w:r>
    </w:p>
    <w:p w14:paraId="694705B3" w14:textId="77777777" w:rsidR="007A5546" w:rsidRDefault="007A5546" w:rsidP="007A5546">
      <w:pPr>
        <w:spacing w:before="240" w:after="200"/>
        <w:rPr>
          <w:rFonts w:ascii="Arial Rounded MT Bold" w:eastAsia="Arial Rounded MT Bold" w:hAnsi="Arial Rounded MT Bold" w:cs="Arial Rounded MT Bold"/>
          <w:b/>
          <w:bCs/>
          <w:color w:val="0070C0"/>
          <w:sz w:val="32"/>
          <w:szCs w:val="32"/>
        </w:rPr>
      </w:pPr>
      <w:r w:rsidRPr="5CE8917B">
        <w:rPr>
          <w:rFonts w:ascii="Arial Rounded MT Bold" w:eastAsia="Arial Rounded MT Bold" w:hAnsi="Arial Rounded MT Bold" w:cs="Arial Rounded MT Bold"/>
          <w:b/>
          <w:bCs/>
          <w:color w:val="0070C0"/>
          <w:sz w:val="36"/>
          <w:szCs w:val="36"/>
          <w:lang w:val="fr-CA"/>
        </w:rPr>
        <w:t xml:space="preserve">Enseignants : </w:t>
      </w:r>
      <w:r w:rsidRPr="5CE8917B">
        <w:rPr>
          <w:rFonts w:ascii="Arial Rounded MT Bold" w:eastAsia="Arial Rounded MT Bold" w:hAnsi="Arial Rounded MT Bold" w:cs="Arial Rounded MT Bold"/>
          <w:b/>
          <w:bCs/>
          <w:color w:val="0070C0"/>
          <w:sz w:val="28"/>
          <w:szCs w:val="28"/>
          <w:lang w:val="fr-CA"/>
        </w:rPr>
        <w:t>Nicole Pelletier</w:t>
      </w:r>
      <w:r>
        <w:rPr>
          <w:rFonts w:ascii="Arial Rounded MT Bold" w:eastAsia="Arial Rounded MT Bold" w:hAnsi="Arial Rounded MT Bold" w:cs="Arial Rounded MT Bold"/>
          <w:b/>
          <w:bCs/>
          <w:color w:val="0070C0"/>
          <w:sz w:val="28"/>
          <w:szCs w:val="28"/>
          <w:lang w:val="fr-CA"/>
        </w:rPr>
        <w:t xml:space="preserve"> et </w:t>
      </w:r>
      <w:r w:rsidRPr="5CE8917B">
        <w:rPr>
          <w:rFonts w:ascii="Arial Rounded MT Bold" w:eastAsia="Arial Rounded MT Bold" w:hAnsi="Arial Rounded MT Bold" w:cs="Arial Rounded MT Bold"/>
          <w:b/>
          <w:bCs/>
          <w:color w:val="0070C0"/>
          <w:sz w:val="28"/>
          <w:szCs w:val="28"/>
          <w:lang w:val="fr-CA"/>
        </w:rPr>
        <w:t>Stéphane Roger</w:t>
      </w:r>
      <w:r>
        <w:rPr>
          <w:rFonts w:ascii="Arial Rounded MT Bold" w:eastAsia="Arial Rounded MT Bold" w:hAnsi="Arial Rounded MT Bold" w:cs="Arial Rounded MT Bold"/>
          <w:b/>
          <w:bCs/>
          <w:color w:val="0070C0"/>
          <w:sz w:val="28"/>
          <w:szCs w:val="28"/>
          <w:lang w:val="fr-CA"/>
        </w:rPr>
        <w:t>.</w:t>
      </w:r>
    </w:p>
    <w:p w14:paraId="64B28DAD" w14:textId="77777777" w:rsidR="007A5546" w:rsidRDefault="007A5546" w:rsidP="007A5546">
      <w:pPr>
        <w:pStyle w:val="Paragraphedeliste"/>
        <w:numPr>
          <w:ilvl w:val="0"/>
          <w:numId w:val="8"/>
        </w:numPr>
        <w:spacing w:before="300" w:after="100"/>
        <w:ind w:right="757"/>
        <w:rPr>
          <w:b/>
          <w:bCs/>
          <w:color w:val="002060"/>
          <w:sz w:val="24"/>
          <w:szCs w:val="24"/>
          <w:lang w:val="fr-FR"/>
        </w:rPr>
      </w:pPr>
      <w:r w:rsidRPr="5CE8917B">
        <w:rPr>
          <w:rFonts w:eastAsia="Arial" w:cs="Arial"/>
          <w:b/>
          <w:bCs/>
          <w:color w:val="002060"/>
          <w:sz w:val="24"/>
          <w:szCs w:val="24"/>
          <w:lang w:val="fr-FR"/>
        </w:rPr>
        <w:t>Consigne à l’élève</w:t>
      </w:r>
    </w:p>
    <w:p w14:paraId="30F20409" w14:textId="77777777" w:rsidR="007A5546" w:rsidRDefault="007A5546" w:rsidP="007A5546">
      <w:pPr>
        <w:pStyle w:val="Paragraphedeliste"/>
        <w:numPr>
          <w:ilvl w:val="0"/>
          <w:numId w:val="8"/>
        </w:numPr>
        <w:spacing w:line="240" w:lineRule="auto"/>
        <w:rPr>
          <w:lang w:val="fr-FR"/>
        </w:rPr>
      </w:pPr>
      <w:r w:rsidRPr="5CE8917B">
        <w:rPr>
          <w:rFonts w:eastAsia="Arial" w:cs="Arial"/>
          <w:lang w:val="fr-FR"/>
        </w:rPr>
        <w:t xml:space="preserve">Créer un compte afin d’avoir accès aux documents nécessaires </w:t>
      </w:r>
      <w:r w:rsidRPr="5CE8917B">
        <w:rPr>
          <w:rFonts w:eastAsia="Arial" w:cs="Arial"/>
          <w:sz w:val="18"/>
          <w:szCs w:val="18"/>
          <w:lang w:val="fr-FR"/>
        </w:rPr>
        <w:t>(voir section information aux parents).</w:t>
      </w:r>
    </w:p>
    <w:p w14:paraId="4F918D1C" w14:textId="77777777" w:rsidR="007A5546" w:rsidRPr="00AE7E52" w:rsidRDefault="007A5546" w:rsidP="007A5546">
      <w:pPr>
        <w:pStyle w:val="Paragraphedeliste"/>
        <w:numPr>
          <w:ilvl w:val="0"/>
          <w:numId w:val="8"/>
        </w:numPr>
        <w:spacing w:line="240" w:lineRule="auto"/>
        <w:rPr>
          <w:lang w:val="fr-FR"/>
        </w:rPr>
      </w:pPr>
      <w:r w:rsidRPr="5CE8917B">
        <w:rPr>
          <w:rFonts w:eastAsia="Arial" w:cs="Arial"/>
          <w:lang w:val="fr-FR"/>
        </w:rPr>
        <w:t xml:space="preserve">Cette semaine </w:t>
      </w:r>
      <w:r>
        <w:rPr>
          <w:rFonts w:eastAsia="Arial" w:cs="Arial"/>
          <w:lang w:val="fr-FR"/>
        </w:rPr>
        <w:t>révision de la</w:t>
      </w:r>
      <w:r w:rsidRPr="5CE8917B">
        <w:rPr>
          <w:rFonts w:eastAsia="Arial" w:cs="Arial"/>
          <w:lang w:val="fr-FR"/>
        </w:rPr>
        <w:t xml:space="preserve"> théorie et </w:t>
      </w:r>
      <w:r>
        <w:rPr>
          <w:rFonts w:eastAsia="Arial" w:cs="Arial"/>
          <w:lang w:val="fr-FR"/>
        </w:rPr>
        <w:t xml:space="preserve">des </w:t>
      </w:r>
      <w:r w:rsidRPr="5CE8917B">
        <w:rPr>
          <w:rFonts w:eastAsia="Arial" w:cs="Arial"/>
          <w:lang w:val="fr-FR"/>
        </w:rPr>
        <w:t xml:space="preserve">exercices du chapitre </w:t>
      </w:r>
      <w:r>
        <w:rPr>
          <w:rFonts w:eastAsia="Arial" w:cs="Arial"/>
          <w:lang w:val="fr-FR"/>
        </w:rPr>
        <w:t>3</w:t>
      </w:r>
      <w:r w:rsidRPr="5CE8917B">
        <w:rPr>
          <w:rFonts w:eastAsia="Arial" w:cs="Arial"/>
          <w:lang w:val="fr-FR"/>
        </w:rPr>
        <w:t xml:space="preserve"> </w:t>
      </w:r>
      <w:r>
        <w:rPr>
          <w:rFonts w:eastAsia="Arial" w:cs="Arial"/>
          <w:lang w:val="fr-FR"/>
        </w:rPr>
        <w:t xml:space="preserve">mécanique </w:t>
      </w:r>
    </w:p>
    <w:p w14:paraId="1DDF3BB9" w14:textId="48D90650" w:rsidR="007A5546" w:rsidRPr="00043AA3" w:rsidRDefault="007A5546" w:rsidP="007A5546">
      <w:pPr>
        <w:pStyle w:val="Paragraphedeliste"/>
        <w:numPr>
          <w:ilvl w:val="1"/>
          <w:numId w:val="8"/>
        </w:numPr>
        <w:spacing w:line="240" w:lineRule="auto"/>
        <w:rPr>
          <w:lang w:val="fr-FR"/>
        </w:rPr>
      </w:pPr>
      <w:r>
        <w:rPr>
          <w:rFonts w:eastAsia="Arial" w:cs="Arial"/>
          <w:lang w:val="fr-FR"/>
        </w:rPr>
        <w:t>Lire la théorie des pages</w:t>
      </w:r>
      <w:r w:rsidR="00A200F6">
        <w:rPr>
          <w:rFonts w:eastAsia="Arial" w:cs="Arial"/>
          <w:lang w:val="fr-FR"/>
        </w:rPr>
        <w:t xml:space="preserve"> 104 à 123.</w:t>
      </w:r>
      <w:r>
        <w:rPr>
          <w:rFonts w:eastAsia="Arial" w:cs="Arial"/>
          <w:lang w:val="fr-FR"/>
        </w:rPr>
        <w:t xml:space="preserve"> </w:t>
      </w:r>
    </w:p>
    <w:p w14:paraId="1802E5CD" w14:textId="164DC916" w:rsidR="007A5546" w:rsidRDefault="007A5546" w:rsidP="007A5546">
      <w:pPr>
        <w:pStyle w:val="Paragraphedeliste"/>
        <w:numPr>
          <w:ilvl w:val="1"/>
          <w:numId w:val="8"/>
        </w:numPr>
        <w:spacing w:line="240" w:lineRule="auto"/>
        <w:rPr>
          <w:lang w:val="fr-FR"/>
        </w:rPr>
      </w:pPr>
      <w:r>
        <w:rPr>
          <w:rFonts w:eastAsia="Arial" w:cs="Arial"/>
          <w:lang w:val="fr-FR"/>
        </w:rPr>
        <w:t xml:space="preserve">Refaire les exercices </w:t>
      </w:r>
      <w:r w:rsidR="00F833DF">
        <w:rPr>
          <w:rFonts w:eastAsia="Arial" w:cs="Arial"/>
          <w:lang w:val="fr-FR"/>
        </w:rPr>
        <w:t>synthèses p.127 à 130</w:t>
      </w:r>
      <w:r>
        <w:rPr>
          <w:rFonts w:eastAsia="Arial" w:cs="Arial"/>
          <w:lang w:val="fr-FR"/>
        </w:rPr>
        <w:t>.</w:t>
      </w:r>
    </w:p>
    <w:p w14:paraId="4236A8CA" w14:textId="77777777" w:rsidR="007A5546" w:rsidRDefault="007A5546" w:rsidP="007A5546">
      <w:pPr>
        <w:pStyle w:val="Paragraphedeliste"/>
        <w:numPr>
          <w:ilvl w:val="0"/>
          <w:numId w:val="8"/>
        </w:numPr>
        <w:spacing w:before="300" w:after="100"/>
        <w:ind w:right="757"/>
        <w:rPr>
          <w:b/>
          <w:bCs/>
          <w:color w:val="002060"/>
          <w:sz w:val="24"/>
          <w:szCs w:val="24"/>
          <w:lang w:val="fr-FR"/>
        </w:rPr>
      </w:pPr>
      <w:r w:rsidRPr="5CE8917B">
        <w:rPr>
          <w:rFonts w:eastAsia="Arial" w:cs="Arial"/>
          <w:b/>
          <w:bCs/>
          <w:color w:val="002060"/>
          <w:sz w:val="24"/>
          <w:szCs w:val="24"/>
          <w:lang w:val="fr-FR"/>
        </w:rPr>
        <w:t>Matériel requis</w:t>
      </w:r>
    </w:p>
    <w:p w14:paraId="45F61384" w14:textId="77777777" w:rsidR="007A5546" w:rsidRDefault="007A5546" w:rsidP="007A5546">
      <w:pPr>
        <w:pStyle w:val="Paragraphedeliste"/>
        <w:numPr>
          <w:ilvl w:val="0"/>
          <w:numId w:val="8"/>
        </w:numPr>
        <w:spacing w:after="240" w:line="264" w:lineRule="auto"/>
        <w:rPr>
          <w:lang w:val="fr-FR"/>
        </w:rPr>
      </w:pPr>
      <w:r w:rsidRPr="5CE8917B">
        <w:rPr>
          <w:rFonts w:eastAsia="Arial" w:cs="Arial"/>
          <w:lang w:val="fr-FR"/>
        </w:rPr>
        <w:t>calculatrice</w:t>
      </w:r>
    </w:p>
    <w:tbl>
      <w:tblPr>
        <w:tblStyle w:val="Grilledutableau"/>
        <w:tblW w:w="0" w:type="auto"/>
        <w:tblLayout w:type="fixed"/>
        <w:tblLook w:val="04A0" w:firstRow="1" w:lastRow="0" w:firstColumn="1" w:lastColumn="0" w:noHBand="0" w:noVBand="1"/>
      </w:tblPr>
      <w:tblGrid>
        <w:gridCol w:w="9546"/>
      </w:tblGrid>
      <w:tr w:rsidR="007A5546" w14:paraId="72FD4279" w14:textId="77777777" w:rsidTr="00285B3A">
        <w:tc>
          <w:tcPr>
            <w:tcW w:w="9546" w:type="dxa"/>
          </w:tcPr>
          <w:p w14:paraId="0C578965" w14:textId="77777777" w:rsidR="007A5546" w:rsidRDefault="007A5546" w:rsidP="00285B3A">
            <w:pPr>
              <w:spacing w:after="200"/>
              <w:ind w:left="227"/>
              <w:rPr>
                <w:rFonts w:ascii="Arial Rounded MT Bold" w:eastAsia="Arial Rounded MT Bold" w:hAnsi="Arial Rounded MT Bold" w:cs="Arial Rounded MT Bold"/>
                <w:b/>
                <w:bCs/>
                <w:color w:val="0070C0"/>
                <w:sz w:val="30"/>
                <w:szCs w:val="30"/>
              </w:rPr>
            </w:pPr>
            <w:r w:rsidRPr="5CE8917B">
              <w:rPr>
                <w:rFonts w:ascii="Arial Rounded MT Bold" w:eastAsia="Arial Rounded MT Bold" w:hAnsi="Arial Rounded MT Bold" w:cs="Arial Rounded MT Bold"/>
                <w:b/>
                <w:bCs/>
                <w:color w:val="0070C0"/>
                <w:sz w:val="30"/>
                <w:szCs w:val="30"/>
              </w:rPr>
              <w:t>Information aux parents</w:t>
            </w:r>
          </w:p>
          <w:p w14:paraId="153EA463" w14:textId="77777777" w:rsidR="007A5546" w:rsidRDefault="007A5546" w:rsidP="00285B3A">
            <w:pPr>
              <w:spacing w:before="300" w:after="100"/>
              <w:ind w:left="227" w:right="757"/>
              <w:rPr>
                <w:rFonts w:ascii="Calibri" w:eastAsia="Calibri" w:hAnsi="Calibri" w:cs="Calibri"/>
                <w:b/>
                <w:bCs/>
                <w:color w:val="002060"/>
                <w:sz w:val="24"/>
              </w:rPr>
            </w:pPr>
            <w:r w:rsidRPr="5CE8917B">
              <w:rPr>
                <w:rFonts w:ascii="Calibri" w:eastAsia="Calibri" w:hAnsi="Calibri" w:cs="Calibri"/>
                <w:b/>
                <w:bCs/>
                <w:color w:val="002060"/>
                <w:sz w:val="24"/>
              </w:rPr>
              <w:t>À propos de l’activité</w:t>
            </w:r>
          </w:p>
          <w:p w14:paraId="1F352263" w14:textId="77777777" w:rsidR="007A5546" w:rsidRDefault="007A5546" w:rsidP="007A5546">
            <w:pPr>
              <w:pStyle w:val="Paragraphedeliste"/>
              <w:numPr>
                <w:ilvl w:val="0"/>
                <w:numId w:val="25"/>
              </w:numPr>
              <w:spacing w:line="256" w:lineRule="auto"/>
            </w:pPr>
            <w:r w:rsidRPr="5CE8917B">
              <w:rPr>
                <w:rFonts w:eastAsia="Arial" w:cs="Arial"/>
                <w:lang w:val="fr-FR"/>
              </w:rPr>
              <w:t>La maison d’édition CEC donne accès à tous ses documents en ligne.  Il faut ouvrir un compte.  Nous y retrouvons la théorie, des exercices ainsi que le corrigé.</w:t>
            </w:r>
          </w:p>
          <w:p w14:paraId="54750130" w14:textId="77777777" w:rsidR="007A5546" w:rsidRDefault="00285B3A" w:rsidP="007A5546">
            <w:pPr>
              <w:pStyle w:val="Paragraphedeliste"/>
              <w:numPr>
                <w:ilvl w:val="0"/>
                <w:numId w:val="25"/>
              </w:numPr>
              <w:spacing w:line="256" w:lineRule="auto"/>
              <w:rPr>
                <w:color w:val="9454C3"/>
              </w:rPr>
            </w:pPr>
            <w:hyperlink r:id="rId120">
              <w:r w:rsidR="007A5546" w:rsidRPr="5CE8917B">
                <w:rPr>
                  <w:rStyle w:val="Lienhypertexte"/>
                  <w:rFonts w:eastAsia="Arial" w:cs="Arial"/>
                  <w:color w:val="9454C3"/>
                  <w:lang w:val="fr-FR"/>
                </w:rPr>
                <w:t>https://mazonecec.com/</w:t>
              </w:r>
            </w:hyperlink>
          </w:p>
          <w:p w14:paraId="27BB6462" w14:textId="77777777" w:rsidR="007A5546" w:rsidRDefault="007A5546" w:rsidP="007A5546">
            <w:pPr>
              <w:pStyle w:val="Paragraphedeliste"/>
              <w:numPr>
                <w:ilvl w:val="0"/>
                <w:numId w:val="25"/>
              </w:numPr>
              <w:spacing w:line="256" w:lineRule="auto"/>
            </w:pPr>
            <w:r w:rsidRPr="5CE8917B">
              <w:rPr>
                <w:rFonts w:eastAsia="Arial" w:cs="Arial"/>
                <w:lang w:val="fr-FR"/>
              </w:rPr>
              <w:t xml:space="preserve">Code d’accès pour </w:t>
            </w:r>
            <w:r>
              <w:rPr>
                <w:rFonts w:eastAsia="Arial" w:cs="Arial"/>
                <w:lang w:val="fr-FR"/>
              </w:rPr>
              <w:t>5</w:t>
            </w:r>
            <w:r w:rsidRPr="5CE8917B">
              <w:rPr>
                <w:rFonts w:eastAsia="Arial" w:cs="Arial"/>
                <w:lang w:val="fr-FR"/>
              </w:rPr>
              <w:t xml:space="preserve">e secondaire : </w:t>
            </w:r>
            <w:r>
              <w:rPr>
                <w:rStyle w:val="lev"/>
                <w:rFonts w:cs="Arial"/>
                <w:color w:val="000000"/>
                <w:sz w:val="27"/>
                <w:szCs w:val="27"/>
                <w:shd w:val="clear" w:color="auto" w:fill="DDDDDD"/>
              </w:rPr>
              <w:t>ZNZUBVET</w:t>
            </w:r>
          </w:p>
          <w:p w14:paraId="5B06C430" w14:textId="77777777" w:rsidR="007A5546" w:rsidRDefault="007A5546" w:rsidP="00285B3A">
            <w:pPr>
              <w:spacing w:before="80" w:after="120" w:line="256" w:lineRule="auto"/>
              <w:ind w:left="360"/>
              <w:rPr>
                <w:rFonts w:eastAsia="Arial" w:cs="Arial"/>
                <w:sz w:val="22"/>
                <w:szCs w:val="22"/>
              </w:rPr>
            </w:pPr>
            <w:r w:rsidRPr="00F9091A">
              <w:rPr>
                <w:noProof/>
                <w:lang w:val="fr-CA" w:eastAsia="fr-CA"/>
              </w:rPr>
              <w:drawing>
                <wp:inline distT="0" distB="0" distL="0" distR="0" wp14:anchorId="3D9615D2" wp14:editId="41CFEE08">
                  <wp:extent cx="1743318" cy="2143424"/>
                  <wp:effectExtent l="0" t="0" r="9525" b="9525"/>
                  <wp:docPr id="1049556512" name="Image 10495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743318" cy="2143424"/>
                          </a:xfrm>
                          <a:prstGeom prst="rect">
                            <a:avLst/>
                          </a:prstGeom>
                        </pic:spPr>
                      </pic:pic>
                    </a:graphicData>
                  </a:graphic>
                </wp:inline>
              </w:drawing>
            </w:r>
          </w:p>
          <w:p w14:paraId="2DA1554F" w14:textId="77777777" w:rsidR="007A5546" w:rsidRDefault="007A5546" w:rsidP="00285B3A">
            <w:pPr>
              <w:spacing w:before="80" w:after="120" w:line="256" w:lineRule="auto"/>
              <w:ind w:left="360"/>
              <w:rPr>
                <w:rFonts w:eastAsia="Arial" w:cs="Arial"/>
                <w:sz w:val="22"/>
                <w:szCs w:val="22"/>
              </w:rPr>
            </w:pPr>
          </w:p>
          <w:p w14:paraId="21527272" w14:textId="77777777" w:rsidR="007A5546" w:rsidRDefault="007A5546" w:rsidP="007A5546">
            <w:pPr>
              <w:pStyle w:val="Paragraphedeliste"/>
              <w:numPr>
                <w:ilvl w:val="0"/>
                <w:numId w:val="25"/>
              </w:numPr>
              <w:spacing w:line="256" w:lineRule="auto"/>
            </w:pPr>
            <w:r w:rsidRPr="5CE8917B">
              <w:rPr>
                <w:rFonts w:eastAsia="Arial" w:cs="Arial"/>
              </w:rPr>
              <w:t>Bon travail !</w:t>
            </w:r>
          </w:p>
        </w:tc>
      </w:tr>
    </w:tbl>
    <w:p w14:paraId="78EC0B99" w14:textId="77777777" w:rsidR="007A5546" w:rsidRDefault="007A5546" w:rsidP="007A5546"/>
    <w:p w14:paraId="1285DF4D" w14:textId="77777777" w:rsidR="007A5546" w:rsidRDefault="007A5546" w:rsidP="007A5546"/>
    <w:p w14:paraId="34D4440C" w14:textId="77777777" w:rsidR="007A5546" w:rsidRDefault="007A5546" w:rsidP="007A5546"/>
    <w:p w14:paraId="4E43473E" w14:textId="77777777" w:rsidR="007A5546" w:rsidRDefault="007A5546" w:rsidP="007A5546">
      <w:pPr>
        <w:rPr>
          <w:rFonts w:ascii="Calibri" w:eastAsia="Calibri" w:hAnsi="Calibri" w:cs="Calibri"/>
          <w:sz w:val="26"/>
          <w:szCs w:val="26"/>
        </w:rPr>
      </w:pPr>
      <w:r w:rsidRPr="2B3381F0">
        <w:rPr>
          <w:rFonts w:ascii="Calibri" w:eastAsia="Calibri" w:hAnsi="Calibri" w:cs="Calibri"/>
          <w:b/>
          <w:bCs/>
          <w:color w:val="FF0000"/>
          <w:sz w:val="26"/>
          <w:szCs w:val="26"/>
        </w:rPr>
        <w:t>Et pour ceux et celles qui le désirent :</w:t>
      </w:r>
    </w:p>
    <w:p w14:paraId="0610E8EC" w14:textId="77777777" w:rsidR="007A5546" w:rsidRDefault="007A5546" w:rsidP="007A5546">
      <w:pPr>
        <w:rPr>
          <w:rFonts w:ascii="Calibri" w:eastAsia="Calibri" w:hAnsi="Calibri" w:cs="Calibri"/>
          <w:sz w:val="26"/>
          <w:szCs w:val="26"/>
        </w:rPr>
      </w:pPr>
    </w:p>
    <w:p w14:paraId="51C45F94" w14:textId="77777777" w:rsidR="007A5546" w:rsidRDefault="007A5546" w:rsidP="007A5546">
      <w:pPr>
        <w:rPr>
          <w:rFonts w:ascii="Calibri" w:eastAsia="Calibri" w:hAnsi="Calibri" w:cs="Calibri"/>
          <w:sz w:val="22"/>
          <w:szCs w:val="22"/>
        </w:rPr>
      </w:pPr>
      <w:r w:rsidRPr="2B3381F0">
        <w:rPr>
          <w:rFonts w:ascii="Calibri" w:eastAsia="Calibri" w:hAnsi="Calibri" w:cs="Calibri"/>
          <w:b/>
          <w:bCs/>
          <w:color w:val="FF0000"/>
          <w:sz w:val="26"/>
          <w:szCs w:val="26"/>
        </w:rPr>
        <w:t>CONFÉRENCES  SCIENTIFIQUES PARTICIPATIVES</w:t>
      </w:r>
      <w:r w:rsidRPr="2B3381F0">
        <w:rPr>
          <w:rFonts w:ascii="Calibri" w:eastAsia="Calibri" w:hAnsi="Calibri" w:cs="Calibri"/>
          <w:color w:val="FF0000"/>
          <w:sz w:val="26"/>
          <w:szCs w:val="26"/>
        </w:rPr>
        <w:t xml:space="preserve"> </w:t>
      </w:r>
      <w:r w:rsidRPr="2B3381F0">
        <w:rPr>
          <w:rFonts w:ascii="Calibri" w:eastAsia="Calibri" w:hAnsi="Calibri" w:cs="Calibri"/>
          <w:b/>
          <w:bCs/>
          <w:color w:val="FF0000"/>
          <w:sz w:val="26"/>
          <w:szCs w:val="26"/>
        </w:rPr>
        <w:t xml:space="preserve">EN LIGNE </w:t>
      </w:r>
      <w:r w:rsidRPr="2B3381F0">
        <w:rPr>
          <w:rFonts w:ascii="Calibri" w:eastAsia="Calibri" w:hAnsi="Calibri" w:cs="Calibri"/>
          <w:color w:val="FF0000"/>
          <w:sz w:val="26"/>
          <w:szCs w:val="26"/>
        </w:rPr>
        <w:t xml:space="preserve">- </w:t>
      </w:r>
      <w:r w:rsidRPr="2B3381F0">
        <w:rPr>
          <w:rFonts w:ascii="Calibri" w:eastAsia="Calibri" w:hAnsi="Calibri" w:cs="Calibri"/>
          <w:color w:val="FF0000"/>
          <w:sz w:val="22"/>
          <w:szCs w:val="22"/>
        </w:rPr>
        <w:t xml:space="preserve">Pour tous les élèves du secondaire </w:t>
      </w:r>
    </w:p>
    <w:p w14:paraId="7593934B" w14:textId="77777777" w:rsidR="007A5546" w:rsidRDefault="007A5546" w:rsidP="007A5546">
      <w:pPr>
        <w:rPr>
          <w:rFonts w:ascii="Calibri" w:eastAsia="Calibri" w:hAnsi="Calibri" w:cs="Calibri"/>
          <w:sz w:val="16"/>
          <w:szCs w:val="16"/>
        </w:rPr>
      </w:pPr>
    </w:p>
    <w:p w14:paraId="39869EFB" w14:textId="77777777" w:rsidR="007A5546" w:rsidRDefault="007A5546" w:rsidP="007A5546">
      <w:pPr>
        <w:rPr>
          <w:rFonts w:ascii="Calibri" w:eastAsia="Calibri" w:hAnsi="Calibri" w:cs="Calibri"/>
          <w:sz w:val="26"/>
          <w:szCs w:val="26"/>
        </w:rPr>
      </w:pPr>
      <w:r w:rsidRPr="2B3381F0">
        <w:rPr>
          <w:rFonts w:ascii="Calibri" w:eastAsia="Calibri" w:hAnsi="Calibri" w:cs="Calibri"/>
          <w:sz w:val="26"/>
          <w:szCs w:val="26"/>
        </w:rPr>
        <w:t>Au programme, une conférence scientifique participative tous les jours à 13h. Une belle occasion pour les ados de faire de la science et de briser l’isolement.</w:t>
      </w:r>
    </w:p>
    <w:p w14:paraId="7C8DCB09" w14:textId="77777777" w:rsidR="007A5546" w:rsidRDefault="007A5546" w:rsidP="007A5546">
      <w:pPr>
        <w:rPr>
          <w:rFonts w:ascii="Calibri" w:eastAsia="Calibri" w:hAnsi="Calibri" w:cs="Calibri"/>
          <w:sz w:val="26"/>
          <w:szCs w:val="26"/>
        </w:rPr>
      </w:pPr>
      <w:r w:rsidRPr="2B3381F0">
        <w:rPr>
          <w:rFonts w:ascii="Calibri" w:eastAsia="Calibri" w:hAnsi="Calibri" w:cs="Calibri"/>
          <w:b/>
          <w:bCs/>
          <w:color w:val="C82613"/>
          <w:sz w:val="26"/>
          <w:szCs w:val="26"/>
        </w:rPr>
        <w:t>Informations à cette adresse:</w:t>
      </w:r>
    </w:p>
    <w:p w14:paraId="66B31FE3" w14:textId="77777777" w:rsidR="007A5546" w:rsidRDefault="00285B3A" w:rsidP="007A5546">
      <w:pPr>
        <w:rPr>
          <w:rFonts w:eastAsia="Arial" w:cs="Arial"/>
          <w:szCs w:val="20"/>
        </w:rPr>
      </w:pPr>
      <w:hyperlink r:id="rId122">
        <w:r w:rsidR="007A5546" w:rsidRPr="2B3381F0">
          <w:rPr>
            <w:rStyle w:val="Lienhypertexte"/>
            <w:rFonts w:ascii="Calibri" w:eastAsia="Calibri" w:hAnsi="Calibri" w:cs="Calibri"/>
            <w:color w:val="000000" w:themeColor="text1"/>
            <w:sz w:val="26"/>
            <w:szCs w:val="26"/>
          </w:rPr>
          <w:t>https://coeurdessciences.uqam.ca/sprint-de-sciences/programmation-speciale-confinement.html</w:t>
        </w:r>
      </w:hyperlink>
    </w:p>
    <w:p w14:paraId="00DB3EFB" w14:textId="77777777" w:rsidR="007A5546" w:rsidRDefault="007A5546" w:rsidP="007A5546">
      <w:pPr>
        <w:rPr>
          <w:rFonts w:ascii="Calibri" w:eastAsia="Calibri" w:hAnsi="Calibri" w:cs="Calibri"/>
          <w:sz w:val="26"/>
          <w:szCs w:val="26"/>
        </w:rPr>
      </w:pPr>
      <w:r w:rsidRPr="2B3381F0">
        <w:rPr>
          <w:rFonts w:ascii="Calibri" w:eastAsia="Calibri" w:hAnsi="Calibri" w:cs="Calibri"/>
          <w:sz w:val="27"/>
          <w:szCs w:val="27"/>
        </w:rPr>
        <w:t xml:space="preserve">Une coréalisation </w:t>
      </w:r>
      <w:r w:rsidRPr="2B3381F0">
        <w:rPr>
          <w:rFonts w:ascii="Calibri" w:eastAsia="Calibri" w:hAnsi="Calibri" w:cs="Calibri"/>
          <w:sz w:val="26"/>
          <w:szCs w:val="26"/>
        </w:rPr>
        <w:t>Cœur des sciences et École en réseau.</w:t>
      </w:r>
    </w:p>
    <w:p w14:paraId="760BCBCB" w14:textId="77777777" w:rsidR="007A5546" w:rsidRDefault="007A5546" w:rsidP="007A5546">
      <w:pPr>
        <w:pStyle w:val="Titredelactivit"/>
        <w:rPr>
          <w:lang w:val="fr-CA"/>
        </w:rPr>
      </w:pPr>
      <w:r>
        <w:rPr>
          <w:noProof/>
          <w:lang w:val="fr-CA"/>
        </w:rPr>
        <w:drawing>
          <wp:inline distT="0" distB="0" distL="0" distR="0" wp14:anchorId="60EB9374" wp14:editId="4884AE38">
            <wp:extent cx="3276600" cy="4457700"/>
            <wp:effectExtent l="0" t="0" r="0" b="0"/>
            <wp:docPr id="307638634" name="Image 30763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21E27900" w14:textId="77777777" w:rsidR="00FD100F" w:rsidRDefault="00FD100F">
      <w:pPr>
        <w:sectPr w:rsidR="00FD100F" w:rsidSect="006F3382">
          <w:headerReference w:type="default" r:id="rId123"/>
          <w:pgSz w:w="12240" w:h="15840"/>
          <w:pgMar w:top="567" w:right="1418" w:bottom="1418" w:left="1276" w:header="709" w:footer="709" w:gutter="0"/>
          <w:cols w:space="708"/>
          <w:docGrid w:linePitch="360"/>
        </w:sectPr>
      </w:pPr>
    </w:p>
    <w:p w14:paraId="786C7660" w14:textId="77777777" w:rsidR="00F9086D" w:rsidRDefault="00F9086D" w:rsidP="00F9086D">
      <w:pPr>
        <w:pStyle w:val="Titredelactivit"/>
        <w:spacing w:before="100" w:beforeAutospacing="1" w:after="100" w:afterAutospacing="1"/>
        <w:rPr>
          <w:lang w:val="fr-CA"/>
        </w:rPr>
      </w:pPr>
      <w:r>
        <w:rPr>
          <w:noProof/>
          <w:lang w:val="fr-CA"/>
        </w:rPr>
        <w:drawing>
          <wp:anchor distT="0" distB="0" distL="114300" distR="114300" simplePos="0" relativeHeight="251658303" behindDoc="1" locked="0" layoutInCell="1" allowOverlap="1" wp14:anchorId="23634B83" wp14:editId="4379458E">
            <wp:simplePos x="0" y="0"/>
            <wp:positionH relativeFrom="page">
              <wp:posOffset>486410</wp:posOffset>
            </wp:positionH>
            <wp:positionV relativeFrom="page">
              <wp:posOffset>73025</wp:posOffset>
            </wp:positionV>
            <wp:extent cx="2019300" cy="1276910"/>
            <wp:effectExtent l="0" t="0" r="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Tabata et étirement</w:t>
      </w:r>
    </w:p>
    <w:p w14:paraId="74063CF4" w14:textId="2256AF84" w:rsidR="00F9086D" w:rsidRDefault="00F9086D" w:rsidP="00F9086D">
      <w:pPr>
        <w:pStyle w:val="Consignesetmatriel-titres"/>
        <w:tabs>
          <w:tab w:val="left" w:pos="3119"/>
        </w:tabs>
        <w:spacing w:before="120"/>
        <w:ind w:right="760"/>
      </w:pPr>
      <w:r>
        <w:t>Marc Brouillette</w:t>
      </w:r>
      <w:r>
        <w:tab/>
        <w:t>Marie-Josée Dessureault</w:t>
      </w:r>
    </w:p>
    <w:p w14:paraId="2E5D550D" w14:textId="78A7015B" w:rsidR="00F9086D" w:rsidRDefault="00F9086D" w:rsidP="00F9086D">
      <w:pPr>
        <w:pStyle w:val="Consignesetmatriel-titres"/>
        <w:tabs>
          <w:tab w:val="left" w:pos="3119"/>
        </w:tabs>
        <w:spacing w:before="120"/>
        <w:ind w:right="760"/>
      </w:pPr>
      <w:r>
        <w:t>Richard Masse</w:t>
      </w:r>
      <w:r>
        <w:tab/>
        <w:t>Laurent Sourroubille</w:t>
      </w:r>
    </w:p>
    <w:p w14:paraId="4D94A9AA" w14:textId="77777777" w:rsidR="00F9086D" w:rsidRDefault="00F9086D" w:rsidP="00F9086D">
      <w:pPr>
        <w:jc w:val="both"/>
        <w:rPr>
          <w:rFonts w:cs="Arial"/>
          <w:sz w:val="22"/>
          <w:szCs w:val="22"/>
        </w:rPr>
      </w:pPr>
    </w:p>
    <w:p w14:paraId="5B3DC5B5" w14:textId="77777777" w:rsidR="00F9086D" w:rsidRPr="000C3FC2" w:rsidRDefault="00F9086D" w:rsidP="00F9086D">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La méthode d’entraînement qui vous est proposée dans cette capsule est le Tabata. Cette méthode d’entraînement par intervalles à hautes intensités a été développée par le Dr. Izumi Tabata et son équipe de recherche de l’Institut National de l’Entraînement et du Sport à Tokyo en 1996 (Emberts, Porcari, Dobers-tein, Steffen et Foster, 2013; Souza, 2018). Le Tabata est une méthode rapide et efficace qui permet d’augmenter l’endurance et la vitesse.</w:t>
      </w:r>
    </w:p>
    <w:p w14:paraId="6BD6A09F" w14:textId="77777777" w:rsidR="00F9086D" w:rsidRDefault="00F9086D" w:rsidP="00F9086D">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 xml:space="preserve">La méthode Tabata propose un entraînement fractionné de vingt (20) secondes d’efforts à intensité maximale, suivies de dix (10) secondes de repos. Il s’agit ensuite de répéter cette séquence huit (8) fois (Emberts </w:t>
      </w:r>
      <w:r w:rsidRPr="000C3FC2">
        <w:rPr>
          <w:rFonts w:eastAsia="Times New Roman"/>
          <w:i/>
          <w:iCs/>
          <w:spacing w:val="4"/>
          <w:sz w:val="22"/>
          <w:szCs w:val="22"/>
          <w:lang w:eastAsia="fr-CA"/>
        </w:rPr>
        <w:t xml:space="preserve">et al., </w:t>
      </w:r>
      <w:r w:rsidRPr="000C3FC2">
        <w:rPr>
          <w:rFonts w:eastAsia="Times New Roman"/>
          <w:spacing w:val="4"/>
          <w:sz w:val="22"/>
          <w:szCs w:val="22"/>
          <w:lang w:eastAsia="fr-CA"/>
        </w:rPr>
        <w:t xml:space="preserve">2013; Souza, 2018). L’entraînement sera des plus efficaces si lors de l’intervalle d’effort vous réalisez les exercices avec un maximum d’intensité et de rapidité (Souza, 2018). Tous les exercices sont bons et s’intègrent à cette méthode d’entraînement que ce soient avec ou sans matériel; petites ou grandes régions musculaires. </w:t>
      </w:r>
    </w:p>
    <w:p w14:paraId="23DCD4DF" w14:textId="77777777" w:rsidR="00F9086D" w:rsidRDefault="00F9086D" w:rsidP="00F9086D">
      <w:pPr>
        <w:spacing w:before="240" w:after="240"/>
        <w:jc w:val="both"/>
        <w:rPr>
          <w:rFonts w:eastAsia="Times New Roman"/>
          <w:spacing w:val="4"/>
          <w:sz w:val="22"/>
          <w:szCs w:val="22"/>
          <w:lang w:eastAsia="fr-CA"/>
        </w:rPr>
      </w:pPr>
    </w:p>
    <w:p w14:paraId="69DF3212" w14:textId="77777777" w:rsidR="00F9086D" w:rsidRDefault="00F9086D" w:rsidP="00F9086D">
      <w:pPr>
        <w:spacing w:before="240" w:after="240"/>
        <w:jc w:val="both"/>
        <w:rPr>
          <w:rFonts w:eastAsia="Times New Roman"/>
          <w:spacing w:val="4"/>
          <w:sz w:val="22"/>
          <w:szCs w:val="22"/>
          <w:lang w:eastAsia="fr-CA"/>
        </w:rPr>
      </w:pPr>
      <w:r>
        <w:rPr>
          <w:rFonts w:eastAsia="Times New Roman"/>
          <w:spacing w:val="4"/>
          <w:sz w:val="22"/>
          <w:szCs w:val="22"/>
          <w:lang w:eastAsia="fr-CA"/>
        </w:rPr>
        <w:t xml:space="preserve">L’entrainement est </w:t>
      </w:r>
      <w:hyperlink r:id="rId125" w:history="1">
        <w:r>
          <w:rPr>
            <w:rStyle w:val="Lienhypertexte"/>
            <w:rFonts w:eastAsia="Times New Roman"/>
            <w:spacing w:val="4"/>
            <w:sz w:val="22"/>
            <w:szCs w:val="22"/>
            <w:lang w:eastAsia="fr-CA"/>
          </w:rPr>
          <w:t>ici</w:t>
        </w:r>
      </w:hyperlink>
      <w:r>
        <w:rPr>
          <w:rFonts w:eastAsia="Times New Roman"/>
          <w:spacing w:val="4"/>
          <w:sz w:val="22"/>
          <w:szCs w:val="22"/>
          <w:lang w:eastAsia="fr-CA"/>
        </w:rPr>
        <w:t> !</w:t>
      </w:r>
    </w:p>
    <w:p w14:paraId="3290CC2F" w14:textId="77777777" w:rsidR="00F9086D" w:rsidRPr="000C3FC2" w:rsidRDefault="00F9086D" w:rsidP="00F9086D">
      <w:pPr>
        <w:spacing w:before="240" w:after="240"/>
        <w:jc w:val="both"/>
        <w:rPr>
          <w:rFonts w:eastAsia="Times New Roman"/>
          <w:spacing w:val="4"/>
          <w:sz w:val="22"/>
          <w:szCs w:val="22"/>
          <w:lang w:eastAsia="fr-CA"/>
        </w:rPr>
      </w:pPr>
    </w:p>
    <w:p w14:paraId="77F5F346" w14:textId="77777777" w:rsidR="00F9086D" w:rsidRPr="000C3FC2" w:rsidRDefault="00F9086D" w:rsidP="00F9086D">
      <w:pPr>
        <w:spacing w:before="240" w:after="240"/>
        <w:jc w:val="both"/>
        <w:rPr>
          <w:rFonts w:eastAsia="Times New Roman"/>
          <w:spacing w:val="4"/>
          <w:sz w:val="22"/>
          <w:szCs w:val="22"/>
          <w:lang w:eastAsia="fr-CA"/>
        </w:rPr>
      </w:pPr>
    </w:p>
    <w:p w14:paraId="3182BA38" w14:textId="77777777" w:rsidR="00F9086D" w:rsidRPr="000C3FC2" w:rsidRDefault="00F9086D" w:rsidP="00F9086D">
      <w:pPr>
        <w:spacing w:before="240" w:after="240"/>
        <w:jc w:val="both"/>
        <w:rPr>
          <w:rFonts w:eastAsia="Times New Roman"/>
          <w:spacing w:val="4"/>
          <w:sz w:val="22"/>
          <w:szCs w:val="22"/>
          <w:lang w:val="en-US" w:eastAsia="fr-CA"/>
        </w:rPr>
      </w:pPr>
      <w:r w:rsidRPr="000C3FC2">
        <w:rPr>
          <w:rFonts w:eastAsia="Times New Roman"/>
          <w:spacing w:val="4"/>
          <w:sz w:val="22"/>
          <w:szCs w:val="22"/>
          <w:lang w:eastAsia="fr-CA"/>
        </w:rPr>
        <w:t xml:space="preserve">Emberts, T., Porcari, J., Dobers-tein, S., Steffen, J., et Foster, C. (2013). </w:t>
      </w:r>
      <w:r w:rsidRPr="000C3FC2">
        <w:rPr>
          <w:rFonts w:eastAsia="Times New Roman"/>
          <w:spacing w:val="4"/>
          <w:sz w:val="22"/>
          <w:szCs w:val="22"/>
          <w:lang w:val="en-US" w:eastAsia="fr-CA"/>
        </w:rPr>
        <w:t xml:space="preserve">Exercise intensity and energy expenditure of a tabata workout. </w:t>
      </w:r>
      <w:r w:rsidRPr="000C3FC2">
        <w:rPr>
          <w:rFonts w:eastAsia="Times New Roman"/>
          <w:i/>
          <w:iCs/>
          <w:spacing w:val="4"/>
          <w:sz w:val="22"/>
          <w:szCs w:val="22"/>
          <w:lang w:val="en-US" w:eastAsia="fr-CA"/>
        </w:rPr>
        <w:t>Journal of sports science &amp; medicine, 12</w:t>
      </w:r>
      <w:r w:rsidRPr="000C3FC2">
        <w:rPr>
          <w:rFonts w:eastAsia="Times New Roman"/>
          <w:spacing w:val="4"/>
          <w:sz w:val="22"/>
          <w:szCs w:val="22"/>
          <w:lang w:val="en-US" w:eastAsia="fr-CA"/>
        </w:rPr>
        <w:t>(3), 612.</w:t>
      </w:r>
    </w:p>
    <w:p w14:paraId="7F2EBE7F" w14:textId="77777777" w:rsidR="00F9086D" w:rsidRDefault="00F9086D" w:rsidP="00F9086D">
      <w:pPr>
        <w:spacing w:before="240" w:after="240"/>
        <w:rPr>
          <w:rFonts w:eastAsia="Times New Roman"/>
          <w:spacing w:val="4"/>
          <w:sz w:val="22"/>
          <w:szCs w:val="22"/>
          <w:lang w:val="en-US" w:eastAsia="fr-CA"/>
        </w:rPr>
      </w:pPr>
      <w:r w:rsidRPr="000C3FC2">
        <w:rPr>
          <w:rFonts w:eastAsia="Times New Roman"/>
          <w:spacing w:val="4"/>
          <w:sz w:val="22"/>
          <w:szCs w:val="22"/>
          <w:lang w:eastAsia="fr-CA"/>
        </w:rPr>
        <w:t xml:space="preserve">Souza, L. (2018, 15 novembre). </w:t>
      </w:r>
      <w:r w:rsidRPr="000C3FC2">
        <w:rPr>
          <w:rFonts w:eastAsia="Times New Roman"/>
          <w:i/>
          <w:iCs/>
          <w:spacing w:val="4"/>
          <w:sz w:val="22"/>
          <w:szCs w:val="22"/>
          <w:lang w:eastAsia="fr-CA"/>
        </w:rPr>
        <w:t>TABATA : L’entraînement par intervalles brûle-graisses</w:t>
      </w:r>
      <w:r w:rsidRPr="000C3FC2">
        <w:rPr>
          <w:rFonts w:eastAsia="Times New Roman"/>
          <w:spacing w:val="4"/>
          <w:sz w:val="22"/>
          <w:szCs w:val="22"/>
          <w:lang w:eastAsia="fr-CA"/>
        </w:rPr>
        <w:t xml:space="preserve">. </w:t>
      </w:r>
      <w:r w:rsidRPr="000C3FC2">
        <w:rPr>
          <w:rFonts w:eastAsia="Times New Roman"/>
          <w:spacing w:val="4"/>
          <w:sz w:val="22"/>
          <w:szCs w:val="22"/>
          <w:lang w:val="en-US" w:eastAsia="fr-CA"/>
        </w:rPr>
        <w:t>Runtastic. https://www.runtastic.com/blog/fr/tabata-entrainement-par-intervalles/</w:t>
      </w:r>
      <w:r>
        <w:rPr>
          <w:rFonts w:eastAsia="Times New Roman"/>
          <w:spacing w:val="4"/>
          <w:sz w:val="22"/>
          <w:szCs w:val="22"/>
          <w:lang w:val="en-US" w:eastAsia="fr-CA"/>
        </w:rPr>
        <w:br w:type="page"/>
      </w:r>
    </w:p>
    <w:p w14:paraId="3F4F0B44" w14:textId="77777777" w:rsidR="00F9086D" w:rsidRPr="00FE1647" w:rsidRDefault="00F9086D" w:rsidP="00F9086D">
      <w:pPr>
        <w:jc w:val="center"/>
        <w:rPr>
          <w:rFonts w:cs="Arial"/>
        </w:rPr>
      </w:pPr>
      <w:r>
        <w:rPr>
          <w:noProof/>
          <w:lang w:val="fr-CA" w:eastAsia="fr-CA"/>
        </w:rPr>
        <w:drawing>
          <wp:anchor distT="0" distB="0" distL="114300" distR="114300" simplePos="0" relativeHeight="251658305" behindDoc="1" locked="0" layoutInCell="1" allowOverlap="1" wp14:anchorId="4ECCA154" wp14:editId="0AFEB5BD">
            <wp:simplePos x="0" y="0"/>
            <wp:positionH relativeFrom="page">
              <wp:posOffset>533400</wp:posOffset>
            </wp:positionH>
            <wp:positionV relativeFrom="page">
              <wp:posOffset>134620</wp:posOffset>
            </wp:positionV>
            <wp:extent cx="2019300" cy="127691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cs="Arial"/>
        </w:rPr>
        <w:t>Thématique sports et éducation physique</w:t>
      </w:r>
    </w:p>
    <w:p w14:paraId="567016BA" w14:textId="77777777" w:rsidR="00F9086D" w:rsidRPr="00FE1647" w:rsidRDefault="00F9086D" w:rsidP="00F9086D">
      <w:pPr>
        <w:jc w:val="center"/>
        <w:rPr>
          <w:rFonts w:cs="Arial"/>
        </w:rPr>
      </w:pPr>
      <w:r w:rsidRPr="00FE1647">
        <w:rPr>
          <w:rFonts w:cs="Arial"/>
        </w:rPr>
        <w:t>École secondaire du Mont-Bruno</w:t>
      </w:r>
    </w:p>
    <w:tbl>
      <w:tblPr>
        <w:tblW w:w="9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F9086D" w:rsidRPr="00592583" w14:paraId="2E49476B" w14:textId="77777777" w:rsidTr="00017395">
        <w:trPr>
          <w:trHeight w:val="462"/>
          <w:jc w:val="center"/>
        </w:trPr>
        <w:tc>
          <w:tcPr>
            <w:tcW w:w="600" w:type="dxa"/>
            <w:tcBorders>
              <w:top w:val="nil"/>
              <w:left w:val="nil"/>
              <w:bottom w:val="nil"/>
              <w:right w:val="nil"/>
            </w:tcBorders>
            <w:shd w:val="clear" w:color="auto" w:fill="auto"/>
            <w:noWrap/>
            <w:vAlign w:val="bottom"/>
            <w:hideMark/>
          </w:tcPr>
          <w:p w14:paraId="2524D469" w14:textId="77777777" w:rsidR="00F9086D" w:rsidRPr="00592583" w:rsidRDefault="00F9086D" w:rsidP="00017395">
            <w:pPr>
              <w:rPr>
                <w:rFonts w:ascii="Times New Roman" w:eastAsia="Times New Roman" w:hAnsi="Times New Roman"/>
                <w:sz w:val="24"/>
                <w:lang w:eastAsia="fr-CA"/>
              </w:rPr>
            </w:pPr>
          </w:p>
        </w:tc>
        <w:tc>
          <w:tcPr>
            <w:tcW w:w="600" w:type="dxa"/>
            <w:tcBorders>
              <w:top w:val="nil"/>
              <w:left w:val="nil"/>
              <w:bottom w:val="nil"/>
              <w:right w:val="nil"/>
            </w:tcBorders>
            <w:shd w:val="clear" w:color="auto" w:fill="auto"/>
            <w:noWrap/>
            <w:vAlign w:val="center"/>
            <w:hideMark/>
          </w:tcPr>
          <w:p w14:paraId="10F576C5"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nil"/>
              <w:left w:val="nil"/>
              <w:bottom w:val="nil"/>
              <w:right w:val="nil"/>
            </w:tcBorders>
            <w:shd w:val="clear" w:color="auto" w:fill="auto"/>
            <w:noWrap/>
            <w:vAlign w:val="center"/>
            <w:hideMark/>
          </w:tcPr>
          <w:p w14:paraId="33DA2701"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nil"/>
              <w:bottom w:val="nil"/>
              <w:right w:val="nil"/>
            </w:tcBorders>
            <w:shd w:val="clear" w:color="auto" w:fill="auto"/>
            <w:noWrap/>
            <w:vAlign w:val="center"/>
            <w:hideMark/>
          </w:tcPr>
          <w:p w14:paraId="5317171F"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nil"/>
              <w:bottom w:val="nil"/>
              <w:right w:val="nil"/>
            </w:tcBorders>
            <w:shd w:val="clear" w:color="auto" w:fill="auto"/>
            <w:noWrap/>
            <w:vAlign w:val="center"/>
            <w:hideMark/>
          </w:tcPr>
          <w:p w14:paraId="37DEDE39"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nil"/>
              <w:bottom w:val="nil"/>
              <w:right w:val="nil"/>
            </w:tcBorders>
            <w:shd w:val="clear" w:color="auto" w:fill="auto"/>
            <w:noWrap/>
            <w:vAlign w:val="center"/>
            <w:hideMark/>
          </w:tcPr>
          <w:p w14:paraId="7C000200"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nil"/>
              <w:bottom w:val="nil"/>
              <w:right w:val="nil"/>
            </w:tcBorders>
            <w:shd w:val="clear" w:color="auto" w:fill="auto"/>
            <w:noWrap/>
            <w:vAlign w:val="center"/>
            <w:hideMark/>
          </w:tcPr>
          <w:p w14:paraId="2759BD4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nil"/>
              <w:bottom w:val="nil"/>
              <w:right w:val="nil"/>
            </w:tcBorders>
            <w:shd w:val="clear" w:color="auto" w:fill="auto"/>
            <w:noWrap/>
            <w:vAlign w:val="center"/>
            <w:hideMark/>
          </w:tcPr>
          <w:p w14:paraId="38BF0943"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nil"/>
              <w:bottom w:val="nil"/>
              <w:right w:val="nil"/>
            </w:tcBorders>
            <w:shd w:val="clear" w:color="auto" w:fill="auto"/>
            <w:noWrap/>
            <w:vAlign w:val="center"/>
            <w:hideMark/>
          </w:tcPr>
          <w:p w14:paraId="13D31939"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nil"/>
              <w:bottom w:val="nil"/>
              <w:right w:val="nil"/>
            </w:tcBorders>
            <w:shd w:val="clear" w:color="auto" w:fill="auto"/>
            <w:noWrap/>
            <w:vAlign w:val="center"/>
            <w:hideMark/>
          </w:tcPr>
          <w:p w14:paraId="247B56EE"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nil"/>
              <w:bottom w:val="nil"/>
              <w:right w:val="nil"/>
            </w:tcBorders>
            <w:shd w:val="clear" w:color="auto" w:fill="auto"/>
            <w:noWrap/>
            <w:vAlign w:val="center"/>
            <w:hideMark/>
          </w:tcPr>
          <w:p w14:paraId="2AC2BD48"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nil"/>
              <w:bottom w:val="nil"/>
              <w:right w:val="nil"/>
            </w:tcBorders>
            <w:shd w:val="clear" w:color="auto" w:fill="auto"/>
            <w:noWrap/>
            <w:vAlign w:val="center"/>
            <w:hideMark/>
          </w:tcPr>
          <w:p w14:paraId="0BE43E50"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nil"/>
              <w:bottom w:val="nil"/>
              <w:right w:val="nil"/>
            </w:tcBorders>
            <w:shd w:val="clear" w:color="auto" w:fill="auto"/>
            <w:noWrap/>
            <w:vAlign w:val="center"/>
            <w:hideMark/>
          </w:tcPr>
          <w:p w14:paraId="4E373DA8"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nil"/>
              <w:bottom w:val="nil"/>
              <w:right w:val="nil"/>
            </w:tcBorders>
            <w:shd w:val="clear" w:color="auto" w:fill="auto"/>
            <w:noWrap/>
            <w:vAlign w:val="center"/>
            <w:hideMark/>
          </w:tcPr>
          <w:p w14:paraId="38453185"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nil"/>
              <w:bottom w:val="nil"/>
              <w:right w:val="nil"/>
            </w:tcBorders>
            <w:shd w:val="clear" w:color="auto" w:fill="auto"/>
            <w:noWrap/>
            <w:vAlign w:val="center"/>
            <w:hideMark/>
          </w:tcPr>
          <w:p w14:paraId="51898CD6"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nil"/>
              <w:bottom w:val="nil"/>
              <w:right w:val="nil"/>
            </w:tcBorders>
            <w:shd w:val="clear" w:color="auto" w:fill="auto"/>
            <w:noWrap/>
            <w:vAlign w:val="center"/>
            <w:hideMark/>
          </w:tcPr>
          <w:p w14:paraId="24ECDF8F"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r>
      <w:tr w:rsidR="00F9086D" w:rsidRPr="00592583" w14:paraId="7F6F9429"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4C459EE0"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ECCA6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81D686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B3BC80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F74C73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E0BAF1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xml:space="preserve">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149206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D6C226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87071E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4CCDA1E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7C7DFC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9DF864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F2EBD6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F2555C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657F3E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3734CB7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3C179CAF"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7693DE9B"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1CFC7F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35FDC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154BE7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1B9D8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77ADD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354205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D69755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C8167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1307E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22407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2100D7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E262B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3F17B9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20294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6DC4A3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709B6DF3"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70E2BFB6"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5E196A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5DC0C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9BAC93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C66BA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01C6DF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B43C9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85DAE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2BAC8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E86A45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E5C5E2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94B3E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BC614B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16412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5CE01E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B2BF67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0F9B881F"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15D5F5FF"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C4AEEB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B482F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126A6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E8884F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622DF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F89E04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76CE5C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7B78D5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7B5DCC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E2C10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13755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9888D7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A84E1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1C9DC1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80C6C1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2E522E0A"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5CC1D81D"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38CBBF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14782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52668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352F2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5DBAC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6D39AE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EEA0FE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471843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1E9DD4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B394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C3100A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F2F8C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A3F02F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E62D1A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0126FA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04CE5E39"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21BCFD5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A4FC5E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68EE5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8C3FE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C7C082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D52E4A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1B413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A1FE0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19B0F9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4B2AEF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5EDE9C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2F672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95271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0AB5F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2F2A4A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1A4A80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7CD69C9B"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7C017018"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E363C2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1AFAD7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B9E98A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522FA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1FA16D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24B30E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A04FA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61DBBC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B9749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EBBBB8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14D8C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CCCB0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9637C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E735A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201DF0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3FE59746"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5042F0ED"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3218F7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9887F4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487741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B7EC55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65930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8C5D65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BBE7C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BB7648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5997C5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431C5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5A4466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A2D816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EC96DA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07FC24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304E1E1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73704886"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65E92B60"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3D31DEA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D36E81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734C4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842B61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2501F9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D7D2A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B8DD0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F0454B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43213D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31185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80BD7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3F2617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491F22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0315B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5765B22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50F6104D"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359B2C06"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CF4B90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36AE2A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686522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0B47A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C90AE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4B3A74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B24BEC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BB6F74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38969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6F4E84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C7EEC9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46402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1905E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03EC3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3E8A0BD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5741F1C2"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0ADC2CD9"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BB1304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795535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6AB9BC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850E3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B7E5E4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F3493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4BCB9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7CF5F0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7DD907"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BFBA59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00BF5E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E5A8A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83498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5A7E76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56538D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72E2C595"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17E48A0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58FED4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D8DD81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A7BF6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668C3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C1CE91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265D5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D87BF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19BCD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86EE18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0CE7B9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C6731C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ECAF4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C0CFB8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194CF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AAB90E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566B246F"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00C2D2E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D219F7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DEE7C6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12681B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D4BE3B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6C865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6B097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65784E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928E3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6707A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9DA7E6"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13F03A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97C53D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1A8689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C0753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65E9AF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5EF39054"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67618D1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46E923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ECCA55"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71B041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7968DC"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B88CB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FB760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EB450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1C3112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74E9B2"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73608D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EFCE16A"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6606EC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86CF3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C9362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42FF5C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F9086D" w:rsidRPr="00592583" w14:paraId="0DBA5BE8" w14:textId="77777777" w:rsidTr="00017395">
        <w:trPr>
          <w:trHeight w:val="462"/>
          <w:jc w:val="center"/>
        </w:trPr>
        <w:tc>
          <w:tcPr>
            <w:tcW w:w="600" w:type="dxa"/>
            <w:tcBorders>
              <w:top w:val="nil"/>
              <w:left w:val="nil"/>
              <w:bottom w:val="nil"/>
              <w:right w:val="nil"/>
            </w:tcBorders>
            <w:shd w:val="clear" w:color="auto" w:fill="auto"/>
            <w:noWrap/>
            <w:vAlign w:val="center"/>
            <w:hideMark/>
          </w:tcPr>
          <w:p w14:paraId="40F4CE97" w14:textId="77777777" w:rsidR="00F9086D" w:rsidRPr="00592583" w:rsidRDefault="00F9086D" w:rsidP="00017395">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0AA65C2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B2A5A8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12E09BE8"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DC9CE1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1F4857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CB15E7B"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2B826143"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3DA133E"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0210B7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EC0A054"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ED38BC9"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4A66CA0"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FA1D7FD"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7EE80901"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26AE748F" w14:textId="77777777" w:rsidR="00F9086D" w:rsidRPr="00592583" w:rsidRDefault="00F9086D" w:rsidP="00017395">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bl>
    <w:p w14:paraId="41649179" w14:textId="77777777" w:rsidR="00F9086D" w:rsidRDefault="00F9086D" w:rsidP="00F9086D">
      <w:pPr>
        <w:jc w:val="center"/>
        <w:sectPr w:rsidR="00F9086D">
          <w:headerReference w:type="default" r:id="rId126"/>
          <w:pgSz w:w="12240" w:h="15840"/>
          <w:pgMar w:top="1440" w:right="1800" w:bottom="1440" w:left="1800" w:header="708" w:footer="708" w:gutter="0"/>
          <w:cols w:space="708"/>
          <w:docGrid w:linePitch="360"/>
        </w:sectPr>
      </w:pPr>
    </w:p>
    <w:tbl>
      <w:tblPr>
        <w:tblW w:w="10778" w:type="dxa"/>
        <w:tblInd w:w="-572" w:type="dxa"/>
        <w:tblCellMar>
          <w:left w:w="70" w:type="dxa"/>
          <w:right w:w="70" w:type="dxa"/>
        </w:tblCellMar>
        <w:tblLook w:val="04A0" w:firstRow="1" w:lastRow="0" w:firstColumn="1" w:lastColumn="0" w:noHBand="0" w:noVBand="1"/>
      </w:tblPr>
      <w:tblGrid>
        <w:gridCol w:w="10778"/>
      </w:tblGrid>
      <w:tr w:rsidR="00F9086D" w:rsidRPr="00FE1647" w14:paraId="5352BB8F" w14:textId="77777777" w:rsidTr="00DF6229">
        <w:trPr>
          <w:trHeight w:val="20"/>
        </w:trPr>
        <w:tc>
          <w:tcPr>
            <w:tcW w:w="10778" w:type="dxa"/>
            <w:shd w:val="clear" w:color="auto" w:fill="auto"/>
            <w:noWrap/>
            <w:vAlign w:val="center"/>
            <w:hideMark/>
          </w:tcPr>
          <w:p w14:paraId="4A2D9FA8" w14:textId="27948A3D" w:rsidR="00F9086D" w:rsidRPr="00FE1647" w:rsidRDefault="00F9086D" w:rsidP="00017395">
            <w:pPr>
              <w:rPr>
                <w:rFonts w:eastAsia="Times New Roman" w:cs="Arial"/>
                <w:b/>
                <w:bCs/>
                <w:color w:val="000000"/>
                <w:sz w:val="22"/>
                <w:szCs w:val="22"/>
                <w:lang w:eastAsia="fr-CA"/>
              </w:rPr>
            </w:pPr>
            <w:r w:rsidRPr="00FE1647">
              <w:rPr>
                <w:rFonts w:eastAsia="Times New Roman" w:cs="Arial"/>
                <w:b/>
                <w:bCs/>
                <w:color w:val="000000"/>
                <w:sz w:val="22"/>
                <w:szCs w:val="22"/>
                <w:lang w:eastAsia="fr-CA"/>
              </w:rPr>
              <w:t>Horizontal</w:t>
            </w:r>
          </w:p>
        </w:tc>
      </w:tr>
      <w:tr w:rsidR="00F9086D" w:rsidRPr="00FE1647" w14:paraId="12B6AEDA" w14:textId="77777777" w:rsidTr="00DF6229">
        <w:trPr>
          <w:trHeight w:val="20"/>
        </w:trPr>
        <w:tc>
          <w:tcPr>
            <w:tcW w:w="10778" w:type="dxa"/>
            <w:shd w:val="clear" w:color="auto" w:fill="auto"/>
            <w:noWrap/>
            <w:vAlign w:val="center"/>
            <w:hideMark/>
          </w:tcPr>
          <w:p w14:paraId="27F23A63"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 Le nom des équipes sportives de Mont-Bruno - L'Euro de ce sport sera reporté en 2021</w:t>
            </w:r>
          </w:p>
        </w:tc>
      </w:tr>
      <w:tr w:rsidR="00F9086D" w:rsidRPr="00FE1647" w14:paraId="17832748" w14:textId="77777777" w:rsidTr="00DF6229">
        <w:trPr>
          <w:trHeight w:val="20"/>
        </w:trPr>
        <w:tc>
          <w:tcPr>
            <w:tcW w:w="10778" w:type="dxa"/>
            <w:shd w:val="clear" w:color="auto" w:fill="auto"/>
            <w:vAlign w:val="center"/>
            <w:hideMark/>
          </w:tcPr>
          <w:p w14:paraId="055E8E3B"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2. A frappé 755 circuits en carrière( baseball : Hank ____) - Soucoupe volante - Skateboardeuse japonaise (______Nishimura)</w:t>
            </w:r>
          </w:p>
        </w:tc>
      </w:tr>
      <w:tr w:rsidR="00F9086D" w:rsidRPr="00FE1647" w14:paraId="534D9185" w14:textId="77777777" w:rsidTr="00DF6229">
        <w:trPr>
          <w:trHeight w:val="20"/>
        </w:trPr>
        <w:tc>
          <w:tcPr>
            <w:tcW w:w="10778" w:type="dxa"/>
            <w:shd w:val="clear" w:color="auto" w:fill="auto"/>
            <w:vAlign w:val="center"/>
            <w:hideMark/>
          </w:tcPr>
          <w:p w14:paraId="1D86B153"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3. Symbole de l'étain - Point cardinal - Prof d'éducation physique de Mont-Bruno qui enseigne aux garçons de secondaire 5 (______Brouillette)</w:t>
            </w:r>
          </w:p>
        </w:tc>
      </w:tr>
      <w:tr w:rsidR="00F9086D" w:rsidRPr="00FE1647" w14:paraId="31A76E49" w14:textId="77777777" w:rsidTr="00DF6229">
        <w:trPr>
          <w:trHeight w:val="20"/>
        </w:trPr>
        <w:tc>
          <w:tcPr>
            <w:tcW w:w="10778" w:type="dxa"/>
            <w:shd w:val="clear" w:color="auto" w:fill="auto"/>
            <w:noWrap/>
            <w:vAlign w:val="center"/>
            <w:hideMark/>
          </w:tcPr>
          <w:p w14:paraId="61D48962"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4. Éducation choix de carrière (abrév.) - Programme d'aide aux employés (abrév.) - Époux de la reine</w:t>
            </w:r>
          </w:p>
        </w:tc>
      </w:tr>
      <w:tr w:rsidR="00F9086D" w:rsidRPr="00FE1647" w14:paraId="254F5C21" w14:textId="77777777" w:rsidTr="00DF6229">
        <w:trPr>
          <w:trHeight w:val="20"/>
        </w:trPr>
        <w:tc>
          <w:tcPr>
            <w:tcW w:w="10778" w:type="dxa"/>
            <w:shd w:val="clear" w:color="auto" w:fill="auto"/>
            <w:noWrap/>
            <w:vAlign w:val="center"/>
            <w:hideMark/>
          </w:tcPr>
          <w:p w14:paraId="7F3EBFC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 xml:space="preserve">5. Ville des Jeux Olympiques d'été de 1936 - Préposition - Symbole du Pascal </w:t>
            </w:r>
          </w:p>
        </w:tc>
      </w:tr>
      <w:tr w:rsidR="00F9086D" w:rsidRPr="00FE1647" w14:paraId="1A261B85" w14:textId="77777777" w:rsidTr="00DF6229">
        <w:trPr>
          <w:trHeight w:val="20"/>
        </w:trPr>
        <w:tc>
          <w:tcPr>
            <w:tcW w:w="10778" w:type="dxa"/>
            <w:shd w:val="clear" w:color="auto" w:fill="auto"/>
            <w:noWrap/>
            <w:vAlign w:val="center"/>
            <w:hideMark/>
          </w:tcPr>
          <w:p w14:paraId="708E322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6. Pièce de musique ou ennui - Un autre mot pour groupe (amis) - Imaginer</w:t>
            </w:r>
          </w:p>
        </w:tc>
      </w:tr>
      <w:tr w:rsidR="00F9086D" w:rsidRPr="00FE1647" w14:paraId="1DABE313" w14:textId="77777777" w:rsidTr="00DF6229">
        <w:trPr>
          <w:trHeight w:val="20"/>
        </w:trPr>
        <w:tc>
          <w:tcPr>
            <w:tcW w:w="10778" w:type="dxa"/>
            <w:shd w:val="clear" w:color="auto" w:fill="auto"/>
            <w:noWrap/>
            <w:vAlign w:val="center"/>
            <w:hideMark/>
          </w:tcPr>
          <w:p w14:paraId="42FA76C9"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7. Pronom relatif - Zéro (sans valeur) - Un prof d'éducation physique en secondaire 1 (___Jodoin)</w:t>
            </w:r>
          </w:p>
        </w:tc>
      </w:tr>
      <w:tr w:rsidR="00F9086D" w:rsidRPr="00FE1647" w14:paraId="505A17C9" w14:textId="77777777" w:rsidTr="00DF6229">
        <w:trPr>
          <w:trHeight w:val="20"/>
        </w:trPr>
        <w:tc>
          <w:tcPr>
            <w:tcW w:w="10778" w:type="dxa"/>
            <w:shd w:val="clear" w:color="auto" w:fill="auto"/>
            <w:vAlign w:val="center"/>
            <w:hideMark/>
          </w:tcPr>
          <w:p w14:paraId="66331283" w14:textId="77777777" w:rsidR="00F9086D" w:rsidRPr="00FE1647" w:rsidRDefault="00F9086D" w:rsidP="0001739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8. Prénom d'un prof. d'édu à Mont-Bruno en leadership (___Sourroubille) - Ancien amoureux - Symbole du sodium</w:t>
            </w:r>
          </w:p>
        </w:tc>
      </w:tr>
      <w:tr w:rsidR="00F9086D" w:rsidRPr="00FE1647" w14:paraId="1EFA5D75" w14:textId="77777777" w:rsidTr="00DF6229">
        <w:trPr>
          <w:trHeight w:val="20"/>
        </w:trPr>
        <w:tc>
          <w:tcPr>
            <w:tcW w:w="10778" w:type="dxa"/>
            <w:shd w:val="clear" w:color="auto" w:fill="auto"/>
            <w:vAlign w:val="center"/>
            <w:hideMark/>
          </w:tcPr>
          <w:p w14:paraId="2B4F5EF3" w14:textId="77777777" w:rsidR="00F9086D" w:rsidRPr="00FE1647" w:rsidRDefault="00F9086D" w:rsidP="0001739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9. Monnaies de Roumanie - En manger trop éloigne les amis - Terrain fermé, il y en a un pour les lanceurs de baseball, ou les chevaux…</w:t>
            </w:r>
          </w:p>
        </w:tc>
      </w:tr>
      <w:tr w:rsidR="00F9086D" w:rsidRPr="00FE1647" w14:paraId="7EB01CE7" w14:textId="77777777" w:rsidTr="00DF6229">
        <w:trPr>
          <w:trHeight w:val="20"/>
        </w:trPr>
        <w:tc>
          <w:tcPr>
            <w:tcW w:w="10778" w:type="dxa"/>
            <w:shd w:val="clear" w:color="auto" w:fill="auto"/>
            <w:noWrap/>
            <w:vAlign w:val="center"/>
            <w:hideMark/>
          </w:tcPr>
          <w:p w14:paraId="05E0086E"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10. On en a besoin pour aller à la pêche - Un marché couvert dans les pays arabes</w:t>
            </w:r>
          </w:p>
        </w:tc>
      </w:tr>
      <w:tr w:rsidR="00F9086D" w:rsidRPr="00FE1647" w14:paraId="6E08D5E7" w14:textId="77777777" w:rsidTr="00DF6229">
        <w:trPr>
          <w:trHeight w:val="20"/>
        </w:trPr>
        <w:tc>
          <w:tcPr>
            <w:tcW w:w="10778" w:type="dxa"/>
            <w:shd w:val="clear" w:color="auto" w:fill="auto"/>
            <w:noWrap/>
            <w:vAlign w:val="center"/>
            <w:hideMark/>
          </w:tcPr>
          <w:p w14:paraId="4551CBEB"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11. Avant-midi - Un autre verbe pour "briller" - Intelligence artificielle</w:t>
            </w:r>
          </w:p>
        </w:tc>
      </w:tr>
      <w:tr w:rsidR="00F9086D" w:rsidRPr="00FE1647" w14:paraId="5FA9551C" w14:textId="77777777" w:rsidTr="00DF6229">
        <w:trPr>
          <w:trHeight w:val="20"/>
        </w:trPr>
        <w:tc>
          <w:tcPr>
            <w:tcW w:w="10778" w:type="dxa"/>
            <w:shd w:val="clear" w:color="auto" w:fill="auto"/>
            <w:noWrap/>
            <w:vAlign w:val="center"/>
            <w:hideMark/>
          </w:tcPr>
          <w:p w14:paraId="6402EF75"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12. Une forme du verbe être - Mit à l'abri - C'est la plus flamboyante de l'équipe</w:t>
            </w:r>
          </w:p>
        </w:tc>
      </w:tr>
      <w:tr w:rsidR="00F9086D" w:rsidRPr="00FE1647" w14:paraId="0758C89D" w14:textId="77777777" w:rsidTr="00DF6229">
        <w:trPr>
          <w:trHeight w:val="20"/>
        </w:trPr>
        <w:tc>
          <w:tcPr>
            <w:tcW w:w="10778" w:type="dxa"/>
            <w:shd w:val="clear" w:color="auto" w:fill="auto"/>
            <w:noWrap/>
            <w:vAlign w:val="center"/>
            <w:hideMark/>
          </w:tcPr>
          <w:p w14:paraId="7E330BCE"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13. Post-scriptum - Sport olympique d'hiver - Terre entourée d'eau</w:t>
            </w:r>
          </w:p>
        </w:tc>
      </w:tr>
      <w:tr w:rsidR="00F9086D" w:rsidRPr="00FE1647" w14:paraId="5F56D7DD" w14:textId="77777777" w:rsidTr="00DF6229">
        <w:trPr>
          <w:trHeight w:val="20"/>
        </w:trPr>
        <w:tc>
          <w:tcPr>
            <w:tcW w:w="10778" w:type="dxa"/>
            <w:shd w:val="clear" w:color="auto" w:fill="auto"/>
            <w:vAlign w:val="center"/>
            <w:hideMark/>
          </w:tcPr>
          <w:p w14:paraId="7414DC5D" w14:textId="77777777" w:rsidR="00F9086D" w:rsidRPr="00FE1647" w:rsidRDefault="00F9086D" w:rsidP="0001739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Sport olympique de combat armé individuel (pratiqué en Sports et Aventure 3e secondaire) - Symbole du germanium - Un prénom masculin</w:t>
            </w:r>
          </w:p>
        </w:tc>
      </w:tr>
      <w:tr w:rsidR="00F9086D" w:rsidRPr="00FE1647" w14:paraId="33134F88" w14:textId="77777777" w:rsidTr="00DF6229">
        <w:trPr>
          <w:trHeight w:val="20"/>
        </w:trPr>
        <w:tc>
          <w:tcPr>
            <w:tcW w:w="10778" w:type="dxa"/>
            <w:shd w:val="clear" w:color="auto" w:fill="auto"/>
            <w:noWrap/>
            <w:vAlign w:val="center"/>
            <w:hideMark/>
          </w:tcPr>
          <w:p w14:paraId="21A431B2"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15. Être en retard (être à la_____) - Prof d'édu à Mont-Bruno, il remplace beaucoup (_____Carbonneau)</w:t>
            </w:r>
          </w:p>
        </w:tc>
      </w:tr>
      <w:tr w:rsidR="00F9086D" w:rsidRPr="00FE1647" w14:paraId="32526DF4" w14:textId="77777777" w:rsidTr="00DF6229">
        <w:trPr>
          <w:trHeight w:val="20"/>
        </w:trPr>
        <w:tc>
          <w:tcPr>
            <w:tcW w:w="10778" w:type="dxa"/>
            <w:shd w:val="clear" w:color="auto" w:fill="auto"/>
            <w:noWrap/>
            <w:vAlign w:val="center"/>
            <w:hideMark/>
          </w:tcPr>
          <w:p w14:paraId="06DEF465" w14:textId="77777777" w:rsidR="00F9086D" w:rsidRPr="00FE1647" w:rsidRDefault="00F9086D" w:rsidP="00017395">
            <w:pPr>
              <w:rPr>
                <w:rFonts w:eastAsia="Times New Roman" w:cs="Arial"/>
                <w:b/>
                <w:bCs/>
                <w:color w:val="000000"/>
                <w:sz w:val="22"/>
                <w:szCs w:val="22"/>
                <w:lang w:eastAsia="fr-CA"/>
              </w:rPr>
            </w:pPr>
            <w:r w:rsidRPr="00FE1647">
              <w:rPr>
                <w:rFonts w:eastAsia="Times New Roman" w:cs="Arial"/>
                <w:b/>
                <w:bCs/>
                <w:color w:val="000000"/>
                <w:sz w:val="22"/>
                <w:szCs w:val="22"/>
                <w:lang w:eastAsia="fr-CA"/>
              </w:rPr>
              <w:t>Vertical</w:t>
            </w:r>
          </w:p>
        </w:tc>
      </w:tr>
      <w:tr w:rsidR="00F9086D" w:rsidRPr="00FE1647" w14:paraId="0307CB76" w14:textId="77777777" w:rsidTr="00DF6229">
        <w:trPr>
          <w:trHeight w:val="20"/>
        </w:trPr>
        <w:tc>
          <w:tcPr>
            <w:tcW w:w="10778" w:type="dxa"/>
            <w:shd w:val="clear" w:color="auto" w:fill="auto"/>
            <w:noWrap/>
            <w:vAlign w:val="center"/>
            <w:hideMark/>
          </w:tcPr>
          <w:p w14:paraId="1F510A60"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 .Un sport professionnel qui ne se jouera peut-être pas cet été - On en fait en éducation physique (diminutif)</w:t>
            </w:r>
          </w:p>
        </w:tc>
      </w:tr>
      <w:tr w:rsidR="00F9086D" w:rsidRPr="00FE1647" w14:paraId="0F4837AA" w14:textId="77777777" w:rsidTr="00DF6229">
        <w:trPr>
          <w:trHeight w:val="20"/>
        </w:trPr>
        <w:tc>
          <w:tcPr>
            <w:tcW w:w="10778" w:type="dxa"/>
            <w:shd w:val="clear" w:color="auto" w:fill="auto"/>
            <w:vAlign w:val="center"/>
            <w:hideMark/>
          </w:tcPr>
          <w:p w14:paraId="5D152563" w14:textId="77777777" w:rsidR="00F9086D" w:rsidRPr="00FE1647" w:rsidRDefault="00F9086D" w:rsidP="00017395">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2  Il y a celui du poids, du disque et du javelot - Au Texas, Davy Crockett y est mort (Fort-__) - Symbole du strontium</w:t>
            </w:r>
          </w:p>
        </w:tc>
      </w:tr>
      <w:tr w:rsidR="00F9086D" w:rsidRPr="00FE1647" w14:paraId="7AB70590" w14:textId="77777777" w:rsidTr="00DF6229">
        <w:trPr>
          <w:trHeight w:val="20"/>
        </w:trPr>
        <w:tc>
          <w:tcPr>
            <w:tcW w:w="10778" w:type="dxa"/>
            <w:shd w:val="clear" w:color="auto" w:fill="auto"/>
            <w:noWrap/>
            <w:vAlign w:val="center"/>
            <w:hideMark/>
          </w:tcPr>
          <w:p w14:paraId="608C201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3. Symbole de l'iridium- C'est un sport ou un insecte - Peuple ancien du Pérou</w:t>
            </w:r>
          </w:p>
        </w:tc>
      </w:tr>
      <w:tr w:rsidR="00F9086D" w:rsidRPr="00FE1647" w14:paraId="4A4EBEAC" w14:textId="77777777" w:rsidTr="00DF6229">
        <w:trPr>
          <w:trHeight w:val="20"/>
        </w:trPr>
        <w:tc>
          <w:tcPr>
            <w:tcW w:w="10778" w:type="dxa"/>
            <w:shd w:val="clear" w:color="auto" w:fill="auto"/>
            <w:noWrap/>
            <w:vAlign w:val="center"/>
            <w:hideMark/>
          </w:tcPr>
          <w:p w14:paraId="5A5D59E6"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4. On y trouve des animaux - Le vainqueur les reçoit souvent - Joyeux participe passé</w:t>
            </w:r>
          </w:p>
        </w:tc>
      </w:tr>
      <w:tr w:rsidR="00F9086D" w:rsidRPr="00FE1647" w14:paraId="6DE6C7BF" w14:textId="77777777" w:rsidTr="00DF6229">
        <w:trPr>
          <w:trHeight w:val="20"/>
        </w:trPr>
        <w:tc>
          <w:tcPr>
            <w:tcW w:w="10778" w:type="dxa"/>
            <w:shd w:val="clear" w:color="auto" w:fill="auto"/>
            <w:noWrap/>
            <w:vAlign w:val="center"/>
            <w:hideMark/>
          </w:tcPr>
          <w:p w14:paraId="49F59876"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5. Symbole du zinc - 3,1416 - C'est-à-dire (abrév.) - Symbole de l'or - Sorte de bois</w:t>
            </w:r>
          </w:p>
        </w:tc>
      </w:tr>
      <w:tr w:rsidR="00F9086D" w:rsidRPr="00FE1647" w14:paraId="4A2D5DB6" w14:textId="77777777" w:rsidTr="00DF6229">
        <w:trPr>
          <w:trHeight w:val="20"/>
        </w:trPr>
        <w:tc>
          <w:tcPr>
            <w:tcW w:w="10778" w:type="dxa"/>
            <w:shd w:val="clear" w:color="auto" w:fill="auto"/>
            <w:noWrap/>
            <w:vAlign w:val="center"/>
            <w:hideMark/>
          </w:tcPr>
          <w:p w14:paraId="4989E545"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6. Il est rouge et essentiel - Ensemble des sports nautiques</w:t>
            </w:r>
          </w:p>
        </w:tc>
      </w:tr>
      <w:tr w:rsidR="00F9086D" w:rsidRPr="00FE1647" w14:paraId="096F8A28" w14:textId="77777777" w:rsidTr="00DF6229">
        <w:trPr>
          <w:trHeight w:val="20"/>
        </w:trPr>
        <w:tc>
          <w:tcPr>
            <w:tcW w:w="10778" w:type="dxa"/>
            <w:shd w:val="clear" w:color="auto" w:fill="auto"/>
            <w:noWrap/>
            <w:vAlign w:val="center"/>
            <w:hideMark/>
          </w:tcPr>
          <w:p w14:paraId="4970DA32"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7. Sur un vélo - Ça veut dire contre - '' Est'' en anglais</w:t>
            </w:r>
          </w:p>
        </w:tc>
      </w:tr>
      <w:tr w:rsidR="00F9086D" w:rsidRPr="00FE1647" w14:paraId="6F967870" w14:textId="77777777" w:rsidTr="00DF6229">
        <w:trPr>
          <w:trHeight w:val="20"/>
        </w:trPr>
        <w:tc>
          <w:tcPr>
            <w:tcW w:w="10778" w:type="dxa"/>
            <w:shd w:val="clear" w:color="auto" w:fill="auto"/>
            <w:noWrap/>
            <w:vAlign w:val="center"/>
            <w:hideMark/>
          </w:tcPr>
          <w:p w14:paraId="1713D9C7"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8. Remplacé par le Blu-Ray - Sans vêtements - Symbole du rire dans un texto</w:t>
            </w:r>
          </w:p>
        </w:tc>
      </w:tr>
      <w:tr w:rsidR="00F9086D" w:rsidRPr="00FE1647" w14:paraId="1ACC0F68" w14:textId="77777777" w:rsidTr="00DF6229">
        <w:trPr>
          <w:trHeight w:val="20"/>
        </w:trPr>
        <w:tc>
          <w:tcPr>
            <w:tcW w:w="10778" w:type="dxa"/>
            <w:shd w:val="clear" w:color="auto" w:fill="auto"/>
            <w:noWrap/>
            <w:vAlign w:val="center"/>
            <w:hideMark/>
          </w:tcPr>
          <w:p w14:paraId="7A975606"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9. Il y en a plus d'une dans plusieurs sports - Baleine blanche</w:t>
            </w:r>
          </w:p>
        </w:tc>
      </w:tr>
      <w:tr w:rsidR="00F9086D" w:rsidRPr="00FE1647" w14:paraId="0916864F" w14:textId="77777777" w:rsidTr="00DF6229">
        <w:trPr>
          <w:trHeight w:val="20"/>
        </w:trPr>
        <w:tc>
          <w:tcPr>
            <w:tcW w:w="10778" w:type="dxa"/>
            <w:shd w:val="clear" w:color="auto" w:fill="auto"/>
            <w:vAlign w:val="center"/>
            <w:hideMark/>
          </w:tcPr>
          <w:p w14:paraId="2177B990" w14:textId="77777777" w:rsidR="00F9086D" w:rsidRPr="00FE1647" w:rsidRDefault="00F9086D" w:rsidP="0001739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10. Prof. d'éducation physique de Mont-Bruno (Sports et Aventure 2e secondaire) (_____Bouthillette) - Symbole du xénon - Pester, crier</w:t>
            </w:r>
          </w:p>
        </w:tc>
      </w:tr>
      <w:tr w:rsidR="00F9086D" w:rsidRPr="00FE1647" w14:paraId="54423197" w14:textId="77777777" w:rsidTr="00DF6229">
        <w:trPr>
          <w:trHeight w:val="20"/>
        </w:trPr>
        <w:tc>
          <w:tcPr>
            <w:tcW w:w="10778" w:type="dxa"/>
            <w:shd w:val="clear" w:color="auto" w:fill="auto"/>
            <w:noWrap/>
            <w:vAlign w:val="center"/>
            <w:hideMark/>
          </w:tcPr>
          <w:p w14:paraId="402B32A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11. Animal qu'on appelle aussi le paresseux - Compact disque - Notre-Seigneur</w:t>
            </w:r>
          </w:p>
        </w:tc>
      </w:tr>
      <w:tr w:rsidR="00F9086D" w:rsidRPr="00FE1647" w14:paraId="4FF04D79" w14:textId="77777777" w:rsidTr="00DF6229">
        <w:trPr>
          <w:trHeight w:val="20"/>
        </w:trPr>
        <w:tc>
          <w:tcPr>
            <w:tcW w:w="10778" w:type="dxa"/>
            <w:shd w:val="clear" w:color="auto" w:fill="auto"/>
            <w:vAlign w:val="center"/>
            <w:hideMark/>
          </w:tcPr>
          <w:p w14:paraId="0A75454D" w14:textId="77777777" w:rsidR="00F9086D" w:rsidRPr="00FE1647" w:rsidRDefault="00F9086D" w:rsidP="0001739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12. Moyen de transport - À Mont-Bruno, le prof du Sports et Aventure en 4e secondaire  (_____Viel) - Cinquante et un en chiffre romains</w:t>
            </w:r>
          </w:p>
        </w:tc>
      </w:tr>
      <w:tr w:rsidR="00F9086D" w:rsidRPr="00FE1647" w14:paraId="30A6AB97" w14:textId="77777777" w:rsidTr="00DF6229">
        <w:trPr>
          <w:trHeight w:val="20"/>
        </w:trPr>
        <w:tc>
          <w:tcPr>
            <w:tcW w:w="10778" w:type="dxa"/>
            <w:shd w:val="clear" w:color="auto" w:fill="auto"/>
            <w:noWrap/>
            <w:vAlign w:val="center"/>
            <w:hideMark/>
          </w:tcPr>
          <w:p w14:paraId="50D9052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13. Noix de ________ - Chaque enseignant doit en faire au moins une pour chaque élève</w:t>
            </w:r>
          </w:p>
        </w:tc>
      </w:tr>
      <w:tr w:rsidR="00F9086D" w:rsidRPr="00FE1647" w14:paraId="0CC9AFCB" w14:textId="77777777" w:rsidTr="00DF6229">
        <w:trPr>
          <w:trHeight w:val="20"/>
        </w:trPr>
        <w:tc>
          <w:tcPr>
            <w:tcW w:w="10778" w:type="dxa"/>
            <w:shd w:val="clear" w:color="auto" w:fill="auto"/>
            <w:vAlign w:val="center"/>
            <w:hideMark/>
          </w:tcPr>
          <w:p w14:paraId="05118937" w14:textId="77777777" w:rsidR="00F9086D" w:rsidRPr="00FE1647" w:rsidRDefault="00F9086D" w:rsidP="0001739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Terminaison des verbes du 1er groupe - Abréviation anglaise de l'île du Prince-Édouard - D'accord - Un grand boxeur</w:t>
            </w:r>
          </w:p>
        </w:tc>
      </w:tr>
      <w:tr w:rsidR="00F9086D" w:rsidRPr="00FE1647" w14:paraId="5FB95F77" w14:textId="77777777" w:rsidTr="00DF6229">
        <w:trPr>
          <w:trHeight w:val="20"/>
        </w:trPr>
        <w:tc>
          <w:tcPr>
            <w:tcW w:w="10778" w:type="dxa"/>
            <w:shd w:val="clear" w:color="auto" w:fill="auto"/>
            <w:vAlign w:val="center"/>
            <w:hideMark/>
          </w:tcPr>
          <w:p w14:paraId="3069A3B0" w14:textId="77777777" w:rsidR="00F9086D" w:rsidRPr="00FE1647" w:rsidRDefault="00F9086D" w:rsidP="00017395">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15. Professeur d'édu. À Mont-Bruno en éducation physique secondaire 4 et 5 (__________Masse) - C'est le pays où sont nés les Jeux Olympiques</w:t>
            </w:r>
          </w:p>
        </w:tc>
      </w:tr>
      <w:tr w:rsidR="00F9086D" w:rsidRPr="00FE1647" w14:paraId="6CA07760" w14:textId="77777777" w:rsidTr="00DF6229">
        <w:trPr>
          <w:trHeight w:val="20"/>
        </w:trPr>
        <w:tc>
          <w:tcPr>
            <w:tcW w:w="10778" w:type="dxa"/>
            <w:shd w:val="clear" w:color="000000" w:fill="D9D9D9"/>
            <w:noWrap/>
            <w:vAlign w:val="center"/>
            <w:hideMark/>
          </w:tcPr>
          <w:p w14:paraId="659051D6"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 Les définitions concernent les mots de 2 lettres ou plus. Ne t'attarde pas sur les lettres isolées</w:t>
            </w:r>
          </w:p>
        </w:tc>
      </w:tr>
      <w:tr w:rsidR="00F9086D" w:rsidRPr="00FE1647" w14:paraId="0C571C01" w14:textId="77777777" w:rsidTr="00DF6229">
        <w:trPr>
          <w:trHeight w:val="20"/>
        </w:trPr>
        <w:tc>
          <w:tcPr>
            <w:tcW w:w="10778" w:type="dxa"/>
            <w:shd w:val="clear" w:color="000000" w:fill="D9D9D9"/>
            <w:noWrap/>
            <w:vAlign w:val="center"/>
            <w:hideMark/>
          </w:tcPr>
          <w:p w14:paraId="631088A5"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 Pour les définitions difficiles, utilise ton cellulaire.</w:t>
            </w:r>
          </w:p>
        </w:tc>
      </w:tr>
      <w:tr w:rsidR="00F9086D" w:rsidRPr="00FE1647" w14:paraId="3A80C1E4" w14:textId="77777777" w:rsidTr="00DF6229">
        <w:trPr>
          <w:trHeight w:val="20"/>
        </w:trPr>
        <w:tc>
          <w:tcPr>
            <w:tcW w:w="10778" w:type="dxa"/>
            <w:shd w:val="clear" w:color="000000" w:fill="D9D9D9"/>
            <w:noWrap/>
            <w:vAlign w:val="center"/>
            <w:hideMark/>
          </w:tcPr>
          <w:p w14:paraId="04DA01B9"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 Seulement une lettre par case. Change de case avec le curseur.</w:t>
            </w:r>
          </w:p>
        </w:tc>
      </w:tr>
      <w:tr w:rsidR="00F9086D" w:rsidRPr="00FE1647" w14:paraId="71CF15A5" w14:textId="77777777" w:rsidTr="00DF6229">
        <w:trPr>
          <w:trHeight w:val="20"/>
        </w:trPr>
        <w:tc>
          <w:tcPr>
            <w:tcW w:w="10778" w:type="dxa"/>
            <w:shd w:val="clear" w:color="auto" w:fill="auto"/>
            <w:noWrap/>
            <w:vAlign w:val="center"/>
            <w:hideMark/>
          </w:tcPr>
          <w:p w14:paraId="789B1DB1" w14:textId="77777777" w:rsidR="00F9086D" w:rsidRPr="00FE1647" w:rsidRDefault="00F9086D" w:rsidP="00017395">
            <w:pPr>
              <w:rPr>
                <w:rFonts w:eastAsia="Times New Roman" w:cs="Arial"/>
                <w:color w:val="000000"/>
                <w:sz w:val="22"/>
                <w:szCs w:val="22"/>
                <w:lang w:eastAsia="fr-CA"/>
              </w:rPr>
            </w:pPr>
            <w:r w:rsidRPr="00FE1647">
              <w:rPr>
                <w:rFonts w:eastAsia="Times New Roman" w:cs="Arial"/>
                <w:color w:val="000000"/>
                <w:sz w:val="22"/>
                <w:szCs w:val="22"/>
                <w:lang w:eastAsia="fr-CA"/>
              </w:rPr>
              <w:t>Bonne chance!</w:t>
            </w:r>
          </w:p>
        </w:tc>
      </w:tr>
      <w:tr w:rsidR="00F9086D" w:rsidRPr="00FE1647" w14:paraId="78A9C123" w14:textId="77777777" w:rsidTr="00DF6229">
        <w:trPr>
          <w:trHeight w:val="20"/>
        </w:trPr>
        <w:tc>
          <w:tcPr>
            <w:tcW w:w="10778" w:type="dxa"/>
            <w:shd w:val="clear" w:color="auto" w:fill="auto"/>
            <w:noWrap/>
            <w:vAlign w:val="center"/>
            <w:hideMark/>
          </w:tcPr>
          <w:p w14:paraId="307E4F02" w14:textId="77777777" w:rsidR="00F9086D" w:rsidRPr="00FE1647" w:rsidRDefault="00F9086D" w:rsidP="00017395">
            <w:pPr>
              <w:rPr>
                <w:rFonts w:eastAsia="Times New Roman" w:cs="Arial"/>
                <w:sz w:val="22"/>
                <w:szCs w:val="22"/>
                <w:lang w:eastAsia="fr-CA"/>
              </w:rPr>
            </w:pPr>
            <w:r w:rsidRPr="00FE1647">
              <w:rPr>
                <w:rFonts w:eastAsia="Times New Roman" w:cs="Arial"/>
                <w:color w:val="000000"/>
                <w:sz w:val="22"/>
                <w:szCs w:val="22"/>
                <w:lang w:eastAsia="fr-CA"/>
              </w:rPr>
              <w:t>Conception : La réponse d’horizontal 3-3 ;o)</w:t>
            </w:r>
          </w:p>
        </w:tc>
      </w:tr>
    </w:tbl>
    <w:p w14:paraId="02BAD787" w14:textId="08880DF2" w:rsidR="00DB088D" w:rsidRDefault="00285B3A">
      <w:pPr>
        <w:sectPr w:rsidR="00DB088D" w:rsidSect="006F3382">
          <w:headerReference w:type="default" r:id="rId127"/>
          <w:pgSz w:w="12240" w:h="15840"/>
          <w:pgMar w:top="567" w:right="1418" w:bottom="1418" w:left="1276" w:header="709" w:footer="709" w:gutter="0"/>
          <w:cols w:space="708"/>
          <w:docGrid w:linePitch="360"/>
        </w:sectPr>
      </w:pPr>
      <w:r>
        <w:rPr>
          <w:noProof/>
          <w:lang w:val="fr-CA" w:eastAsia="fr-CA"/>
        </w:rPr>
        <w:drawing>
          <wp:anchor distT="0" distB="0" distL="114300" distR="114300" simplePos="0" relativeHeight="251658304" behindDoc="1" locked="0" layoutInCell="1" allowOverlap="1" wp14:anchorId="4DB5A8BE" wp14:editId="76C39145">
            <wp:simplePos x="0" y="0"/>
            <wp:positionH relativeFrom="page">
              <wp:posOffset>579755</wp:posOffset>
            </wp:positionH>
            <wp:positionV relativeFrom="page">
              <wp:posOffset>93345</wp:posOffset>
            </wp:positionV>
            <wp:extent cx="2019300" cy="1276350"/>
            <wp:effectExtent l="0" t="0" r="0" b="0"/>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B43CA" w14:textId="77777777" w:rsidR="005B5F1B" w:rsidRPr="00BD08E4" w:rsidRDefault="005B5F1B" w:rsidP="005B5F1B">
      <w:pPr>
        <w:jc w:val="both"/>
        <w:rPr>
          <w:rFonts w:cs="Arial"/>
          <w:b/>
          <w:bCs/>
          <w:sz w:val="40"/>
          <w:szCs w:val="40"/>
        </w:rPr>
      </w:pPr>
      <w:r w:rsidRPr="00BD08E4">
        <w:rPr>
          <w:rFonts w:cs="Arial"/>
          <w:b/>
          <w:bCs/>
          <w:sz w:val="40"/>
          <w:szCs w:val="40"/>
        </w:rPr>
        <w:t>Bonjour à tous les élèves en arts plastiques et en arts et multimédia !</w:t>
      </w:r>
    </w:p>
    <w:p w14:paraId="3CC4AABF" w14:textId="77777777" w:rsidR="005B5F1B" w:rsidRPr="009967BA" w:rsidRDefault="005B5F1B" w:rsidP="005B5F1B">
      <w:pPr>
        <w:jc w:val="both"/>
        <w:rPr>
          <w:rFonts w:cs="Arial"/>
          <w:b/>
          <w:bCs/>
          <w:sz w:val="28"/>
          <w:szCs w:val="28"/>
        </w:rPr>
      </w:pPr>
    </w:p>
    <w:p w14:paraId="5FD73FB8" w14:textId="77777777" w:rsidR="005B5F1B" w:rsidRPr="004C2E2D" w:rsidRDefault="005B5F1B" w:rsidP="005B5F1B">
      <w:pPr>
        <w:jc w:val="both"/>
        <w:rPr>
          <w:rFonts w:cs="Arial"/>
          <w:sz w:val="28"/>
          <w:szCs w:val="28"/>
        </w:rPr>
      </w:pPr>
      <w:r w:rsidRPr="004C2E2D">
        <w:rPr>
          <w:rFonts w:cs="Arial"/>
          <w:sz w:val="28"/>
          <w:szCs w:val="28"/>
        </w:rPr>
        <w:t>Enseignantes : Lucie Paquet, Madeleine Moisan et Corinne Montion</w:t>
      </w:r>
    </w:p>
    <w:p w14:paraId="5FB469FB" w14:textId="77777777" w:rsidR="005B5F1B" w:rsidRPr="009967BA" w:rsidRDefault="005B5F1B" w:rsidP="005B5F1B">
      <w:pPr>
        <w:jc w:val="both"/>
        <w:rPr>
          <w:rFonts w:cs="Arial"/>
          <w:b/>
          <w:bCs/>
          <w:sz w:val="28"/>
          <w:szCs w:val="28"/>
        </w:rPr>
      </w:pPr>
    </w:p>
    <w:p w14:paraId="2752B0DB" w14:textId="77777777" w:rsidR="005B5F1B" w:rsidRDefault="005B5F1B" w:rsidP="005B5F1B">
      <w:pPr>
        <w:jc w:val="both"/>
        <w:rPr>
          <w:rFonts w:cs="Arial"/>
          <w:b/>
          <w:bCs/>
          <w:sz w:val="28"/>
          <w:szCs w:val="28"/>
        </w:rPr>
      </w:pPr>
      <w:r w:rsidRPr="009967BA">
        <w:rPr>
          <w:rFonts w:cs="Arial"/>
          <w:b/>
          <w:bCs/>
          <w:sz w:val="28"/>
          <w:szCs w:val="28"/>
        </w:rPr>
        <w:t xml:space="preserve">Voici </w:t>
      </w:r>
      <w:r>
        <w:rPr>
          <w:rFonts w:cs="Arial"/>
          <w:b/>
          <w:bCs/>
          <w:sz w:val="28"/>
          <w:szCs w:val="28"/>
        </w:rPr>
        <w:t xml:space="preserve">2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2A577FE7" w14:textId="77777777" w:rsidR="005B5F1B" w:rsidRPr="009967BA" w:rsidRDefault="005B5F1B" w:rsidP="005B5F1B">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79D27930" w14:textId="77777777" w:rsidR="005B5F1B" w:rsidRDefault="005B5F1B" w:rsidP="005B5F1B">
      <w:pPr>
        <w:jc w:val="both"/>
        <w:rPr>
          <w:rFonts w:cs="Arial"/>
          <w:b/>
          <w:bCs/>
          <w:sz w:val="28"/>
          <w:szCs w:val="28"/>
        </w:rPr>
      </w:pPr>
      <w:r w:rsidRPr="009967BA">
        <w:rPr>
          <w:rFonts w:cs="Arial"/>
          <w:b/>
          <w:bCs/>
          <w:sz w:val="28"/>
          <w:szCs w:val="28"/>
        </w:rPr>
        <w:t xml:space="preserve"> </w:t>
      </w:r>
    </w:p>
    <w:p w14:paraId="1A801017" w14:textId="77777777" w:rsidR="005B5F1B" w:rsidRDefault="005B5F1B" w:rsidP="005B5F1B">
      <w:pPr>
        <w:jc w:val="both"/>
        <w:rPr>
          <w:rFonts w:cs="Arial"/>
          <w:b/>
          <w:bCs/>
          <w:sz w:val="28"/>
          <w:szCs w:val="28"/>
        </w:rPr>
      </w:pPr>
      <w:r>
        <w:rPr>
          <w:noProof/>
          <w:lang w:val="fr-CA" w:eastAsia="fr-CA"/>
        </w:rPr>
        <w:drawing>
          <wp:inline distT="0" distB="0" distL="0" distR="0" wp14:anchorId="45576D3F" wp14:editId="4606E79F">
            <wp:extent cx="3248025" cy="1828800"/>
            <wp:effectExtent l="0" t="0" r="9525" b="0"/>
            <wp:docPr id="2"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3DF5FA54"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129"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2091364B"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p>
    <w:p w14:paraId="7DDCA38C" w14:textId="77777777" w:rsidR="005B5F1B" w:rsidRPr="004D0C5A" w:rsidRDefault="005B5F1B" w:rsidP="005B5F1B">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Christoph Niemann</w:t>
      </w:r>
    </w:p>
    <w:p w14:paraId="147B3CEE"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Illustration</w:t>
      </w:r>
      <w:r>
        <w:rPr>
          <w:rFonts w:ascii="Arial" w:eastAsia="MS Mincho" w:hAnsi="Arial"/>
          <w:sz w:val="28"/>
          <w:szCs w:val="28"/>
          <w:lang w:val="fr-FR" w:eastAsia="fr-FR"/>
        </w:rPr>
        <w:t xml:space="preserve">     </w:t>
      </w:r>
      <w:r w:rsidRPr="00BD08E4">
        <w:rPr>
          <w:rFonts w:ascii="Arial" w:eastAsia="MS Mincho" w:hAnsi="Arial"/>
          <w:sz w:val="28"/>
          <w:szCs w:val="28"/>
          <w:lang w:val="fr-FR" w:eastAsia="fr-FR"/>
        </w:rPr>
        <w:t>47 min</w:t>
      </w:r>
    </w:p>
    <w:p w14:paraId="56DD2EBB"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Des pages de couverture du New Yorker à ses croquis sur Instagram, Christoph Niemann jongle avec l’abstraction et l’interactivité tout en questionnant l’authenticité.</w:t>
      </w:r>
    </w:p>
    <w:p w14:paraId="7E56A594" w14:textId="77777777" w:rsidR="005B5F1B" w:rsidRPr="00BD08E4" w:rsidRDefault="00285B3A" w:rsidP="005B5F1B">
      <w:pPr>
        <w:pStyle w:val="xmsonormal"/>
        <w:shd w:val="clear" w:color="auto" w:fill="FFFFFF"/>
        <w:spacing w:before="0" w:beforeAutospacing="0" w:after="0" w:afterAutospacing="0"/>
        <w:jc w:val="both"/>
        <w:rPr>
          <w:rFonts w:ascii="Arial" w:eastAsia="MS Mincho" w:hAnsi="Arial"/>
          <w:lang w:val="fr-FR" w:eastAsia="fr-FR"/>
        </w:rPr>
      </w:pPr>
      <w:hyperlink r:id="rId130" w:history="1">
        <w:r w:rsidR="005B5F1B" w:rsidRPr="00BD08E4">
          <w:rPr>
            <w:rFonts w:ascii="Arial" w:eastAsia="MS Mincho" w:hAnsi="Arial"/>
            <w:color w:val="0000FF"/>
            <w:u w:val="single"/>
            <w:lang w:val="fr-FR" w:eastAsia="fr-FR"/>
          </w:rPr>
          <w:t>https://www.netflix.com/watch/80093803?trackId=200256544&amp;tctx=0%2C0%2Ca46b8ef0-44f3-4ed0-b50c-5eea980bb8fa-5502644%2C%2C</w:t>
        </w:r>
      </w:hyperlink>
      <w:r w:rsidR="005B5F1B" w:rsidRPr="00BD08E4">
        <w:rPr>
          <w:rFonts w:ascii="Arial" w:eastAsia="MS Mincho" w:hAnsi="Arial"/>
          <w:lang w:val="fr-FR" w:eastAsia="fr-FR"/>
        </w:rPr>
        <w:t xml:space="preserve"> </w:t>
      </w:r>
    </w:p>
    <w:p w14:paraId="5D1B2350"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p>
    <w:p w14:paraId="75269A56" w14:textId="77777777" w:rsidR="005B5F1B" w:rsidRPr="004D0C5A" w:rsidRDefault="005B5F1B" w:rsidP="005B5F1B">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sidRPr="004D0C5A">
        <w:rPr>
          <w:rFonts w:ascii="Stencil Std" w:eastAsia="MS Mincho" w:hAnsi="Stencil Std"/>
          <w:sz w:val="28"/>
          <w:szCs w:val="28"/>
          <w:u w:val="single"/>
          <w:lang w:val="fr-FR" w:eastAsia="fr-FR"/>
        </w:rPr>
        <w:t>Tinker Hartfield</w:t>
      </w:r>
    </w:p>
    <w:p w14:paraId="64FBD31F"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b/>
          <w:bCs/>
          <w:sz w:val="28"/>
          <w:szCs w:val="28"/>
          <w:lang w:val="fr-FR" w:eastAsia="fr-FR"/>
        </w:rPr>
        <w:t xml:space="preserve">Conception de chaussures     </w:t>
      </w:r>
      <w:r w:rsidRPr="00BD08E4">
        <w:rPr>
          <w:rFonts w:ascii="Arial" w:eastAsia="MS Mincho" w:hAnsi="Arial"/>
          <w:sz w:val="28"/>
          <w:szCs w:val="28"/>
          <w:lang w:val="fr-FR" w:eastAsia="fr-FR"/>
        </w:rPr>
        <w:t>42 min</w:t>
      </w:r>
    </w:p>
    <w:p w14:paraId="2BDF2C19" w14:textId="77777777" w:rsidR="005B5F1B" w:rsidRPr="00BD08E4" w:rsidRDefault="005B5F1B" w:rsidP="005B5F1B">
      <w:pPr>
        <w:pStyle w:val="xmsonormal"/>
        <w:shd w:val="clear" w:color="auto" w:fill="FFFFFF"/>
        <w:spacing w:before="0" w:beforeAutospacing="0" w:after="0" w:afterAutospacing="0"/>
        <w:jc w:val="both"/>
        <w:rPr>
          <w:rFonts w:ascii="Arial" w:eastAsia="MS Mincho" w:hAnsi="Arial"/>
          <w:sz w:val="28"/>
          <w:szCs w:val="28"/>
          <w:lang w:val="fr-FR" w:eastAsia="fr-FR"/>
        </w:rPr>
      </w:pPr>
      <w:r w:rsidRPr="00BD08E4">
        <w:rPr>
          <w:rFonts w:ascii="Arial" w:eastAsia="MS Mincho" w:hAnsi="Arial"/>
          <w:sz w:val="28"/>
          <w:szCs w:val="28"/>
          <w:lang w:val="fr-FR" w:eastAsia="fr-FR"/>
        </w:rPr>
        <w:t>Le parcours de Tinker Hartfield en architecture et en sport a inspiré ses créations révolutionnaires pour Nike, incluant l’emblématique série Air Jordan.</w:t>
      </w:r>
    </w:p>
    <w:p w14:paraId="2BAB7AC6" w14:textId="77777777" w:rsidR="005B5F1B" w:rsidRPr="00BD08E4" w:rsidRDefault="00285B3A" w:rsidP="005B5F1B">
      <w:pPr>
        <w:pStyle w:val="xmsonormal"/>
        <w:shd w:val="clear" w:color="auto" w:fill="FFFFFF"/>
        <w:spacing w:before="0" w:beforeAutospacing="0" w:after="0" w:afterAutospacing="0"/>
        <w:jc w:val="both"/>
        <w:rPr>
          <w:rFonts w:ascii="Arial" w:eastAsia="MS Mincho" w:hAnsi="Arial"/>
          <w:lang w:val="fr-FR" w:eastAsia="fr-FR"/>
        </w:rPr>
      </w:pPr>
      <w:hyperlink r:id="rId131" w:history="1">
        <w:r w:rsidR="005B5F1B" w:rsidRPr="00BD08E4">
          <w:rPr>
            <w:rFonts w:ascii="Arial" w:eastAsia="MS Mincho" w:hAnsi="Arial"/>
            <w:color w:val="0000FF"/>
            <w:u w:val="single"/>
            <w:lang w:val="fr-FR" w:eastAsia="fr-FR"/>
          </w:rPr>
          <w:t>https://www.netflix.com/watch/80093805?trackId=13752289&amp;tctx=0%2C1%2Ca46b8ef0-44f3-4ed0-b50c-5eea980bb8fa-5502644%2C%2C</w:t>
        </w:r>
      </w:hyperlink>
    </w:p>
    <w:p w14:paraId="6C91C08A" w14:textId="77777777" w:rsidR="005B5F1B" w:rsidRDefault="005B5F1B" w:rsidP="005B5F1B">
      <w:pPr>
        <w:jc w:val="both"/>
      </w:pPr>
    </w:p>
    <w:p w14:paraId="2E945A55" w14:textId="77777777" w:rsidR="005B5F1B" w:rsidRPr="00DE2969" w:rsidRDefault="005B5F1B" w:rsidP="005B5F1B">
      <w:pPr>
        <w:shd w:val="clear" w:color="auto" w:fill="FFFFFF"/>
        <w:jc w:val="both"/>
        <w:textAlignment w:val="baseline"/>
        <w:rPr>
          <w:rFonts w:ascii="Calibri" w:eastAsia="Times New Roman" w:hAnsi="Calibri" w:cs="Calibri"/>
          <w:color w:val="201F1E"/>
          <w:sz w:val="23"/>
          <w:szCs w:val="23"/>
          <w:lang w:val="fr-CA" w:eastAsia="fr-CA"/>
        </w:rPr>
      </w:pPr>
      <w:r w:rsidRPr="00F437D8">
        <w:rPr>
          <w:rFonts w:cs="Arial"/>
          <w:b/>
          <w:bCs/>
          <w:sz w:val="28"/>
          <w:szCs w:val="28"/>
          <w:u w:val="single"/>
        </w:rPr>
        <w:t>Pour ceux qui n’ont pas Netflix</w:t>
      </w:r>
      <w:r>
        <w:rPr>
          <w:rFonts w:cs="Arial"/>
          <w:b/>
          <w:bCs/>
          <w:sz w:val="28"/>
          <w:szCs w:val="28"/>
        </w:rPr>
        <w:t>, i</w:t>
      </w:r>
      <w:r w:rsidRPr="009C309E">
        <w:rPr>
          <w:rFonts w:cs="Arial"/>
          <w:b/>
          <w:bCs/>
          <w:sz w:val="28"/>
          <w:szCs w:val="28"/>
        </w:rPr>
        <w:t xml:space="preserve">l y a plusieurs choses intéressantes au </w:t>
      </w:r>
      <w:r w:rsidRPr="00F437D8">
        <w:rPr>
          <w:rFonts w:ascii="Stencil Std" w:hAnsi="Stencil Std" w:cs="Arial"/>
          <w:b/>
          <w:bCs/>
          <w:sz w:val="28"/>
          <w:szCs w:val="28"/>
          <w:u w:val="single"/>
        </w:rPr>
        <w:t>musée McCord</w:t>
      </w:r>
      <w:r w:rsidRPr="009C309E">
        <w:rPr>
          <w:rFonts w:cs="Arial"/>
          <w:b/>
          <w:bCs/>
          <w:sz w:val="28"/>
          <w:szCs w:val="28"/>
        </w:rPr>
        <w:t xml:space="preserve">. </w:t>
      </w:r>
      <w:hyperlink r:id="rId132" w:tgtFrame="_blank" w:tooltip="URL d'origine : https://www.musee-mccord.qc.ca/fr/. Cliquez ou appuyez si vous faites confiance à ce lien." w:history="1">
        <w:r w:rsidRPr="00DE2969">
          <w:rPr>
            <w:rFonts w:ascii="Calibri" w:eastAsia="Times New Roman" w:hAnsi="Calibri" w:cs="Calibri"/>
            <w:color w:val="0000FF"/>
            <w:sz w:val="24"/>
            <w:u w:val="single"/>
            <w:bdr w:val="none" w:sz="0" w:space="0" w:color="auto" w:frame="1"/>
            <w:lang w:val="fr-CA" w:eastAsia="fr-CA"/>
          </w:rPr>
          <w:t>https://www.musee-mccord.qc.ca/fr/</w:t>
        </w:r>
      </w:hyperlink>
    </w:p>
    <w:p w14:paraId="0C5A2D73" w14:textId="77777777" w:rsidR="005B5F1B" w:rsidRDefault="005B5F1B" w:rsidP="005B5F1B">
      <w:pPr>
        <w:jc w:val="both"/>
        <w:rPr>
          <w:rFonts w:cs="Arial"/>
          <w:b/>
          <w:bCs/>
          <w:sz w:val="28"/>
          <w:szCs w:val="28"/>
        </w:rPr>
      </w:pPr>
    </w:p>
    <w:p w14:paraId="7A8E3B96" w14:textId="77777777" w:rsidR="005B5F1B" w:rsidRDefault="005B5F1B" w:rsidP="005B5F1B">
      <w:pPr>
        <w:jc w:val="both"/>
        <w:rPr>
          <w:rFonts w:cs="Arial"/>
          <w:b/>
          <w:bCs/>
          <w:sz w:val="28"/>
          <w:szCs w:val="28"/>
        </w:rPr>
      </w:pPr>
      <w:r w:rsidRPr="009C309E">
        <w:rPr>
          <w:rFonts w:cs="Arial"/>
          <w:b/>
          <w:bCs/>
          <w:sz w:val="28"/>
          <w:szCs w:val="28"/>
        </w:rPr>
        <w:t>Vous pouvez bien sûr naviguer librement sur le site de ce magnifique musée mais nous vous faisons quand même quelques suggestions.</w:t>
      </w:r>
    </w:p>
    <w:p w14:paraId="3D90ED24" w14:textId="77777777" w:rsidR="005B5F1B" w:rsidRPr="009C309E" w:rsidRDefault="005B5F1B" w:rsidP="005B5F1B">
      <w:pPr>
        <w:jc w:val="both"/>
        <w:rPr>
          <w:rFonts w:cs="Arial"/>
          <w:b/>
          <w:bCs/>
          <w:sz w:val="28"/>
          <w:szCs w:val="28"/>
        </w:rPr>
      </w:pPr>
    </w:p>
    <w:p w14:paraId="7BE65D75" w14:textId="77777777" w:rsidR="005B5F1B" w:rsidRDefault="005B5F1B" w:rsidP="005B5F1B">
      <w:pPr>
        <w:jc w:val="both"/>
        <w:rPr>
          <w:rFonts w:cs="Arial"/>
          <w:b/>
          <w:bCs/>
          <w:sz w:val="28"/>
          <w:szCs w:val="28"/>
        </w:rPr>
      </w:pPr>
      <w:r w:rsidRPr="009C309E">
        <w:rPr>
          <w:rFonts w:cs="Arial"/>
          <w:b/>
          <w:bCs/>
          <w:sz w:val="28"/>
          <w:szCs w:val="28"/>
        </w:rPr>
        <w:t>Sous l'onglet PROGRAMMATION aller dans EXPOSITIONS EN COURS.</w:t>
      </w:r>
    </w:p>
    <w:p w14:paraId="4F9C5A79" w14:textId="77777777" w:rsidR="005B5F1B" w:rsidRPr="009C309E" w:rsidRDefault="005B5F1B" w:rsidP="005B5F1B">
      <w:pPr>
        <w:jc w:val="both"/>
        <w:rPr>
          <w:rFonts w:cs="Arial"/>
          <w:b/>
          <w:bCs/>
          <w:sz w:val="28"/>
          <w:szCs w:val="28"/>
        </w:rPr>
      </w:pPr>
      <w:r w:rsidRPr="009C309E">
        <w:rPr>
          <w:rFonts w:cs="Arial"/>
          <w:b/>
          <w:bCs/>
          <w:sz w:val="28"/>
          <w:szCs w:val="28"/>
        </w:rPr>
        <w:t xml:space="preserve"> </w:t>
      </w:r>
    </w:p>
    <w:p w14:paraId="3C47AF4C" w14:textId="77777777" w:rsidR="005B5F1B" w:rsidRDefault="005B5F1B" w:rsidP="005B5F1B">
      <w:pPr>
        <w:jc w:val="both"/>
        <w:rPr>
          <w:rFonts w:cs="Arial"/>
          <w:b/>
          <w:bCs/>
          <w:sz w:val="28"/>
          <w:szCs w:val="28"/>
        </w:rPr>
      </w:pPr>
      <w:r w:rsidRPr="009C309E">
        <w:rPr>
          <w:rFonts w:cs="Arial"/>
          <w:b/>
          <w:bCs/>
          <w:sz w:val="28"/>
          <w:szCs w:val="28"/>
        </w:rPr>
        <w:t xml:space="preserve"> On y propose l'exposition suivante :</w:t>
      </w:r>
    </w:p>
    <w:p w14:paraId="251CBA32" w14:textId="77777777" w:rsidR="005B5F1B" w:rsidRPr="009C309E" w:rsidRDefault="005B5F1B" w:rsidP="005B5F1B">
      <w:pPr>
        <w:jc w:val="both"/>
        <w:rPr>
          <w:rFonts w:cs="Arial"/>
          <w:b/>
          <w:bCs/>
          <w:sz w:val="28"/>
          <w:szCs w:val="28"/>
        </w:rPr>
      </w:pPr>
    </w:p>
    <w:p w14:paraId="5A1FE3DC" w14:textId="77777777" w:rsidR="005B5F1B" w:rsidRDefault="005B5F1B" w:rsidP="005B5F1B">
      <w:pPr>
        <w:jc w:val="both"/>
        <w:rPr>
          <w:rFonts w:cs="Arial"/>
          <w:b/>
          <w:bCs/>
          <w:sz w:val="28"/>
          <w:szCs w:val="28"/>
        </w:rPr>
      </w:pPr>
      <w:r w:rsidRPr="009C309E">
        <w:rPr>
          <w:rFonts w:cs="Arial"/>
          <w:b/>
          <w:bCs/>
          <w:sz w:val="28"/>
          <w:szCs w:val="28"/>
        </w:rPr>
        <w:t>-</w:t>
      </w:r>
      <w:r w:rsidRPr="009C309E">
        <w:rPr>
          <w:rFonts w:ascii="Stencil Std" w:hAnsi="Stencil Std" w:cs="Arial"/>
          <w:b/>
          <w:bCs/>
          <w:sz w:val="28"/>
          <w:szCs w:val="28"/>
          <w:u w:val="single"/>
        </w:rPr>
        <w:t>Chapleau-Profession</w:t>
      </w:r>
      <w:r w:rsidRPr="009C309E">
        <w:rPr>
          <w:rFonts w:cs="Arial"/>
          <w:b/>
          <w:bCs/>
          <w:sz w:val="28"/>
          <w:szCs w:val="28"/>
        </w:rPr>
        <w:t xml:space="preserve"> : Caricaturiste (du 17 avril au 1er novembre 2020)</w:t>
      </w:r>
    </w:p>
    <w:p w14:paraId="147544A5" w14:textId="77777777" w:rsidR="005B5F1B" w:rsidRPr="009C309E" w:rsidRDefault="005B5F1B" w:rsidP="005B5F1B">
      <w:pPr>
        <w:jc w:val="both"/>
        <w:rPr>
          <w:rFonts w:cs="Arial"/>
          <w:b/>
          <w:bCs/>
          <w:sz w:val="28"/>
          <w:szCs w:val="28"/>
        </w:rPr>
      </w:pPr>
    </w:p>
    <w:p w14:paraId="71D7199F" w14:textId="77777777" w:rsidR="005B5F1B" w:rsidRDefault="005B5F1B" w:rsidP="005B5F1B">
      <w:pPr>
        <w:jc w:val="both"/>
        <w:rPr>
          <w:rFonts w:cs="Arial"/>
          <w:b/>
          <w:bCs/>
          <w:sz w:val="28"/>
          <w:szCs w:val="28"/>
        </w:rPr>
      </w:pPr>
      <w:r w:rsidRPr="009C309E">
        <w:rPr>
          <w:rFonts w:cs="Arial"/>
          <w:b/>
          <w:bCs/>
          <w:sz w:val="28"/>
          <w:szCs w:val="28"/>
        </w:rPr>
        <w:t xml:space="preserve"> On y propose l'exposition de photographies suivante :</w:t>
      </w:r>
    </w:p>
    <w:p w14:paraId="63FEE4FE" w14:textId="77777777" w:rsidR="005B5F1B" w:rsidRPr="009C309E" w:rsidRDefault="005B5F1B" w:rsidP="005B5F1B">
      <w:pPr>
        <w:jc w:val="both"/>
        <w:rPr>
          <w:rFonts w:cs="Arial"/>
          <w:b/>
          <w:bCs/>
          <w:sz w:val="28"/>
          <w:szCs w:val="28"/>
        </w:rPr>
      </w:pPr>
    </w:p>
    <w:p w14:paraId="44A3C468" w14:textId="77777777" w:rsidR="005B5F1B" w:rsidRDefault="005B5F1B" w:rsidP="005B5F1B">
      <w:pPr>
        <w:jc w:val="both"/>
        <w:rPr>
          <w:rFonts w:cs="Arial"/>
          <w:b/>
          <w:bCs/>
          <w:sz w:val="28"/>
          <w:szCs w:val="28"/>
        </w:rPr>
      </w:pPr>
      <w:r w:rsidRPr="009C309E">
        <w:rPr>
          <w:rFonts w:cs="Arial"/>
          <w:b/>
          <w:bCs/>
          <w:sz w:val="28"/>
          <w:szCs w:val="28"/>
        </w:rPr>
        <w:t>-</w:t>
      </w:r>
      <w:r w:rsidRPr="009C309E">
        <w:rPr>
          <w:rFonts w:ascii="Stencil Std" w:hAnsi="Stencil Std" w:cs="Arial"/>
          <w:b/>
          <w:bCs/>
          <w:sz w:val="28"/>
          <w:szCs w:val="28"/>
          <w:u w:val="single"/>
        </w:rPr>
        <w:t xml:space="preserve">Griffintown-Montréal en mutation </w:t>
      </w:r>
      <w:r w:rsidRPr="009C309E">
        <w:rPr>
          <w:rFonts w:cs="Arial"/>
          <w:b/>
          <w:bCs/>
          <w:sz w:val="28"/>
          <w:szCs w:val="28"/>
        </w:rPr>
        <w:t>(du 7 février au 9 août)</w:t>
      </w:r>
    </w:p>
    <w:p w14:paraId="59B2A558" w14:textId="77777777" w:rsidR="005B5F1B" w:rsidRDefault="005B5F1B" w:rsidP="005B5F1B">
      <w:pPr>
        <w:jc w:val="both"/>
        <w:rPr>
          <w:rFonts w:cs="Arial"/>
          <w:b/>
          <w:bCs/>
          <w:sz w:val="28"/>
          <w:szCs w:val="28"/>
        </w:rPr>
      </w:pPr>
    </w:p>
    <w:p w14:paraId="357DF976" w14:textId="77777777" w:rsidR="005B5F1B" w:rsidRDefault="005B5F1B" w:rsidP="005B5F1B">
      <w:pPr>
        <w:jc w:val="both"/>
        <w:rPr>
          <w:rFonts w:cs="Arial"/>
          <w:b/>
          <w:bCs/>
          <w:sz w:val="28"/>
          <w:szCs w:val="28"/>
        </w:rPr>
      </w:pPr>
      <w:r w:rsidRPr="00DE2969">
        <w:rPr>
          <w:rFonts w:cs="Arial"/>
          <w:b/>
          <w:bCs/>
          <w:sz w:val="28"/>
          <w:szCs w:val="28"/>
        </w:rPr>
        <w:t>Sous l'onglet PROGRAMMATION aller dans EXPOSITIONS À VENIR.</w:t>
      </w:r>
    </w:p>
    <w:p w14:paraId="3CD7EB33" w14:textId="77777777" w:rsidR="005B5F1B" w:rsidRPr="00DE2969" w:rsidRDefault="005B5F1B" w:rsidP="005B5F1B">
      <w:pPr>
        <w:jc w:val="both"/>
        <w:rPr>
          <w:rFonts w:cs="Arial"/>
          <w:b/>
          <w:bCs/>
          <w:sz w:val="28"/>
          <w:szCs w:val="28"/>
        </w:rPr>
      </w:pPr>
    </w:p>
    <w:p w14:paraId="4266DA5F" w14:textId="77777777" w:rsidR="005B5F1B" w:rsidRDefault="005B5F1B" w:rsidP="005B5F1B">
      <w:pPr>
        <w:jc w:val="both"/>
        <w:rPr>
          <w:rFonts w:cs="Arial"/>
          <w:b/>
          <w:bCs/>
          <w:sz w:val="28"/>
          <w:szCs w:val="28"/>
        </w:rPr>
      </w:pPr>
      <w:r w:rsidRPr="00DE2969">
        <w:rPr>
          <w:rFonts w:cs="Arial"/>
          <w:b/>
          <w:bCs/>
          <w:sz w:val="28"/>
          <w:szCs w:val="28"/>
        </w:rPr>
        <w:t>On y propose l'exposition suivante :</w:t>
      </w:r>
    </w:p>
    <w:p w14:paraId="7ED435FD" w14:textId="77777777" w:rsidR="005B5F1B" w:rsidRPr="00DE2969" w:rsidRDefault="005B5F1B" w:rsidP="005B5F1B">
      <w:pPr>
        <w:jc w:val="both"/>
        <w:rPr>
          <w:rFonts w:cs="Arial"/>
          <w:b/>
          <w:bCs/>
          <w:sz w:val="28"/>
          <w:szCs w:val="28"/>
        </w:rPr>
      </w:pPr>
    </w:p>
    <w:p w14:paraId="2E28360E" w14:textId="77777777" w:rsidR="005B5F1B" w:rsidRPr="00DE2969" w:rsidRDefault="005B5F1B" w:rsidP="005B5F1B">
      <w:pPr>
        <w:jc w:val="both"/>
        <w:rPr>
          <w:rFonts w:cs="Arial"/>
          <w:b/>
          <w:bCs/>
          <w:sz w:val="28"/>
          <w:szCs w:val="28"/>
        </w:rPr>
      </w:pPr>
      <w:r w:rsidRPr="00DE2969">
        <w:rPr>
          <w:rFonts w:cs="Arial"/>
          <w:b/>
          <w:bCs/>
          <w:sz w:val="28"/>
          <w:szCs w:val="28"/>
        </w:rPr>
        <w:t>-</w:t>
      </w:r>
      <w:r w:rsidRPr="00DE2969">
        <w:rPr>
          <w:rFonts w:ascii="Stencil Std" w:hAnsi="Stencil Std" w:cs="Arial"/>
          <w:b/>
          <w:bCs/>
          <w:sz w:val="28"/>
          <w:szCs w:val="28"/>
          <w:u w:val="single"/>
        </w:rPr>
        <w:t>Christian Dior</w:t>
      </w:r>
      <w:r w:rsidRPr="00DE2969">
        <w:rPr>
          <w:rFonts w:cs="Arial"/>
          <w:b/>
          <w:bCs/>
          <w:sz w:val="28"/>
          <w:szCs w:val="28"/>
        </w:rPr>
        <w:t xml:space="preserve"> (du 11 juin au 13 septembre 2020)</w:t>
      </w:r>
    </w:p>
    <w:p w14:paraId="57AE7666" w14:textId="77777777" w:rsidR="005B5F1B" w:rsidRPr="00DE2969" w:rsidRDefault="005B5F1B" w:rsidP="005B5F1B">
      <w:pPr>
        <w:jc w:val="both"/>
        <w:rPr>
          <w:rFonts w:cs="Arial"/>
          <w:b/>
          <w:bCs/>
          <w:sz w:val="28"/>
          <w:szCs w:val="28"/>
        </w:rPr>
      </w:pPr>
    </w:p>
    <w:p w14:paraId="5B01138D" w14:textId="77777777" w:rsidR="005B5F1B" w:rsidRDefault="005B5F1B" w:rsidP="005B5F1B">
      <w:pPr>
        <w:jc w:val="both"/>
        <w:rPr>
          <w:rFonts w:cs="Arial"/>
          <w:b/>
          <w:bCs/>
          <w:sz w:val="28"/>
          <w:szCs w:val="28"/>
        </w:rPr>
      </w:pPr>
      <w:r w:rsidRPr="00DE2969">
        <w:rPr>
          <w:rFonts w:cs="Arial"/>
          <w:b/>
          <w:bCs/>
          <w:sz w:val="28"/>
          <w:szCs w:val="28"/>
        </w:rPr>
        <w:t>Sous l'onglet COLLECTIONS ET RECHERCHE aller à l'exposition suivante :</w:t>
      </w:r>
    </w:p>
    <w:p w14:paraId="5357E2A9" w14:textId="77777777" w:rsidR="005B5F1B" w:rsidRPr="00DE2969" w:rsidRDefault="005B5F1B" w:rsidP="005B5F1B">
      <w:pPr>
        <w:jc w:val="both"/>
        <w:rPr>
          <w:rFonts w:cs="Arial"/>
          <w:b/>
          <w:bCs/>
          <w:sz w:val="28"/>
          <w:szCs w:val="28"/>
        </w:rPr>
      </w:pPr>
    </w:p>
    <w:p w14:paraId="6D9F5073" w14:textId="77777777" w:rsidR="005B5F1B" w:rsidRPr="00DE2969" w:rsidRDefault="005B5F1B" w:rsidP="005B5F1B">
      <w:pPr>
        <w:jc w:val="both"/>
        <w:rPr>
          <w:rFonts w:cs="Arial"/>
          <w:b/>
          <w:bCs/>
          <w:sz w:val="28"/>
          <w:szCs w:val="28"/>
        </w:rPr>
      </w:pPr>
      <w:r w:rsidRPr="00DE2969">
        <w:rPr>
          <w:rFonts w:cs="Arial"/>
          <w:b/>
          <w:bCs/>
          <w:sz w:val="28"/>
          <w:szCs w:val="28"/>
        </w:rPr>
        <w:t>-</w:t>
      </w:r>
      <w:r w:rsidRPr="00DE2969">
        <w:rPr>
          <w:rFonts w:ascii="Stencil Std" w:hAnsi="Stencil Std" w:cs="Arial"/>
          <w:b/>
          <w:bCs/>
          <w:sz w:val="28"/>
          <w:szCs w:val="28"/>
          <w:u w:val="single"/>
        </w:rPr>
        <w:t>ENCYCLOMODEQC</w:t>
      </w:r>
    </w:p>
    <w:p w14:paraId="13DE2A91" w14:textId="77777777" w:rsidR="005B5F1B" w:rsidRDefault="005B5F1B" w:rsidP="005B5F1B">
      <w:pPr>
        <w:jc w:val="both"/>
        <w:rPr>
          <w:rFonts w:cs="Arial"/>
          <w:b/>
          <w:bCs/>
          <w:sz w:val="28"/>
          <w:szCs w:val="28"/>
        </w:rPr>
      </w:pPr>
      <w:r w:rsidRPr="00DE2969">
        <w:rPr>
          <w:rFonts w:cs="Arial"/>
          <w:b/>
          <w:bCs/>
          <w:sz w:val="28"/>
          <w:szCs w:val="28"/>
        </w:rPr>
        <w:t>Rencontrez des jeunes designers de différents horizons pour discuter des inspirations, des enjeux et de la réalité des jeunes créateurs qui percent le marché de la mode du 21e siècle.</w:t>
      </w:r>
    </w:p>
    <w:p w14:paraId="4D13A79C" w14:textId="77777777" w:rsidR="005B5F1B" w:rsidRDefault="005B5F1B" w:rsidP="005B5F1B">
      <w:pPr>
        <w:jc w:val="both"/>
        <w:rPr>
          <w:rFonts w:cs="Arial"/>
          <w:b/>
          <w:bCs/>
          <w:sz w:val="28"/>
          <w:szCs w:val="28"/>
        </w:rPr>
      </w:pPr>
    </w:p>
    <w:p w14:paraId="0611E896" w14:textId="77777777" w:rsidR="005B5F1B" w:rsidRPr="009C309E" w:rsidRDefault="005B5F1B" w:rsidP="005B5F1B">
      <w:pPr>
        <w:jc w:val="both"/>
        <w:rPr>
          <w:rFonts w:cs="Arial"/>
          <w:b/>
          <w:bCs/>
          <w:sz w:val="28"/>
          <w:szCs w:val="28"/>
        </w:rPr>
      </w:pPr>
      <w:r w:rsidRPr="009C309E">
        <w:rPr>
          <w:rFonts w:cs="Arial"/>
          <w:b/>
          <w:bCs/>
          <w:sz w:val="28"/>
          <w:szCs w:val="28"/>
        </w:rPr>
        <w:t>Bonne visite au musée !</w:t>
      </w:r>
    </w:p>
    <w:p w14:paraId="78147EF5" w14:textId="77777777" w:rsidR="005B5F1B" w:rsidRPr="009C309E" w:rsidRDefault="005B5F1B" w:rsidP="005B5F1B">
      <w:pPr>
        <w:jc w:val="both"/>
        <w:rPr>
          <w:rFonts w:cs="Arial"/>
          <w:b/>
          <w:bCs/>
          <w:sz w:val="28"/>
          <w:szCs w:val="28"/>
        </w:rPr>
      </w:pPr>
      <w:r w:rsidRPr="009C309E">
        <w:rPr>
          <w:rFonts w:cs="Arial"/>
          <w:b/>
          <w:bCs/>
          <w:sz w:val="28"/>
          <w:szCs w:val="28"/>
        </w:rPr>
        <w:t>Ou bon visionnement Netflix !</w:t>
      </w:r>
    </w:p>
    <w:p w14:paraId="056D9D9A" w14:textId="77777777" w:rsidR="0050681F" w:rsidRDefault="0050681F" w:rsidP="00AF31AD">
      <w:pPr>
        <w:jc w:val="both"/>
        <w:rPr>
          <w:rFonts w:cs="Arial"/>
          <w:sz w:val="22"/>
          <w:szCs w:val="22"/>
          <w:lang w:eastAsia="fr-CA"/>
        </w:rPr>
      </w:pPr>
    </w:p>
    <w:p w14:paraId="626EB886" w14:textId="77777777" w:rsidR="00C704F1" w:rsidRDefault="00C704F1" w:rsidP="00C704F1">
      <w:pPr>
        <w:jc w:val="both"/>
        <w:rPr>
          <w:rFonts w:ascii="Stencil Std" w:hAnsi="Stencil Std"/>
          <w:b/>
          <w:bCs/>
          <w:sz w:val="48"/>
          <w:szCs w:val="48"/>
        </w:rPr>
      </w:pPr>
    </w:p>
    <w:p w14:paraId="2D7E70F3" w14:textId="77777777" w:rsidR="00C704F1" w:rsidRDefault="00C704F1" w:rsidP="00C704F1">
      <w:pPr>
        <w:jc w:val="both"/>
        <w:rPr>
          <w:rFonts w:ascii="Stencil Std" w:hAnsi="Stencil Std"/>
          <w:b/>
          <w:bCs/>
          <w:sz w:val="48"/>
          <w:szCs w:val="48"/>
        </w:rPr>
      </w:pPr>
    </w:p>
    <w:p w14:paraId="68E8E3E7" w14:textId="77777777" w:rsidR="00C704F1" w:rsidRDefault="00C704F1" w:rsidP="00C704F1">
      <w:pPr>
        <w:jc w:val="both"/>
        <w:rPr>
          <w:rFonts w:ascii="Stencil Std" w:hAnsi="Stencil Std"/>
          <w:b/>
          <w:bCs/>
          <w:sz w:val="48"/>
          <w:szCs w:val="48"/>
        </w:rPr>
      </w:pPr>
    </w:p>
    <w:p w14:paraId="3C03487C" w14:textId="77777777" w:rsidR="00285B3A" w:rsidRDefault="00285B3A">
      <w:pPr>
        <w:rPr>
          <w:rFonts w:ascii="Stencil Std" w:hAnsi="Stencil Std"/>
          <w:b/>
          <w:bCs/>
          <w:sz w:val="48"/>
          <w:szCs w:val="48"/>
        </w:rPr>
      </w:pPr>
      <w:r>
        <w:rPr>
          <w:rFonts w:ascii="Stencil Std" w:hAnsi="Stencil Std"/>
          <w:b/>
          <w:bCs/>
          <w:sz w:val="48"/>
          <w:szCs w:val="48"/>
        </w:rPr>
        <w:br w:type="page"/>
      </w:r>
    </w:p>
    <w:p w14:paraId="1951F467" w14:textId="303D556F" w:rsidR="00C704F1" w:rsidRPr="0036455A" w:rsidRDefault="00C704F1" w:rsidP="00C704F1">
      <w:pPr>
        <w:jc w:val="both"/>
        <w:rPr>
          <w:rFonts w:ascii="Stencil Std" w:hAnsi="Stencil Std"/>
          <w:b/>
          <w:bCs/>
          <w:sz w:val="48"/>
          <w:szCs w:val="48"/>
        </w:rPr>
      </w:pPr>
      <w:r w:rsidRPr="0036455A">
        <w:rPr>
          <w:rFonts w:ascii="Stencil Std" w:hAnsi="Stencil Std"/>
          <w:b/>
          <w:bCs/>
          <w:sz w:val="48"/>
          <w:szCs w:val="48"/>
        </w:rPr>
        <w:t>ART DRAMATIQUE</w:t>
      </w:r>
    </w:p>
    <w:p w14:paraId="7819C29F" w14:textId="7C875504" w:rsidR="00C704F1" w:rsidRPr="0036455A" w:rsidRDefault="00C704F1" w:rsidP="00C704F1">
      <w:pPr>
        <w:jc w:val="both"/>
        <w:rPr>
          <w:b/>
          <w:bCs/>
          <w:sz w:val="28"/>
          <w:szCs w:val="28"/>
        </w:rPr>
      </w:pPr>
      <w:r w:rsidRPr="0036455A">
        <w:rPr>
          <w:b/>
          <w:bCs/>
          <w:sz w:val="28"/>
          <w:szCs w:val="28"/>
        </w:rPr>
        <w:t>Sara</w:t>
      </w:r>
      <w:r>
        <w:rPr>
          <w:b/>
          <w:bCs/>
          <w:sz w:val="28"/>
          <w:szCs w:val="28"/>
        </w:rPr>
        <w:t xml:space="preserve"> </w:t>
      </w:r>
      <w:r w:rsidRPr="0036455A">
        <w:rPr>
          <w:b/>
          <w:bCs/>
          <w:sz w:val="28"/>
          <w:szCs w:val="28"/>
        </w:rPr>
        <w:t xml:space="preserve"> </w:t>
      </w:r>
      <w:r>
        <w:rPr>
          <w:b/>
          <w:bCs/>
          <w:sz w:val="28"/>
          <w:szCs w:val="28"/>
        </w:rPr>
        <w:t xml:space="preserve"> </w:t>
      </w:r>
      <w:r w:rsidRPr="0036455A">
        <w:rPr>
          <w:b/>
          <w:bCs/>
          <w:sz w:val="28"/>
          <w:szCs w:val="28"/>
        </w:rPr>
        <w:t xml:space="preserve">Renaud </w:t>
      </w:r>
      <w:r>
        <w:rPr>
          <w:b/>
          <w:bCs/>
          <w:sz w:val="28"/>
          <w:szCs w:val="28"/>
        </w:rPr>
        <w:t xml:space="preserve">  </w:t>
      </w:r>
      <w:r w:rsidRPr="0036455A">
        <w:rPr>
          <w:b/>
          <w:bCs/>
          <w:sz w:val="28"/>
          <w:szCs w:val="28"/>
        </w:rPr>
        <w:t>Poirier</w:t>
      </w:r>
    </w:p>
    <w:p w14:paraId="0F4C383D" w14:textId="77777777" w:rsidR="00C704F1" w:rsidRPr="0036455A" w:rsidRDefault="00C704F1" w:rsidP="00C704F1">
      <w:pPr>
        <w:jc w:val="both"/>
        <w:rPr>
          <w:b/>
          <w:bCs/>
          <w:sz w:val="28"/>
          <w:szCs w:val="28"/>
        </w:rPr>
      </w:pPr>
    </w:p>
    <w:p w14:paraId="7A1633FB" w14:textId="2E5CF13C" w:rsidR="00C704F1" w:rsidRPr="0036455A" w:rsidRDefault="00C704F1" w:rsidP="00C704F1">
      <w:pPr>
        <w:jc w:val="both"/>
        <w:rPr>
          <w:b/>
          <w:bCs/>
          <w:sz w:val="28"/>
        </w:rPr>
      </w:pPr>
      <w:r w:rsidRPr="0036455A">
        <w:rPr>
          <w:b/>
          <w:bCs/>
          <w:sz w:val="28"/>
        </w:rPr>
        <w:t>« GO ! » de Polina Borissova</w:t>
      </w:r>
    </w:p>
    <w:p w14:paraId="40D50A63" w14:textId="77777777" w:rsidR="00C704F1" w:rsidRPr="0036455A" w:rsidRDefault="00285B3A" w:rsidP="00C704F1">
      <w:pPr>
        <w:jc w:val="both"/>
        <w:rPr>
          <w:b/>
          <w:bCs/>
          <w:sz w:val="28"/>
        </w:rPr>
      </w:pPr>
      <w:hyperlink r:id="rId133">
        <w:r w:rsidR="00C704F1" w:rsidRPr="0036455A">
          <w:rPr>
            <w:rStyle w:val="Lienhypertexte"/>
            <w:b/>
            <w:bCs/>
            <w:sz w:val="28"/>
          </w:rPr>
          <w:t>https://www.youtube.com/watch?v=48mBTl5nxtw</w:t>
        </w:r>
      </w:hyperlink>
      <w:hyperlink>
        <w:r w:rsidR="00C704F1" w:rsidRPr="0036455A">
          <w:rPr>
            <w:b/>
            <w:bCs/>
            <w:sz w:val="28"/>
          </w:rPr>
          <w:t xml:space="preserve"> </w:t>
        </w:r>
      </w:hyperlink>
    </w:p>
    <w:p w14:paraId="47FC4883" w14:textId="77777777" w:rsidR="00C704F1" w:rsidRPr="0036455A" w:rsidRDefault="00C704F1" w:rsidP="00C704F1">
      <w:pPr>
        <w:jc w:val="both"/>
        <w:rPr>
          <w:b/>
          <w:bCs/>
          <w:sz w:val="28"/>
        </w:rPr>
      </w:pPr>
    </w:p>
    <w:p w14:paraId="3476AD8C" w14:textId="77777777" w:rsidR="00C704F1" w:rsidRPr="0036455A" w:rsidRDefault="00C704F1" w:rsidP="00C704F1">
      <w:pPr>
        <w:jc w:val="both"/>
        <w:rPr>
          <w:b/>
          <w:bCs/>
          <w:sz w:val="28"/>
        </w:rPr>
      </w:pPr>
      <w:r w:rsidRPr="0036455A">
        <w:rPr>
          <w:b/>
          <w:bCs/>
          <w:sz w:val="28"/>
        </w:rPr>
        <w:t>Polina Borissova est une marionnettiste russe.</w:t>
      </w:r>
    </w:p>
    <w:p w14:paraId="47EC932C" w14:textId="77777777" w:rsidR="00C704F1" w:rsidRPr="0036455A" w:rsidRDefault="00C704F1" w:rsidP="00C704F1">
      <w:pPr>
        <w:jc w:val="both"/>
        <w:rPr>
          <w:b/>
          <w:bCs/>
          <w:sz w:val="28"/>
        </w:rPr>
      </w:pPr>
      <w:r w:rsidRPr="0036455A">
        <w:rPr>
          <w:b/>
          <w:bCs/>
          <w:sz w:val="28"/>
        </w:rPr>
        <w:t>Le spectacle nous raconte sa vie, ses souvenirs. Vous verrez des détails dans son jeu qu’on voit rarement. Portez-y bien attention.</w:t>
      </w:r>
    </w:p>
    <w:p w14:paraId="59D6EB7B" w14:textId="77777777" w:rsidR="00C704F1" w:rsidRPr="0036455A" w:rsidRDefault="00C704F1" w:rsidP="00C704F1">
      <w:pPr>
        <w:jc w:val="both"/>
        <w:rPr>
          <w:b/>
          <w:bCs/>
          <w:sz w:val="28"/>
        </w:rPr>
      </w:pPr>
    </w:p>
    <w:p w14:paraId="2514A820" w14:textId="6A4DBCD3" w:rsidR="00C704F1" w:rsidRDefault="00C704F1" w:rsidP="00C704F1">
      <w:pPr>
        <w:jc w:val="both"/>
        <w:rPr>
          <w:b/>
          <w:bCs/>
          <w:sz w:val="28"/>
        </w:rPr>
      </w:pPr>
      <w:r w:rsidRPr="0036455A">
        <w:rPr>
          <w:b/>
          <w:bCs/>
          <w:sz w:val="28"/>
        </w:rPr>
        <w:t>Que pensez-vous de son masque ? De l’extrait ?  Quel moment vous a le plus marqué ?</w:t>
      </w:r>
    </w:p>
    <w:p w14:paraId="24829052" w14:textId="77777777" w:rsidR="00C704F1" w:rsidRPr="0036455A" w:rsidRDefault="00C704F1" w:rsidP="00C704F1">
      <w:pPr>
        <w:jc w:val="both"/>
        <w:rPr>
          <w:b/>
          <w:bCs/>
          <w:sz w:val="28"/>
        </w:rPr>
      </w:pPr>
      <w:r w:rsidRPr="0036455A">
        <w:rPr>
          <w:b/>
          <w:bCs/>
          <w:sz w:val="28"/>
        </w:rPr>
        <w:t xml:space="preserve"> </w:t>
      </w:r>
    </w:p>
    <w:p w14:paraId="6B41A204" w14:textId="77777777" w:rsidR="00285B3A" w:rsidRDefault="00C704F1" w:rsidP="00A535FC">
      <w:pPr>
        <w:rPr>
          <w:b/>
          <w:bCs/>
          <w:sz w:val="28"/>
        </w:rPr>
        <w:sectPr w:rsidR="00285B3A" w:rsidSect="00A62D65">
          <w:headerReference w:type="default" r:id="rId134"/>
          <w:footerReference w:type="default" r:id="rId135"/>
          <w:pgSz w:w="12240" w:h="15840"/>
          <w:pgMar w:top="567" w:right="1418" w:bottom="1418" w:left="1276" w:header="567" w:footer="454" w:gutter="0"/>
          <w:cols w:space="708"/>
          <w:docGrid w:linePitch="360"/>
        </w:sectPr>
      </w:pPr>
      <w:r w:rsidRPr="0036455A">
        <w:rPr>
          <w:b/>
          <w:bCs/>
          <w:sz w:val="28"/>
        </w:rPr>
        <w:t xml:space="preserve">Vous pouvez envoyer vos réponses par courriel : </w:t>
      </w:r>
      <w:hyperlink r:id="rId136">
        <w:r w:rsidRPr="0036455A">
          <w:rPr>
            <w:rStyle w:val="Lienhypertexte"/>
            <w:b/>
            <w:bCs/>
            <w:sz w:val="28"/>
          </w:rPr>
          <w:t>sara.renaudpoirier@csp.qc.ca</w:t>
        </w:r>
      </w:hyperlink>
      <w:hyperlink>
        <w:r w:rsidRPr="0036455A">
          <w:rPr>
            <w:b/>
            <w:bCs/>
            <w:sz w:val="28"/>
          </w:rPr>
          <w:t xml:space="preserve"> </w:t>
        </w:r>
      </w:hyperlink>
    </w:p>
    <w:p w14:paraId="56566C30" w14:textId="7959FCE3" w:rsidR="009A5439" w:rsidRDefault="009A5439" w:rsidP="009A5439">
      <w:pPr>
        <w:pStyle w:val="Titredelactivit0"/>
        <w:tabs>
          <w:tab w:val="left" w:pos="7170"/>
        </w:tabs>
      </w:pPr>
      <w:bookmarkStart w:id="9" w:name="_Toc40093711"/>
      <w:r>
        <w:t>Désarmer les policiers?</w:t>
      </w:r>
      <w:bookmarkEnd w:id="9"/>
    </w:p>
    <w:p w14:paraId="0C477E9D" w14:textId="77777777" w:rsidR="00A535FC" w:rsidRPr="00A535FC" w:rsidRDefault="00A535FC" w:rsidP="00A535FC">
      <w:pPr>
        <w:pStyle w:val="Consigne-Titre"/>
        <w:rPr>
          <w:lang w:eastAsia="fr-CA"/>
        </w:rPr>
      </w:pPr>
    </w:p>
    <w:p w14:paraId="4C814434" w14:textId="77777777" w:rsidR="009A5439" w:rsidRDefault="009A5439" w:rsidP="009A5439">
      <w:pPr>
        <w:pStyle w:val="Consigne-Titre"/>
      </w:pPr>
      <w:bookmarkStart w:id="10" w:name="_Toc40093712"/>
      <w:r>
        <w:t>Consigne à l’élève</w:t>
      </w:r>
      <w:bookmarkEnd w:id="10"/>
    </w:p>
    <w:p w14:paraId="692D5CD0" w14:textId="266A822A" w:rsidR="004F2FC7" w:rsidRDefault="009A5439" w:rsidP="00A535FC">
      <w:pPr>
        <w:pStyle w:val="Tableau-texte"/>
        <w:spacing w:line="276" w:lineRule="auto"/>
        <w:jc w:val="both"/>
      </w:pPr>
      <w:r>
        <w:t>En observant les corps policiers à travers le monde, on remarque des différences notables quant aux pratiques et méthodes d’intervention. En effet, certains services de police font usage d’une grande force d’oppression, alors que les patrouilleurs d’autres corps policiers n’ont pas d’arme à feu. Quels sont les effets de ces différentes pratiques? Devrions-nous désarmer les policiers?</w:t>
      </w:r>
    </w:p>
    <w:p w14:paraId="5F1057E7" w14:textId="77777777" w:rsidR="004F2FC7" w:rsidRDefault="004F2FC7" w:rsidP="00A535FC">
      <w:pPr>
        <w:pStyle w:val="Tableau-texte"/>
        <w:spacing w:line="276" w:lineRule="auto"/>
        <w:jc w:val="both"/>
      </w:pPr>
    </w:p>
    <w:p w14:paraId="30071B76" w14:textId="6C0D3D09" w:rsidR="00A535FC" w:rsidRDefault="009A5439" w:rsidP="00A535FC">
      <w:pPr>
        <w:pStyle w:val="Tableau-texte"/>
        <w:numPr>
          <w:ilvl w:val="0"/>
          <w:numId w:val="21"/>
        </w:numPr>
        <w:pBdr>
          <w:top w:val="single" w:sz="4" w:space="1" w:color="auto"/>
          <w:left w:val="single" w:sz="4" w:space="4" w:color="auto"/>
          <w:bottom w:val="single" w:sz="4" w:space="1" w:color="auto"/>
          <w:right w:val="single" w:sz="4" w:space="4" w:color="auto"/>
        </w:pBdr>
        <w:spacing w:before="0"/>
        <w:jc w:val="both"/>
      </w:pPr>
      <w:r>
        <w:t>Avant la lecture du texte : Selon toi, est-ce réaliste de désarmer les policiers patrouilleurs au Québec?</w:t>
      </w:r>
    </w:p>
    <w:p w14:paraId="53959C23" w14:textId="77777777" w:rsidR="00A535FC" w:rsidRPr="004F2FC7" w:rsidRDefault="009A5439" w:rsidP="00A535FC">
      <w:pPr>
        <w:pStyle w:val="Matriel-Texte"/>
        <w:numPr>
          <w:ilvl w:val="0"/>
          <w:numId w:val="21"/>
        </w:numPr>
        <w:pBdr>
          <w:top w:val="single" w:sz="4" w:space="1" w:color="auto"/>
          <w:left w:val="single" w:sz="4" w:space="4" w:color="auto"/>
          <w:bottom w:val="single" w:sz="4" w:space="1" w:color="auto"/>
          <w:right w:val="single" w:sz="4" w:space="4" w:color="auto"/>
        </w:pBdr>
      </w:pPr>
      <w:r>
        <w:t xml:space="preserve">Lecture de l’article : </w:t>
      </w:r>
      <w:r>
        <w:rPr>
          <w:i/>
        </w:rPr>
        <w:t>Faut-il désarmer les policiers?</w:t>
      </w:r>
      <w:r>
        <w:t xml:space="preserve"> qui se trouve en annexe.</w:t>
      </w:r>
    </w:p>
    <w:p w14:paraId="6603E70A" w14:textId="10FA7F9C" w:rsidR="009A5439" w:rsidRPr="004F2FC7" w:rsidRDefault="009A5439" w:rsidP="004F2FC7">
      <w:pPr>
        <w:pStyle w:val="Tableau-texte"/>
        <w:numPr>
          <w:ilvl w:val="0"/>
          <w:numId w:val="21"/>
        </w:numPr>
        <w:pBdr>
          <w:top w:val="single" w:sz="4" w:space="1" w:color="auto"/>
          <w:left w:val="single" w:sz="4" w:space="4" w:color="auto"/>
          <w:bottom w:val="single" w:sz="4" w:space="1" w:color="auto"/>
          <w:right w:val="single" w:sz="4" w:space="4" w:color="auto"/>
        </w:pBdr>
        <w:spacing w:before="0"/>
        <w:jc w:val="both"/>
      </w:pPr>
      <w:r>
        <w:t>Quels sont les valeurs en lien avec le désarmement ?</w:t>
      </w:r>
    </w:p>
    <w:p w14:paraId="64DBB3FD" w14:textId="0F91AC19" w:rsidR="009A5439" w:rsidRPr="004F2FC7" w:rsidRDefault="009A5439" w:rsidP="004F2FC7">
      <w:pPr>
        <w:pStyle w:val="Tableau-texte"/>
        <w:numPr>
          <w:ilvl w:val="0"/>
          <w:numId w:val="21"/>
        </w:numPr>
        <w:pBdr>
          <w:top w:val="single" w:sz="4" w:space="1" w:color="auto"/>
          <w:left w:val="single" w:sz="4" w:space="4" w:color="auto"/>
          <w:bottom w:val="single" w:sz="4" w:space="1" w:color="auto"/>
          <w:right w:val="single" w:sz="4" w:space="4" w:color="auto"/>
        </w:pBdr>
        <w:spacing w:before="0"/>
        <w:jc w:val="both"/>
      </w:pPr>
      <w:r>
        <w:t>Quels sont les obstacles en lien avec le désarmement ?</w:t>
      </w:r>
    </w:p>
    <w:p w14:paraId="334FCD90" w14:textId="346DFFB2" w:rsidR="009A5439" w:rsidRPr="004F2FC7" w:rsidRDefault="009A5439" w:rsidP="004F2FC7">
      <w:pPr>
        <w:pStyle w:val="Tableau-texte"/>
        <w:numPr>
          <w:ilvl w:val="0"/>
          <w:numId w:val="21"/>
        </w:numPr>
        <w:pBdr>
          <w:top w:val="single" w:sz="4" w:space="1" w:color="auto"/>
          <w:left w:val="single" w:sz="4" w:space="4" w:color="auto"/>
          <w:bottom w:val="single" w:sz="4" w:space="1" w:color="auto"/>
          <w:right w:val="single" w:sz="4" w:space="4" w:color="auto"/>
        </w:pBdr>
        <w:spacing w:before="0"/>
        <w:jc w:val="both"/>
      </w:pPr>
      <w:r>
        <w:t>Pose-toi la question suivante et discutes-en avec des membres de ta famille ou des amis) : Au Québec, devrions-nous désarmer les policiers patrouilleurs?</w:t>
      </w:r>
    </w:p>
    <w:p w14:paraId="55EB7568" w14:textId="3EE154E3" w:rsidR="009A5439" w:rsidRPr="004F2FC7" w:rsidRDefault="009A5439" w:rsidP="004F2FC7">
      <w:pPr>
        <w:pStyle w:val="Paragraphedeliste"/>
        <w:numPr>
          <w:ilvl w:val="0"/>
          <w:numId w:val="21"/>
        </w:numPr>
        <w:pBdr>
          <w:top w:val="single" w:sz="4" w:space="1" w:color="auto"/>
          <w:left w:val="single" w:sz="4" w:space="4" w:color="auto"/>
          <w:bottom w:val="single" w:sz="4" w:space="1" w:color="auto"/>
          <w:right w:val="single" w:sz="4" w:space="4" w:color="auto"/>
        </w:pBdr>
        <w:spacing w:before="0" w:line="240" w:lineRule="auto"/>
        <w:rPr>
          <w:rFonts w:eastAsia="Times New Roman" w:cs="Arial"/>
          <w:color w:val="000000"/>
          <w:lang w:eastAsia="fr-CA"/>
        </w:rPr>
      </w:pPr>
      <w:r w:rsidRPr="004F2FC7">
        <w:rPr>
          <w:rFonts w:eastAsia="Times New Roman" w:cs="Arial"/>
          <w:color w:val="000000"/>
        </w:rPr>
        <w:t>Cet article t'amène-t-il à revoir ta façon de concevoir la justice ?</w:t>
      </w:r>
      <w:r w:rsidRPr="004F2FC7">
        <w:rPr>
          <w:rFonts w:eastAsia="Times New Roman" w:cs="Arial"/>
          <w:color w:val="000000"/>
        </w:rPr>
        <w:br/>
        <w:t>    Explique ta réponse.</w:t>
      </w:r>
    </w:p>
    <w:p w14:paraId="2A99EE07" w14:textId="65D24645" w:rsidR="009A5439" w:rsidRDefault="009A5439" w:rsidP="004F2FC7">
      <w:pPr>
        <w:pStyle w:val="Paragraphedeliste"/>
        <w:numPr>
          <w:ilvl w:val="0"/>
          <w:numId w:val="21"/>
        </w:numPr>
        <w:pBdr>
          <w:top w:val="single" w:sz="4" w:space="1" w:color="auto"/>
          <w:left w:val="single" w:sz="4" w:space="4" w:color="auto"/>
          <w:bottom w:val="single" w:sz="4" w:space="1" w:color="auto"/>
          <w:right w:val="single" w:sz="4" w:space="4" w:color="auto"/>
        </w:pBdr>
        <w:spacing w:before="0" w:line="240" w:lineRule="auto"/>
        <w:rPr>
          <w:rFonts w:eastAsia="Times New Roman" w:cs="Arial"/>
          <w:color w:val="000000"/>
        </w:rPr>
      </w:pPr>
      <w:r w:rsidRPr="004F2FC7">
        <w:rPr>
          <w:rFonts w:eastAsia="Times New Roman" w:cs="Arial"/>
          <w:color w:val="000000"/>
        </w:rPr>
        <w:t>En désarmant les policiers, à quel(s) principe(s) fait-on appel ? au respect de la personne humaine, à l'égalité, à l'équité, à la protection de l'intégrité physique ? Explique ton point de vue.</w:t>
      </w:r>
    </w:p>
    <w:p w14:paraId="4EDEA340" w14:textId="496DC561" w:rsidR="004F2FC7" w:rsidRDefault="004F2FC7" w:rsidP="004F2FC7">
      <w:pPr>
        <w:ind w:left="360"/>
        <w:rPr>
          <w:rFonts w:eastAsia="Times New Roman" w:cs="Arial"/>
          <w:color w:val="000000"/>
        </w:rPr>
      </w:pPr>
    </w:p>
    <w:p w14:paraId="722993AF" w14:textId="77777777" w:rsidR="004F2FC7" w:rsidRPr="00A535FC" w:rsidRDefault="004F2FC7" w:rsidP="004F2FC7">
      <w:pPr>
        <w:ind w:left="360"/>
        <w:rPr>
          <w:sz w:val="22"/>
          <w:szCs w:val="22"/>
        </w:rPr>
      </w:pPr>
      <w:r w:rsidRPr="00A535FC">
        <w:rPr>
          <w:sz w:val="22"/>
          <w:szCs w:val="22"/>
        </w:rPr>
        <w:t xml:space="preserve">Quand tu as terminé, envoie le travail à ton enseignant(e) : </w:t>
      </w:r>
    </w:p>
    <w:p w14:paraId="4E475C29" w14:textId="77777777" w:rsidR="004F2FC7" w:rsidRPr="00A535FC" w:rsidRDefault="004F2FC7" w:rsidP="004F2FC7">
      <w:pPr>
        <w:ind w:left="360"/>
        <w:rPr>
          <w:sz w:val="22"/>
          <w:szCs w:val="22"/>
        </w:rPr>
      </w:pPr>
    </w:p>
    <w:p w14:paraId="0D5FC29D" w14:textId="5DDB16E1" w:rsidR="00A535FC" w:rsidRPr="00A535FC" w:rsidRDefault="004F2FC7" w:rsidP="00A535FC">
      <w:pPr>
        <w:ind w:left="360"/>
        <w:rPr>
          <w:sz w:val="22"/>
          <w:szCs w:val="22"/>
        </w:rPr>
      </w:pPr>
      <w:r w:rsidRPr="00A535FC">
        <w:rPr>
          <w:sz w:val="22"/>
          <w:szCs w:val="22"/>
        </w:rPr>
        <w:t xml:space="preserve">• François Hébert: par courriel au </w:t>
      </w:r>
      <w:hyperlink r:id="rId137" w:history="1">
        <w:r w:rsidR="00A535FC" w:rsidRPr="00A535FC">
          <w:rPr>
            <w:rStyle w:val="Lienhypertexte"/>
            <w:sz w:val="22"/>
            <w:szCs w:val="22"/>
          </w:rPr>
          <w:t>FRANCOIS.HEBERT2@csp.qc.ca</w:t>
        </w:r>
      </w:hyperlink>
    </w:p>
    <w:p w14:paraId="3C185997" w14:textId="1175BCBB" w:rsidR="004F2FC7" w:rsidRPr="00A535FC" w:rsidRDefault="004F2FC7" w:rsidP="00A535FC">
      <w:pPr>
        <w:ind w:firstLine="360"/>
        <w:rPr>
          <w:sz w:val="22"/>
          <w:szCs w:val="22"/>
        </w:rPr>
      </w:pPr>
      <w:r w:rsidRPr="00A535FC">
        <w:rPr>
          <w:sz w:val="22"/>
          <w:szCs w:val="22"/>
        </w:rPr>
        <w:t xml:space="preserve">• Mélanie Lapalme: par courriel au </w:t>
      </w:r>
      <w:hyperlink r:id="rId138" w:history="1">
        <w:r w:rsidR="00A535FC" w:rsidRPr="00A535FC">
          <w:rPr>
            <w:rStyle w:val="Lienhypertexte"/>
            <w:sz w:val="22"/>
            <w:szCs w:val="22"/>
          </w:rPr>
          <w:t>MELANIE.LAPALME@csp.qc.ca</w:t>
        </w:r>
      </w:hyperlink>
      <w:r w:rsidRPr="00A535FC">
        <w:rPr>
          <w:sz w:val="22"/>
          <w:szCs w:val="22"/>
        </w:rPr>
        <w:t xml:space="preserve"> </w:t>
      </w:r>
    </w:p>
    <w:p w14:paraId="7DD6C7B6" w14:textId="5BEEBFDB" w:rsidR="004F2FC7" w:rsidRPr="00A535FC" w:rsidRDefault="004F2FC7" w:rsidP="004F2FC7">
      <w:pPr>
        <w:ind w:left="360"/>
        <w:rPr>
          <w:sz w:val="22"/>
          <w:szCs w:val="22"/>
        </w:rPr>
      </w:pPr>
      <w:r w:rsidRPr="00A535FC">
        <w:rPr>
          <w:sz w:val="22"/>
          <w:szCs w:val="22"/>
        </w:rPr>
        <w:t xml:space="preserve">• Philippe Michaud au </w:t>
      </w:r>
      <w:hyperlink r:id="rId139" w:history="1">
        <w:r w:rsidR="00A535FC" w:rsidRPr="00A535FC">
          <w:rPr>
            <w:rStyle w:val="Lienhypertexte"/>
            <w:sz w:val="22"/>
            <w:szCs w:val="22"/>
          </w:rPr>
          <w:t>PHILIPPE.MICHAUD@csp.qc.ca</w:t>
        </w:r>
      </w:hyperlink>
    </w:p>
    <w:p w14:paraId="5403C616" w14:textId="77777777" w:rsidR="004F2FC7" w:rsidRPr="00A535FC" w:rsidRDefault="004F2FC7" w:rsidP="004F2FC7">
      <w:pPr>
        <w:ind w:left="360"/>
        <w:rPr>
          <w:sz w:val="22"/>
          <w:szCs w:val="22"/>
        </w:rPr>
      </w:pPr>
    </w:p>
    <w:p w14:paraId="1339F85A" w14:textId="05EFA209" w:rsidR="004F2FC7" w:rsidRDefault="004F2FC7" w:rsidP="004F2FC7">
      <w:pPr>
        <w:ind w:left="360"/>
        <w:rPr>
          <w:sz w:val="22"/>
          <w:szCs w:val="22"/>
        </w:rPr>
      </w:pPr>
      <w:r w:rsidRPr="00A535FC">
        <w:rPr>
          <w:sz w:val="22"/>
          <w:szCs w:val="22"/>
        </w:rPr>
        <w:t>Idéalement, nous te suggérons de nous l’envoyer en format Word, car c’est plus simple pour nous de commenter.</w:t>
      </w:r>
    </w:p>
    <w:p w14:paraId="5527EDF0" w14:textId="03586A96" w:rsidR="00A535FC" w:rsidRDefault="00A535FC" w:rsidP="004F2FC7">
      <w:pPr>
        <w:ind w:left="360"/>
        <w:rPr>
          <w:sz w:val="22"/>
          <w:szCs w:val="22"/>
        </w:rPr>
      </w:pPr>
    </w:p>
    <w:p w14:paraId="71FDBAFB" w14:textId="203DDE30" w:rsidR="00A535FC" w:rsidRDefault="00A535FC" w:rsidP="004F2FC7">
      <w:pPr>
        <w:ind w:left="360"/>
        <w:rPr>
          <w:sz w:val="22"/>
          <w:szCs w:val="22"/>
        </w:rPr>
      </w:pPr>
    </w:p>
    <w:p w14:paraId="0081969B" w14:textId="61CFC840" w:rsidR="00A535FC" w:rsidRDefault="00A535FC" w:rsidP="004F2FC7">
      <w:pPr>
        <w:ind w:left="360"/>
        <w:rPr>
          <w:sz w:val="22"/>
          <w:szCs w:val="22"/>
        </w:rPr>
      </w:pPr>
    </w:p>
    <w:p w14:paraId="7B422C4E" w14:textId="77777777" w:rsidR="00A535FC" w:rsidRPr="00A535FC" w:rsidRDefault="00A535FC" w:rsidP="004F2FC7">
      <w:pPr>
        <w:ind w:left="360"/>
        <w:rPr>
          <w:rFonts w:eastAsia="Times New Roman" w:cs="Arial"/>
          <w:color w:val="000000"/>
          <w:sz w:val="22"/>
          <w:szCs w:val="22"/>
        </w:rPr>
      </w:pPr>
    </w:p>
    <w:p w14:paraId="3E2A9289" w14:textId="77777777" w:rsidR="009A5439" w:rsidRDefault="009A5439" w:rsidP="009A5439">
      <w:pPr>
        <w:pStyle w:val="Matriel-Titre"/>
      </w:pPr>
      <w:bookmarkStart w:id="11" w:name="_Toc40093713"/>
      <w:r>
        <w:t>Matériel requis</w:t>
      </w:r>
      <w:bookmarkEnd w:id="11"/>
    </w:p>
    <w:p w14:paraId="02445E93" w14:textId="14DC9839" w:rsidR="009A5439" w:rsidRDefault="009A5439" w:rsidP="009A5439">
      <w:pPr>
        <w:pStyle w:val="Matriel-Texte"/>
      </w:pPr>
      <w:r>
        <w:t xml:space="preserve">L’article </w:t>
      </w:r>
      <w:r>
        <w:rPr>
          <w:i/>
        </w:rPr>
        <w:t>Faut-il désarmer les policiers?</w:t>
      </w:r>
      <w:r>
        <w:t xml:space="preserve"> qui se trouve en annexe.</w:t>
      </w:r>
    </w:p>
    <w:p w14:paraId="6DC889E3" w14:textId="3FB596D4" w:rsidR="00A535FC" w:rsidRDefault="00A535FC" w:rsidP="00A535FC">
      <w:pPr>
        <w:pStyle w:val="Matriel-Texte"/>
        <w:numPr>
          <w:ilvl w:val="0"/>
          <w:numId w:val="0"/>
        </w:numPr>
        <w:ind w:left="360"/>
      </w:pPr>
    </w:p>
    <w:p w14:paraId="34681EBB" w14:textId="1BE7A031" w:rsidR="00A535FC" w:rsidRDefault="00A535FC" w:rsidP="00A535FC">
      <w:pPr>
        <w:pStyle w:val="Matriel-Texte"/>
        <w:numPr>
          <w:ilvl w:val="0"/>
          <w:numId w:val="0"/>
        </w:numPr>
        <w:ind w:left="360"/>
      </w:pPr>
    </w:p>
    <w:p w14:paraId="25F37AB6" w14:textId="674832FA" w:rsidR="00A535FC" w:rsidRDefault="00A535FC" w:rsidP="00A535FC">
      <w:pPr>
        <w:pStyle w:val="Matriel-Texte"/>
        <w:numPr>
          <w:ilvl w:val="0"/>
          <w:numId w:val="0"/>
        </w:numPr>
        <w:ind w:left="360"/>
      </w:pPr>
    </w:p>
    <w:p w14:paraId="1EB0A0C2" w14:textId="77777777" w:rsidR="00A535FC" w:rsidRDefault="00A535FC" w:rsidP="00A535FC">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5439" w14:paraId="331299A1" w14:textId="77777777" w:rsidTr="009A5439">
        <w:tc>
          <w:tcPr>
            <w:tcW w:w="11084" w:type="dxa"/>
            <w:shd w:val="clear" w:color="auto" w:fill="DDECEE" w:themeFill="accent5" w:themeFillTint="33"/>
            <w:tcMar>
              <w:top w:w="360" w:type="dxa"/>
              <w:left w:w="360" w:type="dxa"/>
              <w:bottom w:w="360" w:type="dxa"/>
              <w:right w:w="360" w:type="dxa"/>
            </w:tcMar>
            <w:hideMark/>
          </w:tcPr>
          <w:p w14:paraId="13ECE7D9" w14:textId="77777777" w:rsidR="009A5439" w:rsidRDefault="009A5439">
            <w:pPr>
              <w:pStyle w:val="Tableau-Informationauxparents"/>
              <w:rPr>
                <w:lang w:eastAsia="en-US"/>
              </w:rPr>
            </w:pPr>
            <w:bookmarkStart w:id="12" w:name="_Toc40093714"/>
            <w:r>
              <w:rPr>
                <w:lang w:eastAsia="en-US"/>
              </w:rPr>
              <w:t>Information aux parents</w:t>
            </w:r>
            <w:bookmarkEnd w:id="12"/>
          </w:p>
          <w:p w14:paraId="02873D64" w14:textId="77777777" w:rsidR="009A5439" w:rsidRDefault="009A5439">
            <w:pPr>
              <w:pStyle w:val="Tableau-titre"/>
            </w:pPr>
            <w:r>
              <w:t>À propos de l’activité</w:t>
            </w:r>
          </w:p>
          <w:p w14:paraId="194AC95F" w14:textId="77777777" w:rsidR="009A5439" w:rsidRDefault="009A5439">
            <w:pPr>
              <w:pStyle w:val="Tableau-texte"/>
            </w:pPr>
            <w:r>
              <w:t>Réfléchir sur la justice en pratiquant le débat.</w:t>
            </w:r>
          </w:p>
          <w:p w14:paraId="651C0326" w14:textId="77777777" w:rsidR="009A5439" w:rsidRDefault="009A5439">
            <w:pPr>
              <w:pStyle w:val="Tableau-texte"/>
            </w:pPr>
            <w:r>
              <w:t>Votre enfant s’exercera à :</w:t>
            </w:r>
          </w:p>
          <w:p w14:paraId="7EB1BE24" w14:textId="77777777" w:rsidR="009A5439" w:rsidRDefault="009A5439" w:rsidP="009A5439">
            <w:pPr>
              <w:pStyle w:val="Tableau-Liste"/>
              <w:numPr>
                <w:ilvl w:val="0"/>
                <w:numId w:val="19"/>
              </w:numPr>
              <w:ind w:left="357" w:hanging="357"/>
            </w:pPr>
            <w:r>
              <w:t>Présenter des repères sur lesquels sont basés des points de vue;</w:t>
            </w:r>
          </w:p>
          <w:p w14:paraId="03D85628" w14:textId="77777777" w:rsidR="009A5439" w:rsidRDefault="009A5439" w:rsidP="009A5439">
            <w:pPr>
              <w:pStyle w:val="Tableau-Liste"/>
              <w:numPr>
                <w:ilvl w:val="0"/>
                <w:numId w:val="19"/>
              </w:numPr>
              <w:ind w:left="357" w:hanging="357"/>
            </w:pPr>
            <w:r>
              <w:t>Sélectionner des options en fonction du vivre-ensemble;</w:t>
            </w:r>
          </w:p>
          <w:p w14:paraId="1D6DDF60" w14:textId="77777777" w:rsidR="009A5439" w:rsidRDefault="009A5439" w:rsidP="009A5439">
            <w:pPr>
              <w:pStyle w:val="Tableau-Liste"/>
              <w:numPr>
                <w:ilvl w:val="0"/>
                <w:numId w:val="19"/>
              </w:numPr>
              <w:ind w:left="357" w:hanging="357"/>
            </w:pPr>
            <w:r>
              <w:t>Interagir de manière à contribuer positivement au dialogue.</w:t>
            </w:r>
          </w:p>
          <w:p w14:paraId="1B1F2B1C" w14:textId="77777777" w:rsidR="009A5439" w:rsidRDefault="009A5439">
            <w:pPr>
              <w:pStyle w:val="Tableau-texte"/>
            </w:pPr>
            <w:r>
              <w:t>Vous pourriez :</w:t>
            </w:r>
          </w:p>
          <w:p w14:paraId="15C5A4B8" w14:textId="77777777" w:rsidR="009A5439" w:rsidRDefault="009A5439" w:rsidP="009A5439">
            <w:pPr>
              <w:pStyle w:val="Tableau-Liste"/>
              <w:numPr>
                <w:ilvl w:val="0"/>
                <w:numId w:val="19"/>
              </w:numPr>
              <w:ind w:left="357" w:hanging="357"/>
            </w:pPr>
            <w:r>
              <w:t>Participer au débat;</w:t>
            </w:r>
          </w:p>
          <w:p w14:paraId="7981F2D5" w14:textId="7FB785A1" w:rsidR="004F2FC7" w:rsidRDefault="009A5439" w:rsidP="004F2FC7">
            <w:pPr>
              <w:pStyle w:val="Tableau-Liste"/>
              <w:numPr>
                <w:ilvl w:val="0"/>
                <w:numId w:val="19"/>
              </w:numPr>
              <w:ind w:left="357" w:hanging="357"/>
            </w:pPr>
            <w:r>
              <w:t>Veiller à ce que les échanges soient respectueux;</w:t>
            </w:r>
          </w:p>
          <w:p w14:paraId="546B4A6A" w14:textId="77777777" w:rsidR="009A5439" w:rsidRDefault="009A5439" w:rsidP="009A5439">
            <w:pPr>
              <w:pStyle w:val="Tableau-Liste"/>
              <w:numPr>
                <w:ilvl w:val="0"/>
                <w:numId w:val="19"/>
              </w:numPr>
              <w:ind w:left="357" w:hanging="357"/>
            </w:pPr>
            <w:r>
              <w:t>Soulever les incohérences dans les arguments de votre enfant.</w:t>
            </w:r>
          </w:p>
        </w:tc>
      </w:tr>
    </w:tbl>
    <w:p w14:paraId="6B9C7626" w14:textId="3834FEDE" w:rsidR="009A5439" w:rsidRDefault="004F2FC7" w:rsidP="009A5439">
      <w:pPr>
        <w:pStyle w:val="Crdit0"/>
      </w:pPr>
      <w:r>
        <w:t>Activité du MEES modifiée par François H</w:t>
      </w:r>
      <w:r w:rsidR="009155A3">
        <w:t xml:space="preserve">ébert, </w:t>
      </w:r>
      <w:r>
        <w:t xml:space="preserve">Mélanie Lapalme et Philippe </w:t>
      </w:r>
      <w:r w:rsidR="009155A3">
        <w:t>Michaud.</w:t>
      </w:r>
    </w:p>
    <w:p w14:paraId="40D31EB7" w14:textId="77777777" w:rsidR="009A5439" w:rsidRDefault="009A5439" w:rsidP="009A5439">
      <w:pPr>
        <w:pStyle w:val="Titredelactivit0"/>
        <w:tabs>
          <w:tab w:val="left" w:pos="7170"/>
        </w:tabs>
      </w:pPr>
      <w:bookmarkStart w:id="13" w:name="_Toc40093715"/>
      <w:r>
        <w:t>Annexe – Faut-il désarmer les policiers?</w:t>
      </w:r>
      <w:bookmarkEnd w:id="13"/>
    </w:p>
    <w:p w14:paraId="7E4E23ED" w14:textId="77777777" w:rsidR="009A5439" w:rsidRDefault="00285B3A" w:rsidP="009A5439">
      <w:pPr>
        <w:rPr>
          <w:rFonts w:cs="Arial"/>
        </w:rPr>
      </w:pPr>
      <w:hyperlink r:id="rId140" w:tooltip="Jeanne Corriveau" w:history="1">
        <w:r w:rsidR="009A5439">
          <w:rPr>
            <w:rStyle w:val="Lienhypertexte"/>
            <w:rFonts w:cs="Arial"/>
            <w:b/>
            <w:bCs/>
          </w:rPr>
          <w:t>Jeanne Corriveau</w:t>
        </w:r>
      </w:hyperlink>
    </w:p>
    <w:p w14:paraId="16C525F3" w14:textId="77777777" w:rsidR="009A5439" w:rsidRDefault="00285B3A" w:rsidP="009A5439">
      <w:pPr>
        <w:rPr>
          <w:rFonts w:cs="Arial"/>
        </w:rPr>
      </w:pPr>
      <w:hyperlink r:id="rId141" w:history="1">
        <w:r w:rsidR="009A5439">
          <w:rPr>
            <w:rStyle w:val="Lienhypertexte"/>
            <w:rFonts w:cs="Arial"/>
          </w:rPr>
          <w:t>Le Devoir</w:t>
        </w:r>
      </w:hyperlink>
      <w:r w:rsidR="009A5439">
        <w:rPr>
          <w:rFonts w:cs="Arial"/>
        </w:rPr>
        <w:t>, 21 avril 2018</w:t>
      </w:r>
    </w:p>
    <w:p w14:paraId="244D8FA7" w14:textId="77777777" w:rsidR="009A5439" w:rsidRDefault="009A5439" w:rsidP="009A5439">
      <w:pPr>
        <w:rPr>
          <w:rFonts w:cs="Arial"/>
        </w:rPr>
      </w:pPr>
    </w:p>
    <w:p w14:paraId="4E8CD23C" w14:textId="77777777" w:rsidR="009A5439" w:rsidRDefault="009A5439" w:rsidP="009155A3">
      <w:pPr>
        <w:spacing w:before="120" w:after="120"/>
        <w:jc w:val="both"/>
        <w:rPr>
          <w:rFonts w:cs="Arial"/>
          <w:lang w:val="fr-CA"/>
        </w:rPr>
      </w:pPr>
      <w:r>
        <w:rPr>
          <w:rFonts w:cs="Arial"/>
          <w:lang w:val="fr-CA"/>
        </w:rPr>
        <w:t>À Londres, la grande majorité des policiers ne portent pas d’arme à feu. Et malgré les attaques terroristes, cette tradition est maintenue. Serait-il pensable de désarmer les policiers au Québec? La question mérite un débat, estiment certains observateurs.</w:t>
      </w:r>
    </w:p>
    <w:p w14:paraId="0B6A161A" w14:textId="77777777" w:rsidR="009A5439" w:rsidRDefault="009A5439" w:rsidP="009155A3">
      <w:pPr>
        <w:spacing w:before="120" w:after="120"/>
        <w:jc w:val="both"/>
        <w:rPr>
          <w:rFonts w:cs="Arial"/>
          <w:lang w:val="fr-CA"/>
        </w:rPr>
      </w:pPr>
      <w:r>
        <w:rPr>
          <w:rFonts w:cs="Arial"/>
          <w:lang w:val="fr-CA"/>
        </w:rPr>
        <w:t>Chaque année, des citoyens tombent sous les balles de policiers au Canada. Selon une récente enquête du réseau CBC, plus de 460 citoyens sont morts lors d’interventions policières au pays depuis 2000.</w:t>
      </w:r>
    </w:p>
    <w:p w14:paraId="7FDE8FCD" w14:textId="77777777" w:rsidR="009A5439" w:rsidRDefault="009A5439" w:rsidP="009155A3">
      <w:pPr>
        <w:spacing w:before="120" w:after="120"/>
        <w:jc w:val="both"/>
        <w:rPr>
          <w:rFonts w:cs="Arial"/>
          <w:lang w:val="fr-CA"/>
        </w:rPr>
      </w:pPr>
      <w:r>
        <w:rPr>
          <w:rFonts w:cs="Arial"/>
          <w:lang w:val="fr-CA"/>
        </w:rPr>
        <w:t>Au Québec, 14 personnes ont été atteintes gravement ou fatalement par des balles tirées par des policiers en 2015, alors qu’en 2016, ce sont 11 individus qui sont morts et 8 qui ont été blessés.</w:t>
      </w:r>
    </w:p>
    <w:p w14:paraId="183F99B2" w14:textId="77777777" w:rsidR="009A5439" w:rsidRDefault="009A5439" w:rsidP="00A535FC">
      <w:pPr>
        <w:spacing w:before="120" w:after="120"/>
        <w:jc w:val="both"/>
        <w:rPr>
          <w:rFonts w:cs="Arial"/>
          <w:lang w:val="fr-CA"/>
        </w:rPr>
      </w:pPr>
      <w:r>
        <w:rPr>
          <w:rFonts w:cs="Arial"/>
          <w:lang w:val="fr-CA"/>
        </w:rPr>
        <w:t>Comme en Grande-Bretagne, de nombreux policiers en Norvège et en Nouvelle-Zélande ne portent pas d’arme sur eux. Même si ces pays font exception dans le monde, Dominique Peschard, membre du conseil d’administration de la Ligue des droits et libertés, croit qu’il faudrait commencer à y songer pour le Québec : « Nous n’avons pas une position arrêtée sur ce sujet pour l’instant, mais nous pensons qu’il y a lieu d’avoir un débat public sur la question. Les policiers en Angleterre qui patrouillent sans arme ne sont pas tous en danger et il y a un taux de criminalité plus bas qu’au Canada – même s’il n’est pas très élevé au Canada. »</w:t>
      </w:r>
    </w:p>
    <w:p w14:paraId="5AF7FCA2" w14:textId="77777777" w:rsidR="009A5439" w:rsidRDefault="009A5439" w:rsidP="009A5439">
      <w:pPr>
        <w:spacing w:before="120" w:after="120"/>
        <w:rPr>
          <w:rFonts w:cs="Arial"/>
          <w:lang w:val="fr-CA"/>
        </w:rPr>
      </w:pPr>
      <w:r>
        <w:rPr>
          <w:rFonts w:cs="Arial"/>
          <w:b/>
          <w:bCs/>
          <w:lang w:val="fr-CA"/>
        </w:rPr>
        <w:t>Pacifier</w:t>
      </w:r>
    </w:p>
    <w:p w14:paraId="76A3AAD0" w14:textId="77777777" w:rsidR="009A5439" w:rsidRDefault="009A5439" w:rsidP="00A535FC">
      <w:pPr>
        <w:spacing w:before="120" w:after="120"/>
        <w:jc w:val="both"/>
        <w:rPr>
          <w:rFonts w:cs="Arial"/>
          <w:lang w:val="fr-CA"/>
        </w:rPr>
      </w:pPr>
      <w:r>
        <w:rPr>
          <w:rFonts w:cs="Arial"/>
          <w:lang w:val="fr-CA"/>
        </w:rPr>
        <w:t>Selon M. Peschard, l’idée n’est pas farfelue. Les rapports entre policiers et citoyens seraient différents si, dans des secteurs comme Montréal-Nord, les policiers ne portaient pas d’arme, avance-t-il. « Ça ne veut pas dire que la police ne devrait posséder aucune arme. On comprend qu’il faut des escouades spécialisées pour faire face à des situations particulières. Il peut même y avoir possibilité qu’il y ait des armes dans le coffre de la voiture de patrouille. »</w:t>
      </w:r>
    </w:p>
    <w:p w14:paraId="7FDCF734" w14:textId="77777777" w:rsidR="009A5439" w:rsidRDefault="009A5439" w:rsidP="00A535FC">
      <w:pPr>
        <w:spacing w:before="120" w:after="120"/>
        <w:jc w:val="both"/>
        <w:rPr>
          <w:rFonts w:cs="Arial"/>
          <w:lang w:val="fr-CA"/>
        </w:rPr>
      </w:pPr>
      <w:r>
        <w:rPr>
          <w:rFonts w:cs="Arial"/>
        </w:rPr>
        <w:t>Candidat pour le Parti vert du Québec dans Trois-Rivières, Adis Simidzija croit que ce débat est plus pertinent et plus urgent que celui du port du voile dans les forces policières. Le parti a d’ailleurs décidé d’intégrer dans son programme électoral l’idée de désarmer les policiers. Adis Simidzija voit dans ce projet une façon d’encourager le principe de police de</w:t>
      </w:r>
      <w:r>
        <w:rPr>
          <w:rFonts w:ascii="Helvetica" w:eastAsia="Times New Roman" w:hAnsi="Helvetica"/>
          <w:color w:val="101010"/>
          <w:sz w:val="24"/>
          <w:lang w:val="fr-CA"/>
        </w:rPr>
        <w:t xml:space="preserve"> </w:t>
      </w:r>
      <w:r>
        <w:rPr>
          <w:rFonts w:cs="Arial"/>
          <w:lang w:val="fr-CA"/>
        </w:rPr>
        <w:t>proximité et de réduire le nombre de bavures policières. Selon lui, cette mesure serait de nature à pacifier les rapports entre les citoyens et les policiers. « Quand un citoyen se fait interpeller, les policiers ont tendance à mettre leur arme en évidence, dit-il. Certaines personnes éprouvent de la crainte. Il y a un symbole dans cette arme à feu. »</w:t>
      </w:r>
    </w:p>
    <w:p w14:paraId="55BBEDEF" w14:textId="71644464" w:rsidR="009A5439" w:rsidRDefault="009A5439" w:rsidP="00A535FC">
      <w:pPr>
        <w:spacing w:before="120" w:after="120"/>
        <w:rPr>
          <w:rFonts w:cs="Arial"/>
          <w:lang w:val="fr-CA"/>
        </w:rPr>
      </w:pPr>
      <w:r>
        <w:rPr>
          <w:rFonts w:cs="Arial"/>
          <w:lang w:val="fr-CA"/>
        </w:rPr>
        <w:t xml:space="preserve">L’idée n’est pas de désarmer les policiers du jour au lendemain, mais de le faire graduellement en faisant en sorte, par exemple, qu’un patrouilleur sur deux porte </w:t>
      </w:r>
      <w:r w:rsidR="00A535FC">
        <w:rPr>
          <w:rFonts w:cs="Arial"/>
          <w:lang w:val="fr-CA"/>
        </w:rPr>
        <w:t>une arme, suggère-t-il?</w:t>
      </w:r>
    </w:p>
    <w:p w14:paraId="2EA0AFEF" w14:textId="1AE3481E" w:rsidR="00A535FC" w:rsidRDefault="00A535FC" w:rsidP="00A535FC">
      <w:pPr>
        <w:spacing w:before="120" w:after="120"/>
        <w:rPr>
          <w:rFonts w:cs="Arial"/>
          <w:lang w:val="fr-CA"/>
        </w:rPr>
      </w:pPr>
    </w:p>
    <w:p w14:paraId="1C5268B0" w14:textId="7FBA90FE" w:rsidR="00A535FC" w:rsidRDefault="00A535FC" w:rsidP="00A535FC">
      <w:pPr>
        <w:spacing w:before="120" w:after="120"/>
        <w:rPr>
          <w:rFonts w:cs="Arial"/>
          <w:lang w:val="fr-CA"/>
        </w:rPr>
      </w:pPr>
    </w:p>
    <w:p w14:paraId="4CE1BA1E" w14:textId="77777777" w:rsidR="00A535FC" w:rsidRDefault="00A535FC" w:rsidP="00A535FC">
      <w:pPr>
        <w:spacing w:before="120" w:after="120"/>
        <w:rPr>
          <w:rFonts w:cs="Arial"/>
          <w:lang w:val="fr-CA"/>
        </w:rPr>
      </w:pPr>
      <w:r>
        <w:rPr>
          <w:rFonts w:cs="Arial"/>
          <w:b/>
          <w:bCs/>
          <w:lang w:val="fr-CA"/>
        </w:rPr>
        <w:t>Réticences</w:t>
      </w:r>
    </w:p>
    <w:p w14:paraId="0AADFE13" w14:textId="77777777" w:rsidR="00A535FC" w:rsidRDefault="00A535FC" w:rsidP="00A535FC">
      <w:pPr>
        <w:spacing w:before="120" w:after="120"/>
        <w:jc w:val="both"/>
        <w:rPr>
          <w:rFonts w:cs="Arial"/>
          <w:lang w:val="fr-CA"/>
        </w:rPr>
      </w:pPr>
      <w:r>
        <w:rPr>
          <w:rFonts w:cs="Arial"/>
          <w:lang w:val="fr-CA"/>
        </w:rPr>
        <w:t>L’inspecteur à la retraite Guy Ryan ne voit pas la situation du même œil. En 28 ans de carrière comme policier, il dit n’avoir jamais utilisé son arme à feu. « Dans le continuum de forces, c’est le dernier moyen à être utilisé », rappelle-t-il. Les coups de feu sont peu fréquents lors des interventions menées par les policiers. À titre d’exemple, en 2015, le Service de police de la Ville de Montréal (SPVM) a dénombré un incident impliquant des coups de feu. L’événement s’est toutefois soldé par le décès d’un citoyen. En 2016, trois incidents impliquant des coups de feu ont été fatals pour deux citoyens.</w:t>
      </w:r>
    </w:p>
    <w:p w14:paraId="4FF8DBF8" w14:textId="77777777" w:rsidR="00A535FC" w:rsidRDefault="00A535FC" w:rsidP="00A535FC">
      <w:pPr>
        <w:spacing w:before="120" w:after="120"/>
        <w:jc w:val="both"/>
        <w:rPr>
          <w:rFonts w:cs="Arial"/>
          <w:lang w:val="fr-CA"/>
        </w:rPr>
      </w:pPr>
      <w:r>
        <w:rPr>
          <w:rFonts w:cs="Arial"/>
          <w:lang w:val="fr-CA"/>
        </w:rPr>
        <w:t>« Autrefois, il y avait des coups de semonce qui étaient donnés et les policiers tiraient dans les airs », relate Guy Ryan. « Mais cette ère est terminée. Lorsqu’on utilise l’arme à feu, c’est parce qu’il y a des vies qui sont en danger, pas juste celle du policier, mais celle de gens autour. »</w:t>
      </w:r>
    </w:p>
    <w:p w14:paraId="191B945C" w14:textId="77777777" w:rsidR="00A535FC" w:rsidRDefault="00A535FC" w:rsidP="00A535FC">
      <w:pPr>
        <w:spacing w:before="120" w:after="120"/>
        <w:jc w:val="both"/>
        <w:rPr>
          <w:rFonts w:cs="Arial"/>
          <w:lang w:val="fr-CA"/>
        </w:rPr>
      </w:pPr>
      <w:r>
        <w:rPr>
          <w:rFonts w:cs="Arial"/>
          <w:lang w:val="fr-CA"/>
        </w:rPr>
        <w:t>Se contenter de garder l’arme à feu dans la voiture n’est pas une solution, estime pour sa part Rémi Boivin, professeur à l’École de criminologie de l’Université de Montréal. « Si l’arme à feu reste dans la voiture, ce qui risque d’arriver, c’est que, pendant une situation où on en aurait besoin, il y ait d’autres moyens qui soient utilisés. Ils ne seront pas nécessairement mieux. »</w:t>
      </w:r>
    </w:p>
    <w:p w14:paraId="52174A0A" w14:textId="77777777" w:rsidR="00A535FC" w:rsidRDefault="00A535FC" w:rsidP="00A535FC">
      <w:pPr>
        <w:spacing w:before="120" w:after="120"/>
        <w:rPr>
          <w:rFonts w:cs="Arial"/>
          <w:lang w:val="fr-CA"/>
        </w:rPr>
      </w:pPr>
      <w:r>
        <w:rPr>
          <w:rFonts w:cs="Arial"/>
          <w:lang w:val="fr-CA"/>
        </w:rPr>
        <w:t>Il précise que des études ont démontré que les armes à feu avaient un effet dissuasif en situation de tension.</w:t>
      </w:r>
    </w:p>
    <w:p w14:paraId="33594F2B" w14:textId="0A4FF4C2" w:rsidR="00A535FC" w:rsidRDefault="00A535FC" w:rsidP="00A535FC">
      <w:pPr>
        <w:spacing w:before="120" w:after="120"/>
        <w:rPr>
          <w:rFonts w:cs="Arial"/>
          <w:lang w:val="fr-CA"/>
        </w:rPr>
      </w:pPr>
    </w:p>
    <w:p w14:paraId="386D6B27" w14:textId="23272231" w:rsidR="00A535FC" w:rsidRDefault="00A535FC" w:rsidP="00A535FC">
      <w:pPr>
        <w:spacing w:before="120" w:after="120"/>
        <w:rPr>
          <w:rFonts w:cs="Arial"/>
          <w:lang w:val="fr-CA"/>
        </w:rPr>
      </w:pPr>
    </w:p>
    <w:p w14:paraId="42181480" w14:textId="77777777" w:rsidR="00A535FC" w:rsidRDefault="00A535FC" w:rsidP="00A535FC">
      <w:pPr>
        <w:spacing w:before="120" w:after="120"/>
        <w:rPr>
          <w:rFonts w:cs="Arial"/>
          <w:lang w:val="fr-CA"/>
        </w:rPr>
      </w:pPr>
      <w:r>
        <w:rPr>
          <w:rFonts w:cs="Arial"/>
          <w:b/>
          <w:bCs/>
          <w:lang w:val="fr-CA"/>
        </w:rPr>
        <w:t>Changement de culture</w:t>
      </w:r>
    </w:p>
    <w:p w14:paraId="30D74B24" w14:textId="77777777" w:rsidR="00A535FC" w:rsidRDefault="00A535FC" w:rsidP="00A535FC">
      <w:pPr>
        <w:spacing w:before="120" w:after="120"/>
        <w:jc w:val="both"/>
        <w:rPr>
          <w:rFonts w:cs="Arial"/>
          <w:lang w:val="fr-CA"/>
        </w:rPr>
      </w:pPr>
      <w:r>
        <w:rPr>
          <w:rFonts w:cs="Arial"/>
          <w:lang w:val="fr-CA"/>
        </w:rPr>
        <w:t>Mais le principal obstacle au retrait des armes à feu, ce sont les changements que cela nécessiterait, croit M. Boivin. « Ce serait un changement complet de paradigme dans l’intervention policière au Québec. L’arme à feu est très implantée dès le début de la formation », explique-t-il. « Si on retire les armes à feu, il faudrait modifier la formation de fond en comble pour l’ensemble des policiers du Québec. On ne parle pas de policiers sur le terrain qui changent leur approche, mais l’ensemble de la formation qui est revue. »</w:t>
      </w:r>
    </w:p>
    <w:p w14:paraId="4E6A7959" w14:textId="77777777" w:rsidR="00A535FC" w:rsidRDefault="00A535FC" w:rsidP="00A535FC">
      <w:pPr>
        <w:spacing w:before="120" w:after="120"/>
        <w:jc w:val="both"/>
        <w:rPr>
          <w:rFonts w:cs="Arial"/>
          <w:lang w:val="fr-CA"/>
        </w:rPr>
      </w:pPr>
      <w:r>
        <w:rPr>
          <w:rFonts w:cs="Arial"/>
          <w:lang w:val="fr-CA"/>
        </w:rPr>
        <w:t>Dominique Peschard convient qu’une telle proposition ne serait pas accueillie dans l’enthousiasme. « C’est dans la mentalité nord-américaine d’avoir une police très armée. C’est sûr qu’il y aurait de la résistance. Juste le fait de vouloir acquérir plus d’armes intermédiaires, ça va dans le sens du surarmement », observe-t-il.</w:t>
      </w:r>
    </w:p>
    <w:p w14:paraId="65BE19EE" w14:textId="77777777" w:rsidR="00A535FC" w:rsidRDefault="00A535FC" w:rsidP="00A535FC">
      <w:pPr>
        <w:spacing w:before="120" w:after="120"/>
        <w:rPr>
          <w:rFonts w:cs="Arial"/>
          <w:lang w:val="fr-CA"/>
        </w:rPr>
      </w:pPr>
      <w:r>
        <w:rPr>
          <w:rFonts w:cs="Arial"/>
          <w:b/>
          <w:bCs/>
          <w:lang w:val="fr-CA"/>
        </w:rPr>
        <w:t>Santé mentale</w:t>
      </w:r>
    </w:p>
    <w:p w14:paraId="48F5AE0E" w14:textId="77777777" w:rsidR="00A535FC" w:rsidRDefault="00A535FC" w:rsidP="00A535FC">
      <w:pPr>
        <w:spacing w:before="120" w:after="120"/>
        <w:jc w:val="both"/>
        <w:rPr>
          <w:rFonts w:cs="Arial"/>
          <w:lang w:val="fr-CA"/>
        </w:rPr>
      </w:pPr>
      <w:r>
        <w:rPr>
          <w:rFonts w:cs="Arial"/>
          <w:lang w:val="fr-CA"/>
        </w:rPr>
        <w:t>Dans le cadre de son enquête, CBC a passé au peigne fin les statistiques concernant les citoyens abattus par des policiers depuis 2000. Les données révèlent qu’au moment des interventions, 42 % personnes tombées sous les balles des policiers souffraient de problèmes de santé mentale et 45 % montraient des symptômes d’abus de drogue ou d’alcool.</w:t>
      </w:r>
    </w:p>
    <w:p w14:paraId="28841230" w14:textId="77777777" w:rsidR="00A535FC" w:rsidRDefault="00A535FC" w:rsidP="00A535FC">
      <w:pPr>
        <w:pStyle w:val="Titredelactivit0"/>
        <w:tabs>
          <w:tab w:val="left" w:pos="7170"/>
        </w:tabs>
      </w:pPr>
      <w:bookmarkStart w:id="14" w:name="_Toc40093716"/>
      <w:r>
        <w:t>Annexe – Faut-il désarmer les policiers? (suite)</w:t>
      </w:r>
      <w:bookmarkEnd w:id="14"/>
    </w:p>
    <w:p w14:paraId="14232CD3" w14:textId="3CC8F89E" w:rsidR="00A535FC" w:rsidRDefault="00A535FC" w:rsidP="00A535FC">
      <w:pPr>
        <w:spacing w:before="120" w:after="120"/>
        <w:rPr>
          <w:rFonts w:cs="Arial"/>
          <w:lang w:val="fr-CA"/>
        </w:rPr>
      </w:pPr>
      <w:r>
        <w:rPr>
          <w:rFonts w:cs="Arial"/>
          <w:lang w:val="fr-CA"/>
        </w:rPr>
        <w:t>Ces données sont troublantes dans la mesure où elles démontrent que cette situation est fréquente. « Mais est-ce que les policiers sont les bons intervenants dans ces situations-là? Pas nécessairement, mais ce sont eux qui arrivent sur les lieux et doivent gérer la situation », note Rémi Boivin. « Les policiers ne sont pas là pour poser des diagnostics. Si la personne est agressive ou violente, l’arme à feu est là pour stopper la menace. »</w:t>
      </w:r>
    </w:p>
    <w:p w14:paraId="148E84D7" w14:textId="72496A91" w:rsidR="00A535FC" w:rsidRDefault="00A535FC" w:rsidP="00A535FC">
      <w:pPr>
        <w:spacing w:before="120" w:after="120"/>
        <w:rPr>
          <w:rFonts w:cs="Arial"/>
          <w:lang w:val="fr-CA"/>
        </w:rPr>
      </w:pPr>
    </w:p>
    <w:p w14:paraId="33E0B27F" w14:textId="77777777" w:rsidR="00A535FC" w:rsidRDefault="00A535FC" w:rsidP="00A535FC">
      <w:pPr>
        <w:spacing w:before="120" w:after="120"/>
        <w:rPr>
          <w:rFonts w:cs="Arial"/>
          <w:lang w:val="fr-CA"/>
        </w:rPr>
      </w:pPr>
      <w:r>
        <w:rPr>
          <w:rFonts w:cs="Arial"/>
          <w:lang w:val="fr-CA"/>
        </w:rPr>
        <w:t>L’administration de Valérie Plante a engagé une réflexion sur les armes dites intermédiaires qui sont utilisées pour éviter le recours aux armes à feu. L’arsenal comprend notamment les pistolets à impulsion électrique, le poivre de Cayenne, les irritants chimiques, les bâtons télescopiques et les armes d’impact à projectiles (AIIP).</w:t>
      </w:r>
    </w:p>
    <w:p w14:paraId="4E2C7379" w14:textId="77777777" w:rsidR="00A535FC" w:rsidRDefault="00A535FC" w:rsidP="00A535FC">
      <w:pPr>
        <w:spacing w:before="120" w:after="120"/>
        <w:rPr>
          <w:rFonts w:cs="Arial"/>
          <w:lang w:val="fr-CA"/>
        </w:rPr>
      </w:pPr>
      <w:r>
        <w:rPr>
          <w:rFonts w:cs="Arial"/>
          <w:lang w:val="fr-CA"/>
        </w:rPr>
        <w:t>Mais ces armes suscitent aussi la controverse, car elles ne sont pas sans danger. Lors d’une manifestation en 2012, une grenade assourdissante a blessé Francis Grenier, qui a perdu l’usage d’un œil. Ces armes ont infligé des blessures à d’autres citoyens au fil des ans.</w:t>
      </w:r>
    </w:p>
    <w:p w14:paraId="1A56D1C9" w14:textId="77777777" w:rsidR="00A535FC" w:rsidRDefault="00A535FC" w:rsidP="00A535FC">
      <w:pPr>
        <w:spacing w:before="120" w:after="120"/>
        <w:rPr>
          <w:rFonts w:cs="Arial"/>
          <w:lang w:val="fr-CA"/>
        </w:rPr>
      </w:pPr>
      <w:r>
        <w:rPr>
          <w:rFonts w:cs="Arial"/>
          <w:lang w:val="fr-CA"/>
        </w:rPr>
        <w:t>Le 10 avril dernier, la Commission de la sécurité publique de la Ville de Montréal a d’ailleurs tenu une séance d’information sur les armes intermédiaires utilisées par les policiers montréalais. De façon plus large, l’administration entend redéfinir le modèle de service policier qu’elle souhaite, un service axé sur la proximité avec les citoyens, indique la responsable de la sécurité publique au comité exécutif, Nathalie Goulet.</w:t>
      </w:r>
    </w:p>
    <w:p w14:paraId="0FBAC3EB" w14:textId="77777777" w:rsidR="00A535FC" w:rsidRDefault="00A535FC" w:rsidP="00A535FC">
      <w:pPr>
        <w:spacing w:before="120" w:after="120"/>
        <w:rPr>
          <w:rFonts w:cs="Arial"/>
          <w:lang w:val="fr-CA"/>
        </w:rPr>
      </w:pPr>
      <w:r>
        <w:rPr>
          <w:rFonts w:cs="Arial"/>
          <w:lang w:val="fr-CA"/>
        </w:rPr>
        <w:t>L’élue n’est cependant pas prête à se prononcer sur la possibilité de désarmer les policiers patrouilleurs. « On n’en a pas encore discuté entre nous, mais c’est une réflexion que je trouve intéressante. »</w:t>
      </w:r>
    </w:p>
    <w:p w14:paraId="5AB5341F" w14:textId="5B4D02CF" w:rsidR="00A535FC" w:rsidRDefault="00A535FC" w:rsidP="00A535FC">
      <w:pPr>
        <w:spacing w:before="120" w:after="120"/>
        <w:rPr>
          <w:rFonts w:cs="Arial"/>
          <w:lang w:val="fr-CA"/>
        </w:rPr>
      </w:pPr>
      <w:r>
        <w:rPr>
          <w:rFonts w:cs="Arial"/>
          <w:lang w:val="fr-CA"/>
        </w:rPr>
        <w:t>Pour l’instant toutefois, l’administration ne fixe pas d’échéancier. Si la Ville devait se pencher sur la question du port des armes à feu, ce ne sera pas avant l’an prochain, précise Mme Goulet.</w:t>
      </w:r>
    </w:p>
    <w:p w14:paraId="3471A94C" w14:textId="77777777" w:rsidR="00A535FC" w:rsidRDefault="00A535FC" w:rsidP="00A535FC">
      <w:pPr>
        <w:spacing w:before="120" w:after="120"/>
        <w:rPr>
          <w:rFonts w:cs="Arial"/>
          <w:lang w:val="fr-CA"/>
        </w:rPr>
      </w:pPr>
    </w:p>
    <w:p w14:paraId="53D11223" w14:textId="77777777" w:rsidR="00A535FC" w:rsidRDefault="00A535FC" w:rsidP="00A535FC">
      <w:pPr>
        <w:keepNext/>
        <w:keepLines/>
        <w:shd w:val="clear" w:color="auto" w:fill="F2F2F2"/>
        <w:spacing w:after="166" w:line="295" w:lineRule="atLeast"/>
        <w:jc w:val="both"/>
        <w:outlineLvl w:val="3"/>
        <w:rPr>
          <w:rFonts w:eastAsiaTheme="majorEastAsia" w:cs="Arial"/>
          <w:i/>
          <w:iCs/>
          <w:caps/>
          <w:color w:val="101010"/>
          <w:sz w:val="19"/>
          <w:szCs w:val="19"/>
        </w:rPr>
      </w:pPr>
      <w:r>
        <w:rPr>
          <w:rFonts w:eastAsiaTheme="majorEastAsia" w:cs="Arial"/>
          <w:b/>
          <w:bCs/>
          <w:i/>
          <w:iCs/>
          <w:caps/>
          <w:color w:val="101010"/>
          <w:sz w:val="19"/>
          <w:szCs w:val="19"/>
        </w:rPr>
        <w:t>UNE HISTOIRE D’ARMES</w:t>
      </w:r>
    </w:p>
    <w:p w14:paraId="16B1AD0C" w14:textId="77777777" w:rsidR="00A535FC" w:rsidRDefault="00A535FC" w:rsidP="00A535FC">
      <w:pPr>
        <w:shd w:val="clear" w:color="auto" w:fill="F2F2F2"/>
        <w:jc w:val="both"/>
        <w:rPr>
          <w:rFonts w:ascii="Helvetica" w:hAnsi="Helvetica"/>
          <w:color w:val="101010"/>
          <w:sz w:val="22"/>
        </w:rPr>
      </w:pPr>
      <w:r>
        <w:rPr>
          <w:rFonts w:ascii="Helvetica" w:hAnsi="Helvetica"/>
          <w:color w:val="101010"/>
        </w:rPr>
        <w:t>Les policiers n’ont pas toujours été armés. À Montréal, au moment où l’on fonde un corps de police en 1843, les gendarmes ne comptent que sur un bâton, une arme populaire héritée du monde paysan. C’est l’ancêtre de la matraque, qu’au Québec on appellera longtemps une garcette, un bâton en théorie plus souple.</w:t>
      </w:r>
      <w:r>
        <w:rPr>
          <w:rFonts w:ascii="Helvetica" w:hAnsi="Helvetica"/>
          <w:color w:val="101010"/>
        </w:rPr>
        <w:br/>
      </w:r>
      <w:r>
        <w:rPr>
          <w:rFonts w:ascii="Helvetica" w:hAnsi="Helvetica"/>
          <w:color w:val="101010"/>
        </w:rPr>
        <w:br/>
        <w:t>En 1899, un cambriolage à main armée sur la rue Saint-Antoine provoque la panique chez les policiers. Les bandits tirent à plusieurs reprises contre les policiers. On parle d’une vingtaine de coups de feu. Il n’y a aucun blessé, mais on juge désormais que les policiers doivent être armés pour être plus à même de répondre à des situations où leurs opposants sont armés jusqu’aux dents. Le chef de police Georges Huges va alors convaincre les autorités publiques d’acheter cent revolvers de la compagnie Iver Johnson du Massachusetts. Ce type de revolver est répandu, à l’époque.</w:t>
      </w:r>
    </w:p>
    <w:p w14:paraId="1253BE12" w14:textId="77777777" w:rsidR="00A535FC" w:rsidRDefault="00A535FC" w:rsidP="00A535FC">
      <w:pPr>
        <w:shd w:val="clear" w:color="auto" w:fill="F2F2F2"/>
        <w:jc w:val="both"/>
        <w:rPr>
          <w:rFonts w:ascii="Helvetica" w:hAnsi="Helvetica"/>
          <w:color w:val="101010"/>
        </w:rPr>
      </w:pPr>
      <w:r>
        <w:rPr>
          <w:rFonts w:ascii="Helvetica" w:hAnsi="Helvetica"/>
          <w:color w:val="101010"/>
        </w:rPr>
        <w:br/>
        <w:t>Aux États-Unis, une arme de ce type est utilisée pour assassiner le président McKinley en 1901. Les policiers de Montréal utilisent aujourd’hui le Glock 19, un pistolet semi-automatique de 16 balles. Mais les enquêteurs portent pour leur part un revolver plus petit, doté d’un canon de quelques centimètres seulement. Au Québec, les policiers pourront éventuellement compter sur des armes de chasse. Jusque dans les années 1970, la Sûreté du Québec aura dans plusieurs de ses autopatrouilles des fusils de calibre 12 au canon tronçonné afin que la gerbe de plombs qui en émerge soit rapidement la plus large possible.</w:t>
      </w:r>
    </w:p>
    <w:p w14:paraId="39486127" w14:textId="11BCC810" w:rsidR="00A535FC" w:rsidRPr="00A535FC" w:rsidRDefault="00A535FC" w:rsidP="00A535FC">
      <w:pPr>
        <w:shd w:val="clear" w:color="auto" w:fill="F2F2F2"/>
        <w:jc w:val="both"/>
        <w:rPr>
          <w:rFonts w:ascii="Helvetica" w:hAnsi="Helvetica"/>
          <w:color w:val="101010"/>
        </w:rPr>
      </w:pPr>
      <w:r>
        <w:rPr>
          <w:rFonts w:ascii="Helvetica" w:hAnsi="Helvetica"/>
          <w:color w:val="101010"/>
        </w:rPr>
        <w:br/>
      </w:r>
      <w:r>
        <w:rPr>
          <w:rFonts w:ascii="Helvetica" w:hAnsi="Helvetica"/>
          <w:color w:val="101010"/>
        </w:rPr>
        <w:br/>
      </w:r>
      <w:r>
        <w:rPr>
          <w:rFonts w:ascii="Helvetica" w:hAnsi="Helvetica"/>
          <w:b/>
          <w:bCs/>
          <w:color w:val="101010"/>
        </w:rPr>
        <w:t>Jean-François Nadeau</w:t>
      </w:r>
    </w:p>
    <w:p w14:paraId="28C3ED10" w14:textId="77777777" w:rsidR="00A535FC" w:rsidRDefault="00A535FC" w:rsidP="00A535FC"/>
    <w:p w14:paraId="4886EF2A" w14:textId="77777777" w:rsidR="00A535FC" w:rsidRPr="00A535FC" w:rsidRDefault="00A535FC" w:rsidP="00A535FC">
      <w:pPr>
        <w:spacing w:before="120" w:after="120"/>
        <w:rPr>
          <w:rFonts w:cs="Arial"/>
          <w:lang w:val="fr-CA"/>
        </w:rPr>
        <w:sectPr w:rsidR="00A535FC" w:rsidRPr="00A535FC">
          <w:headerReference w:type="default" r:id="rId142"/>
          <w:pgSz w:w="12240" w:h="15840"/>
          <w:pgMar w:top="1170" w:right="1080" w:bottom="1440" w:left="1080" w:header="615" w:footer="706" w:gutter="0"/>
          <w:cols w:space="720"/>
        </w:sectPr>
      </w:pPr>
    </w:p>
    <w:p w14:paraId="228C07E4" w14:textId="3A772798" w:rsidR="001125D1" w:rsidRDefault="00D710D9">
      <w:r>
        <w:rPr>
          <w:noProof/>
          <w:lang w:val="fr-CA" w:eastAsia="fr-CA"/>
        </w:rPr>
        <w:drawing>
          <wp:inline distT="0" distB="0" distL="0" distR="0" wp14:anchorId="6E5D8FF7" wp14:editId="5EDF9898">
            <wp:extent cx="1562100" cy="619125"/>
            <wp:effectExtent l="0" t="0" r="0" b="9525"/>
            <wp:docPr id="131" name="Image 131" descr="C:\Users\boyclisa\AppData\Local\Microsoft\Windows\INetCache\Content.MSO\834B570B.tmp"/>
            <wp:cNvGraphicFramePr/>
            <a:graphic xmlns:a="http://schemas.openxmlformats.org/drawingml/2006/main">
              <a:graphicData uri="http://schemas.openxmlformats.org/drawingml/2006/picture">
                <pic:pic xmlns:pic="http://schemas.openxmlformats.org/drawingml/2006/picture">
                  <pic:nvPicPr>
                    <pic:cNvPr id="131" name="Image 131" descr="C:\Users\boyclisa\AppData\Local\Microsoft\Windows\INetCache\Content.MSO\834B570B.tmp"/>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62100" cy="619125"/>
                    </a:xfrm>
                    <a:prstGeom prst="rect">
                      <a:avLst/>
                    </a:prstGeom>
                    <a:noFill/>
                    <a:ln>
                      <a:noFill/>
                    </a:ln>
                  </pic:spPr>
                </pic:pic>
              </a:graphicData>
            </a:graphic>
          </wp:inline>
        </w:drawing>
      </w:r>
    </w:p>
    <w:p w14:paraId="0836C83D" w14:textId="7BB8FD08" w:rsidR="00D710D9" w:rsidRDefault="00D710D9"/>
    <w:p w14:paraId="02D0215C" w14:textId="29F766BB" w:rsidR="00D710D9" w:rsidRDefault="00D710D9"/>
    <w:p w14:paraId="132CE143" w14:textId="5F5D6300" w:rsidR="00D710D9" w:rsidRPr="00D710D9" w:rsidRDefault="00D710D9">
      <w:pPr>
        <w:rPr>
          <w:sz w:val="32"/>
          <w:szCs w:val="32"/>
        </w:rPr>
      </w:pPr>
      <w:r w:rsidRPr="00D710D9">
        <w:rPr>
          <w:sz w:val="32"/>
          <w:szCs w:val="32"/>
        </w:rPr>
        <w:t xml:space="preserve">Cette semaine vous </w:t>
      </w:r>
      <w:r w:rsidRPr="00D710D9">
        <w:rPr>
          <w:b/>
          <w:sz w:val="32"/>
          <w:szCs w:val="32"/>
        </w:rPr>
        <w:t xml:space="preserve">pouvez </w:t>
      </w:r>
      <w:r w:rsidRPr="00D710D9">
        <w:rPr>
          <w:sz w:val="32"/>
          <w:szCs w:val="32"/>
        </w:rPr>
        <w:t>prendre connaissance du chapitre sur L’ÉPARGNE dans le cahier PROFIL, pages 67 à 89. Vous y retrouverez également des exercices et autres activités interactives.</w:t>
      </w:r>
    </w:p>
    <w:p w14:paraId="1CABED04" w14:textId="2E368818" w:rsidR="00D710D9" w:rsidRPr="00D710D9" w:rsidRDefault="00D710D9">
      <w:pPr>
        <w:rPr>
          <w:sz w:val="32"/>
          <w:szCs w:val="32"/>
        </w:rPr>
      </w:pPr>
    </w:p>
    <w:p w14:paraId="7D0FBC95" w14:textId="034725C1" w:rsidR="00D710D9" w:rsidRPr="00D710D9" w:rsidRDefault="00D710D9">
      <w:pPr>
        <w:rPr>
          <w:sz w:val="32"/>
          <w:szCs w:val="32"/>
        </w:rPr>
        <w:sectPr w:rsidR="00D710D9" w:rsidRPr="00D710D9" w:rsidSect="006F3382">
          <w:headerReference w:type="default" r:id="rId144"/>
          <w:pgSz w:w="12240" w:h="15840"/>
          <w:pgMar w:top="567" w:right="1418" w:bottom="1418" w:left="1276" w:header="709" w:footer="709" w:gutter="0"/>
          <w:cols w:space="708"/>
          <w:docGrid w:linePitch="360"/>
        </w:sectPr>
      </w:pPr>
      <w:r w:rsidRPr="00D710D9">
        <w:rPr>
          <w:sz w:val="32"/>
          <w:szCs w:val="32"/>
        </w:rPr>
        <w:t xml:space="preserve">Le cahier PROFIL est offert </w:t>
      </w:r>
      <w:r w:rsidRPr="00D710D9">
        <w:rPr>
          <w:color w:val="FF0000"/>
          <w:sz w:val="32"/>
          <w:szCs w:val="32"/>
        </w:rPr>
        <w:t>gratuitement</w:t>
      </w:r>
      <w:r w:rsidRPr="00D710D9">
        <w:rPr>
          <w:sz w:val="32"/>
          <w:szCs w:val="32"/>
        </w:rPr>
        <w:t>.</w:t>
      </w:r>
    </w:p>
    <w:p w14:paraId="55946EF7" w14:textId="77777777" w:rsidR="006970B3" w:rsidRPr="00E035A4" w:rsidRDefault="006970B3" w:rsidP="006970B3">
      <w:pPr>
        <w:rPr>
          <w:b/>
          <w:bCs/>
          <w:sz w:val="28"/>
          <w:szCs w:val="28"/>
        </w:rPr>
      </w:pPr>
      <w:r w:rsidRPr="00E035A4">
        <w:rPr>
          <w:b/>
          <w:bCs/>
          <w:sz w:val="28"/>
          <w:szCs w:val="28"/>
        </w:rPr>
        <w:t>Monde contemporain </w:t>
      </w:r>
    </w:p>
    <w:p w14:paraId="3A71E21B" w14:textId="77777777" w:rsidR="006970B3" w:rsidRDefault="006970B3" w:rsidP="006970B3">
      <w:r>
        <w:t>Bonjour, le but du travail est de bonifier votre connaissance de l’immigration en abordant le problème de la Syrie.  Dans un premier temps, visionnez pour connaitre les origines et la complexité des guerres en Syrie</w:t>
      </w:r>
    </w:p>
    <w:p w14:paraId="3DFC009F" w14:textId="77777777" w:rsidR="006970B3" w:rsidRDefault="00285B3A" w:rsidP="006970B3">
      <w:hyperlink r:id="rId145" w:history="1">
        <w:r w:rsidR="006970B3" w:rsidRPr="002B61BB">
          <w:rPr>
            <w:rStyle w:val="Lienhypertexte"/>
          </w:rPr>
          <w:t>https://www.youtube.com/watch?v=MphUMoZWmSQ</w:t>
        </w:r>
      </w:hyperlink>
      <w:r w:rsidR="006970B3">
        <w:t xml:space="preserve"> : Syrie, les origines de la crise 1 </w:t>
      </w:r>
    </w:p>
    <w:p w14:paraId="07B0B34D" w14:textId="77777777" w:rsidR="006970B3" w:rsidRDefault="00285B3A" w:rsidP="006970B3">
      <w:hyperlink r:id="rId146" w:history="1">
        <w:r w:rsidR="006970B3" w:rsidRPr="00BD65E9">
          <w:rPr>
            <w:rStyle w:val="Lienhypertexte"/>
            <w:lang w:val="fr-CA"/>
          </w:rPr>
          <w:t>https://www.youtube.com/watch?v=3t55nyxqRYI</w:t>
        </w:r>
      </w:hyperlink>
      <w:r w:rsidR="006970B3" w:rsidRPr="00BD65E9">
        <w:rPr>
          <w:lang w:val="fr-CA"/>
        </w:rPr>
        <w:t> : Comp</w:t>
      </w:r>
      <w:r w:rsidR="006970B3">
        <w:t>rendre la situation en Syrie en 5 minutes. (5 :12)</w:t>
      </w:r>
    </w:p>
    <w:p w14:paraId="20DB34CA" w14:textId="77777777" w:rsidR="006970B3" w:rsidRPr="00BD65E9" w:rsidRDefault="006970B3" w:rsidP="006970B3">
      <w:pPr>
        <w:rPr>
          <w:lang w:val="fr-CA"/>
        </w:rPr>
      </w:pPr>
      <w:r>
        <w:t xml:space="preserve">Le but de l’écoute des deux reportages est de comprendre pourquoi le Québec reçoit des réfugiés syriens et aussi comprendre pourquoi des Syriens demandent une terre d’asile.  Le présent travail permet de comprendre et de suivre l’intégration de trois familles syriennes au Québec. </w:t>
      </w:r>
    </w:p>
    <w:p w14:paraId="1484FC7B" w14:textId="77777777" w:rsidR="006970B3" w:rsidRDefault="006970B3" w:rsidP="006970B3">
      <w:r>
        <w:t>Idello : les réfugiés syriens, série de 5 épisodes info Radio-Canada</w:t>
      </w:r>
    </w:p>
    <w:p w14:paraId="4CD6BF05" w14:textId="77777777" w:rsidR="006970B3" w:rsidRDefault="006970B3" w:rsidP="006970B3"/>
    <w:p w14:paraId="656AEF77" w14:textId="77777777" w:rsidR="006970B3" w:rsidRPr="00DC7A01" w:rsidRDefault="006970B3" w:rsidP="006970B3">
      <w:pPr>
        <w:rPr>
          <w:b/>
          <w:bCs/>
          <w:sz w:val="28"/>
          <w:szCs w:val="28"/>
        </w:rPr>
      </w:pPr>
      <w:r w:rsidRPr="00DC7A01">
        <w:rPr>
          <w:b/>
          <w:bCs/>
          <w:sz w:val="28"/>
          <w:szCs w:val="28"/>
        </w:rPr>
        <w:t xml:space="preserve">Semaine du 11 mai </w:t>
      </w:r>
    </w:p>
    <w:p w14:paraId="5271A177" w14:textId="77777777" w:rsidR="006970B3" w:rsidRDefault="00285B3A" w:rsidP="006970B3">
      <w:pPr>
        <w:jc w:val="center"/>
        <w:rPr>
          <w:b/>
          <w:bCs/>
          <w:sz w:val="28"/>
          <w:szCs w:val="28"/>
        </w:rPr>
      </w:pPr>
      <w:hyperlink r:id="rId147" w:history="1">
        <w:r w:rsidR="006970B3" w:rsidRPr="00AB2F47">
          <w:rPr>
            <w:rStyle w:val="Lienhypertexte"/>
            <w:b/>
            <w:bCs/>
            <w:sz w:val="28"/>
            <w:szCs w:val="28"/>
          </w:rPr>
          <w:t>Épisode 1 : S’enraciner pas à pas</w:t>
        </w:r>
      </w:hyperlink>
    </w:p>
    <w:p w14:paraId="6C4C2805" w14:textId="77777777" w:rsidR="006970B3" w:rsidRPr="00C33016" w:rsidRDefault="006970B3" w:rsidP="006970B3">
      <w:pPr>
        <w:rPr>
          <w:sz w:val="24"/>
          <w:u w:val="single"/>
        </w:rPr>
      </w:pPr>
      <w:r w:rsidRPr="00C33016">
        <w:rPr>
          <w:sz w:val="24"/>
          <w:u w:val="single"/>
        </w:rPr>
        <w:t xml:space="preserve">Famille Ali-Alloush </w:t>
      </w:r>
    </w:p>
    <w:p w14:paraId="40A84732" w14:textId="77777777" w:rsidR="006970B3" w:rsidRPr="00C33016" w:rsidRDefault="006970B3" w:rsidP="006970B3">
      <w:pPr>
        <w:pStyle w:val="Paragraphedeliste"/>
        <w:numPr>
          <w:ilvl w:val="0"/>
          <w:numId w:val="13"/>
        </w:numPr>
        <w:spacing w:before="0" w:after="160"/>
        <w:rPr>
          <w:sz w:val="24"/>
          <w:szCs w:val="24"/>
        </w:rPr>
      </w:pPr>
      <w:r w:rsidRPr="00C33016">
        <w:rPr>
          <w:sz w:val="24"/>
          <w:szCs w:val="24"/>
        </w:rPr>
        <w:t xml:space="preserve">À quel endroit </w:t>
      </w:r>
      <w:r>
        <w:rPr>
          <w:sz w:val="24"/>
          <w:szCs w:val="24"/>
        </w:rPr>
        <w:t>les membres de cette famille s</w:t>
      </w:r>
      <w:r w:rsidRPr="00C33016">
        <w:rPr>
          <w:sz w:val="24"/>
          <w:szCs w:val="24"/>
        </w:rPr>
        <w:t>e sont-ils installés?</w:t>
      </w:r>
    </w:p>
    <w:p w14:paraId="12C01AEA" w14:textId="77777777" w:rsidR="006970B3" w:rsidRPr="00C33016" w:rsidRDefault="006970B3" w:rsidP="006970B3">
      <w:pPr>
        <w:pStyle w:val="Paragraphedeliste"/>
        <w:numPr>
          <w:ilvl w:val="0"/>
          <w:numId w:val="13"/>
        </w:numPr>
        <w:spacing w:before="0" w:after="160"/>
        <w:rPr>
          <w:sz w:val="24"/>
          <w:szCs w:val="24"/>
        </w:rPr>
      </w:pPr>
      <w:r w:rsidRPr="00C33016">
        <w:rPr>
          <w:sz w:val="24"/>
          <w:szCs w:val="24"/>
        </w:rPr>
        <w:t xml:space="preserve">Quelle a été la motivation de cette famille à quitter la Syrie? </w:t>
      </w:r>
    </w:p>
    <w:p w14:paraId="6ED53D00" w14:textId="77777777" w:rsidR="006970B3" w:rsidRPr="00C33016" w:rsidRDefault="006970B3" w:rsidP="006970B3">
      <w:pPr>
        <w:pStyle w:val="Paragraphedeliste"/>
        <w:numPr>
          <w:ilvl w:val="0"/>
          <w:numId w:val="13"/>
        </w:numPr>
        <w:spacing w:before="0" w:after="160"/>
        <w:rPr>
          <w:sz w:val="24"/>
          <w:szCs w:val="24"/>
        </w:rPr>
      </w:pPr>
      <w:r w:rsidRPr="00C33016">
        <w:rPr>
          <w:sz w:val="24"/>
          <w:szCs w:val="24"/>
        </w:rPr>
        <w:t xml:space="preserve">Qui les a aidés à leur arriver pour </w:t>
      </w:r>
      <w:r>
        <w:rPr>
          <w:sz w:val="24"/>
          <w:szCs w:val="24"/>
        </w:rPr>
        <w:t xml:space="preserve">faciliter </w:t>
      </w:r>
      <w:r w:rsidRPr="00C33016">
        <w:rPr>
          <w:sz w:val="24"/>
          <w:szCs w:val="24"/>
        </w:rPr>
        <w:t>leur installation?</w:t>
      </w:r>
    </w:p>
    <w:p w14:paraId="05921979" w14:textId="77777777" w:rsidR="006970B3" w:rsidRPr="00C33016" w:rsidRDefault="006970B3" w:rsidP="006970B3">
      <w:pPr>
        <w:pStyle w:val="Paragraphedeliste"/>
        <w:numPr>
          <w:ilvl w:val="0"/>
          <w:numId w:val="13"/>
        </w:numPr>
        <w:spacing w:before="0" w:after="160"/>
        <w:rPr>
          <w:sz w:val="24"/>
          <w:szCs w:val="24"/>
        </w:rPr>
      </w:pPr>
      <w:r w:rsidRPr="00C33016">
        <w:rPr>
          <w:sz w:val="24"/>
          <w:szCs w:val="24"/>
        </w:rPr>
        <w:t xml:space="preserve">Par quel processus administratif sont-ils passés à leur Jour 3? </w:t>
      </w:r>
    </w:p>
    <w:p w14:paraId="50E7DCCC" w14:textId="77777777" w:rsidR="006970B3" w:rsidRPr="00C33016" w:rsidRDefault="006970B3" w:rsidP="006970B3">
      <w:pPr>
        <w:rPr>
          <w:sz w:val="24"/>
          <w:u w:val="single"/>
        </w:rPr>
      </w:pPr>
      <w:r w:rsidRPr="00C33016">
        <w:rPr>
          <w:sz w:val="24"/>
          <w:u w:val="single"/>
        </w:rPr>
        <w:t>Famille Al-Haddad</w:t>
      </w:r>
    </w:p>
    <w:p w14:paraId="6A0E4D88" w14:textId="77777777" w:rsidR="006970B3" w:rsidRPr="00C33016" w:rsidRDefault="006970B3" w:rsidP="006970B3">
      <w:pPr>
        <w:pStyle w:val="Paragraphedeliste"/>
        <w:numPr>
          <w:ilvl w:val="0"/>
          <w:numId w:val="14"/>
        </w:numPr>
        <w:spacing w:before="0" w:after="160"/>
        <w:rPr>
          <w:sz w:val="24"/>
          <w:szCs w:val="24"/>
        </w:rPr>
      </w:pPr>
      <w:r w:rsidRPr="00C33016">
        <w:rPr>
          <w:sz w:val="24"/>
          <w:szCs w:val="24"/>
        </w:rPr>
        <w:t xml:space="preserve">À quel endroit </w:t>
      </w:r>
      <w:r>
        <w:rPr>
          <w:sz w:val="24"/>
          <w:szCs w:val="24"/>
        </w:rPr>
        <w:t>les membres de cette famille s</w:t>
      </w:r>
      <w:r w:rsidRPr="00C33016">
        <w:rPr>
          <w:sz w:val="24"/>
          <w:szCs w:val="24"/>
        </w:rPr>
        <w:t>e sont-ils installés?</w:t>
      </w:r>
    </w:p>
    <w:p w14:paraId="41C148ED" w14:textId="77777777" w:rsidR="006970B3" w:rsidRPr="00C33016" w:rsidRDefault="006970B3" w:rsidP="006970B3">
      <w:pPr>
        <w:pStyle w:val="Paragraphedeliste"/>
        <w:numPr>
          <w:ilvl w:val="0"/>
          <w:numId w:val="14"/>
        </w:numPr>
        <w:spacing w:before="0" w:after="160"/>
        <w:rPr>
          <w:sz w:val="24"/>
          <w:szCs w:val="24"/>
        </w:rPr>
      </w:pPr>
      <w:r w:rsidRPr="00C33016">
        <w:rPr>
          <w:sz w:val="24"/>
          <w:szCs w:val="24"/>
        </w:rPr>
        <w:t xml:space="preserve">Quel a été l’événement déclencheur pour que cette famille </w:t>
      </w:r>
      <w:r>
        <w:rPr>
          <w:sz w:val="24"/>
          <w:szCs w:val="24"/>
        </w:rPr>
        <w:t xml:space="preserve">quitte la </w:t>
      </w:r>
      <w:r w:rsidRPr="00C33016">
        <w:rPr>
          <w:sz w:val="24"/>
          <w:szCs w:val="24"/>
        </w:rPr>
        <w:t xml:space="preserve">Syrie?  </w:t>
      </w:r>
    </w:p>
    <w:p w14:paraId="2F1782DE" w14:textId="77777777" w:rsidR="006970B3" w:rsidRPr="00C33016" w:rsidRDefault="006970B3" w:rsidP="006970B3">
      <w:pPr>
        <w:pStyle w:val="Paragraphedeliste"/>
        <w:numPr>
          <w:ilvl w:val="0"/>
          <w:numId w:val="14"/>
        </w:numPr>
        <w:spacing w:before="0" w:after="160"/>
        <w:rPr>
          <w:sz w:val="24"/>
          <w:szCs w:val="24"/>
        </w:rPr>
      </w:pPr>
      <w:r w:rsidRPr="00C33016">
        <w:rPr>
          <w:sz w:val="24"/>
          <w:szCs w:val="24"/>
        </w:rPr>
        <w:t xml:space="preserve">Qui a permis leur installation au Québec? </w:t>
      </w:r>
    </w:p>
    <w:p w14:paraId="34043F2A" w14:textId="77777777" w:rsidR="006970B3" w:rsidRPr="00C33016" w:rsidRDefault="006970B3" w:rsidP="006970B3">
      <w:pPr>
        <w:pStyle w:val="Paragraphedeliste"/>
        <w:numPr>
          <w:ilvl w:val="0"/>
          <w:numId w:val="14"/>
        </w:numPr>
        <w:spacing w:before="0" w:after="160"/>
        <w:rPr>
          <w:sz w:val="24"/>
          <w:szCs w:val="24"/>
        </w:rPr>
      </w:pPr>
      <w:r w:rsidRPr="00C33016">
        <w:rPr>
          <w:sz w:val="24"/>
          <w:szCs w:val="24"/>
        </w:rPr>
        <w:t xml:space="preserve">Quels ont été leur première démarche administrative, au Jour 2? </w:t>
      </w:r>
    </w:p>
    <w:p w14:paraId="21F7F0CC" w14:textId="77777777" w:rsidR="006970B3" w:rsidRPr="00C33016" w:rsidRDefault="006970B3" w:rsidP="006970B3">
      <w:pPr>
        <w:rPr>
          <w:sz w:val="24"/>
          <w:u w:val="single"/>
        </w:rPr>
      </w:pPr>
      <w:r w:rsidRPr="00C33016">
        <w:rPr>
          <w:sz w:val="24"/>
          <w:u w:val="single"/>
        </w:rPr>
        <w:t>Famille Al</w:t>
      </w:r>
      <w:r>
        <w:rPr>
          <w:sz w:val="24"/>
          <w:u w:val="single"/>
        </w:rPr>
        <w:t>H</w:t>
      </w:r>
      <w:r w:rsidRPr="00C33016">
        <w:rPr>
          <w:sz w:val="24"/>
          <w:u w:val="single"/>
        </w:rPr>
        <w:t xml:space="preserve">amo </w:t>
      </w:r>
    </w:p>
    <w:p w14:paraId="3FDD80F9" w14:textId="77777777" w:rsidR="006970B3" w:rsidRPr="00C33016" w:rsidRDefault="006970B3" w:rsidP="006970B3">
      <w:pPr>
        <w:pStyle w:val="Paragraphedeliste"/>
        <w:numPr>
          <w:ilvl w:val="0"/>
          <w:numId w:val="15"/>
        </w:numPr>
        <w:spacing w:before="0" w:after="160"/>
        <w:rPr>
          <w:sz w:val="24"/>
          <w:szCs w:val="24"/>
        </w:rPr>
      </w:pPr>
      <w:r w:rsidRPr="00C33016">
        <w:rPr>
          <w:sz w:val="24"/>
          <w:szCs w:val="24"/>
        </w:rPr>
        <w:t xml:space="preserve">À quel endroit </w:t>
      </w:r>
      <w:r>
        <w:rPr>
          <w:sz w:val="24"/>
          <w:szCs w:val="24"/>
        </w:rPr>
        <w:t>les membres de cette famille s</w:t>
      </w:r>
      <w:r w:rsidRPr="00C33016">
        <w:rPr>
          <w:sz w:val="24"/>
          <w:szCs w:val="24"/>
        </w:rPr>
        <w:t>e sont-ils installés?</w:t>
      </w:r>
    </w:p>
    <w:p w14:paraId="2FA9B982" w14:textId="77777777" w:rsidR="006970B3" w:rsidRPr="00C33016" w:rsidRDefault="006970B3" w:rsidP="006970B3">
      <w:pPr>
        <w:pStyle w:val="Paragraphedeliste"/>
        <w:numPr>
          <w:ilvl w:val="0"/>
          <w:numId w:val="15"/>
        </w:numPr>
        <w:spacing w:before="0" w:after="160"/>
        <w:rPr>
          <w:sz w:val="24"/>
          <w:szCs w:val="24"/>
        </w:rPr>
      </w:pPr>
      <w:r w:rsidRPr="00C33016">
        <w:rPr>
          <w:sz w:val="24"/>
          <w:szCs w:val="24"/>
        </w:rPr>
        <w:t xml:space="preserve">Quel a été sont ressenti au moment de leur arrivée? </w:t>
      </w:r>
    </w:p>
    <w:p w14:paraId="1D3E7D08" w14:textId="77777777" w:rsidR="006970B3" w:rsidRPr="00C33016" w:rsidRDefault="006970B3" w:rsidP="006970B3">
      <w:pPr>
        <w:pStyle w:val="Paragraphedeliste"/>
        <w:numPr>
          <w:ilvl w:val="0"/>
          <w:numId w:val="15"/>
        </w:numPr>
        <w:spacing w:before="0" w:after="160"/>
        <w:rPr>
          <w:sz w:val="24"/>
          <w:szCs w:val="24"/>
        </w:rPr>
      </w:pPr>
      <w:r w:rsidRPr="00C33016">
        <w:rPr>
          <w:sz w:val="24"/>
          <w:szCs w:val="24"/>
        </w:rPr>
        <w:t>Qui les a aidés à leur arriv</w:t>
      </w:r>
      <w:r>
        <w:rPr>
          <w:sz w:val="24"/>
          <w:szCs w:val="24"/>
        </w:rPr>
        <w:t>ée</w:t>
      </w:r>
      <w:r w:rsidRPr="00C33016">
        <w:rPr>
          <w:sz w:val="24"/>
          <w:szCs w:val="24"/>
        </w:rPr>
        <w:t xml:space="preserve"> pour </w:t>
      </w:r>
      <w:r>
        <w:rPr>
          <w:sz w:val="24"/>
          <w:szCs w:val="24"/>
        </w:rPr>
        <w:t xml:space="preserve">faciliter </w:t>
      </w:r>
      <w:r w:rsidRPr="00C33016">
        <w:rPr>
          <w:sz w:val="24"/>
          <w:szCs w:val="24"/>
        </w:rPr>
        <w:t xml:space="preserve">leur installation au Québec? </w:t>
      </w:r>
    </w:p>
    <w:p w14:paraId="014F565B" w14:textId="77777777" w:rsidR="006970B3" w:rsidRDefault="006970B3" w:rsidP="006970B3">
      <w:pPr>
        <w:pStyle w:val="Paragraphedeliste"/>
        <w:numPr>
          <w:ilvl w:val="0"/>
          <w:numId w:val="15"/>
        </w:numPr>
        <w:spacing w:before="0" w:after="160"/>
        <w:rPr>
          <w:sz w:val="24"/>
          <w:szCs w:val="24"/>
        </w:rPr>
      </w:pPr>
      <w:r w:rsidRPr="00BC2A87">
        <w:rPr>
          <w:sz w:val="24"/>
          <w:szCs w:val="24"/>
        </w:rPr>
        <w:t xml:space="preserve">Comment pense-t-il pouvoir réussir à avoir une nouvelle vie au Québec? </w:t>
      </w:r>
    </w:p>
    <w:p w14:paraId="5BB0883F" w14:textId="77777777" w:rsidR="006970B3" w:rsidRPr="00BC2A87" w:rsidRDefault="006970B3" w:rsidP="006970B3">
      <w:pPr>
        <w:rPr>
          <w:sz w:val="24"/>
          <w:u w:val="single"/>
        </w:rPr>
      </w:pPr>
      <w:r>
        <w:rPr>
          <w:sz w:val="24"/>
          <w:u w:val="single"/>
        </w:rPr>
        <w:t xml:space="preserve">Question commune </w:t>
      </w:r>
    </w:p>
    <w:p w14:paraId="1E67B2A8" w14:textId="77777777" w:rsidR="006970B3" w:rsidRDefault="006970B3" w:rsidP="006970B3">
      <w:pPr>
        <w:pStyle w:val="Paragraphedeliste"/>
        <w:numPr>
          <w:ilvl w:val="0"/>
          <w:numId w:val="16"/>
        </w:numPr>
        <w:spacing w:before="0" w:after="160"/>
        <w:rPr>
          <w:sz w:val="24"/>
          <w:szCs w:val="24"/>
        </w:rPr>
      </w:pPr>
      <w:r w:rsidRPr="00BC2A87">
        <w:rPr>
          <w:sz w:val="24"/>
          <w:szCs w:val="24"/>
        </w:rPr>
        <w:t>Comment se déroule la recherche d’un logement pour ses 3 familles?</w:t>
      </w:r>
    </w:p>
    <w:p w14:paraId="0B3D86D7" w14:textId="77777777" w:rsidR="006970B3" w:rsidRDefault="006970B3" w:rsidP="006970B3">
      <w:pPr>
        <w:pStyle w:val="Paragraphedeliste"/>
        <w:numPr>
          <w:ilvl w:val="0"/>
          <w:numId w:val="17"/>
        </w:numPr>
        <w:spacing w:before="0" w:after="160"/>
        <w:rPr>
          <w:sz w:val="24"/>
          <w:szCs w:val="24"/>
        </w:rPr>
      </w:pPr>
      <w:r>
        <w:rPr>
          <w:sz w:val="24"/>
          <w:szCs w:val="24"/>
        </w:rPr>
        <w:t>Famille Ali-Alloush</w:t>
      </w:r>
    </w:p>
    <w:p w14:paraId="526A953C" w14:textId="77777777" w:rsidR="006970B3" w:rsidRDefault="006970B3" w:rsidP="006970B3">
      <w:pPr>
        <w:pStyle w:val="Paragraphedeliste"/>
        <w:numPr>
          <w:ilvl w:val="0"/>
          <w:numId w:val="17"/>
        </w:numPr>
        <w:spacing w:before="0" w:after="160"/>
        <w:rPr>
          <w:sz w:val="24"/>
          <w:szCs w:val="24"/>
        </w:rPr>
      </w:pPr>
      <w:r>
        <w:rPr>
          <w:sz w:val="24"/>
          <w:szCs w:val="24"/>
        </w:rPr>
        <w:t>Famille Al-Haddad</w:t>
      </w:r>
    </w:p>
    <w:p w14:paraId="5DEC024D" w14:textId="77777777" w:rsidR="006970B3" w:rsidRDefault="006970B3" w:rsidP="006970B3">
      <w:pPr>
        <w:pStyle w:val="Paragraphedeliste"/>
        <w:numPr>
          <w:ilvl w:val="0"/>
          <w:numId w:val="17"/>
        </w:numPr>
        <w:spacing w:before="0" w:after="160"/>
        <w:rPr>
          <w:sz w:val="24"/>
          <w:szCs w:val="24"/>
        </w:rPr>
      </w:pPr>
      <w:r>
        <w:rPr>
          <w:sz w:val="24"/>
          <w:szCs w:val="24"/>
        </w:rPr>
        <w:t>Famille Alhamo</w:t>
      </w:r>
    </w:p>
    <w:p w14:paraId="42212634" w14:textId="77777777" w:rsidR="006970B3" w:rsidRPr="00BC2A87" w:rsidRDefault="006970B3" w:rsidP="006970B3">
      <w:pPr>
        <w:pStyle w:val="Paragraphedeliste"/>
        <w:numPr>
          <w:ilvl w:val="0"/>
          <w:numId w:val="16"/>
        </w:numPr>
        <w:spacing w:before="0" w:after="160"/>
        <w:rPr>
          <w:sz w:val="24"/>
          <w:szCs w:val="24"/>
        </w:rPr>
      </w:pPr>
      <w:r>
        <w:rPr>
          <w:sz w:val="24"/>
          <w:szCs w:val="24"/>
        </w:rPr>
        <w:t xml:space="preserve">Quel constat pouvez-vous faire de l’arrivée de ces trois familles au Québec? </w:t>
      </w:r>
    </w:p>
    <w:p w14:paraId="0CC377C1" w14:textId="77777777" w:rsidR="006970B3" w:rsidRPr="00BC2A87" w:rsidRDefault="006970B3" w:rsidP="006970B3">
      <w:pPr>
        <w:rPr>
          <w:sz w:val="24"/>
        </w:rPr>
      </w:pPr>
    </w:p>
    <w:p w14:paraId="41D5D8F1" w14:textId="77777777" w:rsidR="006970B3" w:rsidRPr="00190130" w:rsidRDefault="006970B3" w:rsidP="006970B3">
      <w:pPr>
        <w:pStyle w:val="Paragraphedeliste"/>
        <w:numPr>
          <w:ilvl w:val="0"/>
          <w:numId w:val="0"/>
        </w:numPr>
        <w:spacing w:line="240" w:lineRule="auto"/>
        <w:ind w:left="720"/>
        <w:rPr>
          <w:b/>
          <w:bCs/>
        </w:rPr>
      </w:pPr>
      <w:r>
        <w:rPr>
          <w:b/>
          <w:bCs/>
        </w:rPr>
        <w:t xml:space="preserve">Reportage 1 : </w:t>
      </w:r>
      <w:r w:rsidRPr="00190130">
        <w:rPr>
          <w:b/>
          <w:bCs/>
        </w:rPr>
        <w:t>S’enraciner pas à pas 10 :29</w:t>
      </w:r>
    </w:p>
    <w:p w14:paraId="43F0675F" w14:textId="77777777" w:rsidR="006970B3" w:rsidRDefault="00285B3A" w:rsidP="006970B3">
      <w:hyperlink r:id="rId148" w:history="1">
        <w:r w:rsidR="006970B3" w:rsidRPr="002B61BB">
          <w:rPr>
            <w:rStyle w:val="Lienhypertexte"/>
          </w:rPr>
          <w:t>https://www.idello.org/fr/ressource/15866-Refugies-Syriens-Senraciner-Pas-A-Pas?navcontext=18579</w:t>
        </w:r>
      </w:hyperlink>
    </w:p>
    <w:p w14:paraId="641E7574" w14:textId="4430E348" w:rsidR="004021F9" w:rsidRDefault="004021F9">
      <w:pPr>
        <w:sectPr w:rsidR="004021F9" w:rsidSect="006F3382">
          <w:headerReference w:type="default" r:id="rId149"/>
          <w:pgSz w:w="12240" w:h="15840"/>
          <w:pgMar w:top="567" w:right="1418" w:bottom="1418" w:left="1276" w:header="709" w:footer="709" w:gutter="0"/>
          <w:cols w:space="708"/>
          <w:docGrid w:linePitch="360"/>
        </w:sectPr>
      </w:pPr>
    </w:p>
    <w:p w14:paraId="10131BEA" w14:textId="50B6FD4E" w:rsidR="0028352A" w:rsidRDefault="00E41ED0" w:rsidP="0028352A">
      <w:pPr>
        <w:pStyle w:val="Titredelactivit"/>
        <w:rPr>
          <w:lang w:val="fr-CA"/>
        </w:rPr>
      </w:pPr>
      <w:r>
        <w:rPr>
          <w:lang w:val="fr-CA"/>
        </w:rPr>
        <w:t xml:space="preserve">Secteur 1 : </w:t>
      </w:r>
      <w:r w:rsidR="00DA54EA">
        <w:rPr>
          <w:lang w:val="fr-CA"/>
        </w:rPr>
        <w:t>Administration, commerce et informatique</w:t>
      </w:r>
      <w:r w:rsidR="00D608AB">
        <w:rPr>
          <w:lang w:val="fr-CA"/>
        </w:rPr>
        <w:br/>
      </w:r>
      <w:r w:rsidR="00D608AB">
        <w:rPr>
          <w:color w:val="auto"/>
          <w:sz w:val="32"/>
          <w:lang w:val="fr-CA"/>
        </w:rPr>
        <w:t>Exploration de la formation professionnelle (Sarah Petit)</w:t>
      </w:r>
    </w:p>
    <w:p w14:paraId="4822A637" w14:textId="77777777" w:rsidR="0028352A" w:rsidRDefault="0028352A" w:rsidP="0028352A">
      <w:pPr>
        <w:pStyle w:val="Consignesetmatriel-titres"/>
      </w:pPr>
      <w:r>
        <w:t>Consigne à l’élève</w:t>
      </w:r>
    </w:p>
    <w:p w14:paraId="744F6D62" w14:textId="6E7C7CDB" w:rsidR="0028352A" w:rsidRDefault="00DA54EA" w:rsidP="006970B3">
      <w:pPr>
        <w:pStyle w:val="Consignesetmatriel-description"/>
        <w:numPr>
          <w:ilvl w:val="0"/>
          <w:numId w:val="10"/>
        </w:numPr>
        <w:spacing w:after="120" w:line="240" w:lineRule="auto"/>
      </w:pPr>
      <w:r>
        <w:t>Rends-toi dans la section « Devoir » du groupe sur Teams.</w:t>
      </w:r>
    </w:p>
    <w:p w14:paraId="3A445E83" w14:textId="63A82882" w:rsidR="00DA54EA" w:rsidRDefault="00DA54EA" w:rsidP="006970B3">
      <w:pPr>
        <w:pStyle w:val="Consignesetmatriel-description"/>
        <w:numPr>
          <w:ilvl w:val="0"/>
          <w:numId w:val="10"/>
        </w:numPr>
        <w:spacing w:after="120" w:line="240" w:lineRule="auto"/>
      </w:pPr>
      <w:r>
        <w:t>Complète l’activité en modifiant le document Word comme la semaine passée (un tutoriel se trouve dans les fichiers du groupe Teams).</w:t>
      </w:r>
      <w:r w:rsidR="00054766">
        <w:t xml:space="preserve"> Je te laisse tout de même le document en annexe ici. </w:t>
      </w:r>
    </w:p>
    <w:p w14:paraId="43EF999B" w14:textId="379525FD" w:rsidR="00DA54EA" w:rsidRDefault="00DA54EA" w:rsidP="006970B3">
      <w:pPr>
        <w:pStyle w:val="Consignesetmatriel-description"/>
        <w:numPr>
          <w:ilvl w:val="0"/>
          <w:numId w:val="10"/>
        </w:numPr>
        <w:spacing w:after="120" w:line="240" w:lineRule="auto"/>
      </w:pPr>
      <w:r>
        <w:t>Partie 1 : Test d’intérêts</w:t>
      </w:r>
    </w:p>
    <w:p w14:paraId="6FDF1BFC" w14:textId="28E4F06E" w:rsidR="00DA54EA" w:rsidRDefault="00054766" w:rsidP="00DA54EA">
      <w:pPr>
        <w:pStyle w:val="Consignesetmatriel-description"/>
        <w:numPr>
          <w:ilvl w:val="1"/>
          <w:numId w:val="10"/>
        </w:numPr>
        <w:spacing w:after="120" w:line="240" w:lineRule="auto"/>
      </w:pPr>
      <w:r>
        <w:t>Pour les 4 sections (A, B, C et D), surligne les énoncés qui te correspondent.</w:t>
      </w:r>
    </w:p>
    <w:p w14:paraId="7A965C4D" w14:textId="54D92794" w:rsidR="00054766" w:rsidRDefault="00054766" w:rsidP="00DA54EA">
      <w:pPr>
        <w:pStyle w:val="Consignesetmatriel-description"/>
        <w:numPr>
          <w:ilvl w:val="1"/>
          <w:numId w:val="10"/>
        </w:numPr>
        <w:spacing w:after="120" w:line="240" w:lineRule="auto"/>
      </w:pPr>
      <w:r>
        <w:t>Fait le total de chacun des sections.</w:t>
      </w:r>
    </w:p>
    <w:p w14:paraId="29D04078" w14:textId="20A76CF4" w:rsidR="00054766" w:rsidRDefault="00054766" w:rsidP="00DA54EA">
      <w:pPr>
        <w:pStyle w:val="Consignesetmatriel-description"/>
        <w:numPr>
          <w:ilvl w:val="1"/>
          <w:numId w:val="10"/>
        </w:numPr>
        <w:spacing w:after="120" w:line="240" w:lineRule="auto"/>
      </w:pPr>
      <w:r>
        <w:t>Surligne le secteur pour lequel tu as eu le plus haut score</w:t>
      </w:r>
    </w:p>
    <w:p w14:paraId="38CECCAE" w14:textId="4CCC078D" w:rsidR="00DA54EA" w:rsidRDefault="00DA54EA" w:rsidP="006970B3">
      <w:pPr>
        <w:pStyle w:val="Consignesetmatriel-description"/>
        <w:numPr>
          <w:ilvl w:val="0"/>
          <w:numId w:val="10"/>
        </w:numPr>
        <w:spacing w:after="120" w:line="240" w:lineRule="auto"/>
      </w:pPr>
      <w:r>
        <w:t>Partie 2 :</w:t>
      </w:r>
      <w:r w:rsidR="00054766">
        <w:t xml:space="preserve"> Petit r</w:t>
      </w:r>
      <w:r>
        <w:t xml:space="preserve">echerche </w:t>
      </w:r>
    </w:p>
    <w:p w14:paraId="2D0B0872" w14:textId="69915604" w:rsidR="00DA54EA" w:rsidRPr="00054766" w:rsidRDefault="00054766" w:rsidP="00DA54EA">
      <w:pPr>
        <w:pStyle w:val="Consignesetmatriel-description"/>
        <w:numPr>
          <w:ilvl w:val="1"/>
          <w:numId w:val="10"/>
        </w:numPr>
        <w:spacing w:after="120" w:line="240" w:lineRule="auto"/>
      </w:pPr>
      <w:r>
        <w:t xml:space="preserve">Rends-toi au </w:t>
      </w:r>
      <w:r w:rsidRPr="00077AB1">
        <w:rPr>
          <w:bCs/>
          <w:iCs/>
        </w:rPr>
        <w:t>http://emica.csdm.ca/programmes/</w:t>
      </w:r>
      <w:r>
        <w:rPr>
          <w:bCs/>
          <w:iCs/>
        </w:rPr>
        <w:t xml:space="preserve"> pour trouver les informations demandées dans le tableau pour le secteur que tu as obtenu le plus haut score. S’il y a égalité, choisis celui qui t’intéresse le plus.</w:t>
      </w:r>
    </w:p>
    <w:p w14:paraId="079DC095" w14:textId="411623CB" w:rsidR="00054766" w:rsidRPr="00054766" w:rsidRDefault="00054766" w:rsidP="00054766">
      <w:pPr>
        <w:pStyle w:val="Consignesetmatriel-description"/>
        <w:numPr>
          <w:ilvl w:val="0"/>
          <w:numId w:val="10"/>
        </w:numPr>
        <w:spacing w:after="120" w:line="240" w:lineRule="auto"/>
      </w:pPr>
      <w:r>
        <w:rPr>
          <w:bCs/>
          <w:iCs/>
        </w:rPr>
        <w:t>Partie 3 : Réflexion</w:t>
      </w:r>
    </w:p>
    <w:p w14:paraId="0967FE63" w14:textId="4A15EF03" w:rsidR="00054766" w:rsidRDefault="00054766" w:rsidP="00054766">
      <w:pPr>
        <w:pStyle w:val="Consignesetmatriel-description"/>
        <w:numPr>
          <w:ilvl w:val="1"/>
          <w:numId w:val="10"/>
        </w:numPr>
        <w:spacing w:after="120" w:line="240" w:lineRule="auto"/>
      </w:pPr>
      <w:r>
        <w:rPr>
          <w:bCs/>
          <w:iCs/>
        </w:rPr>
        <w:t>En 150 mots, fais une réflexion sur l’activité. Est-ce que ce secteur t’intéresse ? Quel(s) métier(s) t’intéresse(nt) le plus ? Pourquoi ? As-tu les aptitudes pour travailler dans ce secteur ? Pourquoi ?</w:t>
      </w:r>
    </w:p>
    <w:p w14:paraId="26244DE7" w14:textId="77777777" w:rsidR="0028352A" w:rsidRDefault="0028352A" w:rsidP="0028352A">
      <w:pPr>
        <w:pStyle w:val="Consignesetmatriel-titres"/>
      </w:pPr>
      <w:r>
        <w:t>Matériel requis</w:t>
      </w:r>
    </w:p>
    <w:p w14:paraId="59CD4FCA" w14:textId="43706879" w:rsidR="0028352A" w:rsidRDefault="00054766" w:rsidP="006970B3">
      <w:pPr>
        <w:pStyle w:val="Consignesetmatriel-description"/>
        <w:numPr>
          <w:ilvl w:val="0"/>
          <w:numId w:val="10"/>
        </w:numPr>
      </w:pPr>
      <w:r>
        <w:t>Ordinateur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8352A" w14:paraId="5E3940B9" w14:textId="77777777" w:rsidTr="0028352A">
        <w:tc>
          <w:tcPr>
            <w:tcW w:w="9782" w:type="dxa"/>
            <w:shd w:val="clear" w:color="auto" w:fill="DDECEE" w:themeFill="accent5" w:themeFillTint="33"/>
          </w:tcPr>
          <w:p w14:paraId="347ACD0E" w14:textId="77777777" w:rsidR="0028352A" w:rsidRDefault="0028352A">
            <w:pPr>
              <w:pStyle w:val="Informationsauxparents"/>
              <w:rPr>
                <w:lang w:eastAsia="en-US"/>
              </w:rPr>
            </w:pPr>
            <w:r>
              <w:rPr>
                <w:lang w:eastAsia="en-US"/>
              </w:rPr>
              <w:t>Information aux parents</w:t>
            </w:r>
          </w:p>
          <w:p w14:paraId="66194F4D" w14:textId="77777777" w:rsidR="0028352A" w:rsidRDefault="0028352A">
            <w:pPr>
              <w:pStyle w:val="Tableauconsignesetmatriel-titres"/>
            </w:pPr>
            <w:r>
              <w:t>À propos de l’activité</w:t>
            </w:r>
          </w:p>
          <w:p w14:paraId="5C549349" w14:textId="77777777" w:rsidR="0028352A" w:rsidRDefault="00054766" w:rsidP="006970B3">
            <w:pPr>
              <w:pStyle w:val="TableauParagraphedeliste"/>
              <w:numPr>
                <w:ilvl w:val="0"/>
                <w:numId w:val="9"/>
              </w:numPr>
              <w:spacing w:line="256" w:lineRule="auto"/>
              <w:rPr>
                <w:lang w:val="fr-FR"/>
              </w:rPr>
            </w:pPr>
            <w:r>
              <w:rPr>
                <w:lang w:val="fr-FR"/>
              </w:rPr>
              <w:t xml:space="preserve">Le but de cette activité est de découvrir le secteur 1 de la formation professionnelle, soit administration, commerce et informatique. </w:t>
            </w:r>
          </w:p>
          <w:p w14:paraId="7404262B" w14:textId="50C5F57A" w:rsidR="00054766" w:rsidRDefault="00054766" w:rsidP="006970B3">
            <w:pPr>
              <w:pStyle w:val="TableauParagraphedeliste"/>
              <w:numPr>
                <w:ilvl w:val="0"/>
                <w:numId w:val="9"/>
              </w:numPr>
              <w:spacing w:line="256" w:lineRule="auto"/>
              <w:rPr>
                <w:lang w:val="fr-FR"/>
              </w:rPr>
            </w:pPr>
            <w:r>
              <w:rPr>
                <w:lang w:val="fr-FR"/>
              </w:rPr>
              <w:t xml:space="preserve">L’élève devra réfléchir si ce secteur pourrait l’intéresser. </w:t>
            </w:r>
          </w:p>
        </w:tc>
      </w:tr>
    </w:tbl>
    <w:p w14:paraId="15A6CAF8" w14:textId="7D1AB046" w:rsidR="0028352A" w:rsidRDefault="0028352A" w:rsidP="0028352A"/>
    <w:p w14:paraId="03E96F49" w14:textId="3821763C" w:rsidR="004B3097" w:rsidRDefault="004B3097" w:rsidP="0028352A"/>
    <w:p w14:paraId="226FEAC9" w14:textId="77777777" w:rsidR="004B3097" w:rsidRPr="000E3B98" w:rsidRDefault="004B3097" w:rsidP="004B3097">
      <w:pPr>
        <w:pStyle w:val="Titre1"/>
        <w:jc w:val="center"/>
        <w:rPr>
          <w:b/>
          <w:sz w:val="36"/>
        </w:rPr>
      </w:pPr>
      <w:r w:rsidRPr="000E3B98">
        <w:rPr>
          <w:b/>
          <w:sz w:val="36"/>
        </w:rPr>
        <w:t>Les programmes de l’École des métiers de l’informatique, de la comptabilité et de l’administration de Montréal</w:t>
      </w:r>
    </w:p>
    <w:p w14:paraId="3A8ED326" w14:textId="77777777" w:rsidR="004B3097" w:rsidRDefault="004B3097" w:rsidP="004B3097">
      <w:pPr>
        <w:pStyle w:val="Paragraphedeliste1"/>
        <w:spacing w:after="0" w:line="360" w:lineRule="auto"/>
        <w:ind w:left="0"/>
        <w:rPr>
          <w:rFonts w:ascii="Times New Roman" w:hAnsi="Times New Roman"/>
          <w:b/>
          <w:bCs/>
          <w:color w:val="000000"/>
          <w:sz w:val="32"/>
          <w:szCs w:val="32"/>
          <w:u w:val="single"/>
        </w:rPr>
      </w:pPr>
    </w:p>
    <w:p w14:paraId="14472024" w14:textId="77777777" w:rsidR="004B3097" w:rsidRDefault="004B3097" w:rsidP="004B3097">
      <w:pPr>
        <w:pStyle w:val="Paragraphedeliste1"/>
        <w:spacing w:after="0" w:line="360" w:lineRule="auto"/>
        <w:ind w:left="0"/>
        <w:jc w:val="center"/>
        <w:rPr>
          <w:rFonts w:ascii="Times New Roman" w:hAnsi="Times New Roman"/>
          <w:b/>
          <w:bCs/>
          <w:color w:val="000000"/>
          <w:sz w:val="32"/>
          <w:szCs w:val="32"/>
          <w:u w:val="single"/>
        </w:rPr>
      </w:pPr>
      <w:r w:rsidRPr="00344160">
        <w:rPr>
          <w:noProof/>
          <w:color w:val="0000FF"/>
          <w:lang w:eastAsia="fr-CA"/>
        </w:rPr>
        <w:drawing>
          <wp:inline distT="0" distB="0" distL="0" distR="0" wp14:anchorId="22FAD936" wp14:editId="0C6BAEB5">
            <wp:extent cx="5692140" cy="1592580"/>
            <wp:effectExtent l="0" t="0" r="0" b="0"/>
            <wp:docPr id="32" name="Image 83" descr="École des métiers de l'informatique, du commerce et de l'administration">
              <a:hlinkClick xmlns:a="http://schemas.openxmlformats.org/drawingml/2006/main" r:id="rId150" tooltip="&quot;École des métiers de l'informatique, du commerce et de l'administra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École des métiers de l'informatique, du commerce et de l'administrati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92140" cy="1592580"/>
                    </a:xfrm>
                    <a:prstGeom prst="rect">
                      <a:avLst/>
                    </a:prstGeom>
                    <a:noFill/>
                    <a:ln>
                      <a:noFill/>
                    </a:ln>
                  </pic:spPr>
                </pic:pic>
              </a:graphicData>
            </a:graphic>
          </wp:inline>
        </w:drawing>
      </w:r>
    </w:p>
    <w:p w14:paraId="07A8B58F" w14:textId="77777777" w:rsidR="004B3097" w:rsidRPr="000E3B98" w:rsidRDefault="004B3097" w:rsidP="004B3097">
      <w:pPr>
        <w:pStyle w:val="Paragraphedeliste1"/>
        <w:spacing w:after="0" w:line="360" w:lineRule="auto"/>
        <w:ind w:left="0"/>
        <w:jc w:val="center"/>
        <w:rPr>
          <w:rFonts w:ascii="Times New Roman" w:hAnsi="Times New Roman"/>
          <w:b/>
          <w:bCs/>
          <w:color w:val="000000"/>
          <w:sz w:val="32"/>
          <w:szCs w:val="32"/>
        </w:rPr>
      </w:pPr>
      <w:r w:rsidRPr="000E3B98">
        <w:rPr>
          <w:rFonts w:ascii="Times New Roman" w:hAnsi="Times New Roman"/>
          <w:b/>
          <w:bCs/>
          <w:color w:val="000000"/>
          <w:sz w:val="32"/>
          <w:szCs w:val="32"/>
        </w:rPr>
        <w:t>EMICA</w:t>
      </w:r>
    </w:p>
    <w:p w14:paraId="6E49F66E" w14:textId="77777777" w:rsidR="004B3097" w:rsidRDefault="004B3097" w:rsidP="004B3097">
      <w:pPr>
        <w:pStyle w:val="Paragraphedeliste1"/>
        <w:spacing w:after="0" w:line="360" w:lineRule="auto"/>
        <w:ind w:left="0"/>
        <w:rPr>
          <w:rFonts w:ascii="Times New Roman" w:hAnsi="Times New Roman"/>
          <w:b/>
          <w:bCs/>
          <w:color w:val="000000"/>
          <w:sz w:val="32"/>
          <w:szCs w:val="32"/>
          <w:u w:val="single"/>
        </w:rPr>
      </w:pPr>
    </w:p>
    <w:p w14:paraId="267FBEBE" w14:textId="77777777" w:rsidR="004B3097" w:rsidRDefault="004B3097" w:rsidP="004B3097">
      <w:pPr>
        <w:jc w:val="both"/>
        <w:rPr>
          <w:b/>
        </w:rPr>
      </w:pPr>
      <w:r w:rsidRPr="000E3B98">
        <w:rPr>
          <w:b/>
          <w:i/>
          <w:u w:val="single"/>
        </w:rPr>
        <w:t>PARTIE 1 :</w:t>
      </w:r>
      <w:r>
        <w:rPr>
          <w:b/>
          <w:i/>
          <w:u w:val="single"/>
        </w:rPr>
        <w:t xml:space="preserve"> </w:t>
      </w:r>
      <w:r>
        <w:rPr>
          <w:b/>
          <w:u w:val="single"/>
        </w:rPr>
        <w:t>Test d’intérêts</w:t>
      </w:r>
      <w:r>
        <w:rPr>
          <w:b/>
        </w:rPr>
        <w:t xml:space="preserve"> </w:t>
      </w:r>
    </w:p>
    <w:p w14:paraId="0DC53E57" w14:textId="77777777" w:rsidR="004B3097" w:rsidRPr="000E3B98" w:rsidRDefault="004B3097" w:rsidP="004B3097">
      <w:pPr>
        <w:jc w:val="both"/>
      </w:pPr>
      <w:r w:rsidRPr="000E3B98">
        <w:t xml:space="preserve">Dans chacune des catégories (A,B,C,D) coche </w:t>
      </w:r>
      <w:r w:rsidRPr="000E3B98">
        <w:rPr>
          <w:rFonts w:ascii="Wingdings" w:eastAsia="Wingdings" w:hAnsi="Wingdings" w:cs="Wingdings"/>
        </w:rPr>
        <w:t></w:t>
      </w:r>
      <w:r w:rsidRPr="000E3B98">
        <w:t xml:space="preserve"> les phrases qui correspondent à tes intérêts et tes habiletés :</w:t>
      </w:r>
    </w:p>
    <w:p w14:paraId="62F555BD" w14:textId="77777777" w:rsidR="004B3097" w:rsidRPr="00A54DE7" w:rsidRDefault="004B3097" w:rsidP="004B3097"/>
    <w:p w14:paraId="78E70E18" w14:textId="77777777" w:rsidR="004B3097" w:rsidRPr="00A54DE7" w:rsidRDefault="004B3097" w:rsidP="004B3097">
      <w:pPr>
        <w:pStyle w:val="Paragraphedeliste3"/>
        <w:rPr>
          <w:b/>
        </w:rPr>
      </w:pPr>
      <w:r w:rsidRPr="00A54DE7">
        <w:rPr>
          <w:b/>
        </w:rPr>
        <w:t>A</w:t>
      </w:r>
    </w:p>
    <w:p w14:paraId="5314B823" w14:textId="77777777" w:rsidR="004B3097" w:rsidRPr="00A54DE7" w:rsidRDefault="004B3097" w:rsidP="004B3097">
      <w:pPr>
        <w:rPr>
          <w:szCs w:val="20"/>
        </w:rPr>
      </w:pPr>
    </w:p>
    <w:p w14:paraId="5CE8F5A6" w14:textId="77777777" w:rsidR="004B3097" w:rsidRPr="00A54DE7" w:rsidRDefault="004B3097" w:rsidP="004B3097">
      <w:r w:rsidRPr="00A54DE7">
        <w:rPr>
          <w:rFonts w:ascii="Wingdings" w:eastAsia="Wingdings" w:hAnsi="Wingdings" w:cs="Wingdings"/>
        </w:rPr>
        <w:t></w:t>
      </w:r>
      <w:r w:rsidRPr="00A54DE7">
        <w:t xml:space="preserve">  J’aime les mathématiques</w:t>
      </w:r>
      <w:r>
        <w:t xml:space="preserve"> et la logique</w:t>
      </w:r>
    </w:p>
    <w:p w14:paraId="7024C076" w14:textId="77777777" w:rsidR="004B3097" w:rsidRPr="00A54DE7" w:rsidRDefault="004B3097" w:rsidP="004B3097">
      <w:r w:rsidRPr="00A54DE7">
        <w:rPr>
          <w:rFonts w:ascii="Wingdings" w:eastAsia="Wingdings" w:hAnsi="Wingdings" w:cs="Wingdings"/>
        </w:rPr>
        <w:t></w:t>
      </w:r>
      <w:r w:rsidRPr="00A54DE7">
        <w:t xml:space="preserve">  Je </w:t>
      </w:r>
      <w:r>
        <w:t>suis assez habile en informatique</w:t>
      </w:r>
    </w:p>
    <w:p w14:paraId="4CF862EE" w14:textId="77777777" w:rsidR="004B3097" w:rsidRPr="00A54DE7" w:rsidRDefault="004B3097" w:rsidP="004B3097">
      <w:r w:rsidRPr="00A54DE7">
        <w:rPr>
          <w:rFonts w:ascii="Wingdings" w:eastAsia="Wingdings" w:hAnsi="Wingdings" w:cs="Wingdings"/>
        </w:rPr>
        <w:t></w:t>
      </w:r>
      <w:r w:rsidRPr="00A54DE7">
        <w:t xml:space="preserve">  </w:t>
      </w:r>
      <w:r>
        <w:t>Je suis une personne sociable qui a de l’entregent</w:t>
      </w:r>
    </w:p>
    <w:p w14:paraId="6FF82C3C" w14:textId="77777777" w:rsidR="004B3097" w:rsidRPr="00A54DE7" w:rsidRDefault="004B3097" w:rsidP="004B3097">
      <w:r w:rsidRPr="00A54DE7">
        <w:rPr>
          <w:rFonts w:ascii="Wingdings" w:eastAsia="Wingdings" w:hAnsi="Wingdings" w:cs="Wingdings"/>
        </w:rPr>
        <w:t></w:t>
      </w:r>
      <w:r>
        <w:t xml:space="preserve">  Je suis fiable et discret</w:t>
      </w:r>
    </w:p>
    <w:p w14:paraId="1EC5E998" w14:textId="77777777" w:rsidR="004B3097" w:rsidRDefault="004B3097" w:rsidP="004B3097">
      <w:r w:rsidRPr="00A54DE7">
        <w:rPr>
          <w:rFonts w:ascii="Wingdings" w:eastAsia="Wingdings" w:hAnsi="Wingdings" w:cs="Wingdings"/>
        </w:rPr>
        <w:t></w:t>
      </w:r>
      <w:r w:rsidRPr="00A54DE7">
        <w:t xml:space="preserve">  Je m’intéresse </w:t>
      </w:r>
      <w:r>
        <w:t>à la gestion</w:t>
      </w:r>
    </w:p>
    <w:p w14:paraId="299F1FFF" w14:textId="77777777" w:rsidR="004B3097" w:rsidRPr="00A54DE7" w:rsidRDefault="004B3097" w:rsidP="004B3097">
      <w:r w:rsidRPr="00A54DE7">
        <w:rPr>
          <w:rFonts w:ascii="Wingdings" w:eastAsia="Wingdings" w:hAnsi="Wingdings" w:cs="Wingdings"/>
        </w:rPr>
        <w:t></w:t>
      </w:r>
      <w:r>
        <w:t xml:space="preserve">  J’aime résoudre des problèmes</w:t>
      </w:r>
    </w:p>
    <w:p w14:paraId="589B40D1" w14:textId="77777777" w:rsidR="004B3097" w:rsidRPr="00A54DE7" w:rsidRDefault="004B3097" w:rsidP="004B3097"/>
    <w:p w14:paraId="57128131" w14:textId="77777777" w:rsidR="004B3097" w:rsidRPr="00A54DE7" w:rsidRDefault="004B3097" w:rsidP="004B3097">
      <w:r>
        <w:t>Total : ___ / 6</w:t>
      </w:r>
    </w:p>
    <w:p w14:paraId="7BF32AE2" w14:textId="77777777" w:rsidR="004B3097" w:rsidRPr="00A54DE7" w:rsidRDefault="004B3097" w:rsidP="004B3097"/>
    <w:p w14:paraId="3AC12A7F" w14:textId="77777777" w:rsidR="004B3097" w:rsidRPr="00A54DE7" w:rsidRDefault="004B3097" w:rsidP="004B3097">
      <w:pPr>
        <w:rPr>
          <w:b/>
        </w:rPr>
      </w:pPr>
      <w:r w:rsidRPr="00A54DE7">
        <w:tab/>
      </w:r>
      <w:r w:rsidRPr="00A54DE7">
        <w:rPr>
          <w:b/>
        </w:rPr>
        <w:t>B</w:t>
      </w:r>
    </w:p>
    <w:p w14:paraId="1F88107F" w14:textId="77777777" w:rsidR="004B3097" w:rsidRPr="00A54DE7" w:rsidRDefault="004B3097" w:rsidP="004B3097">
      <w:pPr>
        <w:rPr>
          <w:szCs w:val="20"/>
        </w:rPr>
      </w:pPr>
    </w:p>
    <w:p w14:paraId="41EDA11E" w14:textId="77777777" w:rsidR="004B3097" w:rsidRPr="00A54DE7" w:rsidRDefault="004B3097" w:rsidP="004B3097">
      <w:r w:rsidRPr="00A54DE7">
        <w:rPr>
          <w:rFonts w:ascii="Wingdings" w:eastAsia="Wingdings" w:hAnsi="Wingdings" w:cs="Wingdings"/>
        </w:rPr>
        <w:t></w:t>
      </w:r>
      <w:r>
        <w:t xml:space="preserve">  Je maîtrise bien la langue française</w:t>
      </w:r>
    </w:p>
    <w:p w14:paraId="544AD297" w14:textId="77777777" w:rsidR="004B3097" w:rsidRPr="00A54DE7" w:rsidRDefault="004B3097" w:rsidP="004B3097">
      <w:r w:rsidRPr="00A54DE7">
        <w:rPr>
          <w:rFonts w:ascii="Wingdings" w:eastAsia="Wingdings" w:hAnsi="Wingdings" w:cs="Wingdings"/>
        </w:rPr>
        <w:t></w:t>
      </w:r>
      <w:r w:rsidRPr="00A54DE7">
        <w:t xml:space="preserve">  </w:t>
      </w:r>
      <w:r>
        <w:t>J’ai un grand sens de l’organisation</w:t>
      </w:r>
    </w:p>
    <w:p w14:paraId="557DCAC3" w14:textId="77777777" w:rsidR="004B3097" w:rsidRPr="00A54DE7" w:rsidRDefault="004B3097" w:rsidP="004B3097">
      <w:r w:rsidRPr="00A54DE7">
        <w:rPr>
          <w:rFonts w:ascii="Wingdings" w:eastAsia="Wingdings" w:hAnsi="Wingdings" w:cs="Wingdings"/>
        </w:rPr>
        <w:t></w:t>
      </w:r>
      <w:r>
        <w:t xml:space="preserve">  Je suis une personne sociable qui a de l’entregent</w:t>
      </w:r>
    </w:p>
    <w:p w14:paraId="55D887DC" w14:textId="77777777" w:rsidR="004B3097" w:rsidRPr="00A54DE7" w:rsidRDefault="004B3097" w:rsidP="004B3097">
      <w:r w:rsidRPr="00A54DE7">
        <w:rPr>
          <w:rFonts w:ascii="Wingdings" w:eastAsia="Wingdings" w:hAnsi="Wingdings" w:cs="Wingdings"/>
        </w:rPr>
        <w:t></w:t>
      </w:r>
      <w:r>
        <w:t xml:space="preserve">  Je suis assez habile en informatique</w:t>
      </w:r>
    </w:p>
    <w:p w14:paraId="6EE0E7C6" w14:textId="77777777" w:rsidR="004B3097" w:rsidRDefault="004B3097" w:rsidP="004B3097">
      <w:pPr>
        <w:ind w:left="426" w:hanging="426"/>
      </w:pPr>
      <w:r w:rsidRPr="00A54DE7">
        <w:rPr>
          <w:rFonts w:ascii="Wingdings" w:eastAsia="Wingdings" w:hAnsi="Wingdings" w:cs="Wingdings"/>
        </w:rPr>
        <w:t></w:t>
      </w:r>
      <w:r>
        <w:t xml:space="preserve">  Je sais suivre les ordres mais également me débrouiller par moi-même</w:t>
      </w:r>
    </w:p>
    <w:p w14:paraId="45288380" w14:textId="77777777" w:rsidR="004B3097" w:rsidRPr="00A54DE7" w:rsidRDefault="004B3097" w:rsidP="004B3097">
      <w:pPr>
        <w:ind w:left="426" w:hanging="426"/>
      </w:pPr>
      <w:r w:rsidRPr="00A54DE7">
        <w:rPr>
          <w:rFonts w:ascii="Wingdings" w:eastAsia="Wingdings" w:hAnsi="Wingdings" w:cs="Wingdings"/>
        </w:rPr>
        <w:t></w:t>
      </w:r>
      <w:r>
        <w:t xml:space="preserve">  J’aime lire, rédiger et communiquer</w:t>
      </w:r>
    </w:p>
    <w:p w14:paraId="3E49A6FB" w14:textId="77777777" w:rsidR="004B3097" w:rsidRPr="00A54DE7" w:rsidRDefault="004B3097" w:rsidP="004B3097"/>
    <w:p w14:paraId="2A97D116" w14:textId="77777777" w:rsidR="004B3097" w:rsidRPr="00A54DE7" w:rsidRDefault="004B3097" w:rsidP="004B3097">
      <w:r>
        <w:t>Total : ___ / 6</w:t>
      </w:r>
    </w:p>
    <w:p w14:paraId="1D3D1408" w14:textId="77777777" w:rsidR="004B3097" w:rsidRDefault="004B3097" w:rsidP="004B3097">
      <w:r w:rsidRPr="00A54DE7">
        <w:tab/>
      </w:r>
    </w:p>
    <w:p w14:paraId="4B3644FB" w14:textId="77777777" w:rsidR="004B3097" w:rsidRDefault="004B3097" w:rsidP="004B3097">
      <w:pPr>
        <w:rPr>
          <w:b/>
        </w:rPr>
      </w:pPr>
    </w:p>
    <w:p w14:paraId="790E561D" w14:textId="77777777" w:rsidR="004B3097" w:rsidRDefault="004B3097" w:rsidP="004B3097">
      <w:pPr>
        <w:rPr>
          <w:b/>
        </w:rPr>
      </w:pPr>
    </w:p>
    <w:p w14:paraId="7C01355C" w14:textId="4DD82B9F" w:rsidR="004B3097" w:rsidRPr="00A54DE7" w:rsidRDefault="004B3097" w:rsidP="003A716A">
      <w:pPr>
        <w:ind w:firstLine="708"/>
        <w:rPr>
          <w:b/>
        </w:rPr>
      </w:pPr>
      <w:r w:rsidRPr="00A54DE7">
        <w:rPr>
          <w:b/>
        </w:rPr>
        <w:t>C</w:t>
      </w:r>
    </w:p>
    <w:p w14:paraId="55690501" w14:textId="77777777" w:rsidR="004B3097" w:rsidRPr="00A54DE7" w:rsidRDefault="004B3097" w:rsidP="004B3097">
      <w:pPr>
        <w:rPr>
          <w:szCs w:val="20"/>
        </w:rPr>
      </w:pPr>
    </w:p>
    <w:p w14:paraId="38F1D77F" w14:textId="77777777" w:rsidR="004B3097" w:rsidRPr="00A54DE7" w:rsidRDefault="004B3097" w:rsidP="004B3097">
      <w:r w:rsidRPr="00A54DE7">
        <w:t>r</w:t>
      </w:r>
      <w:r>
        <w:t xml:space="preserve">  Je suis dynamique et j’ai de l’entregent</w:t>
      </w:r>
    </w:p>
    <w:p w14:paraId="30E4FEB3" w14:textId="77777777" w:rsidR="004B3097" w:rsidRPr="00A54DE7" w:rsidRDefault="004B3097" w:rsidP="004B3097">
      <w:r w:rsidRPr="00A54DE7">
        <w:rPr>
          <w:rFonts w:ascii="Wingdings" w:eastAsia="Wingdings" w:hAnsi="Wingdings" w:cs="Wingdings"/>
        </w:rPr>
        <w:t></w:t>
      </w:r>
      <w:r w:rsidRPr="00A54DE7">
        <w:t xml:space="preserve">  J'aime </w:t>
      </w:r>
      <w:r>
        <w:t>persuader et convaincre les gens</w:t>
      </w:r>
    </w:p>
    <w:p w14:paraId="5C0BF184" w14:textId="77777777" w:rsidR="004B3097" w:rsidRPr="00A54DE7" w:rsidRDefault="004B3097" w:rsidP="004B3097">
      <w:r w:rsidRPr="00A54DE7">
        <w:rPr>
          <w:rFonts w:ascii="Wingdings" w:eastAsia="Wingdings" w:hAnsi="Wingdings" w:cs="Wingdings"/>
        </w:rPr>
        <w:t></w:t>
      </w:r>
      <w:r>
        <w:t xml:space="preserve">  Je suis bilingue en plus d’avoir une facilité d’expression générale</w:t>
      </w:r>
      <w:r w:rsidRPr="00A54DE7">
        <w:t xml:space="preserve"> </w:t>
      </w:r>
    </w:p>
    <w:p w14:paraId="513D42A6" w14:textId="77777777" w:rsidR="004B3097" w:rsidRPr="00A54DE7" w:rsidRDefault="004B3097" w:rsidP="004B3097">
      <w:r w:rsidRPr="00A54DE7">
        <w:rPr>
          <w:rFonts w:ascii="Wingdings" w:eastAsia="Wingdings" w:hAnsi="Wingdings" w:cs="Wingdings"/>
        </w:rPr>
        <w:t></w:t>
      </w:r>
      <w:r>
        <w:t xml:space="preserve">  Je suis patient et je sais écouter</w:t>
      </w:r>
    </w:p>
    <w:p w14:paraId="3632B126" w14:textId="77777777" w:rsidR="004B3097" w:rsidRDefault="004B3097" w:rsidP="004B3097">
      <w:pPr>
        <w:ind w:left="284" w:hanging="284"/>
      </w:pPr>
      <w:r w:rsidRPr="00A54DE7">
        <w:rPr>
          <w:rFonts w:ascii="Wingdings" w:eastAsia="Wingdings" w:hAnsi="Wingdings" w:cs="Wingdings"/>
        </w:rPr>
        <w:t></w:t>
      </w:r>
      <w:r w:rsidRPr="00A54DE7">
        <w:t xml:space="preserve">  Je m'intéresse </w:t>
      </w:r>
      <w:r>
        <w:t>à la vente</w:t>
      </w:r>
    </w:p>
    <w:p w14:paraId="51C2C649" w14:textId="77777777" w:rsidR="004B3097" w:rsidRPr="00A54DE7" w:rsidRDefault="004B3097" w:rsidP="004B3097">
      <w:r w:rsidRPr="00A54DE7">
        <w:rPr>
          <w:rFonts w:ascii="Wingdings" w:eastAsia="Wingdings" w:hAnsi="Wingdings" w:cs="Wingdings"/>
        </w:rPr>
        <w:t></w:t>
      </w:r>
      <w:r>
        <w:t xml:space="preserve">  Je suis persévérant</w:t>
      </w:r>
    </w:p>
    <w:p w14:paraId="383DC34D" w14:textId="77777777" w:rsidR="004B3097" w:rsidRPr="00A54DE7" w:rsidRDefault="004B3097" w:rsidP="004B3097"/>
    <w:p w14:paraId="347A2037" w14:textId="77777777" w:rsidR="004B3097" w:rsidRPr="00A54DE7" w:rsidRDefault="004B3097" w:rsidP="004B3097">
      <w:r>
        <w:t>Total : ___ / 6</w:t>
      </w:r>
    </w:p>
    <w:p w14:paraId="4C329D25" w14:textId="77777777" w:rsidR="004B3097" w:rsidRDefault="004B3097" w:rsidP="004B3097">
      <w:pPr>
        <w:ind w:firstLine="708"/>
        <w:rPr>
          <w:b/>
        </w:rPr>
      </w:pPr>
    </w:p>
    <w:p w14:paraId="4CC37300" w14:textId="77777777" w:rsidR="004B3097" w:rsidRDefault="004B3097" w:rsidP="004B3097">
      <w:pPr>
        <w:ind w:firstLine="708"/>
        <w:rPr>
          <w:b/>
        </w:rPr>
      </w:pPr>
    </w:p>
    <w:p w14:paraId="011FA9AF" w14:textId="77777777" w:rsidR="004B3097" w:rsidRPr="00A54DE7" w:rsidRDefault="004B3097" w:rsidP="004B3097">
      <w:pPr>
        <w:ind w:firstLine="708"/>
        <w:rPr>
          <w:b/>
        </w:rPr>
      </w:pPr>
      <w:r w:rsidRPr="00A54DE7">
        <w:rPr>
          <w:b/>
        </w:rPr>
        <w:t>D</w:t>
      </w:r>
    </w:p>
    <w:p w14:paraId="36BD5A85" w14:textId="77777777" w:rsidR="004B3097" w:rsidRPr="00A54DE7" w:rsidRDefault="004B3097" w:rsidP="004B3097">
      <w:pPr>
        <w:rPr>
          <w:szCs w:val="20"/>
        </w:rPr>
      </w:pPr>
    </w:p>
    <w:p w14:paraId="19465FC9" w14:textId="77777777" w:rsidR="004B3097" w:rsidRPr="00A54DE7" w:rsidRDefault="004B3097" w:rsidP="004B3097">
      <w:r w:rsidRPr="00A54DE7">
        <w:rPr>
          <w:rFonts w:ascii="Wingdings" w:eastAsia="Wingdings" w:hAnsi="Wingdings" w:cs="Wingdings"/>
        </w:rPr>
        <w:t></w:t>
      </w:r>
      <w:r>
        <w:t xml:space="preserve">  Je suis habile de mes mains</w:t>
      </w:r>
    </w:p>
    <w:p w14:paraId="3BD55B31" w14:textId="77777777" w:rsidR="004B3097" w:rsidRPr="00A54DE7" w:rsidRDefault="004B3097" w:rsidP="004B3097">
      <w:r w:rsidRPr="00A54DE7">
        <w:rPr>
          <w:rFonts w:ascii="Wingdings" w:eastAsia="Wingdings" w:hAnsi="Wingdings" w:cs="Wingdings"/>
        </w:rPr>
        <w:t></w:t>
      </w:r>
      <w:r>
        <w:t xml:space="preserve">  Je possède un esprit logique et méthodique</w:t>
      </w:r>
    </w:p>
    <w:p w14:paraId="031830FC" w14:textId="77777777" w:rsidR="004B3097" w:rsidRPr="00A54DE7" w:rsidRDefault="004B3097" w:rsidP="004B3097">
      <w:r w:rsidRPr="00A54DE7">
        <w:rPr>
          <w:rFonts w:ascii="Wingdings" w:eastAsia="Wingdings" w:hAnsi="Wingdings" w:cs="Wingdings"/>
        </w:rPr>
        <w:t></w:t>
      </w:r>
      <w:r>
        <w:t xml:space="preserve">  Je suis patient et minutieux</w:t>
      </w:r>
    </w:p>
    <w:p w14:paraId="521BE047" w14:textId="77777777" w:rsidR="004B3097" w:rsidRPr="00A54DE7" w:rsidRDefault="004B3097" w:rsidP="004B3097">
      <w:r w:rsidRPr="00A54DE7">
        <w:rPr>
          <w:rFonts w:ascii="Wingdings" w:eastAsia="Wingdings" w:hAnsi="Wingdings" w:cs="Wingdings"/>
        </w:rPr>
        <w:t></w:t>
      </w:r>
      <w:r>
        <w:t xml:space="preserve">  J’aime résoudre des problèmes</w:t>
      </w:r>
    </w:p>
    <w:p w14:paraId="1277EE7F" w14:textId="77777777" w:rsidR="004B3097" w:rsidRPr="00A54DE7" w:rsidRDefault="004B3097" w:rsidP="004B3097">
      <w:r w:rsidRPr="00A54DE7">
        <w:rPr>
          <w:rFonts w:ascii="Wingdings" w:eastAsia="Wingdings" w:hAnsi="Wingdings" w:cs="Wingdings"/>
        </w:rPr>
        <w:t></w:t>
      </w:r>
      <w:r w:rsidRPr="00A54DE7">
        <w:t xml:space="preserve">  Je m’intéresse </w:t>
      </w:r>
      <w:r>
        <w:t>au fonctionnement et à l’installation de machines technologiques</w:t>
      </w:r>
    </w:p>
    <w:p w14:paraId="1E053B6E" w14:textId="77777777" w:rsidR="004B3097" w:rsidRPr="00A54DE7" w:rsidRDefault="004B3097" w:rsidP="004B3097">
      <w:r w:rsidRPr="00A54DE7">
        <w:rPr>
          <w:rFonts w:ascii="Wingdings" w:eastAsia="Wingdings" w:hAnsi="Wingdings" w:cs="Wingdings"/>
        </w:rPr>
        <w:t></w:t>
      </w:r>
      <w:r>
        <w:t xml:space="preserve">  J’aime travailler avec les gens et résoudre leurs problèmes</w:t>
      </w:r>
    </w:p>
    <w:p w14:paraId="49C5B4C4" w14:textId="77777777" w:rsidR="004B3097" w:rsidRPr="00A54DE7" w:rsidRDefault="004B3097" w:rsidP="004B3097">
      <w:pPr>
        <w:rPr>
          <w:b/>
        </w:rPr>
      </w:pPr>
    </w:p>
    <w:p w14:paraId="40B499D2" w14:textId="77777777" w:rsidR="004B3097" w:rsidRPr="00A54DE7" w:rsidRDefault="004B3097" w:rsidP="004B3097">
      <w:r>
        <w:t>Total : ___ / 6</w:t>
      </w:r>
    </w:p>
    <w:p w14:paraId="6B7DE63A" w14:textId="77777777" w:rsidR="004B3097" w:rsidRPr="00A54DE7" w:rsidRDefault="004B3097" w:rsidP="004B3097"/>
    <w:p w14:paraId="57F63036" w14:textId="77777777" w:rsidR="004B3097" w:rsidRPr="00A54DE7" w:rsidRDefault="004B3097" w:rsidP="004B3097"/>
    <w:p w14:paraId="1AA46C40" w14:textId="77777777" w:rsidR="004B3097" w:rsidRPr="00A54DE7" w:rsidRDefault="004B3097" w:rsidP="004B3097"/>
    <w:p w14:paraId="30D9848E" w14:textId="77777777" w:rsidR="004B3097" w:rsidRDefault="004B3097" w:rsidP="004B3097">
      <w:pPr>
        <w:ind w:firstLine="708"/>
        <w:rPr>
          <w:b/>
        </w:rPr>
      </w:pPr>
    </w:p>
    <w:p w14:paraId="23BF02FF" w14:textId="77777777" w:rsidR="004B3097" w:rsidRDefault="004B3097" w:rsidP="004B3097">
      <w:pPr>
        <w:jc w:val="center"/>
        <w:rPr>
          <w:b/>
          <w:smallCaps/>
          <w:sz w:val="28"/>
          <w:szCs w:val="28"/>
        </w:rPr>
      </w:pPr>
      <w:r w:rsidRPr="00A54DE7">
        <w:rPr>
          <w:b/>
          <w:smallCaps/>
          <w:sz w:val="28"/>
          <w:szCs w:val="28"/>
        </w:rPr>
        <w:t>Grille de correction</w:t>
      </w:r>
    </w:p>
    <w:p w14:paraId="71E2A815" w14:textId="77777777" w:rsidR="004B3097" w:rsidRPr="00A54DE7" w:rsidRDefault="004B3097" w:rsidP="004B3097">
      <w:pPr>
        <w:jc w:val="center"/>
        <w:rPr>
          <w:b/>
          <w:smallCaps/>
          <w:sz w:val="28"/>
          <w:szCs w:val="28"/>
        </w:rPr>
      </w:pPr>
    </w:p>
    <w:tbl>
      <w:tblPr>
        <w:tblpPr w:leftFromText="141" w:rightFromText="141"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2"/>
      </w:tblGrid>
      <w:tr w:rsidR="004B3097" w:rsidRPr="00A54DE7" w14:paraId="2DD9F249" w14:textId="77777777" w:rsidTr="009A5439">
        <w:tc>
          <w:tcPr>
            <w:tcW w:w="9322" w:type="dxa"/>
          </w:tcPr>
          <w:p w14:paraId="1F57175B" w14:textId="77777777" w:rsidR="004B3097" w:rsidRPr="00A54DE7" w:rsidRDefault="004B3097" w:rsidP="009A5439"/>
          <w:p w14:paraId="6B27BCEC" w14:textId="77777777" w:rsidR="004B3097" w:rsidRPr="00A54DE7" w:rsidRDefault="004B3097" w:rsidP="009A5439">
            <w:pPr>
              <w:spacing w:line="360" w:lineRule="auto"/>
              <w:rPr>
                <w:b/>
              </w:rPr>
            </w:pPr>
            <w:r w:rsidRPr="00A54DE7">
              <w:t xml:space="preserve">La section </w:t>
            </w:r>
            <w:r w:rsidRPr="00A54DE7">
              <w:rPr>
                <w:b/>
              </w:rPr>
              <w:t>A</w:t>
            </w:r>
            <w:r w:rsidRPr="00A54DE7">
              <w:t xml:space="preserve"> correspond à la formation </w:t>
            </w:r>
            <w:r w:rsidRPr="00077AB1">
              <w:rPr>
                <w:b/>
              </w:rPr>
              <w:t>Comptabilité</w:t>
            </w:r>
          </w:p>
          <w:p w14:paraId="6E8792C8" w14:textId="77777777" w:rsidR="004B3097" w:rsidRPr="009C4F83" w:rsidRDefault="004B3097" w:rsidP="009A5439">
            <w:pPr>
              <w:spacing w:line="360" w:lineRule="auto"/>
              <w:rPr>
                <w:b/>
              </w:rPr>
            </w:pPr>
            <w:r w:rsidRPr="00A54DE7">
              <w:t xml:space="preserve">La section </w:t>
            </w:r>
            <w:r w:rsidRPr="00A54DE7">
              <w:rPr>
                <w:b/>
              </w:rPr>
              <w:t>B</w:t>
            </w:r>
            <w:r w:rsidRPr="00A54DE7">
              <w:t xml:space="preserve"> correspond à la formation </w:t>
            </w:r>
            <w:r w:rsidRPr="009C4F83">
              <w:rPr>
                <w:b/>
              </w:rPr>
              <w:t>Secrétariat</w:t>
            </w:r>
            <w:r>
              <w:rPr>
                <w:b/>
              </w:rPr>
              <w:t xml:space="preserve"> (S. médical, S. juridique)</w:t>
            </w:r>
          </w:p>
          <w:p w14:paraId="6216F5F8" w14:textId="77777777" w:rsidR="004B3097" w:rsidRPr="00A54DE7" w:rsidRDefault="004B3097" w:rsidP="009A5439">
            <w:pPr>
              <w:spacing w:line="360" w:lineRule="auto"/>
              <w:rPr>
                <w:b/>
              </w:rPr>
            </w:pPr>
            <w:r w:rsidRPr="00A54DE7">
              <w:t xml:space="preserve">La section </w:t>
            </w:r>
            <w:r w:rsidRPr="00A54DE7">
              <w:rPr>
                <w:b/>
              </w:rPr>
              <w:t>C</w:t>
            </w:r>
            <w:r w:rsidRPr="00A54DE7">
              <w:t xml:space="preserve"> correspond à la formation </w:t>
            </w:r>
            <w:r w:rsidRPr="009C4F83">
              <w:rPr>
                <w:b/>
              </w:rPr>
              <w:t>Vente-conseil</w:t>
            </w:r>
          </w:p>
          <w:p w14:paraId="25E719EA" w14:textId="77777777" w:rsidR="004B3097" w:rsidRPr="00A54DE7" w:rsidRDefault="004B3097" w:rsidP="009A5439">
            <w:pPr>
              <w:spacing w:line="360" w:lineRule="auto"/>
              <w:rPr>
                <w:b/>
              </w:rPr>
            </w:pPr>
            <w:r w:rsidRPr="00A54DE7">
              <w:t xml:space="preserve">La section </w:t>
            </w:r>
            <w:r>
              <w:rPr>
                <w:b/>
              </w:rPr>
              <w:t>D</w:t>
            </w:r>
            <w:r w:rsidRPr="00A54DE7">
              <w:rPr>
                <w:b/>
              </w:rPr>
              <w:t xml:space="preserve"> </w:t>
            </w:r>
            <w:r w:rsidRPr="00A54DE7">
              <w:t xml:space="preserve">correspond à la formation </w:t>
            </w:r>
            <w:r w:rsidRPr="009C4F83">
              <w:rPr>
                <w:b/>
              </w:rPr>
              <w:t>Soutien informatique</w:t>
            </w:r>
            <w:r w:rsidRPr="00A54DE7">
              <w:t xml:space="preserve"> </w:t>
            </w:r>
          </w:p>
        </w:tc>
      </w:tr>
    </w:tbl>
    <w:p w14:paraId="1D30B0EA" w14:textId="77777777" w:rsidR="004B3097" w:rsidRDefault="004B3097" w:rsidP="004B3097"/>
    <w:p w14:paraId="6FFFC50A" w14:textId="77777777" w:rsidR="004B3097" w:rsidRDefault="004B3097" w:rsidP="004B3097"/>
    <w:p w14:paraId="42370E23" w14:textId="77777777" w:rsidR="004B3097" w:rsidRPr="00A54DE7" w:rsidRDefault="004B3097" w:rsidP="004B3097">
      <w:r w:rsidRPr="00A54DE7">
        <w:t>Conséquemment, si tu as obtenu un résultat de :</w:t>
      </w:r>
    </w:p>
    <w:p w14:paraId="55263825" w14:textId="77777777" w:rsidR="004B3097" w:rsidRPr="00A54DE7" w:rsidRDefault="004B3097" w:rsidP="004B3097"/>
    <w:p w14:paraId="3644BEB4" w14:textId="77777777" w:rsidR="004B3097" w:rsidRPr="00A54DE7" w:rsidRDefault="004B3097" w:rsidP="004B3097">
      <w:pPr>
        <w:pStyle w:val="Paragraphedeliste3"/>
        <w:numPr>
          <w:ilvl w:val="0"/>
          <w:numId w:val="18"/>
        </w:numPr>
      </w:pPr>
      <w:r w:rsidRPr="00AE0A3D">
        <w:rPr>
          <w:b/>
        </w:rPr>
        <w:t>5</w:t>
      </w:r>
      <w:r w:rsidRPr="00A54DE7">
        <w:t xml:space="preserve"> ou </w:t>
      </w:r>
      <w:r w:rsidRPr="00AE0A3D">
        <w:rPr>
          <w:b/>
        </w:rPr>
        <w:t>6</w:t>
      </w:r>
      <w:r w:rsidRPr="00A54DE7">
        <w:t xml:space="preserve">, tu as </w:t>
      </w:r>
      <w:r>
        <w:t xml:space="preserve">les aptitudes et intérêts </w:t>
      </w:r>
      <w:r w:rsidRPr="00A54DE7">
        <w:t>pour cette formation</w:t>
      </w:r>
    </w:p>
    <w:p w14:paraId="0654E260" w14:textId="77777777" w:rsidR="004B3097" w:rsidRPr="00A54DE7" w:rsidRDefault="004B3097" w:rsidP="004B3097">
      <w:pPr>
        <w:pStyle w:val="Paragraphedeliste3"/>
        <w:numPr>
          <w:ilvl w:val="0"/>
          <w:numId w:val="18"/>
        </w:numPr>
      </w:pPr>
      <w:r w:rsidRPr="00AE0A3D">
        <w:rPr>
          <w:b/>
        </w:rPr>
        <w:t>3</w:t>
      </w:r>
      <w:r>
        <w:t xml:space="preserve"> ou </w:t>
      </w:r>
      <w:r w:rsidRPr="00AE0A3D">
        <w:rPr>
          <w:b/>
        </w:rPr>
        <w:t>4</w:t>
      </w:r>
      <w:r w:rsidRPr="00A54DE7">
        <w:t>, tu démontres un certain intérêt</w:t>
      </w:r>
      <w:r>
        <w:t xml:space="preserve"> et une certaine aptitude pour cette formation</w:t>
      </w:r>
    </w:p>
    <w:p w14:paraId="017D2E55" w14:textId="77777777" w:rsidR="004B3097" w:rsidRPr="00A54DE7" w:rsidRDefault="004B3097" w:rsidP="004B3097">
      <w:pPr>
        <w:pStyle w:val="Paragraphedeliste3"/>
        <w:numPr>
          <w:ilvl w:val="0"/>
          <w:numId w:val="18"/>
        </w:numPr>
      </w:pPr>
      <w:r w:rsidRPr="00A54DE7">
        <w:rPr>
          <w:b/>
        </w:rPr>
        <w:t xml:space="preserve">1 </w:t>
      </w:r>
      <w:r w:rsidRPr="00A54DE7">
        <w:t>ou</w:t>
      </w:r>
      <w:r w:rsidRPr="00A54DE7">
        <w:rPr>
          <w:b/>
        </w:rPr>
        <w:t xml:space="preserve"> 2, </w:t>
      </w:r>
      <w:r w:rsidRPr="00A54DE7">
        <w:t>tu sembles avoir un faible degré d’intérêt</w:t>
      </w:r>
      <w:r>
        <w:t xml:space="preserve"> et peu d’aptitude pour cette formation</w:t>
      </w:r>
    </w:p>
    <w:p w14:paraId="3A6721DC" w14:textId="77777777" w:rsidR="004B3097" w:rsidRPr="00A54DE7" w:rsidRDefault="004B3097" w:rsidP="004B3097">
      <w:pPr>
        <w:pStyle w:val="Paragraphedeliste3"/>
        <w:numPr>
          <w:ilvl w:val="0"/>
          <w:numId w:val="18"/>
        </w:numPr>
      </w:pPr>
      <w:r w:rsidRPr="00A54DE7">
        <w:rPr>
          <w:b/>
        </w:rPr>
        <w:t>0</w:t>
      </w:r>
      <w:r w:rsidRPr="00A54DE7">
        <w:t xml:space="preserve">, tu </w:t>
      </w:r>
      <w:r>
        <w:t>ne possèdes</w:t>
      </w:r>
      <w:r w:rsidRPr="00A54DE7">
        <w:t>, pour le moment, pratiquement pas d’intérêt</w:t>
      </w:r>
      <w:r>
        <w:t xml:space="preserve"> et d’aptitude pour cette formation</w:t>
      </w:r>
    </w:p>
    <w:p w14:paraId="6843BB93" w14:textId="77777777" w:rsidR="004B3097" w:rsidRDefault="004B3097" w:rsidP="004B3097">
      <w:pPr>
        <w:ind w:left="284" w:hanging="284"/>
        <w:jc w:val="both"/>
        <w:rPr>
          <w:b/>
          <w:bCs/>
          <w:i/>
          <w:iCs/>
          <w:u w:val="single"/>
        </w:rPr>
      </w:pPr>
    </w:p>
    <w:p w14:paraId="42D7DDD0" w14:textId="77777777" w:rsidR="004B3097" w:rsidRDefault="004B3097" w:rsidP="004B3097">
      <w:pPr>
        <w:ind w:left="284" w:hanging="284"/>
        <w:jc w:val="both"/>
        <w:rPr>
          <w:b/>
          <w:bCs/>
          <w:i/>
          <w:iCs/>
          <w:u w:val="single"/>
        </w:rPr>
      </w:pPr>
    </w:p>
    <w:p w14:paraId="727483FD" w14:textId="77777777" w:rsidR="004B3097" w:rsidRDefault="004B3097" w:rsidP="004B3097">
      <w:pPr>
        <w:ind w:left="284" w:hanging="284"/>
        <w:jc w:val="both"/>
        <w:rPr>
          <w:b/>
          <w:bCs/>
          <w:i/>
          <w:iCs/>
          <w:u w:val="single"/>
        </w:rPr>
      </w:pPr>
    </w:p>
    <w:p w14:paraId="7F46A8DC" w14:textId="77777777" w:rsidR="004B3097" w:rsidRDefault="004B3097" w:rsidP="004B3097">
      <w:pPr>
        <w:ind w:left="284" w:hanging="284"/>
        <w:jc w:val="both"/>
        <w:rPr>
          <w:b/>
          <w:bCs/>
          <w:i/>
          <w:iCs/>
          <w:u w:val="single"/>
        </w:rPr>
      </w:pPr>
    </w:p>
    <w:p w14:paraId="77CCAA56" w14:textId="77777777" w:rsidR="004B3097" w:rsidRDefault="004B3097" w:rsidP="004B3097">
      <w:pPr>
        <w:ind w:left="284" w:hanging="284"/>
        <w:jc w:val="both"/>
        <w:rPr>
          <w:b/>
          <w:bCs/>
          <w:i/>
          <w:iCs/>
          <w:u w:val="single"/>
        </w:rPr>
      </w:pPr>
    </w:p>
    <w:p w14:paraId="603458D1" w14:textId="77777777" w:rsidR="004B3097" w:rsidRDefault="004B3097" w:rsidP="004B3097">
      <w:pPr>
        <w:ind w:left="284" w:hanging="284"/>
        <w:jc w:val="both"/>
        <w:rPr>
          <w:b/>
          <w:bCs/>
          <w:i/>
          <w:iCs/>
          <w:u w:val="single"/>
        </w:rPr>
      </w:pPr>
    </w:p>
    <w:p w14:paraId="218ACA7E" w14:textId="4FC55400" w:rsidR="004B3097" w:rsidRDefault="004B3097" w:rsidP="004B3097">
      <w:pPr>
        <w:ind w:left="284" w:hanging="284"/>
        <w:jc w:val="both"/>
        <w:rPr>
          <w:bCs/>
          <w:iCs/>
        </w:rPr>
      </w:pPr>
      <w:r w:rsidRPr="000E3B98">
        <w:rPr>
          <w:b/>
          <w:bCs/>
          <w:i/>
          <w:iCs/>
          <w:u w:val="single"/>
        </w:rPr>
        <w:t>PARTIE 2 :</w:t>
      </w:r>
      <w:r>
        <w:rPr>
          <w:b/>
          <w:bCs/>
          <w:iCs/>
          <w:u w:val="single"/>
        </w:rPr>
        <w:t xml:space="preserve"> Recherche</w:t>
      </w:r>
      <w:r>
        <w:rPr>
          <w:bCs/>
          <w:iCs/>
        </w:rPr>
        <w:t xml:space="preserve"> </w:t>
      </w:r>
    </w:p>
    <w:p w14:paraId="64871358" w14:textId="77777777" w:rsidR="004B3097" w:rsidRPr="00EE40C9" w:rsidRDefault="004B3097" w:rsidP="004B3097">
      <w:pPr>
        <w:ind w:left="284" w:hanging="284"/>
        <w:jc w:val="both"/>
      </w:pPr>
      <w:r>
        <w:rPr>
          <w:bCs/>
          <w:iCs/>
        </w:rPr>
        <w:t xml:space="preserve">Rends-toi au </w:t>
      </w:r>
      <w:hyperlink r:id="rId152" w:history="1">
        <w:r w:rsidRPr="0042619A">
          <w:rPr>
            <w:rStyle w:val="Lienhypertexte"/>
            <w:bCs/>
            <w:iCs/>
          </w:rPr>
          <w:t>http://emica.csdm.ca/programmes/</w:t>
        </w:r>
      </w:hyperlink>
      <w:r>
        <w:rPr>
          <w:bCs/>
          <w:iCs/>
        </w:rPr>
        <w:t xml:space="preserve"> .</w:t>
      </w:r>
    </w:p>
    <w:p w14:paraId="2CFE136D" w14:textId="77777777" w:rsidR="004B3097" w:rsidRPr="00EE40C9" w:rsidRDefault="004B3097" w:rsidP="004B3097">
      <w:pPr>
        <w:pStyle w:val="Paragraphedeliste1"/>
        <w:ind w:left="0"/>
        <w:jc w:val="both"/>
        <w:rPr>
          <w:rFonts w:ascii="Times New Roman" w:hAnsi="Times New Roman"/>
          <w:sz w:val="24"/>
          <w:szCs w:val="24"/>
        </w:rPr>
      </w:pPr>
      <w:r>
        <w:rPr>
          <w:rFonts w:ascii="Times New Roman" w:hAnsi="Times New Roman"/>
          <w:sz w:val="24"/>
          <w:szCs w:val="24"/>
        </w:rPr>
        <w:t>Clique sur le programme où tu avais obtenu le plus haut score lors de l’exercice précédent et complète le tableau suivant.</w:t>
      </w:r>
    </w:p>
    <w:p w14:paraId="2A3C0B20" w14:textId="77777777" w:rsidR="004B3097" w:rsidRPr="00EE40C9" w:rsidRDefault="004B3097" w:rsidP="004B3097">
      <w:pPr>
        <w:pStyle w:val="Paragraphedeliste1"/>
        <w:ind w:left="426" w:hanging="437"/>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5"/>
        <w:gridCol w:w="6159"/>
      </w:tblGrid>
      <w:tr w:rsidR="004B3097" w:rsidRPr="00EE40C9" w14:paraId="658AA76A" w14:textId="77777777" w:rsidTr="009A5439">
        <w:tc>
          <w:tcPr>
            <w:tcW w:w="2815" w:type="dxa"/>
          </w:tcPr>
          <w:p w14:paraId="5C838BE3"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Programme</w:t>
            </w:r>
          </w:p>
        </w:tc>
        <w:tc>
          <w:tcPr>
            <w:tcW w:w="6159" w:type="dxa"/>
          </w:tcPr>
          <w:p w14:paraId="3D9A6552" w14:textId="77777777" w:rsidR="004B3097" w:rsidRDefault="004B3097" w:rsidP="009A5439">
            <w:pPr>
              <w:pStyle w:val="Paragraphedeliste1"/>
              <w:spacing w:before="120" w:after="120" w:line="360" w:lineRule="auto"/>
              <w:ind w:left="426" w:hanging="437"/>
              <w:jc w:val="both"/>
              <w:rPr>
                <w:rFonts w:ascii="Times New Roman" w:hAnsi="Times New Roman"/>
                <w:sz w:val="24"/>
                <w:szCs w:val="24"/>
              </w:rPr>
            </w:pPr>
          </w:p>
          <w:p w14:paraId="672DDD2B"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r w:rsidR="004B3097" w:rsidRPr="00EE40C9" w14:paraId="0EF50D73" w14:textId="77777777" w:rsidTr="009A5439">
        <w:tc>
          <w:tcPr>
            <w:tcW w:w="2815" w:type="dxa"/>
          </w:tcPr>
          <w:p w14:paraId="134583D3"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Profession(s) visée(s)</w:t>
            </w:r>
          </w:p>
        </w:tc>
        <w:tc>
          <w:tcPr>
            <w:tcW w:w="6159" w:type="dxa"/>
          </w:tcPr>
          <w:p w14:paraId="6CDEE1DC"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p w14:paraId="3D8B9535"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p w14:paraId="2EE7D577"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r w:rsidR="004B3097" w:rsidRPr="00EE40C9" w14:paraId="4320397A" w14:textId="77777777" w:rsidTr="009A5439">
        <w:tc>
          <w:tcPr>
            <w:tcW w:w="2815" w:type="dxa"/>
          </w:tcPr>
          <w:p w14:paraId="6A11B8BC" w14:textId="77777777" w:rsidR="004B3097" w:rsidRPr="00EE40C9" w:rsidRDefault="004B3097" w:rsidP="009A5439">
            <w:pPr>
              <w:pStyle w:val="Paragraphedeliste1"/>
              <w:spacing w:before="120" w:after="120" w:line="360" w:lineRule="auto"/>
              <w:ind w:left="33" w:hanging="44"/>
              <w:rPr>
                <w:rFonts w:ascii="Times New Roman" w:hAnsi="Times New Roman"/>
                <w:sz w:val="24"/>
                <w:szCs w:val="24"/>
              </w:rPr>
            </w:pPr>
            <w:r>
              <w:rPr>
                <w:rFonts w:ascii="Times New Roman" w:hAnsi="Times New Roman"/>
                <w:sz w:val="24"/>
                <w:szCs w:val="24"/>
              </w:rPr>
              <w:t>Spécialisation possible (s’il y a lieu)</w:t>
            </w:r>
          </w:p>
        </w:tc>
        <w:tc>
          <w:tcPr>
            <w:tcW w:w="6159" w:type="dxa"/>
          </w:tcPr>
          <w:p w14:paraId="44E8FAD5" w14:textId="77777777" w:rsidR="004B3097" w:rsidRDefault="004B3097" w:rsidP="009A5439">
            <w:pPr>
              <w:pStyle w:val="Paragraphedeliste1"/>
              <w:spacing w:before="120" w:after="120" w:line="360" w:lineRule="auto"/>
              <w:ind w:left="426" w:hanging="437"/>
              <w:jc w:val="both"/>
              <w:rPr>
                <w:rFonts w:ascii="Times New Roman" w:hAnsi="Times New Roman"/>
                <w:sz w:val="24"/>
                <w:szCs w:val="24"/>
              </w:rPr>
            </w:pPr>
          </w:p>
          <w:p w14:paraId="38EBA4DB"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r w:rsidR="004B3097" w:rsidRPr="00EE40C9" w14:paraId="0B47A4D3" w14:textId="77777777" w:rsidTr="009A5439">
        <w:tc>
          <w:tcPr>
            <w:tcW w:w="2815" w:type="dxa"/>
          </w:tcPr>
          <w:p w14:paraId="4649E7F1" w14:textId="77777777" w:rsidR="004B3097" w:rsidRPr="009C4F83" w:rsidRDefault="004B3097" w:rsidP="009A5439">
            <w:pPr>
              <w:pStyle w:val="Paragraphedeliste1"/>
              <w:spacing w:before="120" w:after="120" w:line="360" w:lineRule="auto"/>
              <w:ind w:left="0" w:hanging="11"/>
              <w:jc w:val="both"/>
              <w:rPr>
                <w:rFonts w:ascii="Times New Roman" w:hAnsi="Times New Roman"/>
                <w:sz w:val="24"/>
                <w:szCs w:val="24"/>
              </w:rPr>
            </w:pPr>
            <w:r w:rsidRPr="00EE40C9">
              <w:rPr>
                <w:rFonts w:ascii="Times New Roman" w:hAnsi="Times New Roman"/>
                <w:sz w:val="24"/>
                <w:szCs w:val="24"/>
              </w:rPr>
              <w:t>Perspective d’emploi</w:t>
            </w:r>
          </w:p>
        </w:tc>
        <w:tc>
          <w:tcPr>
            <w:tcW w:w="6159" w:type="dxa"/>
          </w:tcPr>
          <w:p w14:paraId="1C53F49A" w14:textId="77777777" w:rsidR="004B3097" w:rsidRDefault="004B3097" w:rsidP="009A5439">
            <w:pPr>
              <w:spacing w:before="120" w:after="120" w:line="360" w:lineRule="auto"/>
              <w:jc w:val="both"/>
            </w:pPr>
          </w:p>
          <w:p w14:paraId="5BDB6893" w14:textId="77777777" w:rsidR="004B3097" w:rsidRPr="009C4F83" w:rsidRDefault="004B3097" w:rsidP="009A5439">
            <w:pPr>
              <w:spacing w:before="120" w:after="120" w:line="360" w:lineRule="auto"/>
              <w:jc w:val="both"/>
            </w:pPr>
          </w:p>
        </w:tc>
      </w:tr>
      <w:tr w:rsidR="004B3097" w:rsidRPr="00EE40C9" w14:paraId="3A9BC98B" w14:textId="77777777" w:rsidTr="009A5439">
        <w:tc>
          <w:tcPr>
            <w:tcW w:w="2815" w:type="dxa"/>
          </w:tcPr>
          <w:p w14:paraId="568AE8D3"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Salaire</w:t>
            </w:r>
          </w:p>
        </w:tc>
        <w:tc>
          <w:tcPr>
            <w:tcW w:w="6159" w:type="dxa"/>
          </w:tcPr>
          <w:p w14:paraId="2A12CD02" w14:textId="77777777" w:rsidR="004B3097" w:rsidRDefault="004B3097" w:rsidP="009A5439">
            <w:pPr>
              <w:pStyle w:val="Paragraphedeliste1"/>
              <w:spacing w:before="120" w:after="120" w:line="360" w:lineRule="auto"/>
              <w:ind w:left="426" w:hanging="437"/>
              <w:jc w:val="both"/>
              <w:rPr>
                <w:rFonts w:ascii="Times New Roman" w:hAnsi="Times New Roman"/>
                <w:sz w:val="24"/>
                <w:szCs w:val="24"/>
              </w:rPr>
            </w:pPr>
          </w:p>
          <w:p w14:paraId="2E4F7DD9"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r w:rsidR="004B3097" w:rsidRPr="00EE40C9" w14:paraId="380D8E6C" w14:textId="77777777" w:rsidTr="009A5439">
        <w:tc>
          <w:tcPr>
            <w:tcW w:w="2815" w:type="dxa"/>
          </w:tcPr>
          <w:p w14:paraId="058FBFED"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Durée</w:t>
            </w:r>
          </w:p>
        </w:tc>
        <w:tc>
          <w:tcPr>
            <w:tcW w:w="6159" w:type="dxa"/>
          </w:tcPr>
          <w:p w14:paraId="76C2A62F" w14:textId="77777777" w:rsidR="004B3097" w:rsidRDefault="004B3097" w:rsidP="009A5439">
            <w:pPr>
              <w:pStyle w:val="Paragraphedeliste1"/>
              <w:spacing w:before="120" w:after="120" w:line="360" w:lineRule="auto"/>
              <w:ind w:left="426" w:hanging="437"/>
              <w:jc w:val="both"/>
              <w:rPr>
                <w:rFonts w:ascii="Times New Roman" w:hAnsi="Times New Roman"/>
                <w:sz w:val="24"/>
                <w:szCs w:val="24"/>
              </w:rPr>
            </w:pPr>
          </w:p>
          <w:p w14:paraId="246E5708"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r w:rsidR="004B3097" w:rsidRPr="00EE40C9" w14:paraId="60FE9FC8" w14:textId="77777777" w:rsidTr="009A5439">
        <w:tc>
          <w:tcPr>
            <w:tcW w:w="2815" w:type="dxa"/>
          </w:tcPr>
          <w:p w14:paraId="7B1D87C4"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r>
              <w:rPr>
                <w:rFonts w:ascii="Times New Roman" w:hAnsi="Times New Roman"/>
                <w:sz w:val="24"/>
                <w:szCs w:val="24"/>
              </w:rPr>
              <w:t>Coûts de la formation</w:t>
            </w:r>
          </w:p>
        </w:tc>
        <w:tc>
          <w:tcPr>
            <w:tcW w:w="6159" w:type="dxa"/>
          </w:tcPr>
          <w:p w14:paraId="36EE75CC"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p w14:paraId="7529D5DE" w14:textId="77777777" w:rsidR="004B3097" w:rsidRPr="00EE40C9" w:rsidRDefault="004B3097" w:rsidP="009A5439">
            <w:pPr>
              <w:pStyle w:val="Paragraphedeliste1"/>
              <w:spacing w:before="120" w:after="120" w:line="360" w:lineRule="auto"/>
              <w:ind w:left="426" w:hanging="437"/>
              <w:jc w:val="both"/>
              <w:rPr>
                <w:rFonts w:ascii="Times New Roman" w:hAnsi="Times New Roman"/>
                <w:sz w:val="24"/>
                <w:szCs w:val="24"/>
              </w:rPr>
            </w:pPr>
          </w:p>
        </w:tc>
      </w:tr>
    </w:tbl>
    <w:p w14:paraId="2344987F" w14:textId="77777777" w:rsidR="004B3097" w:rsidRPr="004B3097" w:rsidRDefault="004B3097" w:rsidP="004B3097">
      <w:pPr>
        <w:pStyle w:val="Paragraphedeliste1"/>
        <w:spacing w:after="0" w:line="360" w:lineRule="auto"/>
        <w:ind w:left="0"/>
        <w:jc w:val="center"/>
        <w:rPr>
          <w:rFonts w:ascii="Arial" w:hAnsi="Arial" w:cs="Arial"/>
          <w:b/>
          <w:bCs/>
          <w:color w:val="000000"/>
          <w:sz w:val="40"/>
          <w:szCs w:val="32"/>
          <w:u w:val="single"/>
        </w:rPr>
      </w:pPr>
    </w:p>
    <w:p w14:paraId="199AF5A3" w14:textId="77777777" w:rsidR="004B3097" w:rsidRPr="004B3097" w:rsidRDefault="004B3097" w:rsidP="004B3097">
      <w:pPr>
        <w:rPr>
          <w:rFonts w:ascii="Times New Roman" w:hAnsi="Times New Roman"/>
          <w:sz w:val="24"/>
        </w:rPr>
      </w:pPr>
      <w:r w:rsidRPr="004B3097">
        <w:rPr>
          <w:rFonts w:ascii="Times New Roman" w:hAnsi="Times New Roman"/>
          <w:sz w:val="24"/>
        </w:rPr>
        <w:t xml:space="preserve">Pour en apprendre davantage sur les formations du secteur 1 : administration, commerce et informatique, nous vous invitons à regarder les vidéos sur ce site Internet : </w:t>
      </w:r>
      <w:hyperlink r:id="rId153" w:history="1">
        <w:r w:rsidRPr="004B3097">
          <w:rPr>
            <w:rStyle w:val="Lienhypertexte"/>
            <w:rFonts w:ascii="Times New Roman" w:hAnsi="Times New Roman"/>
            <w:sz w:val="24"/>
          </w:rPr>
          <w:t>http://www.youtube.com/playlist?list=PL2B62A59DBA90E215</w:t>
        </w:r>
      </w:hyperlink>
    </w:p>
    <w:p w14:paraId="68CE3C37" w14:textId="77777777" w:rsidR="004B3097" w:rsidRPr="004B3097" w:rsidRDefault="004B3097" w:rsidP="004B3097">
      <w:pPr>
        <w:rPr>
          <w:rFonts w:ascii="Times New Roman" w:hAnsi="Times New Roman"/>
        </w:rPr>
      </w:pPr>
    </w:p>
    <w:p w14:paraId="63FA1B24" w14:textId="7C2D6453" w:rsidR="004B3097" w:rsidRPr="004B3097" w:rsidRDefault="004B3097" w:rsidP="004B3097">
      <w:pPr>
        <w:rPr>
          <w:rFonts w:ascii="Times New Roman" w:hAnsi="Times New Roman"/>
          <w:b/>
          <w:i/>
          <w:szCs w:val="22"/>
          <w:u w:val="single"/>
        </w:rPr>
      </w:pPr>
    </w:p>
    <w:p w14:paraId="0CF013D7" w14:textId="77777777" w:rsidR="004B3097" w:rsidRPr="004B3097" w:rsidRDefault="004B3097" w:rsidP="004B3097">
      <w:pPr>
        <w:rPr>
          <w:rFonts w:ascii="Times New Roman" w:hAnsi="Times New Roman"/>
          <w:sz w:val="24"/>
          <w:szCs w:val="22"/>
        </w:rPr>
      </w:pPr>
      <w:r w:rsidRPr="004B3097">
        <w:rPr>
          <w:rFonts w:ascii="Times New Roman" w:hAnsi="Times New Roman"/>
          <w:b/>
          <w:i/>
          <w:sz w:val="24"/>
          <w:szCs w:val="22"/>
          <w:u w:val="single"/>
        </w:rPr>
        <w:t>PARTIE 3 :</w:t>
      </w:r>
      <w:r w:rsidRPr="004B3097">
        <w:rPr>
          <w:rFonts w:ascii="Times New Roman" w:hAnsi="Times New Roman"/>
          <w:b/>
          <w:sz w:val="24"/>
          <w:szCs w:val="22"/>
          <w:u w:val="single"/>
        </w:rPr>
        <w:t xml:space="preserve"> Réflexion</w:t>
      </w:r>
    </w:p>
    <w:p w14:paraId="7135D7D3" w14:textId="3E6C02D4" w:rsidR="004B3097" w:rsidRDefault="004B3097" w:rsidP="004B3097">
      <w:pPr>
        <w:rPr>
          <w:rFonts w:ascii="Times New Roman" w:hAnsi="Times New Roman"/>
          <w:sz w:val="24"/>
          <w:szCs w:val="22"/>
        </w:rPr>
      </w:pPr>
      <w:r w:rsidRPr="004B3097">
        <w:rPr>
          <w:rFonts w:ascii="Times New Roman" w:hAnsi="Times New Roman"/>
          <w:sz w:val="24"/>
          <w:szCs w:val="22"/>
        </w:rPr>
        <w:t>En 150 mots, fais une réflexion sur l’activité. Est-ce que ce secteur t’intéresse ? Quel(s) métier(s) t’intéresse(nt) le plus ? Pourquoi ? As-tu les aptitudes pour travailler dans ce secteur ? Pourquoi ?</w:t>
      </w:r>
    </w:p>
    <w:p w14:paraId="50B55CD3" w14:textId="22C1E315" w:rsidR="001677A0" w:rsidRDefault="001677A0" w:rsidP="004B3097">
      <w:pPr>
        <w:rPr>
          <w:rFonts w:ascii="Times New Roman" w:hAnsi="Times New Roman"/>
          <w:sz w:val="24"/>
          <w:szCs w:val="22"/>
        </w:rPr>
      </w:pPr>
    </w:p>
    <w:p w14:paraId="5913AAC4" w14:textId="77777777" w:rsidR="001677A0" w:rsidRPr="001677A0" w:rsidRDefault="001677A0" w:rsidP="001677A0">
      <w:pPr>
        <w:jc w:val="right"/>
        <w:rPr>
          <w:sz w:val="18"/>
          <w:szCs w:val="22"/>
        </w:rPr>
      </w:pPr>
      <w:r w:rsidRPr="001677A0">
        <w:rPr>
          <w:sz w:val="18"/>
          <w:szCs w:val="22"/>
        </w:rPr>
        <w:t>Activité réalisée par Valérie Simard, enseignante – école Marie-Anne, CSDM – 2012</w:t>
      </w:r>
    </w:p>
    <w:p w14:paraId="39A5A6C0" w14:textId="10F7DED6" w:rsidR="004B3097" w:rsidRPr="001677A0" w:rsidRDefault="001677A0" w:rsidP="001677A0">
      <w:pPr>
        <w:jc w:val="right"/>
        <w:rPr>
          <w:sz w:val="18"/>
          <w:szCs w:val="22"/>
        </w:rPr>
      </w:pPr>
      <w:r w:rsidRPr="001677A0">
        <w:rPr>
          <w:sz w:val="18"/>
          <w:szCs w:val="22"/>
        </w:rPr>
        <w:t xml:space="preserve">Modifié par Manon Barrette, CP, CSDM </w:t>
      </w:r>
      <w:r>
        <w:rPr>
          <w:sz w:val="18"/>
          <w:szCs w:val="22"/>
        </w:rPr>
        <w:t>–</w:t>
      </w:r>
      <w:r w:rsidRPr="001677A0">
        <w:rPr>
          <w:sz w:val="18"/>
          <w:szCs w:val="22"/>
        </w:rPr>
        <w:t xml:space="preserve"> 2013</w:t>
      </w:r>
      <w:r>
        <w:rPr>
          <w:sz w:val="18"/>
          <w:szCs w:val="22"/>
        </w:rPr>
        <w:t xml:space="preserve"> et Sarah Petit, enseignante, CSP - 2020</w:t>
      </w:r>
    </w:p>
    <w:p w14:paraId="612DBAAA" w14:textId="77777777" w:rsidR="004B3097" w:rsidRDefault="004B3097" w:rsidP="0028352A">
      <w:pPr>
        <w:sectPr w:rsidR="004B3097" w:rsidSect="006F3382">
          <w:headerReference w:type="default" r:id="rId154"/>
          <w:footerReference w:type="default" r:id="rId155"/>
          <w:pgSz w:w="12240" w:h="15840"/>
          <w:pgMar w:top="567" w:right="1418" w:bottom="1418" w:left="1276" w:header="709" w:footer="709" w:gutter="0"/>
          <w:cols w:space="708"/>
          <w:docGrid w:linePitch="360"/>
        </w:sectPr>
      </w:pPr>
    </w:p>
    <w:p w14:paraId="15E37C96" w14:textId="77777777" w:rsidR="005A0E9C" w:rsidRPr="00BF31BF" w:rsidRDefault="005A0E9C" w:rsidP="003D4077">
      <w:pPr>
        <w:pStyle w:val="Titredudocument"/>
      </w:pPr>
    </w:p>
    <w:p w14:paraId="532F4043" w14:textId="77777777" w:rsidR="005A0E9C" w:rsidRPr="00BF31BF" w:rsidRDefault="005A0E9C" w:rsidP="009C1C6B">
      <w:pPr>
        <w:pStyle w:val="Niveau-Premirepage"/>
      </w:pPr>
      <w:r>
        <w:t>MEES – 5</w:t>
      </w:r>
      <w:r w:rsidRPr="00BF31BF">
        <w:rPr>
          <w:caps w:val="0"/>
          <w:vertAlign w:val="superscript"/>
        </w:rPr>
        <w:t>e</w:t>
      </w:r>
      <w:r w:rsidRPr="00BF31BF">
        <w:t xml:space="preserve"> ann</w:t>
      </w:r>
      <w:r>
        <w:t>É</w:t>
      </w:r>
      <w:r w:rsidRPr="00BF31BF">
        <w:t xml:space="preserve">e du </w:t>
      </w:r>
      <w:r>
        <w:t>secondaire</w:t>
      </w:r>
    </w:p>
    <w:p w14:paraId="56C125E7" w14:textId="77777777" w:rsidR="005A0E9C" w:rsidRPr="00BF31BF" w:rsidRDefault="005A0E9C" w:rsidP="002E060A">
      <w:pPr>
        <w:pStyle w:val="Semainedu"/>
        <w:spacing w:after="1320"/>
      </w:pPr>
      <w:r w:rsidRPr="00BF31BF">
        <w:t xml:space="preserve">Semaine du </w:t>
      </w:r>
      <w:r>
        <w:t>11 mai</w:t>
      </w:r>
      <w:r w:rsidRPr="00BF31BF">
        <w:t xml:space="preserve"> 2020</w:t>
      </w:r>
    </w:p>
    <w:p w14:paraId="224C7A3F" w14:textId="0DDE3563" w:rsidR="005A0E9C" w:rsidRDefault="005A0E9C">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093717" w:history="1">
        <w:r w:rsidRPr="008C5DDB">
          <w:rPr>
            <w:rStyle w:val="Lienhypertexte"/>
            <w:i/>
            <w:noProof/>
          </w:rPr>
          <w:t>Jane, le renard</w:t>
        </w:r>
        <w:r w:rsidRPr="008C5DDB">
          <w:rPr>
            <w:rStyle w:val="Lienhypertexte"/>
            <w:noProof/>
          </w:rPr>
          <w:t xml:space="preserve"> et toi</w:t>
        </w:r>
        <w:r>
          <w:rPr>
            <w:noProof/>
            <w:webHidden/>
          </w:rPr>
          <w:tab/>
        </w:r>
        <w:r>
          <w:rPr>
            <w:noProof/>
            <w:webHidden/>
          </w:rPr>
          <w:fldChar w:fldCharType="begin"/>
        </w:r>
        <w:r>
          <w:rPr>
            <w:noProof/>
            <w:webHidden/>
          </w:rPr>
          <w:instrText xml:space="preserve"> PAGEREF _Toc40093717 \h </w:instrText>
        </w:r>
        <w:r>
          <w:rPr>
            <w:noProof/>
            <w:webHidden/>
          </w:rPr>
        </w:r>
        <w:r>
          <w:rPr>
            <w:noProof/>
            <w:webHidden/>
          </w:rPr>
          <w:fldChar w:fldCharType="separate"/>
        </w:r>
        <w:r>
          <w:rPr>
            <w:noProof/>
            <w:webHidden/>
          </w:rPr>
          <w:t>1</w:t>
        </w:r>
        <w:r>
          <w:rPr>
            <w:noProof/>
            <w:webHidden/>
          </w:rPr>
          <w:fldChar w:fldCharType="end"/>
        </w:r>
      </w:hyperlink>
    </w:p>
    <w:p w14:paraId="6AFA8246" w14:textId="6F635E66" w:rsidR="005A0E9C" w:rsidRDefault="005A0E9C">
      <w:pPr>
        <w:pStyle w:val="TM3"/>
        <w:tabs>
          <w:tab w:val="right" w:leader="dot" w:pos="9536"/>
        </w:tabs>
        <w:rPr>
          <w:rFonts w:cstheme="minorBidi"/>
          <w:noProof/>
        </w:rPr>
      </w:pPr>
      <w:hyperlink w:anchor="_Toc40093718"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_Toc40093718 \h </w:instrText>
        </w:r>
        <w:r>
          <w:rPr>
            <w:noProof/>
            <w:webHidden/>
          </w:rPr>
        </w:r>
        <w:r>
          <w:rPr>
            <w:noProof/>
            <w:webHidden/>
          </w:rPr>
          <w:fldChar w:fldCharType="separate"/>
        </w:r>
        <w:r>
          <w:rPr>
            <w:noProof/>
            <w:webHidden/>
          </w:rPr>
          <w:t>1</w:t>
        </w:r>
        <w:r>
          <w:rPr>
            <w:noProof/>
            <w:webHidden/>
          </w:rPr>
          <w:fldChar w:fldCharType="end"/>
        </w:r>
      </w:hyperlink>
    </w:p>
    <w:p w14:paraId="2764AAE5" w14:textId="16C6F4F5" w:rsidR="005A0E9C" w:rsidRDefault="005A0E9C">
      <w:pPr>
        <w:pStyle w:val="TM3"/>
        <w:tabs>
          <w:tab w:val="right" w:leader="dot" w:pos="9536"/>
        </w:tabs>
        <w:rPr>
          <w:rFonts w:cstheme="minorBidi"/>
          <w:noProof/>
        </w:rPr>
      </w:pPr>
      <w:hyperlink w:anchor="_Toc40093719"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_Toc40093719 \h </w:instrText>
        </w:r>
        <w:r>
          <w:rPr>
            <w:noProof/>
            <w:webHidden/>
          </w:rPr>
        </w:r>
        <w:r>
          <w:rPr>
            <w:noProof/>
            <w:webHidden/>
          </w:rPr>
          <w:fldChar w:fldCharType="separate"/>
        </w:r>
        <w:r>
          <w:rPr>
            <w:noProof/>
            <w:webHidden/>
          </w:rPr>
          <w:t>1</w:t>
        </w:r>
        <w:r>
          <w:rPr>
            <w:noProof/>
            <w:webHidden/>
          </w:rPr>
          <w:fldChar w:fldCharType="end"/>
        </w:r>
      </w:hyperlink>
    </w:p>
    <w:p w14:paraId="5BFCE995" w14:textId="21A13C70" w:rsidR="005A0E9C" w:rsidRDefault="005A0E9C">
      <w:pPr>
        <w:pStyle w:val="TM3"/>
        <w:tabs>
          <w:tab w:val="right" w:leader="dot" w:pos="9536"/>
        </w:tabs>
        <w:rPr>
          <w:rFonts w:cstheme="minorBidi"/>
          <w:noProof/>
        </w:rPr>
      </w:pPr>
      <w:hyperlink w:anchor="_Toc40093720"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_Toc40093720 \h </w:instrText>
        </w:r>
        <w:r>
          <w:rPr>
            <w:noProof/>
            <w:webHidden/>
          </w:rPr>
        </w:r>
        <w:r>
          <w:rPr>
            <w:noProof/>
            <w:webHidden/>
          </w:rPr>
          <w:fldChar w:fldCharType="separate"/>
        </w:r>
        <w:r>
          <w:rPr>
            <w:noProof/>
            <w:webHidden/>
          </w:rPr>
          <w:t>1</w:t>
        </w:r>
        <w:r>
          <w:rPr>
            <w:noProof/>
            <w:webHidden/>
          </w:rPr>
          <w:fldChar w:fldCharType="end"/>
        </w:r>
      </w:hyperlink>
    </w:p>
    <w:p w14:paraId="1099E388" w14:textId="0A4BE27A" w:rsidR="005A0E9C" w:rsidRDefault="005A0E9C">
      <w:pPr>
        <w:pStyle w:val="TM2"/>
        <w:tabs>
          <w:tab w:val="right" w:leader="dot" w:pos="9536"/>
        </w:tabs>
        <w:rPr>
          <w:rFonts w:cstheme="minorBidi"/>
          <w:noProof/>
        </w:rPr>
      </w:pPr>
      <w:hyperlink w:anchor="_Toc40093721" w:history="1">
        <w:r w:rsidRPr="008C5DDB">
          <w:rPr>
            <w:rStyle w:val="Lienhypertexte"/>
            <w:bCs/>
            <w:noProof/>
          </w:rPr>
          <w:t>The Unboxing Phenomenon</w:t>
        </w:r>
        <w:r>
          <w:rPr>
            <w:noProof/>
            <w:webHidden/>
          </w:rPr>
          <w:tab/>
        </w:r>
        <w:r>
          <w:rPr>
            <w:noProof/>
            <w:webHidden/>
          </w:rPr>
          <w:fldChar w:fldCharType="begin"/>
        </w:r>
        <w:r>
          <w:rPr>
            <w:noProof/>
            <w:webHidden/>
          </w:rPr>
          <w:instrText xml:space="preserve"> PAGEREF _Toc40093721 \h </w:instrText>
        </w:r>
        <w:r>
          <w:rPr>
            <w:noProof/>
            <w:webHidden/>
          </w:rPr>
        </w:r>
        <w:r>
          <w:rPr>
            <w:noProof/>
            <w:webHidden/>
          </w:rPr>
          <w:fldChar w:fldCharType="separate"/>
        </w:r>
        <w:r>
          <w:rPr>
            <w:noProof/>
            <w:webHidden/>
          </w:rPr>
          <w:t>2</w:t>
        </w:r>
        <w:r>
          <w:rPr>
            <w:noProof/>
            <w:webHidden/>
          </w:rPr>
          <w:fldChar w:fldCharType="end"/>
        </w:r>
      </w:hyperlink>
    </w:p>
    <w:p w14:paraId="7ABA892E" w14:textId="47CF6846" w:rsidR="005A0E9C" w:rsidRDefault="005A0E9C">
      <w:pPr>
        <w:pStyle w:val="TM3"/>
        <w:tabs>
          <w:tab w:val="right" w:leader="dot" w:pos="9536"/>
        </w:tabs>
        <w:rPr>
          <w:rFonts w:cstheme="minorBidi"/>
          <w:noProof/>
        </w:rPr>
      </w:pPr>
      <w:hyperlink w:anchor="_Toc40093722"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_Toc40093722 \h </w:instrText>
        </w:r>
        <w:r>
          <w:rPr>
            <w:noProof/>
            <w:webHidden/>
          </w:rPr>
        </w:r>
        <w:r>
          <w:rPr>
            <w:noProof/>
            <w:webHidden/>
          </w:rPr>
          <w:fldChar w:fldCharType="separate"/>
        </w:r>
        <w:r>
          <w:rPr>
            <w:noProof/>
            <w:webHidden/>
          </w:rPr>
          <w:t>2</w:t>
        </w:r>
        <w:r>
          <w:rPr>
            <w:noProof/>
            <w:webHidden/>
          </w:rPr>
          <w:fldChar w:fldCharType="end"/>
        </w:r>
      </w:hyperlink>
    </w:p>
    <w:p w14:paraId="612DB36D" w14:textId="0278931D" w:rsidR="005A0E9C" w:rsidRDefault="005A0E9C">
      <w:pPr>
        <w:pStyle w:val="TM3"/>
        <w:tabs>
          <w:tab w:val="right" w:leader="dot" w:pos="9536"/>
        </w:tabs>
        <w:rPr>
          <w:rFonts w:cstheme="minorBidi"/>
          <w:noProof/>
        </w:rPr>
      </w:pPr>
      <w:hyperlink w:anchor="_Toc40093723"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_Toc40093723 \h </w:instrText>
        </w:r>
        <w:r>
          <w:rPr>
            <w:noProof/>
            <w:webHidden/>
          </w:rPr>
        </w:r>
        <w:r>
          <w:rPr>
            <w:noProof/>
            <w:webHidden/>
          </w:rPr>
          <w:fldChar w:fldCharType="separate"/>
        </w:r>
        <w:r>
          <w:rPr>
            <w:noProof/>
            <w:webHidden/>
          </w:rPr>
          <w:t>2</w:t>
        </w:r>
        <w:r>
          <w:rPr>
            <w:noProof/>
            <w:webHidden/>
          </w:rPr>
          <w:fldChar w:fldCharType="end"/>
        </w:r>
      </w:hyperlink>
    </w:p>
    <w:p w14:paraId="31495768" w14:textId="1ADFC444" w:rsidR="005A0E9C" w:rsidRDefault="005A0E9C">
      <w:pPr>
        <w:pStyle w:val="TM2"/>
        <w:tabs>
          <w:tab w:val="right" w:leader="dot" w:pos="9536"/>
        </w:tabs>
        <w:rPr>
          <w:rFonts w:cstheme="minorBidi"/>
          <w:noProof/>
        </w:rPr>
      </w:pPr>
      <w:hyperlink w:anchor="_Toc40093724" w:history="1">
        <w:r w:rsidRPr="008C5DDB">
          <w:rPr>
            <w:rStyle w:val="Lienhypertexte"/>
            <w:noProof/>
          </w:rPr>
          <w:t xml:space="preserve">Annexe – </w:t>
        </w:r>
        <w:r w:rsidRPr="008C5DDB">
          <w:rPr>
            <w:rStyle w:val="Lienhypertexte"/>
            <w:bCs/>
            <w:noProof/>
          </w:rPr>
          <w:t>The Unboxing Phenomenon</w:t>
        </w:r>
        <w:r>
          <w:rPr>
            <w:noProof/>
            <w:webHidden/>
          </w:rPr>
          <w:tab/>
        </w:r>
        <w:r>
          <w:rPr>
            <w:noProof/>
            <w:webHidden/>
          </w:rPr>
          <w:fldChar w:fldCharType="begin"/>
        </w:r>
        <w:r>
          <w:rPr>
            <w:noProof/>
            <w:webHidden/>
          </w:rPr>
          <w:instrText xml:space="preserve"> PAGEREF _Toc40093724 \h </w:instrText>
        </w:r>
        <w:r>
          <w:rPr>
            <w:noProof/>
            <w:webHidden/>
          </w:rPr>
        </w:r>
        <w:r>
          <w:rPr>
            <w:noProof/>
            <w:webHidden/>
          </w:rPr>
          <w:fldChar w:fldCharType="separate"/>
        </w:r>
        <w:r>
          <w:rPr>
            <w:noProof/>
            <w:webHidden/>
          </w:rPr>
          <w:t>3</w:t>
        </w:r>
        <w:r>
          <w:rPr>
            <w:noProof/>
            <w:webHidden/>
          </w:rPr>
          <w:fldChar w:fldCharType="end"/>
        </w:r>
      </w:hyperlink>
    </w:p>
    <w:p w14:paraId="65AAFF74" w14:textId="63AF76B7" w:rsidR="005A0E9C" w:rsidRDefault="005A0E9C">
      <w:pPr>
        <w:pStyle w:val="TM2"/>
        <w:tabs>
          <w:tab w:val="right" w:leader="dot" w:pos="9536"/>
        </w:tabs>
        <w:rPr>
          <w:rFonts w:cstheme="minorBidi"/>
          <w:noProof/>
        </w:rPr>
      </w:pPr>
      <w:hyperlink w:anchor="_Toc40093725" w:history="1">
        <w:r w:rsidRPr="008C5DDB">
          <w:rPr>
            <w:rStyle w:val="Lienhypertexte"/>
            <w:noProof/>
          </w:rPr>
          <w:t>Des placements en feu</w:t>
        </w:r>
        <w:r>
          <w:rPr>
            <w:noProof/>
            <w:webHidden/>
          </w:rPr>
          <w:tab/>
        </w:r>
        <w:r>
          <w:rPr>
            <w:noProof/>
            <w:webHidden/>
          </w:rPr>
          <w:fldChar w:fldCharType="begin"/>
        </w:r>
        <w:r>
          <w:rPr>
            <w:noProof/>
            <w:webHidden/>
          </w:rPr>
          <w:instrText xml:space="preserve"> PAGEREF _Toc40093725 \h </w:instrText>
        </w:r>
        <w:r>
          <w:rPr>
            <w:noProof/>
            <w:webHidden/>
          </w:rPr>
        </w:r>
        <w:r>
          <w:rPr>
            <w:noProof/>
            <w:webHidden/>
          </w:rPr>
          <w:fldChar w:fldCharType="separate"/>
        </w:r>
        <w:r>
          <w:rPr>
            <w:noProof/>
            <w:webHidden/>
          </w:rPr>
          <w:t>4</w:t>
        </w:r>
        <w:r>
          <w:rPr>
            <w:noProof/>
            <w:webHidden/>
          </w:rPr>
          <w:fldChar w:fldCharType="end"/>
        </w:r>
      </w:hyperlink>
    </w:p>
    <w:p w14:paraId="6C16FAB3" w14:textId="4DE5F99B" w:rsidR="005A0E9C" w:rsidRDefault="005A0E9C">
      <w:pPr>
        <w:pStyle w:val="TM3"/>
        <w:tabs>
          <w:tab w:val="right" w:leader="dot" w:pos="9536"/>
        </w:tabs>
        <w:rPr>
          <w:rFonts w:cstheme="minorBidi"/>
          <w:noProof/>
        </w:rPr>
      </w:pPr>
      <w:hyperlink w:anchor="_Toc40093726"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_Toc40093726 \h </w:instrText>
        </w:r>
        <w:r>
          <w:rPr>
            <w:noProof/>
            <w:webHidden/>
          </w:rPr>
        </w:r>
        <w:r>
          <w:rPr>
            <w:noProof/>
            <w:webHidden/>
          </w:rPr>
          <w:fldChar w:fldCharType="separate"/>
        </w:r>
        <w:r>
          <w:rPr>
            <w:noProof/>
            <w:webHidden/>
          </w:rPr>
          <w:t>4</w:t>
        </w:r>
        <w:r>
          <w:rPr>
            <w:noProof/>
            <w:webHidden/>
          </w:rPr>
          <w:fldChar w:fldCharType="end"/>
        </w:r>
      </w:hyperlink>
    </w:p>
    <w:p w14:paraId="489CA501" w14:textId="0A96F379" w:rsidR="005A0E9C" w:rsidRDefault="005A0E9C">
      <w:pPr>
        <w:pStyle w:val="TM3"/>
        <w:tabs>
          <w:tab w:val="right" w:leader="dot" w:pos="9536"/>
        </w:tabs>
        <w:rPr>
          <w:rFonts w:cstheme="minorBidi"/>
          <w:noProof/>
        </w:rPr>
      </w:pPr>
      <w:hyperlink w:anchor="_Toc40093727"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_Toc40093727 \h </w:instrText>
        </w:r>
        <w:r>
          <w:rPr>
            <w:noProof/>
            <w:webHidden/>
          </w:rPr>
        </w:r>
        <w:r>
          <w:rPr>
            <w:noProof/>
            <w:webHidden/>
          </w:rPr>
          <w:fldChar w:fldCharType="separate"/>
        </w:r>
        <w:r>
          <w:rPr>
            <w:noProof/>
            <w:webHidden/>
          </w:rPr>
          <w:t>4</w:t>
        </w:r>
        <w:r>
          <w:rPr>
            <w:noProof/>
            <w:webHidden/>
          </w:rPr>
          <w:fldChar w:fldCharType="end"/>
        </w:r>
      </w:hyperlink>
    </w:p>
    <w:p w14:paraId="3C72FA7E" w14:textId="1889F81C" w:rsidR="005A0E9C" w:rsidRDefault="005A0E9C">
      <w:pPr>
        <w:pStyle w:val="TM3"/>
        <w:tabs>
          <w:tab w:val="right" w:leader="dot" w:pos="9536"/>
        </w:tabs>
        <w:rPr>
          <w:rFonts w:cstheme="minorBidi"/>
          <w:noProof/>
        </w:rPr>
      </w:pPr>
      <w:hyperlink w:anchor="_Toc40093728"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_Toc40093728 \h </w:instrText>
        </w:r>
        <w:r>
          <w:rPr>
            <w:noProof/>
            <w:webHidden/>
          </w:rPr>
        </w:r>
        <w:r>
          <w:rPr>
            <w:noProof/>
            <w:webHidden/>
          </w:rPr>
          <w:fldChar w:fldCharType="separate"/>
        </w:r>
        <w:r>
          <w:rPr>
            <w:noProof/>
            <w:webHidden/>
          </w:rPr>
          <w:t>4</w:t>
        </w:r>
        <w:r>
          <w:rPr>
            <w:noProof/>
            <w:webHidden/>
          </w:rPr>
          <w:fldChar w:fldCharType="end"/>
        </w:r>
      </w:hyperlink>
    </w:p>
    <w:p w14:paraId="22009987" w14:textId="1D339E24" w:rsidR="005A0E9C" w:rsidRDefault="005A0E9C">
      <w:pPr>
        <w:pStyle w:val="TM2"/>
        <w:tabs>
          <w:tab w:val="right" w:leader="dot" w:pos="9536"/>
        </w:tabs>
        <w:rPr>
          <w:rFonts w:cstheme="minorBidi"/>
          <w:noProof/>
        </w:rPr>
      </w:pPr>
      <w:hyperlink w:anchor="_Toc40093729" w:history="1">
        <w:r w:rsidRPr="008C5DDB">
          <w:rPr>
            <w:rStyle w:val="Lienhypertexte"/>
            <w:noProof/>
          </w:rPr>
          <w:t>Annexe – Solutionnaire</w:t>
        </w:r>
        <w:r>
          <w:rPr>
            <w:noProof/>
            <w:webHidden/>
          </w:rPr>
          <w:tab/>
        </w:r>
        <w:r>
          <w:rPr>
            <w:noProof/>
            <w:webHidden/>
          </w:rPr>
          <w:fldChar w:fldCharType="begin"/>
        </w:r>
        <w:r>
          <w:rPr>
            <w:noProof/>
            <w:webHidden/>
          </w:rPr>
          <w:instrText xml:space="preserve"> PAGEREF _Toc40093729 \h </w:instrText>
        </w:r>
        <w:r>
          <w:rPr>
            <w:noProof/>
            <w:webHidden/>
          </w:rPr>
        </w:r>
        <w:r>
          <w:rPr>
            <w:noProof/>
            <w:webHidden/>
          </w:rPr>
          <w:fldChar w:fldCharType="separate"/>
        </w:r>
        <w:r>
          <w:rPr>
            <w:noProof/>
            <w:webHidden/>
          </w:rPr>
          <w:t>5</w:t>
        </w:r>
        <w:r>
          <w:rPr>
            <w:noProof/>
            <w:webHidden/>
          </w:rPr>
          <w:fldChar w:fldCharType="end"/>
        </w:r>
      </w:hyperlink>
    </w:p>
    <w:p w14:paraId="0C0E9D26" w14:textId="0BA2CAD9" w:rsidR="005A0E9C" w:rsidRDefault="005A0E9C">
      <w:pPr>
        <w:pStyle w:val="TM2"/>
        <w:tabs>
          <w:tab w:val="right" w:leader="dot" w:pos="9536"/>
        </w:tabs>
        <w:rPr>
          <w:rFonts w:cstheme="minorBidi"/>
          <w:noProof/>
        </w:rPr>
      </w:pPr>
      <w:hyperlink w:anchor="_Toc40093730" w:history="1">
        <w:r w:rsidRPr="008C5DDB">
          <w:rPr>
            <w:rStyle w:val="Lienhypertexte"/>
            <w:noProof/>
          </w:rPr>
          <w:t>Des failles dans la démarche</w:t>
        </w:r>
        <w:r>
          <w:rPr>
            <w:noProof/>
            <w:webHidden/>
          </w:rPr>
          <w:tab/>
        </w:r>
        <w:r>
          <w:rPr>
            <w:noProof/>
            <w:webHidden/>
          </w:rPr>
          <w:fldChar w:fldCharType="begin"/>
        </w:r>
        <w:r>
          <w:rPr>
            <w:noProof/>
            <w:webHidden/>
          </w:rPr>
          <w:instrText xml:space="preserve"> PAGEREF _Toc40093730 \h </w:instrText>
        </w:r>
        <w:r>
          <w:rPr>
            <w:noProof/>
            <w:webHidden/>
          </w:rPr>
        </w:r>
        <w:r>
          <w:rPr>
            <w:noProof/>
            <w:webHidden/>
          </w:rPr>
          <w:fldChar w:fldCharType="separate"/>
        </w:r>
        <w:r>
          <w:rPr>
            <w:noProof/>
            <w:webHidden/>
          </w:rPr>
          <w:t>6</w:t>
        </w:r>
        <w:r>
          <w:rPr>
            <w:noProof/>
            <w:webHidden/>
          </w:rPr>
          <w:fldChar w:fldCharType="end"/>
        </w:r>
      </w:hyperlink>
    </w:p>
    <w:p w14:paraId="27AF6AC3" w14:textId="3C2413B4" w:rsidR="005A0E9C" w:rsidRDefault="005A0E9C">
      <w:pPr>
        <w:pStyle w:val="TM3"/>
        <w:tabs>
          <w:tab w:val="right" w:leader="dot" w:pos="9536"/>
        </w:tabs>
        <w:rPr>
          <w:rFonts w:cstheme="minorBidi"/>
          <w:noProof/>
        </w:rPr>
      </w:pPr>
      <w:hyperlink w:anchor="_Toc40093731"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_Toc40093731 \h </w:instrText>
        </w:r>
        <w:r>
          <w:rPr>
            <w:noProof/>
            <w:webHidden/>
          </w:rPr>
        </w:r>
        <w:r>
          <w:rPr>
            <w:noProof/>
            <w:webHidden/>
          </w:rPr>
          <w:fldChar w:fldCharType="separate"/>
        </w:r>
        <w:r>
          <w:rPr>
            <w:noProof/>
            <w:webHidden/>
          </w:rPr>
          <w:t>6</w:t>
        </w:r>
        <w:r>
          <w:rPr>
            <w:noProof/>
            <w:webHidden/>
          </w:rPr>
          <w:fldChar w:fldCharType="end"/>
        </w:r>
      </w:hyperlink>
    </w:p>
    <w:p w14:paraId="0F9F77E9" w14:textId="687B83A4" w:rsidR="005A0E9C" w:rsidRDefault="005A0E9C">
      <w:pPr>
        <w:pStyle w:val="TM3"/>
        <w:tabs>
          <w:tab w:val="right" w:leader="dot" w:pos="9536"/>
        </w:tabs>
        <w:rPr>
          <w:rFonts w:cstheme="minorBidi"/>
          <w:noProof/>
        </w:rPr>
      </w:pPr>
      <w:hyperlink w:anchor="_Toc40093732"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_Toc40093732 \h </w:instrText>
        </w:r>
        <w:r>
          <w:rPr>
            <w:noProof/>
            <w:webHidden/>
          </w:rPr>
        </w:r>
        <w:r>
          <w:rPr>
            <w:noProof/>
            <w:webHidden/>
          </w:rPr>
          <w:fldChar w:fldCharType="separate"/>
        </w:r>
        <w:r>
          <w:rPr>
            <w:noProof/>
            <w:webHidden/>
          </w:rPr>
          <w:t>6</w:t>
        </w:r>
        <w:r>
          <w:rPr>
            <w:noProof/>
            <w:webHidden/>
          </w:rPr>
          <w:fldChar w:fldCharType="end"/>
        </w:r>
      </w:hyperlink>
    </w:p>
    <w:p w14:paraId="73C7DA8B" w14:textId="7C07495E" w:rsidR="005A0E9C" w:rsidRDefault="005A0E9C">
      <w:pPr>
        <w:pStyle w:val="TM3"/>
        <w:tabs>
          <w:tab w:val="right" w:leader="dot" w:pos="9536"/>
        </w:tabs>
        <w:rPr>
          <w:rFonts w:cstheme="minorBidi"/>
          <w:noProof/>
        </w:rPr>
      </w:pPr>
      <w:hyperlink w:anchor="_Toc40093733"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_Toc40093733 \h </w:instrText>
        </w:r>
        <w:r>
          <w:rPr>
            <w:noProof/>
            <w:webHidden/>
          </w:rPr>
        </w:r>
        <w:r>
          <w:rPr>
            <w:noProof/>
            <w:webHidden/>
          </w:rPr>
          <w:fldChar w:fldCharType="separate"/>
        </w:r>
        <w:r>
          <w:rPr>
            <w:noProof/>
            <w:webHidden/>
          </w:rPr>
          <w:t>6</w:t>
        </w:r>
        <w:r>
          <w:rPr>
            <w:noProof/>
            <w:webHidden/>
          </w:rPr>
          <w:fldChar w:fldCharType="end"/>
        </w:r>
      </w:hyperlink>
    </w:p>
    <w:p w14:paraId="5517E97A" w14:textId="310C71E0" w:rsidR="005A0E9C" w:rsidRDefault="005A0E9C">
      <w:pPr>
        <w:pStyle w:val="TM2"/>
        <w:tabs>
          <w:tab w:val="right" w:leader="dot" w:pos="9536"/>
        </w:tabs>
        <w:rPr>
          <w:rFonts w:cstheme="minorBidi"/>
          <w:noProof/>
        </w:rPr>
      </w:pPr>
      <w:hyperlink w:anchor="_Toc40093734" w:history="1">
        <w:r w:rsidRPr="008C5DDB">
          <w:rPr>
            <w:rStyle w:val="Lienhypertexte"/>
            <w:noProof/>
          </w:rPr>
          <w:t>Annexe – Des failles dans la démarche</w:t>
        </w:r>
        <w:r>
          <w:rPr>
            <w:noProof/>
            <w:webHidden/>
          </w:rPr>
          <w:tab/>
        </w:r>
        <w:r>
          <w:rPr>
            <w:noProof/>
            <w:webHidden/>
          </w:rPr>
          <w:fldChar w:fldCharType="begin"/>
        </w:r>
        <w:r>
          <w:rPr>
            <w:noProof/>
            <w:webHidden/>
          </w:rPr>
          <w:instrText xml:space="preserve"> PAGEREF _Toc40093734 \h </w:instrText>
        </w:r>
        <w:r>
          <w:rPr>
            <w:noProof/>
            <w:webHidden/>
          </w:rPr>
        </w:r>
        <w:r>
          <w:rPr>
            <w:noProof/>
            <w:webHidden/>
          </w:rPr>
          <w:fldChar w:fldCharType="separate"/>
        </w:r>
        <w:r>
          <w:rPr>
            <w:noProof/>
            <w:webHidden/>
          </w:rPr>
          <w:t>7</w:t>
        </w:r>
        <w:r>
          <w:rPr>
            <w:noProof/>
            <w:webHidden/>
          </w:rPr>
          <w:fldChar w:fldCharType="end"/>
        </w:r>
      </w:hyperlink>
    </w:p>
    <w:p w14:paraId="1164C537" w14:textId="60D77E36" w:rsidR="005A0E9C" w:rsidRDefault="005A0E9C">
      <w:pPr>
        <w:pStyle w:val="TM3"/>
        <w:tabs>
          <w:tab w:val="right" w:leader="dot" w:pos="9536"/>
        </w:tabs>
        <w:rPr>
          <w:rFonts w:cstheme="minorBidi"/>
          <w:noProof/>
        </w:rPr>
      </w:pPr>
      <w:hyperlink w:anchor="_Toc40093735" w:history="1">
        <w:r w:rsidRPr="008C5DDB">
          <w:rPr>
            <w:rStyle w:val="Lienhypertexte"/>
            <w:rFonts w:cs="Arial"/>
            <w:bCs/>
            <w:noProof/>
          </w:rPr>
          <w:t>Consigne à l’élève</w:t>
        </w:r>
        <w:r>
          <w:rPr>
            <w:noProof/>
            <w:webHidden/>
          </w:rPr>
          <w:tab/>
        </w:r>
        <w:r>
          <w:rPr>
            <w:noProof/>
            <w:webHidden/>
          </w:rPr>
          <w:fldChar w:fldCharType="begin"/>
        </w:r>
        <w:r>
          <w:rPr>
            <w:noProof/>
            <w:webHidden/>
          </w:rPr>
          <w:instrText xml:space="preserve"> PAGEREF _Toc40093735 \h </w:instrText>
        </w:r>
        <w:r>
          <w:rPr>
            <w:noProof/>
            <w:webHidden/>
          </w:rPr>
        </w:r>
        <w:r>
          <w:rPr>
            <w:noProof/>
            <w:webHidden/>
          </w:rPr>
          <w:fldChar w:fldCharType="separate"/>
        </w:r>
        <w:r>
          <w:rPr>
            <w:noProof/>
            <w:webHidden/>
          </w:rPr>
          <w:t>7</w:t>
        </w:r>
        <w:r>
          <w:rPr>
            <w:noProof/>
            <w:webHidden/>
          </w:rPr>
          <w:fldChar w:fldCharType="end"/>
        </w:r>
      </w:hyperlink>
    </w:p>
    <w:p w14:paraId="61EE84ED" w14:textId="318F6B7A" w:rsidR="005A0E9C" w:rsidRDefault="005A0E9C">
      <w:pPr>
        <w:pStyle w:val="TM2"/>
        <w:tabs>
          <w:tab w:val="right" w:leader="dot" w:pos="9536"/>
        </w:tabs>
        <w:rPr>
          <w:rFonts w:cstheme="minorBidi"/>
          <w:noProof/>
        </w:rPr>
      </w:pPr>
      <w:hyperlink w:anchor="_Toc40093736" w:history="1">
        <w:r w:rsidRPr="008C5DDB">
          <w:rPr>
            <w:rStyle w:val="Lienhypertexte"/>
            <w:noProof/>
          </w:rPr>
          <w:t>Annexe – Des failles dans la démarche (suite)</w:t>
        </w:r>
        <w:r>
          <w:rPr>
            <w:noProof/>
            <w:webHidden/>
          </w:rPr>
          <w:tab/>
        </w:r>
        <w:r>
          <w:rPr>
            <w:noProof/>
            <w:webHidden/>
          </w:rPr>
          <w:fldChar w:fldCharType="begin"/>
        </w:r>
        <w:r>
          <w:rPr>
            <w:noProof/>
            <w:webHidden/>
          </w:rPr>
          <w:instrText xml:space="preserve"> PAGEREF _Toc40093736 \h </w:instrText>
        </w:r>
        <w:r>
          <w:rPr>
            <w:noProof/>
            <w:webHidden/>
          </w:rPr>
        </w:r>
        <w:r>
          <w:rPr>
            <w:noProof/>
            <w:webHidden/>
          </w:rPr>
          <w:fldChar w:fldCharType="separate"/>
        </w:r>
        <w:r>
          <w:rPr>
            <w:noProof/>
            <w:webHidden/>
          </w:rPr>
          <w:t>8</w:t>
        </w:r>
        <w:r>
          <w:rPr>
            <w:noProof/>
            <w:webHidden/>
          </w:rPr>
          <w:fldChar w:fldCharType="end"/>
        </w:r>
      </w:hyperlink>
    </w:p>
    <w:p w14:paraId="166E6FE9" w14:textId="34A3B818" w:rsidR="005A0E9C" w:rsidRDefault="005A0E9C">
      <w:pPr>
        <w:pStyle w:val="TM2"/>
        <w:tabs>
          <w:tab w:val="right" w:leader="dot" w:pos="9536"/>
        </w:tabs>
        <w:rPr>
          <w:rFonts w:cstheme="minorBidi"/>
          <w:noProof/>
        </w:rPr>
      </w:pPr>
      <w:hyperlink w:anchor="_Toc40093737" w:history="1">
        <w:r w:rsidRPr="008C5DDB">
          <w:rPr>
            <w:rStyle w:val="Lienhypertexte"/>
            <w:noProof/>
          </w:rPr>
          <w:t>Annexe – Des failles dans la démarche (suite)</w:t>
        </w:r>
        <w:r>
          <w:rPr>
            <w:noProof/>
            <w:webHidden/>
          </w:rPr>
          <w:tab/>
        </w:r>
        <w:r>
          <w:rPr>
            <w:noProof/>
            <w:webHidden/>
          </w:rPr>
          <w:fldChar w:fldCharType="begin"/>
        </w:r>
        <w:r>
          <w:rPr>
            <w:noProof/>
            <w:webHidden/>
          </w:rPr>
          <w:instrText xml:space="preserve"> PAGEREF _Toc40093737 \h </w:instrText>
        </w:r>
        <w:r>
          <w:rPr>
            <w:noProof/>
            <w:webHidden/>
          </w:rPr>
        </w:r>
        <w:r>
          <w:rPr>
            <w:noProof/>
            <w:webHidden/>
          </w:rPr>
          <w:fldChar w:fldCharType="separate"/>
        </w:r>
        <w:r>
          <w:rPr>
            <w:noProof/>
            <w:webHidden/>
          </w:rPr>
          <w:t>9</w:t>
        </w:r>
        <w:r>
          <w:rPr>
            <w:noProof/>
            <w:webHidden/>
          </w:rPr>
          <w:fldChar w:fldCharType="end"/>
        </w:r>
      </w:hyperlink>
    </w:p>
    <w:p w14:paraId="25C80222" w14:textId="5AF8524E" w:rsidR="005A0E9C" w:rsidRDefault="005A0E9C">
      <w:pPr>
        <w:pStyle w:val="TM2"/>
        <w:tabs>
          <w:tab w:val="right" w:leader="dot" w:pos="9536"/>
        </w:tabs>
        <w:rPr>
          <w:rFonts w:cstheme="minorBidi"/>
          <w:noProof/>
        </w:rPr>
      </w:pPr>
      <w:hyperlink w:anchor="_Toc40093738" w:history="1">
        <w:r w:rsidRPr="008C5DDB">
          <w:rPr>
            <w:rStyle w:val="Lienhypertexte"/>
            <w:noProof/>
          </w:rPr>
          <w:t>Le projecteur de téléphone</w:t>
        </w:r>
        <w:r>
          <w:rPr>
            <w:noProof/>
            <w:webHidden/>
          </w:rPr>
          <w:tab/>
        </w:r>
        <w:r>
          <w:rPr>
            <w:noProof/>
            <w:webHidden/>
          </w:rPr>
          <w:fldChar w:fldCharType="begin"/>
        </w:r>
        <w:r>
          <w:rPr>
            <w:noProof/>
            <w:webHidden/>
          </w:rPr>
          <w:instrText xml:space="preserve"> PAGEREF _Toc40093738 \h </w:instrText>
        </w:r>
        <w:r>
          <w:rPr>
            <w:noProof/>
            <w:webHidden/>
          </w:rPr>
        </w:r>
        <w:r>
          <w:rPr>
            <w:noProof/>
            <w:webHidden/>
          </w:rPr>
          <w:fldChar w:fldCharType="separate"/>
        </w:r>
        <w:r>
          <w:rPr>
            <w:noProof/>
            <w:webHidden/>
          </w:rPr>
          <w:t>10</w:t>
        </w:r>
        <w:r>
          <w:rPr>
            <w:noProof/>
            <w:webHidden/>
          </w:rPr>
          <w:fldChar w:fldCharType="end"/>
        </w:r>
      </w:hyperlink>
    </w:p>
    <w:p w14:paraId="05068695" w14:textId="0618FE3D" w:rsidR="005A0E9C" w:rsidRDefault="005A0E9C">
      <w:pPr>
        <w:pStyle w:val="TM3"/>
        <w:tabs>
          <w:tab w:val="right" w:leader="dot" w:pos="9536"/>
        </w:tabs>
        <w:rPr>
          <w:rFonts w:cstheme="minorBidi"/>
          <w:noProof/>
        </w:rPr>
      </w:pPr>
      <w:hyperlink w:anchor="_Toc40093739"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_Toc40093739 \h </w:instrText>
        </w:r>
        <w:r>
          <w:rPr>
            <w:noProof/>
            <w:webHidden/>
          </w:rPr>
        </w:r>
        <w:r>
          <w:rPr>
            <w:noProof/>
            <w:webHidden/>
          </w:rPr>
          <w:fldChar w:fldCharType="separate"/>
        </w:r>
        <w:r>
          <w:rPr>
            <w:noProof/>
            <w:webHidden/>
          </w:rPr>
          <w:t>10</w:t>
        </w:r>
        <w:r>
          <w:rPr>
            <w:noProof/>
            <w:webHidden/>
          </w:rPr>
          <w:fldChar w:fldCharType="end"/>
        </w:r>
      </w:hyperlink>
    </w:p>
    <w:p w14:paraId="6665A664" w14:textId="71DE4875" w:rsidR="005A0E9C" w:rsidRDefault="005A0E9C">
      <w:pPr>
        <w:pStyle w:val="TM3"/>
        <w:tabs>
          <w:tab w:val="right" w:leader="dot" w:pos="9536"/>
        </w:tabs>
        <w:rPr>
          <w:rFonts w:cstheme="minorBidi"/>
          <w:noProof/>
        </w:rPr>
      </w:pPr>
      <w:hyperlink w:anchor="_Toc40093740"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_Toc40093740 \h </w:instrText>
        </w:r>
        <w:r>
          <w:rPr>
            <w:noProof/>
            <w:webHidden/>
          </w:rPr>
        </w:r>
        <w:r>
          <w:rPr>
            <w:noProof/>
            <w:webHidden/>
          </w:rPr>
          <w:fldChar w:fldCharType="separate"/>
        </w:r>
        <w:r>
          <w:rPr>
            <w:noProof/>
            <w:webHidden/>
          </w:rPr>
          <w:t>10</w:t>
        </w:r>
        <w:r>
          <w:rPr>
            <w:noProof/>
            <w:webHidden/>
          </w:rPr>
          <w:fldChar w:fldCharType="end"/>
        </w:r>
      </w:hyperlink>
    </w:p>
    <w:p w14:paraId="64AD473B" w14:textId="3774490F" w:rsidR="005A0E9C" w:rsidRDefault="005A0E9C">
      <w:pPr>
        <w:pStyle w:val="TM3"/>
        <w:tabs>
          <w:tab w:val="right" w:leader="dot" w:pos="9536"/>
        </w:tabs>
        <w:rPr>
          <w:rFonts w:cstheme="minorBidi"/>
          <w:noProof/>
        </w:rPr>
      </w:pPr>
      <w:hyperlink w:anchor="_Toc40093741"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_Toc40093741 \h </w:instrText>
        </w:r>
        <w:r>
          <w:rPr>
            <w:noProof/>
            <w:webHidden/>
          </w:rPr>
        </w:r>
        <w:r>
          <w:rPr>
            <w:noProof/>
            <w:webHidden/>
          </w:rPr>
          <w:fldChar w:fldCharType="separate"/>
        </w:r>
        <w:r>
          <w:rPr>
            <w:noProof/>
            <w:webHidden/>
          </w:rPr>
          <w:t>10</w:t>
        </w:r>
        <w:r>
          <w:rPr>
            <w:noProof/>
            <w:webHidden/>
          </w:rPr>
          <w:fldChar w:fldCharType="end"/>
        </w:r>
      </w:hyperlink>
    </w:p>
    <w:p w14:paraId="66929AC4" w14:textId="049F7B0C" w:rsidR="005A0E9C" w:rsidRDefault="005A0E9C">
      <w:pPr>
        <w:pStyle w:val="TM2"/>
        <w:tabs>
          <w:tab w:val="right" w:leader="dot" w:pos="9536"/>
        </w:tabs>
        <w:rPr>
          <w:rFonts w:cstheme="minorBidi"/>
          <w:noProof/>
        </w:rPr>
      </w:pPr>
      <w:hyperlink w:anchor="_Toc40093742" w:history="1">
        <w:r w:rsidRPr="008C5DDB">
          <w:rPr>
            <w:rStyle w:val="Lienhypertexte"/>
            <w:noProof/>
          </w:rPr>
          <w:t>Annexe – Le projecteur à téléphone</w:t>
        </w:r>
        <w:r>
          <w:rPr>
            <w:noProof/>
            <w:webHidden/>
          </w:rPr>
          <w:tab/>
        </w:r>
        <w:r>
          <w:rPr>
            <w:noProof/>
            <w:webHidden/>
          </w:rPr>
          <w:fldChar w:fldCharType="begin"/>
        </w:r>
        <w:r>
          <w:rPr>
            <w:noProof/>
            <w:webHidden/>
          </w:rPr>
          <w:instrText xml:space="preserve"> PAGEREF _Toc40093742 \h </w:instrText>
        </w:r>
        <w:r>
          <w:rPr>
            <w:noProof/>
            <w:webHidden/>
          </w:rPr>
        </w:r>
        <w:r>
          <w:rPr>
            <w:noProof/>
            <w:webHidden/>
          </w:rPr>
          <w:fldChar w:fldCharType="separate"/>
        </w:r>
        <w:r>
          <w:rPr>
            <w:noProof/>
            <w:webHidden/>
          </w:rPr>
          <w:t>11</w:t>
        </w:r>
        <w:r>
          <w:rPr>
            <w:noProof/>
            <w:webHidden/>
          </w:rPr>
          <w:fldChar w:fldCharType="end"/>
        </w:r>
      </w:hyperlink>
    </w:p>
    <w:p w14:paraId="21484678" w14:textId="39FB744A" w:rsidR="005A0E9C" w:rsidRDefault="005A0E9C">
      <w:pPr>
        <w:pStyle w:val="TM2"/>
        <w:tabs>
          <w:tab w:val="right" w:leader="dot" w:pos="9536"/>
        </w:tabs>
        <w:rPr>
          <w:rFonts w:cstheme="minorBidi"/>
          <w:noProof/>
        </w:rPr>
      </w:pPr>
      <w:hyperlink w:anchor="_Toc40093743" w:history="1">
        <w:r w:rsidRPr="008C5DDB">
          <w:rPr>
            <w:rStyle w:val="Lienhypertexte"/>
            <w:noProof/>
          </w:rPr>
          <w:t>Annexe – Le projecteur à téléphone (suite)</w:t>
        </w:r>
        <w:r>
          <w:rPr>
            <w:noProof/>
            <w:webHidden/>
          </w:rPr>
          <w:tab/>
        </w:r>
        <w:r>
          <w:rPr>
            <w:noProof/>
            <w:webHidden/>
          </w:rPr>
          <w:fldChar w:fldCharType="begin"/>
        </w:r>
        <w:r>
          <w:rPr>
            <w:noProof/>
            <w:webHidden/>
          </w:rPr>
          <w:instrText xml:space="preserve"> PAGEREF _Toc40093743 \h </w:instrText>
        </w:r>
        <w:r>
          <w:rPr>
            <w:noProof/>
            <w:webHidden/>
          </w:rPr>
        </w:r>
        <w:r>
          <w:rPr>
            <w:noProof/>
            <w:webHidden/>
          </w:rPr>
          <w:fldChar w:fldCharType="separate"/>
        </w:r>
        <w:r>
          <w:rPr>
            <w:noProof/>
            <w:webHidden/>
          </w:rPr>
          <w:t>12</w:t>
        </w:r>
        <w:r>
          <w:rPr>
            <w:noProof/>
            <w:webHidden/>
          </w:rPr>
          <w:fldChar w:fldCharType="end"/>
        </w:r>
      </w:hyperlink>
    </w:p>
    <w:p w14:paraId="6CC42755" w14:textId="351FEAD0" w:rsidR="005A0E9C" w:rsidRDefault="005A0E9C">
      <w:pPr>
        <w:pStyle w:val="TM2"/>
        <w:tabs>
          <w:tab w:val="right" w:leader="dot" w:pos="9536"/>
        </w:tabs>
        <w:rPr>
          <w:rFonts w:cstheme="minorBidi"/>
          <w:noProof/>
        </w:rPr>
      </w:pPr>
      <w:hyperlink w:anchor="_Toc40093744" w:history="1">
        <w:r w:rsidRPr="008C5DDB">
          <w:rPr>
            <w:rStyle w:val="Lienhypertexte"/>
            <w:noProof/>
          </w:rPr>
          <w:t>Informe-toi sur les signaux de faim et passe à l’action</w:t>
        </w:r>
        <w:r>
          <w:rPr>
            <w:noProof/>
            <w:webHidden/>
          </w:rPr>
          <w:tab/>
        </w:r>
        <w:r>
          <w:rPr>
            <w:noProof/>
            <w:webHidden/>
          </w:rPr>
          <w:fldChar w:fldCharType="begin"/>
        </w:r>
        <w:r>
          <w:rPr>
            <w:noProof/>
            <w:webHidden/>
          </w:rPr>
          <w:instrText xml:space="preserve"> PAGEREF _Toc40093744 \h </w:instrText>
        </w:r>
        <w:r>
          <w:rPr>
            <w:noProof/>
            <w:webHidden/>
          </w:rPr>
        </w:r>
        <w:r>
          <w:rPr>
            <w:noProof/>
            <w:webHidden/>
          </w:rPr>
          <w:fldChar w:fldCharType="separate"/>
        </w:r>
        <w:r>
          <w:rPr>
            <w:noProof/>
            <w:webHidden/>
          </w:rPr>
          <w:t>13</w:t>
        </w:r>
        <w:r>
          <w:rPr>
            <w:noProof/>
            <w:webHidden/>
          </w:rPr>
          <w:fldChar w:fldCharType="end"/>
        </w:r>
      </w:hyperlink>
    </w:p>
    <w:p w14:paraId="3C25DB7E" w14:textId="5FC83F28" w:rsidR="005A0E9C" w:rsidRDefault="005A0E9C">
      <w:pPr>
        <w:pStyle w:val="TM3"/>
        <w:tabs>
          <w:tab w:val="right" w:leader="dot" w:pos="9536"/>
        </w:tabs>
        <w:rPr>
          <w:rFonts w:cstheme="minorBidi"/>
          <w:noProof/>
        </w:rPr>
      </w:pPr>
      <w:hyperlink w:anchor="_Toc40093745"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_Toc40093745 \h </w:instrText>
        </w:r>
        <w:r>
          <w:rPr>
            <w:noProof/>
            <w:webHidden/>
          </w:rPr>
        </w:r>
        <w:r>
          <w:rPr>
            <w:noProof/>
            <w:webHidden/>
          </w:rPr>
          <w:fldChar w:fldCharType="separate"/>
        </w:r>
        <w:r>
          <w:rPr>
            <w:noProof/>
            <w:webHidden/>
          </w:rPr>
          <w:t>13</w:t>
        </w:r>
        <w:r>
          <w:rPr>
            <w:noProof/>
            <w:webHidden/>
          </w:rPr>
          <w:fldChar w:fldCharType="end"/>
        </w:r>
      </w:hyperlink>
    </w:p>
    <w:p w14:paraId="1362551B" w14:textId="4A2A2CE3" w:rsidR="005A0E9C" w:rsidRDefault="005A0E9C">
      <w:pPr>
        <w:pStyle w:val="TM3"/>
        <w:tabs>
          <w:tab w:val="right" w:leader="dot" w:pos="9536"/>
        </w:tabs>
        <w:rPr>
          <w:rFonts w:cstheme="minorBidi"/>
          <w:noProof/>
        </w:rPr>
      </w:pPr>
      <w:hyperlink w:anchor="_Toc40093746"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_Toc40093746 \h </w:instrText>
        </w:r>
        <w:r>
          <w:rPr>
            <w:noProof/>
            <w:webHidden/>
          </w:rPr>
        </w:r>
        <w:r>
          <w:rPr>
            <w:noProof/>
            <w:webHidden/>
          </w:rPr>
          <w:fldChar w:fldCharType="separate"/>
        </w:r>
        <w:r>
          <w:rPr>
            <w:noProof/>
            <w:webHidden/>
          </w:rPr>
          <w:t>13</w:t>
        </w:r>
        <w:r>
          <w:rPr>
            <w:noProof/>
            <w:webHidden/>
          </w:rPr>
          <w:fldChar w:fldCharType="end"/>
        </w:r>
      </w:hyperlink>
    </w:p>
    <w:p w14:paraId="3E67A89A" w14:textId="24469602" w:rsidR="005A0E9C" w:rsidRDefault="005A0E9C">
      <w:pPr>
        <w:pStyle w:val="TM3"/>
        <w:tabs>
          <w:tab w:val="right" w:leader="dot" w:pos="9536"/>
        </w:tabs>
        <w:rPr>
          <w:rFonts w:cstheme="minorBidi"/>
          <w:noProof/>
        </w:rPr>
      </w:pPr>
      <w:hyperlink w:anchor="_Toc40093747"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_Toc40093747 \h </w:instrText>
        </w:r>
        <w:r>
          <w:rPr>
            <w:noProof/>
            <w:webHidden/>
          </w:rPr>
        </w:r>
        <w:r>
          <w:rPr>
            <w:noProof/>
            <w:webHidden/>
          </w:rPr>
          <w:fldChar w:fldCharType="separate"/>
        </w:r>
        <w:r>
          <w:rPr>
            <w:noProof/>
            <w:webHidden/>
          </w:rPr>
          <w:t>13</w:t>
        </w:r>
        <w:r>
          <w:rPr>
            <w:noProof/>
            <w:webHidden/>
          </w:rPr>
          <w:fldChar w:fldCharType="end"/>
        </w:r>
      </w:hyperlink>
    </w:p>
    <w:p w14:paraId="29BBF3D6" w14:textId="5F591E2A" w:rsidR="005A0E9C" w:rsidRDefault="005A0E9C">
      <w:pPr>
        <w:pStyle w:val="TM2"/>
        <w:tabs>
          <w:tab w:val="right" w:leader="dot" w:pos="9536"/>
        </w:tabs>
        <w:rPr>
          <w:rFonts w:cstheme="minorBidi"/>
          <w:noProof/>
        </w:rPr>
      </w:pPr>
      <w:hyperlink w:anchor="_Toc40093748" w:history="1">
        <w:r w:rsidRPr="008C5DDB">
          <w:rPr>
            <w:rStyle w:val="Lienhypertexte"/>
            <w:noProof/>
          </w:rPr>
          <w:t>Covibules</w:t>
        </w:r>
        <w:r>
          <w:rPr>
            <w:noProof/>
            <w:webHidden/>
          </w:rPr>
          <w:tab/>
        </w:r>
        <w:r>
          <w:rPr>
            <w:noProof/>
            <w:webHidden/>
          </w:rPr>
          <w:fldChar w:fldCharType="begin"/>
        </w:r>
        <w:r>
          <w:rPr>
            <w:noProof/>
            <w:webHidden/>
          </w:rPr>
          <w:instrText xml:space="preserve"> PAGEREF _Toc40093748 \h </w:instrText>
        </w:r>
        <w:r>
          <w:rPr>
            <w:noProof/>
            <w:webHidden/>
          </w:rPr>
        </w:r>
        <w:r>
          <w:rPr>
            <w:noProof/>
            <w:webHidden/>
          </w:rPr>
          <w:fldChar w:fldCharType="separate"/>
        </w:r>
        <w:r>
          <w:rPr>
            <w:noProof/>
            <w:webHidden/>
          </w:rPr>
          <w:t>14</w:t>
        </w:r>
        <w:r>
          <w:rPr>
            <w:noProof/>
            <w:webHidden/>
          </w:rPr>
          <w:fldChar w:fldCharType="end"/>
        </w:r>
      </w:hyperlink>
    </w:p>
    <w:p w14:paraId="2A86350E" w14:textId="548FF982" w:rsidR="005A0E9C" w:rsidRDefault="005A0E9C">
      <w:pPr>
        <w:pStyle w:val="TM3"/>
        <w:tabs>
          <w:tab w:val="right" w:leader="dot" w:pos="9536"/>
        </w:tabs>
        <w:rPr>
          <w:rFonts w:cstheme="minorBidi"/>
          <w:noProof/>
        </w:rPr>
      </w:pPr>
      <w:hyperlink w:anchor="_Toc40093749"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_Toc40093749 \h </w:instrText>
        </w:r>
        <w:r>
          <w:rPr>
            <w:noProof/>
            <w:webHidden/>
          </w:rPr>
        </w:r>
        <w:r>
          <w:rPr>
            <w:noProof/>
            <w:webHidden/>
          </w:rPr>
          <w:fldChar w:fldCharType="separate"/>
        </w:r>
        <w:r>
          <w:rPr>
            <w:noProof/>
            <w:webHidden/>
          </w:rPr>
          <w:t>14</w:t>
        </w:r>
        <w:r>
          <w:rPr>
            <w:noProof/>
            <w:webHidden/>
          </w:rPr>
          <w:fldChar w:fldCharType="end"/>
        </w:r>
      </w:hyperlink>
    </w:p>
    <w:p w14:paraId="79AE2B88" w14:textId="3C429DB5" w:rsidR="005A0E9C" w:rsidRDefault="005A0E9C">
      <w:pPr>
        <w:pStyle w:val="TM3"/>
        <w:tabs>
          <w:tab w:val="right" w:leader="dot" w:pos="9536"/>
        </w:tabs>
        <w:rPr>
          <w:rFonts w:cstheme="minorBidi"/>
          <w:noProof/>
        </w:rPr>
      </w:pPr>
      <w:hyperlink w:anchor="_Toc40093750"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_Toc40093750 \h </w:instrText>
        </w:r>
        <w:r>
          <w:rPr>
            <w:noProof/>
            <w:webHidden/>
          </w:rPr>
        </w:r>
        <w:r>
          <w:rPr>
            <w:noProof/>
            <w:webHidden/>
          </w:rPr>
          <w:fldChar w:fldCharType="separate"/>
        </w:r>
        <w:r>
          <w:rPr>
            <w:noProof/>
            <w:webHidden/>
          </w:rPr>
          <w:t>14</w:t>
        </w:r>
        <w:r>
          <w:rPr>
            <w:noProof/>
            <w:webHidden/>
          </w:rPr>
          <w:fldChar w:fldCharType="end"/>
        </w:r>
      </w:hyperlink>
    </w:p>
    <w:p w14:paraId="29C8EB41" w14:textId="06B32B77" w:rsidR="005A0E9C" w:rsidRDefault="005A0E9C">
      <w:pPr>
        <w:pStyle w:val="TM3"/>
        <w:tabs>
          <w:tab w:val="right" w:leader="dot" w:pos="9536"/>
        </w:tabs>
        <w:rPr>
          <w:rFonts w:cstheme="minorBidi"/>
          <w:noProof/>
        </w:rPr>
      </w:pPr>
      <w:hyperlink w:anchor="_Toc40093751"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_Toc40093751 \h </w:instrText>
        </w:r>
        <w:r>
          <w:rPr>
            <w:noProof/>
            <w:webHidden/>
          </w:rPr>
        </w:r>
        <w:r>
          <w:rPr>
            <w:noProof/>
            <w:webHidden/>
          </w:rPr>
          <w:fldChar w:fldCharType="separate"/>
        </w:r>
        <w:r>
          <w:rPr>
            <w:noProof/>
            <w:webHidden/>
          </w:rPr>
          <w:t>14</w:t>
        </w:r>
        <w:r>
          <w:rPr>
            <w:noProof/>
            <w:webHidden/>
          </w:rPr>
          <w:fldChar w:fldCharType="end"/>
        </w:r>
      </w:hyperlink>
    </w:p>
    <w:p w14:paraId="1BF5F75B" w14:textId="1E25820C" w:rsidR="005A0E9C" w:rsidRDefault="005A0E9C">
      <w:pPr>
        <w:pStyle w:val="TM2"/>
        <w:tabs>
          <w:tab w:val="right" w:leader="dot" w:pos="9536"/>
        </w:tabs>
        <w:rPr>
          <w:rFonts w:cstheme="minorBidi"/>
          <w:noProof/>
        </w:rPr>
      </w:pPr>
      <w:hyperlink w:anchor="_Toc40093752" w:history="1">
        <w:r w:rsidRPr="008C5DDB">
          <w:rPr>
            <w:rStyle w:val="Lienhypertexte"/>
            <w:noProof/>
          </w:rPr>
          <w:t>Annexe – Covibules</w:t>
        </w:r>
        <w:r>
          <w:rPr>
            <w:noProof/>
            <w:webHidden/>
          </w:rPr>
          <w:tab/>
        </w:r>
        <w:r>
          <w:rPr>
            <w:noProof/>
            <w:webHidden/>
          </w:rPr>
          <w:fldChar w:fldCharType="begin"/>
        </w:r>
        <w:r>
          <w:rPr>
            <w:noProof/>
            <w:webHidden/>
          </w:rPr>
          <w:instrText xml:space="preserve"> PAGEREF _Toc40093752 \h </w:instrText>
        </w:r>
        <w:r>
          <w:rPr>
            <w:noProof/>
            <w:webHidden/>
          </w:rPr>
        </w:r>
        <w:r>
          <w:rPr>
            <w:noProof/>
            <w:webHidden/>
          </w:rPr>
          <w:fldChar w:fldCharType="separate"/>
        </w:r>
        <w:r>
          <w:rPr>
            <w:noProof/>
            <w:webHidden/>
          </w:rPr>
          <w:t>15</w:t>
        </w:r>
        <w:r>
          <w:rPr>
            <w:noProof/>
            <w:webHidden/>
          </w:rPr>
          <w:fldChar w:fldCharType="end"/>
        </w:r>
      </w:hyperlink>
    </w:p>
    <w:p w14:paraId="461F1043" w14:textId="7125537F" w:rsidR="005A0E9C" w:rsidRDefault="005A0E9C">
      <w:pPr>
        <w:pStyle w:val="TM2"/>
        <w:tabs>
          <w:tab w:val="right" w:leader="dot" w:pos="9536"/>
        </w:tabs>
        <w:rPr>
          <w:rFonts w:cstheme="minorBidi"/>
          <w:noProof/>
        </w:rPr>
      </w:pPr>
      <w:hyperlink w:anchor="_Toc40093753" w:history="1">
        <w:r w:rsidRPr="008C5DDB">
          <w:rPr>
            <w:rStyle w:val="Lienhypertexte"/>
            <w:noProof/>
          </w:rPr>
          <w:t>Annexe – Covibules (suite)</w:t>
        </w:r>
        <w:r>
          <w:rPr>
            <w:noProof/>
            <w:webHidden/>
          </w:rPr>
          <w:tab/>
        </w:r>
        <w:r>
          <w:rPr>
            <w:noProof/>
            <w:webHidden/>
          </w:rPr>
          <w:fldChar w:fldCharType="begin"/>
        </w:r>
        <w:r>
          <w:rPr>
            <w:noProof/>
            <w:webHidden/>
          </w:rPr>
          <w:instrText xml:space="preserve"> PAGEREF _Toc40093753 \h </w:instrText>
        </w:r>
        <w:r>
          <w:rPr>
            <w:noProof/>
            <w:webHidden/>
          </w:rPr>
        </w:r>
        <w:r>
          <w:rPr>
            <w:noProof/>
            <w:webHidden/>
          </w:rPr>
          <w:fldChar w:fldCharType="separate"/>
        </w:r>
        <w:r>
          <w:rPr>
            <w:noProof/>
            <w:webHidden/>
          </w:rPr>
          <w:t>16</w:t>
        </w:r>
        <w:r>
          <w:rPr>
            <w:noProof/>
            <w:webHidden/>
          </w:rPr>
          <w:fldChar w:fldCharType="end"/>
        </w:r>
      </w:hyperlink>
    </w:p>
    <w:p w14:paraId="30BFA8A4" w14:textId="07F7F490" w:rsidR="005A0E9C" w:rsidRDefault="005A0E9C">
      <w:pPr>
        <w:pStyle w:val="TM2"/>
        <w:tabs>
          <w:tab w:val="right" w:leader="dot" w:pos="9536"/>
        </w:tabs>
        <w:rPr>
          <w:rFonts w:cstheme="minorBidi"/>
          <w:noProof/>
        </w:rPr>
      </w:pPr>
      <w:hyperlink w:anchor="_Toc40093754" w:history="1">
        <w:r w:rsidRPr="008C5DDB">
          <w:rPr>
            <w:rStyle w:val="Lienhypertexte"/>
            <w:noProof/>
          </w:rPr>
          <w:t>Ça va bien aller : mes mains pour le dire!</w:t>
        </w:r>
        <w:r>
          <w:rPr>
            <w:noProof/>
            <w:webHidden/>
          </w:rPr>
          <w:tab/>
        </w:r>
        <w:r>
          <w:rPr>
            <w:noProof/>
            <w:webHidden/>
          </w:rPr>
          <w:fldChar w:fldCharType="begin"/>
        </w:r>
        <w:r>
          <w:rPr>
            <w:noProof/>
            <w:webHidden/>
          </w:rPr>
          <w:instrText xml:space="preserve"> PAGEREF _Toc40093754 \h </w:instrText>
        </w:r>
        <w:r>
          <w:rPr>
            <w:noProof/>
            <w:webHidden/>
          </w:rPr>
        </w:r>
        <w:r>
          <w:rPr>
            <w:noProof/>
            <w:webHidden/>
          </w:rPr>
          <w:fldChar w:fldCharType="separate"/>
        </w:r>
        <w:r>
          <w:rPr>
            <w:noProof/>
            <w:webHidden/>
          </w:rPr>
          <w:t>17</w:t>
        </w:r>
        <w:r>
          <w:rPr>
            <w:noProof/>
            <w:webHidden/>
          </w:rPr>
          <w:fldChar w:fldCharType="end"/>
        </w:r>
      </w:hyperlink>
    </w:p>
    <w:p w14:paraId="43B56E4D" w14:textId="6BDB8074" w:rsidR="005A0E9C" w:rsidRDefault="005A0E9C">
      <w:pPr>
        <w:pStyle w:val="TM3"/>
        <w:tabs>
          <w:tab w:val="right" w:leader="dot" w:pos="9536"/>
        </w:tabs>
        <w:rPr>
          <w:rFonts w:cstheme="minorBidi"/>
          <w:noProof/>
        </w:rPr>
      </w:pPr>
      <w:hyperlink w:anchor="_Toc40093755"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_Toc40093755 \h </w:instrText>
        </w:r>
        <w:r>
          <w:rPr>
            <w:noProof/>
            <w:webHidden/>
          </w:rPr>
        </w:r>
        <w:r>
          <w:rPr>
            <w:noProof/>
            <w:webHidden/>
          </w:rPr>
          <w:fldChar w:fldCharType="separate"/>
        </w:r>
        <w:r>
          <w:rPr>
            <w:noProof/>
            <w:webHidden/>
          </w:rPr>
          <w:t>17</w:t>
        </w:r>
        <w:r>
          <w:rPr>
            <w:noProof/>
            <w:webHidden/>
          </w:rPr>
          <w:fldChar w:fldCharType="end"/>
        </w:r>
      </w:hyperlink>
    </w:p>
    <w:p w14:paraId="225547D5" w14:textId="34CEF869" w:rsidR="005A0E9C" w:rsidRDefault="005A0E9C">
      <w:pPr>
        <w:pStyle w:val="TM3"/>
        <w:tabs>
          <w:tab w:val="right" w:leader="dot" w:pos="9536"/>
        </w:tabs>
        <w:rPr>
          <w:rFonts w:cstheme="minorBidi"/>
          <w:noProof/>
        </w:rPr>
      </w:pPr>
      <w:hyperlink w:anchor="_Toc40093756"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_Toc40093756 \h </w:instrText>
        </w:r>
        <w:r>
          <w:rPr>
            <w:noProof/>
            <w:webHidden/>
          </w:rPr>
        </w:r>
        <w:r>
          <w:rPr>
            <w:noProof/>
            <w:webHidden/>
          </w:rPr>
          <w:fldChar w:fldCharType="separate"/>
        </w:r>
        <w:r>
          <w:rPr>
            <w:noProof/>
            <w:webHidden/>
          </w:rPr>
          <w:t>17</w:t>
        </w:r>
        <w:r>
          <w:rPr>
            <w:noProof/>
            <w:webHidden/>
          </w:rPr>
          <w:fldChar w:fldCharType="end"/>
        </w:r>
      </w:hyperlink>
    </w:p>
    <w:p w14:paraId="3CB17146" w14:textId="7A493C63" w:rsidR="005A0E9C" w:rsidRDefault="005A0E9C">
      <w:pPr>
        <w:pStyle w:val="TM3"/>
        <w:tabs>
          <w:tab w:val="right" w:leader="dot" w:pos="9536"/>
        </w:tabs>
        <w:rPr>
          <w:rFonts w:cstheme="minorBidi"/>
          <w:noProof/>
        </w:rPr>
      </w:pPr>
      <w:hyperlink w:anchor="_Toc40093757"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_Toc40093757 \h </w:instrText>
        </w:r>
        <w:r>
          <w:rPr>
            <w:noProof/>
            <w:webHidden/>
          </w:rPr>
        </w:r>
        <w:r>
          <w:rPr>
            <w:noProof/>
            <w:webHidden/>
          </w:rPr>
          <w:fldChar w:fldCharType="separate"/>
        </w:r>
        <w:r>
          <w:rPr>
            <w:noProof/>
            <w:webHidden/>
          </w:rPr>
          <w:t>17</w:t>
        </w:r>
        <w:r>
          <w:rPr>
            <w:noProof/>
            <w:webHidden/>
          </w:rPr>
          <w:fldChar w:fldCharType="end"/>
        </w:r>
      </w:hyperlink>
    </w:p>
    <w:p w14:paraId="7E535B6C" w14:textId="6AF1C036" w:rsidR="005A0E9C" w:rsidRDefault="005A0E9C">
      <w:pPr>
        <w:pStyle w:val="TM2"/>
        <w:tabs>
          <w:tab w:val="right" w:leader="dot" w:pos="9536"/>
        </w:tabs>
        <w:rPr>
          <w:rFonts w:cstheme="minorBidi"/>
          <w:noProof/>
        </w:rPr>
      </w:pPr>
      <w:hyperlink w:anchor="_Toc40093758" w:history="1">
        <w:r w:rsidRPr="008C5DDB">
          <w:rPr>
            <w:rStyle w:val="Lienhypertexte"/>
            <w:noProof/>
          </w:rPr>
          <w:t>Annexe – Ça va bien aller : mes mains pour le dire!</w:t>
        </w:r>
        <w:r>
          <w:rPr>
            <w:noProof/>
            <w:webHidden/>
          </w:rPr>
          <w:tab/>
        </w:r>
        <w:r>
          <w:rPr>
            <w:noProof/>
            <w:webHidden/>
          </w:rPr>
          <w:fldChar w:fldCharType="begin"/>
        </w:r>
        <w:r>
          <w:rPr>
            <w:noProof/>
            <w:webHidden/>
          </w:rPr>
          <w:instrText xml:space="preserve"> PAGEREF _Toc40093758 \h </w:instrText>
        </w:r>
        <w:r>
          <w:rPr>
            <w:noProof/>
            <w:webHidden/>
          </w:rPr>
        </w:r>
        <w:r>
          <w:rPr>
            <w:noProof/>
            <w:webHidden/>
          </w:rPr>
          <w:fldChar w:fldCharType="separate"/>
        </w:r>
        <w:r>
          <w:rPr>
            <w:noProof/>
            <w:webHidden/>
          </w:rPr>
          <w:t>18</w:t>
        </w:r>
        <w:r>
          <w:rPr>
            <w:noProof/>
            <w:webHidden/>
          </w:rPr>
          <w:fldChar w:fldCharType="end"/>
        </w:r>
      </w:hyperlink>
    </w:p>
    <w:p w14:paraId="5EE74BFF" w14:textId="4212302D" w:rsidR="005A0E9C" w:rsidRDefault="005A0E9C">
      <w:pPr>
        <w:pStyle w:val="TM2"/>
        <w:tabs>
          <w:tab w:val="right" w:leader="dot" w:pos="9536"/>
        </w:tabs>
        <w:rPr>
          <w:rFonts w:cstheme="minorBidi"/>
          <w:noProof/>
        </w:rPr>
      </w:pPr>
      <w:hyperlink w:anchor="_Toc40093759" w:history="1">
        <w:r w:rsidRPr="008C5DDB">
          <w:rPr>
            <w:rStyle w:val="Lienhypertexte"/>
            <w:noProof/>
          </w:rPr>
          <w:t>Désarmer les policiers?</w:t>
        </w:r>
        <w:r>
          <w:rPr>
            <w:noProof/>
            <w:webHidden/>
          </w:rPr>
          <w:tab/>
        </w:r>
        <w:r>
          <w:rPr>
            <w:noProof/>
            <w:webHidden/>
          </w:rPr>
          <w:fldChar w:fldCharType="begin"/>
        </w:r>
        <w:r>
          <w:rPr>
            <w:noProof/>
            <w:webHidden/>
          </w:rPr>
          <w:instrText xml:space="preserve"> PAGEREF _Toc40093759 \h </w:instrText>
        </w:r>
        <w:r>
          <w:rPr>
            <w:noProof/>
            <w:webHidden/>
          </w:rPr>
        </w:r>
        <w:r>
          <w:rPr>
            <w:noProof/>
            <w:webHidden/>
          </w:rPr>
          <w:fldChar w:fldCharType="separate"/>
        </w:r>
        <w:r>
          <w:rPr>
            <w:noProof/>
            <w:webHidden/>
          </w:rPr>
          <w:t>19</w:t>
        </w:r>
        <w:r>
          <w:rPr>
            <w:noProof/>
            <w:webHidden/>
          </w:rPr>
          <w:fldChar w:fldCharType="end"/>
        </w:r>
      </w:hyperlink>
    </w:p>
    <w:p w14:paraId="6A5B68F3" w14:textId="782F02F5" w:rsidR="005A0E9C" w:rsidRDefault="005A0E9C">
      <w:pPr>
        <w:pStyle w:val="TM3"/>
        <w:tabs>
          <w:tab w:val="right" w:leader="dot" w:pos="9536"/>
        </w:tabs>
        <w:rPr>
          <w:rFonts w:cstheme="minorBidi"/>
          <w:noProof/>
        </w:rPr>
      </w:pPr>
      <w:hyperlink w:anchor="_Toc40093760"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_Toc40093760 \h </w:instrText>
        </w:r>
        <w:r>
          <w:rPr>
            <w:noProof/>
            <w:webHidden/>
          </w:rPr>
        </w:r>
        <w:r>
          <w:rPr>
            <w:noProof/>
            <w:webHidden/>
          </w:rPr>
          <w:fldChar w:fldCharType="separate"/>
        </w:r>
        <w:r>
          <w:rPr>
            <w:noProof/>
            <w:webHidden/>
          </w:rPr>
          <w:t>19</w:t>
        </w:r>
        <w:r>
          <w:rPr>
            <w:noProof/>
            <w:webHidden/>
          </w:rPr>
          <w:fldChar w:fldCharType="end"/>
        </w:r>
      </w:hyperlink>
    </w:p>
    <w:p w14:paraId="4FD62105" w14:textId="6DF5A14F" w:rsidR="005A0E9C" w:rsidRDefault="005A0E9C">
      <w:pPr>
        <w:pStyle w:val="TM3"/>
        <w:tabs>
          <w:tab w:val="right" w:leader="dot" w:pos="9536"/>
        </w:tabs>
        <w:rPr>
          <w:rFonts w:cstheme="minorBidi"/>
          <w:noProof/>
        </w:rPr>
      </w:pPr>
      <w:hyperlink w:anchor="_Toc40093761"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_Toc40093761 \h </w:instrText>
        </w:r>
        <w:r>
          <w:rPr>
            <w:noProof/>
            <w:webHidden/>
          </w:rPr>
        </w:r>
        <w:r>
          <w:rPr>
            <w:noProof/>
            <w:webHidden/>
          </w:rPr>
          <w:fldChar w:fldCharType="separate"/>
        </w:r>
        <w:r>
          <w:rPr>
            <w:noProof/>
            <w:webHidden/>
          </w:rPr>
          <w:t>19</w:t>
        </w:r>
        <w:r>
          <w:rPr>
            <w:noProof/>
            <w:webHidden/>
          </w:rPr>
          <w:fldChar w:fldCharType="end"/>
        </w:r>
      </w:hyperlink>
    </w:p>
    <w:p w14:paraId="64BDA87D" w14:textId="6ED440B2" w:rsidR="005A0E9C" w:rsidRDefault="005A0E9C">
      <w:pPr>
        <w:pStyle w:val="TM3"/>
        <w:tabs>
          <w:tab w:val="right" w:leader="dot" w:pos="9536"/>
        </w:tabs>
        <w:rPr>
          <w:rFonts w:cstheme="minorBidi"/>
          <w:noProof/>
        </w:rPr>
      </w:pPr>
      <w:hyperlink w:anchor="_Toc40093762"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_Toc40093762 \h </w:instrText>
        </w:r>
        <w:r>
          <w:rPr>
            <w:noProof/>
            <w:webHidden/>
          </w:rPr>
        </w:r>
        <w:r>
          <w:rPr>
            <w:noProof/>
            <w:webHidden/>
          </w:rPr>
          <w:fldChar w:fldCharType="separate"/>
        </w:r>
        <w:r>
          <w:rPr>
            <w:noProof/>
            <w:webHidden/>
          </w:rPr>
          <w:t>19</w:t>
        </w:r>
        <w:r>
          <w:rPr>
            <w:noProof/>
            <w:webHidden/>
          </w:rPr>
          <w:fldChar w:fldCharType="end"/>
        </w:r>
      </w:hyperlink>
    </w:p>
    <w:p w14:paraId="5AF59DEC" w14:textId="51DB225B" w:rsidR="005A0E9C" w:rsidRDefault="005A0E9C">
      <w:pPr>
        <w:pStyle w:val="TM2"/>
        <w:tabs>
          <w:tab w:val="right" w:leader="dot" w:pos="9536"/>
        </w:tabs>
        <w:rPr>
          <w:rFonts w:cstheme="minorBidi"/>
          <w:noProof/>
        </w:rPr>
      </w:pPr>
      <w:hyperlink w:anchor="_Toc40093763" w:history="1">
        <w:r w:rsidRPr="008C5DDB">
          <w:rPr>
            <w:rStyle w:val="Lienhypertexte"/>
            <w:noProof/>
          </w:rPr>
          <w:t>Annexe – Faut-il désarmer les policiers?</w:t>
        </w:r>
        <w:r>
          <w:rPr>
            <w:noProof/>
            <w:webHidden/>
          </w:rPr>
          <w:tab/>
        </w:r>
        <w:r>
          <w:rPr>
            <w:noProof/>
            <w:webHidden/>
          </w:rPr>
          <w:fldChar w:fldCharType="begin"/>
        </w:r>
        <w:r>
          <w:rPr>
            <w:noProof/>
            <w:webHidden/>
          </w:rPr>
          <w:instrText xml:space="preserve"> PAGEREF _Toc40093763 \h </w:instrText>
        </w:r>
        <w:r>
          <w:rPr>
            <w:noProof/>
            <w:webHidden/>
          </w:rPr>
        </w:r>
        <w:r>
          <w:rPr>
            <w:noProof/>
            <w:webHidden/>
          </w:rPr>
          <w:fldChar w:fldCharType="separate"/>
        </w:r>
        <w:r>
          <w:rPr>
            <w:noProof/>
            <w:webHidden/>
          </w:rPr>
          <w:t>20</w:t>
        </w:r>
        <w:r>
          <w:rPr>
            <w:noProof/>
            <w:webHidden/>
          </w:rPr>
          <w:fldChar w:fldCharType="end"/>
        </w:r>
      </w:hyperlink>
    </w:p>
    <w:p w14:paraId="1BB850C3" w14:textId="51323B20" w:rsidR="005A0E9C" w:rsidRDefault="005A0E9C">
      <w:pPr>
        <w:pStyle w:val="TM2"/>
        <w:tabs>
          <w:tab w:val="right" w:leader="dot" w:pos="9536"/>
        </w:tabs>
        <w:rPr>
          <w:rFonts w:cstheme="minorBidi"/>
          <w:noProof/>
        </w:rPr>
      </w:pPr>
      <w:hyperlink w:anchor="_Toc40093764" w:history="1">
        <w:r w:rsidRPr="008C5DDB">
          <w:rPr>
            <w:rStyle w:val="Lienhypertexte"/>
            <w:noProof/>
          </w:rPr>
          <w:t>Annexe – Faut-il désarmer les policiers? (suite)</w:t>
        </w:r>
        <w:r>
          <w:rPr>
            <w:noProof/>
            <w:webHidden/>
          </w:rPr>
          <w:tab/>
        </w:r>
        <w:r>
          <w:rPr>
            <w:noProof/>
            <w:webHidden/>
          </w:rPr>
          <w:fldChar w:fldCharType="begin"/>
        </w:r>
        <w:r>
          <w:rPr>
            <w:noProof/>
            <w:webHidden/>
          </w:rPr>
          <w:instrText xml:space="preserve"> PAGEREF _Toc40093764 \h </w:instrText>
        </w:r>
        <w:r>
          <w:rPr>
            <w:noProof/>
            <w:webHidden/>
          </w:rPr>
        </w:r>
        <w:r>
          <w:rPr>
            <w:noProof/>
            <w:webHidden/>
          </w:rPr>
          <w:fldChar w:fldCharType="separate"/>
        </w:r>
        <w:r>
          <w:rPr>
            <w:noProof/>
            <w:webHidden/>
          </w:rPr>
          <w:t>21</w:t>
        </w:r>
        <w:r>
          <w:rPr>
            <w:noProof/>
            <w:webHidden/>
          </w:rPr>
          <w:fldChar w:fldCharType="end"/>
        </w:r>
      </w:hyperlink>
    </w:p>
    <w:p w14:paraId="08FEFD25" w14:textId="6C12F33C" w:rsidR="005A0E9C" w:rsidRDefault="005A0E9C">
      <w:pPr>
        <w:pStyle w:val="TM2"/>
        <w:tabs>
          <w:tab w:val="right" w:leader="dot" w:pos="9536"/>
        </w:tabs>
        <w:rPr>
          <w:rFonts w:cstheme="minorBidi"/>
          <w:noProof/>
        </w:rPr>
      </w:pPr>
      <w:hyperlink w:anchor="_Toc40093765" w:history="1">
        <w:r w:rsidRPr="008C5DDB">
          <w:rPr>
            <w:rStyle w:val="Lienhypertexte"/>
            <w:noProof/>
          </w:rPr>
          <w:t>Annexe – Faut-il désarmer les policiers? (suite)</w:t>
        </w:r>
        <w:r>
          <w:rPr>
            <w:noProof/>
            <w:webHidden/>
          </w:rPr>
          <w:tab/>
        </w:r>
        <w:r>
          <w:rPr>
            <w:noProof/>
            <w:webHidden/>
          </w:rPr>
          <w:fldChar w:fldCharType="begin"/>
        </w:r>
        <w:r>
          <w:rPr>
            <w:noProof/>
            <w:webHidden/>
          </w:rPr>
          <w:instrText xml:space="preserve"> PAGEREF _Toc40093765 \h </w:instrText>
        </w:r>
        <w:r>
          <w:rPr>
            <w:noProof/>
            <w:webHidden/>
          </w:rPr>
        </w:r>
        <w:r>
          <w:rPr>
            <w:noProof/>
            <w:webHidden/>
          </w:rPr>
          <w:fldChar w:fldCharType="separate"/>
        </w:r>
        <w:r>
          <w:rPr>
            <w:noProof/>
            <w:webHidden/>
          </w:rPr>
          <w:t>22</w:t>
        </w:r>
        <w:r>
          <w:rPr>
            <w:noProof/>
            <w:webHidden/>
          </w:rPr>
          <w:fldChar w:fldCharType="end"/>
        </w:r>
      </w:hyperlink>
    </w:p>
    <w:p w14:paraId="39421FAD" w14:textId="572BEF08" w:rsidR="005A0E9C" w:rsidRDefault="005A0E9C">
      <w:pPr>
        <w:pStyle w:val="TM2"/>
        <w:tabs>
          <w:tab w:val="right" w:leader="dot" w:pos="9536"/>
        </w:tabs>
        <w:rPr>
          <w:rFonts w:cstheme="minorBidi"/>
          <w:noProof/>
        </w:rPr>
      </w:pPr>
      <w:hyperlink w:anchor="_Toc40093766" w:history="1">
        <w:r w:rsidRPr="008C5DDB">
          <w:rPr>
            <w:rStyle w:val="Lienhypertexte"/>
            <w:noProof/>
          </w:rPr>
          <w:t>Les droits et les responsabilités des travailleurs</w:t>
        </w:r>
        <w:r>
          <w:rPr>
            <w:noProof/>
            <w:webHidden/>
          </w:rPr>
          <w:tab/>
        </w:r>
        <w:r>
          <w:rPr>
            <w:noProof/>
            <w:webHidden/>
          </w:rPr>
          <w:fldChar w:fldCharType="begin"/>
        </w:r>
        <w:r>
          <w:rPr>
            <w:noProof/>
            <w:webHidden/>
          </w:rPr>
          <w:instrText xml:space="preserve"> PAGEREF _Toc40093766 \h </w:instrText>
        </w:r>
        <w:r>
          <w:rPr>
            <w:noProof/>
            <w:webHidden/>
          </w:rPr>
        </w:r>
        <w:r>
          <w:rPr>
            <w:noProof/>
            <w:webHidden/>
          </w:rPr>
          <w:fldChar w:fldCharType="separate"/>
        </w:r>
        <w:r>
          <w:rPr>
            <w:noProof/>
            <w:webHidden/>
          </w:rPr>
          <w:t>23</w:t>
        </w:r>
        <w:r>
          <w:rPr>
            <w:noProof/>
            <w:webHidden/>
          </w:rPr>
          <w:fldChar w:fldCharType="end"/>
        </w:r>
      </w:hyperlink>
    </w:p>
    <w:p w14:paraId="38C60245" w14:textId="36091F0D" w:rsidR="005A0E9C" w:rsidRDefault="005A0E9C">
      <w:pPr>
        <w:pStyle w:val="TM3"/>
        <w:tabs>
          <w:tab w:val="right" w:leader="dot" w:pos="9536"/>
        </w:tabs>
        <w:rPr>
          <w:rFonts w:cstheme="minorBidi"/>
          <w:noProof/>
        </w:rPr>
      </w:pPr>
      <w:hyperlink w:anchor="_Toc40093767"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_Toc40093767 \h </w:instrText>
        </w:r>
        <w:r>
          <w:rPr>
            <w:noProof/>
            <w:webHidden/>
          </w:rPr>
        </w:r>
        <w:r>
          <w:rPr>
            <w:noProof/>
            <w:webHidden/>
          </w:rPr>
          <w:fldChar w:fldCharType="separate"/>
        </w:r>
        <w:r>
          <w:rPr>
            <w:noProof/>
            <w:webHidden/>
          </w:rPr>
          <w:t>23</w:t>
        </w:r>
        <w:r>
          <w:rPr>
            <w:noProof/>
            <w:webHidden/>
          </w:rPr>
          <w:fldChar w:fldCharType="end"/>
        </w:r>
      </w:hyperlink>
    </w:p>
    <w:p w14:paraId="1F51E36A" w14:textId="6C863118" w:rsidR="005A0E9C" w:rsidRDefault="005A0E9C">
      <w:pPr>
        <w:pStyle w:val="TM3"/>
        <w:tabs>
          <w:tab w:val="right" w:leader="dot" w:pos="9536"/>
        </w:tabs>
        <w:rPr>
          <w:rFonts w:cstheme="minorBidi"/>
          <w:noProof/>
        </w:rPr>
      </w:pPr>
      <w:hyperlink w:anchor="_Toc40093768"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_Toc40093768 \h </w:instrText>
        </w:r>
        <w:r>
          <w:rPr>
            <w:noProof/>
            <w:webHidden/>
          </w:rPr>
        </w:r>
        <w:r>
          <w:rPr>
            <w:noProof/>
            <w:webHidden/>
          </w:rPr>
          <w:fldChar w:fldCharType="separate"/>
        </w:r>
        <w:r>
          <w:rPr>
            <w:noProof/>
            <w:webHidden/>
          </w:rPr>
          <w:t>23</w:t>
        </w:r>
        <w:r>
          <w:rPr>
            <w:noProof/>
            <w:webHidden/>
          </w:rPr>
          <w:fldChar w:fldCharType="end"/>
        </w:r>
      </w:hyperlink>
    </w:p>
    <w:p w14:paraId="238E24E3" w14:textId="3A1225EF" w:rsidR="005A0E9C" w:rsidRDefault="005A0E9C">
      <w:pPr>
        <w:pStyle w:val="TM3"/>
        <w:tabs>
          <w:tab w:val="right" w:leader="dot" w:pos="9536"/>
        </w:tabs>
        <w:rPr>
          <w:rFonts w:cstheme="minorBidi"/>
          <w:noProof/>
        </w:rPr>
      </w:pPr>
      <w:hyperlink w:anchor="_Toc40093769"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_Toc40093769 \h </w:instrText>
        </w:r>
        <w:r>
          <w:rPr>
            <w:noProof/>
            <w:webHidden/>
          </w:rPr>
        </w:r>
        <w:r>
          <w:rPr>
            <w:noProof/>
            <w:webHidden/>
          </w:rPr>
          <w:fldChar w:fldCharType="separate"/>
        </w:r>
        <w:r>
          <w:rPr>
            <w:noProof/>
            <w:webHidden/>
          </w:rPr>
          <w:t>23</w:t>
        </w:r>
        <w:r>
          <w:rPr>
            <w:noProof/>
            <w:webHidden/>
          </w:rPr>
          <w:fldChar w:fldCharType="end"/>
        </w:r>
      </w:hyperlink>
    </w:p>
    <w:p w14:paraId="1F29E7F7" w14:textId="4A2AC243" w:rsidR="005A0E9C" w:rsidRDefault="005A0E9C">
      <w:pPr>
        <w:pStyle w:val="TM2"/>
        <w:tabs>
          <w:tab w:val="right" w:leader="dot" w:pos="9536"/>
        </w:tabs>
        <w:rPr>
          <w:rFonts w:cstheme="minorBidi"/>
          <w:noProof/>
        </w:rPr>
      </w:pPr>
      <w:hyperlink w:anchor="_Toc40093770" w:history="1">
        <w:r w:rsidRPr="008C5DDB">
          <w:rPr>
            <w:rStyle w:val="Lienhypertexte"/>
            <w:noProof/>
          </w:rPr>
          <w:t>Une enquête internationale</w:t>
        </w:r>
        <w:r>
          <w:rPr>
            <w:noProof/>
            <w:webHidden/>
          </w:rPr>
          <w:tab/>
        </w:r>
        <w:r>
          <w:rPr>
            <w:noProof/>
            <w:webHidden/>
          </w:rPr>
          <w:fldChar w:fldCharType="begin"/>
        </w:r>
        <w:r>
          <w:rPr>
            <w:noProof/>
            <w:webHidden/>
          </w:rPr>
          <w:instrText xml:space="preserve"> PAGEREF _Toc40093770 \h </w:instrText>
        </w:r>
        <w:r>
          <w:rPr>
            <w:noProof/>
            <w:webHidden/>
          </w:rPr>
        </w:r>
        <w:r>
          <w:rPr>
            <w:noProof/>
            <w:webHidden/>
          </w:rPr>
          <w:fldChar w:fldCharType="separate"/>
        </w:r>
        <w:r>
          <w:rPr>
            <w:noProof/>
            <w:webHidden/>
          </w:rPr>
          <w:t>24</w:t>
        </w:r>
        <w:r>
          <w:rPr>
            <w:noProof/>
            <w:webHidden/>
          </w:rPr>
          <w:fldChar w:fldCharType="end"/>
        </w:r>
      </w:hyperlink>
    </w:p>
    <w:p w14:paraId="25B4BDDB" w14:textId="63761777" w:rsidR="005A0E9C" w:rsidRDefault="005A0E9C">
      <w:pPr>
        <w:pStyle w:val="TM3"/>
        <w:tabs>
          <w:tab w:val="right" w:leader="dot" w:pos="9536"/>
        </w:tabs>
        <w:rPr>
          <w:rFonts w:cstheme="minorBidi"/>
          <w:noProof/>
        </w:rPr>
      </w:pPr>
      <w:hyperlink w:anchor="_Toc40093771" w:history="1">
        <w:r w:rsidRPr="008C5DDB">
          <w:rPr>
            <w:rStyle w:val="Lienhypertexte"/>
            <w:noProof/>
          </w:rPr>
          <w:t>Consigne à l’élève</w:t>
        </w:r>
        <w:r>
          <w:rPr>
            <w:noProof/>
            <w:webHidden/>
          </w:rPr>
          <w:tab/>
        </w:r>
        <w:r>
          <w:rPr>
            <w:noProof/>
            <w:webHidden/>
          </w:rPr>
          <w:fldChar w:fldCharType="begin"/>
        </w:r>
        <w:r>
          <w:rPr>
            <w:noProof/>
            <w:webHidden/>
          </w:rPr>
          <w:instrText xml:space="preserve"> PAGEREF _Toc40093771 \h </w:instrText>
        </w:r>
        <w:r>
          <w:rPr>
            <w:noProof/>
            <w:webHidden/>
          </w:rPr>
        </w:r>
        <w:r>
          <w:rPr>
            <w:noProof/>
            <w:webHidden/>
          </w:rPr>
          <w:fldChar w:fldCharType="separate"/>
        </w:r>
        <w:r>
          <w:rPr>
            <w:noProof/>
            <w:webHidden/>
          </w:rPr>
          <w:t>24</w:t>
        </w:r>
        <w:r>
          <w:rPr>
            <w:noProof/>
            <w:webHidden/>
          </w:rPr>
          <w:fldChar w:fldCharType="end"/>
        </w:r>
      </w:hyperlink>
    </w:p>
    <w:p w14:paraId="21E44D35" w14:textId="7817EA33" w:rsidR="005A0E9C" w:rsidRDefault="005A0E9C">
      <w:pPr>
        <w:pStyle w:val="TM3"/>
        <w:tabs>
          <w:tab w:val="right" w:leader="dot" w:pos="9536"/>
        </w:tabs>
        <w:rPr>
          <w:rFonts w:cstheme="minorBidi"/>
          <w:noProof/>
        </w:rPr>
      </w:pPr>
      <w:hyperlink w:anchor="_Toc40093772" w:history="1">
        <w:r w:rsidRPr="008C5DDB">
          <w:rPr>
            <w:rStyle w:val="Lienhypertexte"/>
            <w:noProof/>
          </w:rPr>
          <w:t>Matériel requis</w:t>
        </w:r>
        <w:r>
          <w:rPr>
            <w:noProof/>
            <w:webHidden/>
          </w:rPr>
          <w:tab/>
        </w:r>
        <w:r>
          <w:rPr>
            <w:noProof/>
            <w:webHidden/>
          </w:rPr>
          <w:fldChar w:fldCharType="begin"/>
        </w:r>
        <w:r>
          <w:rPr>
            <w:noProof/>
            <w:webHidden/>
          </w:rPr>
          <w:instrText xml:space="preserve"> PAGEREF _Toc40093772 \h </w:instrText>
        </w:r>
        <w:r>
          <w:rPr>
            <w:noProof/>
            <w:webHidden/>
          </w:rPr>
        </w:r>
        <w:r>
          <w:rPr>
            <w:noProof/>
            <w:webHidden/>
          </w:rPr>
          <w:fldChar w:fldCharType="separate"/>
        </w:r>
        <w:r>
          <w:rPr>
            <w:noProof/>
            <w:webHidden/>
          </w:rPr>
          <w:t>24</w:t>
        </w:r>
        <w:r>
          <w:rPr>
            <w:noProof/>
            <w:webHidden/>
          </w:rPr>
          <w:fldChar w:fldCharType="end"/>
        </w:r>
      </w:hyperlink>
    </w:p>
    <w:p w14:paraId="4E72AB24" w14:textId="0B5DDC1D" w:rsidR="005A0E9C" w:rsidRDefault="005A0E9C">
      <w:pPr>
        <w:pStyle w:val="TM3"/>
        <w:tabs>
          <w:tab w:val="right" w:leader="dot" w:pos="9536"/>
        </w:tabs>
        <w:rPr>
          <w:rFonts w:cstheme="minorBidi"/>
          <w:noProof/>
        </w:rPr>
      </w:pPr>
      <w:hyperlink w:anchor="_Toc40093773" w:history="1">
        <w:r w:rsidRPr="008C5DDB">
          <w:rPr>
            <w:rStyle w:val="Lienhypertexte"/>
            <w:noProof/>
          </w:rPr>
          <w:t>Information aux parents</w:t>
        </w:r>
        <w:r>
          <w:rPr>
            <w:noProof/>
            <w:webHidden/>
          </w:rPr>
          <w:tab/>
        </w:r>
        <w:r>
          <w:rPr>
            <w:noProof/>
            <w:webHidden/>
          </w:rPr>
          <w:fldChar w:fldCharType="begin"/>
        </w:r>
        <w:r>
          <w:rPr>
            <w:noProof/>
            <w:webHidden/>
          </w:rPr>
          <w:instrText xml:space="preserve"> PAGEREF _Toc40093773 \h </w:instrText>
        </w:r>
        <w:r>
          <w:rPr>
            <w:noProof/>
            <w:webHidden/>
          </w:rPr>
        </w:r>
        <w:r>
          <w:rPr>
            <w:noProof/>
            <w:webHidden/>
          </w:rPr>
          <w:fldChar w:fldCharType="separate"/>
        </w:r>
        <w:r>
          <w:rPr>
            <w:noProof/>
            <w:webHidden/>
          </w:rPr>
          <w:t>25</w:t>
        </w:r>
        <w:r>
          <w:rPr>
            <w:noProof/>
            <w:webHidden/>
          </w:rPr>
          <w:fldChar w:fldCharType="end"/>
        </w:r>
      </w:hyperlink>
    </w:p>
    <w:p w14:paraId="201C6975" w14:textId="55692E26" w:rsidR="005A0E9C" w:rsidRDefault="005A0E9C">
      <w:pPr>
        <w:pStyle w:val="TM2"/>
        <w:tabs>
          <w:tab w:val="right" w:leader="dot" w:pos="9536"/>
        </w:tabs>
        <w:rPr>
          <w:rFonts w:cstheme="minorBidi"/>
          <w:noProof/>
        </w:rPr>
      </w:pPr>
      <w:hyperlink w:anchor="_Toc40093774" w:history="1">
        <w:r w:rsidRPr="008C5DDB">
          <w:rPr>
            <w:rStyle w:val="Lienhypertexte"/>
            <w:noProof/>
          </w:rPr>
          <w:t>Annexe – Outil de consignation</w:t>
        </w:r>
        <w:r>
          <w:rPr>
            <w:noProof/>
            <w:webHidden/>
          </w:rPr>
          <w:tab/>
        </w:r>
        <w:r>
          <w:rPr>
            <w:noProof/>
            <w:webHidden/>
          </w:rPr>
          <w:fldChar w:fldCharType="begin"/>
        </w:r>
        <w:r>
          <w:rPr>
            <w:noProof/>
            <w:webHidden/>
          </w:rPr>
          <w:instrText xml:space="preserve"> PAGEREF _Toc40093774 \h </w:instrText>
        </w:r>
        <w:r>
          <w:rPr>
            <w:noProof/>
            <w:webHidden/>
          </w:rPr>
        </w:r>
        <w:r>
          <w:rPr>
            <w:noProof/>
            <w:webHidden/>
          </w:rPr>
          <w:fldChar w:fldCharType="separate"/>
        </w:r>
        <w:r>
          <w:rPr>
            <w:noProof/>
            <w:webHidden/>
          </w:rPr>
          <w:t>26</w:t>
        </w:r>
        <w:r>
          <w:rPr>
            <w:noProof/>
            <w:webHidden/>
          </w:rPr>
          <w:fldChar w:fldCharType="end"/>
        </w:r>
      </w:hyperlink>
    </w:p>
    <w:p w14:paraId="4B9146A8" w14:textId="5BC7E6EC" w:rsidR="005A0E9C" w:rsidRPr="00BF31BF" w:rsidRDefault="005A0E9C" w:rsidP="00B60F6E">
      <w:pPr>
        <w:pStyle w:val="TM3"/>
        <w:sectPr w:rsidR="005A0E9C" w:rsidRPr="00BF31BF" w:rsidSect="00DE71FC">
          <w:headerReference w:type="even" r:id="rId156"/>
          <w:headerReference w:type="default" r:id="rId157"/>
          <w:footerReference w:type="even" r:id="rId158"/>
          <w:footerReference w:type="default" r:id="rId159"/>
          <w:headerReference w:type="first" r:id="rId160"/>
          <w:footerReference w:type="first" r:id="rId161"/>
          <w:pgSz w:w="12240" w:h="15840"/>
          <w:pgMar w:top="567" w:right="1418" w:bottom="1418" w:left="1276" w:header="709" w:footer="709" w:gutter="0"/>
          <w:cols w:space="708"/>
          <w:docGrid w:linePitch="360"/>
        </w:sectPr>
      </w:pPr>
      <w:r>
        <w:rPr>
          <w:noProof/>
        </w:rPr>
        <w:fldChar w:fldCharType="end"/>
      </w:r>
    </w:p>
    <w:p w14:paraId="1F508A74" w14:textId="77777777" w:rsidR="005A0E9C" w:rsidRPr="00BF31BF" w:rsidRDefault="005A0E9C" w:rsidP="00B028EC">
      <w:pPr>
        <w:pStyle w:val="Matire-Premirepage"/>
      </w:pPr>
      <w:r w:rsidRPr="00BF31BF">
        <w:t>Français</w:t>
      </w:r>
      <w:r>
        <w:t>,</w:t>
      </w:r>
      <w:r w:rsidRPr="00BF31BF">
        <w:t xml:space="preserve"> langue d’enseignement</w:t>
      </w:r>
    </w:p>
    <w:p w14:paraId="6FDC3B6F" w14:textId="77777777" w:rsidR="005A0E9C" w:rsidRPr="00BF31BF" w:rsidRDefault="005A0E9C" w:rsidP="00B028EC">
      <w:pPr>
        <w:pStyle w:val="Titredelactivit0"/>
        <w:tabs>
          <w:tab w:val="left" w:pos="7170"/>
        </w:tabs>
      </w:pPr>
      <w:bookmarkStart w:id="15" w:name="_Hlk37076433"/>
      <w:bookmarkStart w:id="16" w:name="_Hlk37077689"/>
      <w:bookmarkStart w:id="17" w:name="_Toc40093717"/>
      <w:r w:rsidRPr="008E4EC4">
        <w:rPr>
          <w:i/>
        </w:rPr>
        <w:t>Jane, le renard</w:t>
      </w:r>
      <w:r>
        <w:t xml:space="preserve"> et toi</w:t>
      </w:r>
      <w:bookmarkEnd w:id="17"/>
    </w:p>
    <w:p w14:paraId="6EE11379" w14:textId="77777777" w:rsidR="005A0E9C" w:rsidRPr="00BF31BF" w:rsidRDefault="005A0E9C" w:rsidP="00FE5863">
      <w:pPr>
        <w:pStyle w:val="Consigne-Titre"/>
      </w:pPr>
      <w:bookmarkStart w:id="18" w:name="_Toc40093718"/>
      <w:r w:rsidRPr="00BF31BF">
        <w:t>Consigne à l’élève</w:t>
      </w:r>
      <w:bookmarkEnd w:id="18"/>
    </w:p>
    <w:p w14:paraId="4BB4F66D" w14:textId="77777777" w:rsidR="005A0E9C" w:rsidRDefault="005A0E9C" w:rsidP="005A0E9C">
      <w:pPr>
        <w:pStyle w:val="Consigne-Texte"/>
        <w:numPr>
          <w:ilvl w:val="0"/>
          <w:numId w:val="24"/>
        </w:numPr>
        <w:ind w:left="360"/>
      </w:pPr>
      <w:r>
        <w:t xml:space="preserve">La technologie évolue à un rythme effréné. Dix ans seulement après leur apparition, les médias sociaux ont complètement transformé nos vies. </w:t>
      </w:r>
      <w:hyperlink r:id="rId162" w:history="1">
        <w:r w:rsidRPr="00F73D22">
          <w:rPr>
            <w:rStyle w:val="Lienhypertexte"/>
          </w:rPr>
          <w:t>Écoute cette vidéo de Rad</w:t>
        </w:r>
      </w:hyperlink>
      <w:r>
        <w:t>, puis réponds aux questions suivantes :</w:t>
      </w:r>
    </w:p>
    <w:p w14:paraId="785E9BF8" w14:textId="77777777" w:rsidR="005A0E9C" w:rsidRPr="000A0D93" w:rsidRDefault="005A0E9C" w:rsidP="00B45ECC">
      <w:pPr>
        <w:pStyle w:val="Consignepuceniveau2"/>
      </w:pPr>
      <w:r w:rsidRPr="000A0D93">
        <w:t>Le monde futuriste peint dans le sketch de la vidéo est-il réaliste selon toi?</w:t>
      </w:r>
    </w:p>
    <w:p w14:paraId="60927A45" w14:textId="77777777" w:rsidR="005A0E9C" w:rsidRPr="000A0D93" w:rsidRDefault="005A0E9C" w:rsidP="00B45ECC">
      <w:pPr>
        <w:pStyle w:val="Consignepuceniveau2"/>
      </w:pPr>
      <w:r w:rsidRPr="000A0D93">
        <w:t>Explique dans tes mots ce qu</w:t>
      </w:r>
      <w:r>
        <w:t>’</w:t>
      </w:r>
      <w:r w:rsidRPr="000A0D93">
        <w:t>est une cote de performance sociale.</w:t>
      </w:r>
    </w:p>
    <w:p w14:paraId="6E698899" w14:textId="77777777" w:rsidR="005A0E9C" w:rsidRDefault="005A0E9C" w:rsidP="00B45ECC">
      <w:pPr>
        <w:pStyle w:val="Consignepuceniveau2"/>
      </w:pPr>
      <w:r w:rsidRPr="000A0D93">
        <w:t>Quelles sont les dérives possibles d</w:t>
      </w:r>
      <w:r>
        <w:t>’</w:t>
      </w:r>
      <w:r w:rsidRPr="000A0D93">
        <w:t>un tel fonctionnement de la société?</w:t>
      </w:r>
    </w:p>
    <w:p w14:paraId="61AA461F" w14:textId="77777777" w:rsidR="005A0E9C" w:rsidRPr="001F456F" w:rsidRDefault="005A0E9C" w:rsidP="00B45ECC">
      <w:pPr>
        <w:pStyle w:val="Consignepuceniveau2"/>
        <w:rPr>
          <w:b/>
        </w:rPr>
      </w:pPr>
      <w:r>
        <w:t>Quel sentiment</w:t>
      </w:r>
      <w:r w:rsidRPr="000A0D93">
        <w:t xml:space="preserve"> </w:t>
      </w:r>
      <w:r>
        <w:t>la direction</w:t>
      </w:r>
      <w:r w:rsidRPr="000A0D93">
        <w:t xml:space="preserve"> vers laquelle nous pousse la technologie</w:t>
      </w:r>
      <w:r>
        <w:t xml:space="preserve"> fait-elle émerger en toi</w:t>
      </w:r>
      <w:r w:rsidRPr="000A0D93">
        <w:t xml:space="preserve">? Pourquoi? </w:t>
      </w:r>
    </w:p>
    <w:p w14:paraId="5C510CDE" w14:textId="77777777" w:rsidR="005A0E9C" w:rsidRDefault="005A0E9C" w:rsidP="001F456F">
      <w:pPr>
        <w:pStyle w:val="Consigne-Texte"/>
      </w:pPr>
      <w:r>
        <w:t>Quelle était l’intention de cette vidéo de Rad? Crois-tu que les journalistes l’ont atteinte avec toi? Pourquoi? Justifie ta réponse à l’aide de deux ou trois exemples concrets.</w:t>
      </w:r>
    </w:p>
    <w:p w14:paraId="2C679949" w14:textId="77777777" w:rsidR="005A0E9C" w:rsidRPr="00FD3198" w:rsidRDefault="005A0E9C" w:rsidP="001F456F">
      <w:pPr>
        <w:pStyle w:val="Consigne-Texte"/>
      </w:pPr>
      <w:r w:rsidRPr="001F456F">
        <w:rPr>
          <w:i/>
        </w:rPr>
        <w:t>Pour aller plus loin</w:t>
      </w:r>
      <w:r>
        <w:t>… À 14:05 de la vidéo, Laurence Beaudoin-Masse mentionne qu’« il y a des gens qui ne voient pas les conséquences [d’ouvrir la porte à ces géants-là]. » Qui sont les géants dont elle parle? Quelles sont les conséquences de leur « ouvrir la porte », selon toi? Appuie ta réponse sur des exemples. N’hésite pas à réécouter la vidéo et à fouiller sur Internet pour trouver des pistes de réponses.</w:t>
      </w:r>
    </w:p>
    <w:p w14:paraId="1D7049EE" w14:textId="77777777" w:rsidR="005A0E9C" w:rsidRPr="00BF31BF" w:rsidRDefault="005A0E9C" w:rsidP="00FE5863">
      <w:pPr>
        <w:pStyle w:val="Matriel-Titre"/>
      </w:pPr>
      <w:bookmarkStart w:id="19" w:name="_Toc40093719"/>
      <w:r w:rsidRPr="00BF31BF">
        <w:t>Matériel requis</w:t>
      </w:r>
      <w:bookmarkEnd w:id="19"/>
    </w:p>
    <w:p w14:paraId="77D10314" w14:textId="77777777" w:rsidR="005A0E9C" w:rsidRPr="00BF31BF" w:rsidRDefault="005A0E9C" w:rsidP="00821336">
      <w:pPr>
        <w:pStyle w:val="Matriel-Texte"/>
      </w:pPr>
      <w:r>
        <w:t>Aucun matériel particulier.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0D5D7E8E" w14:textId="77777777" w:rsidTr="00021680">
        <w:tc>
          <w:tcPr>
            <w:tcW w:w="11084" w:type="dxa"/>
            <w:shd w:val="clear" w:color="auto" w:fill="DDECEE" w:themeFill="accent5" w:themeFillTint="33"/>
            <w:tcMar>
              <w:top w:w="360" w:type="dxa"/>
              <w:left w:w="360" w:type="dxa"/>
              <w:bottom w:w="360" w:type="dxa"/>
              <w:right w:w="360" w:type="dxa"/>
            </w:tcMar>
          </w:tcPr>
          <w:p w14:paraId="28700B61" w14:textId="77777777" w:rsidR="005A0E9C" w:rsidRPr="00BF31BF" w:rsidRDefault="005A0E9C" w:rsidP="00021680">
            <w:pPr>
              <w:pStyle w:val="Tableau-Informationauxparents"/>
            </w:pPr>
            <w:bookmarkStart w:id="20" w:name="_Toc40093720"/>
            <w:r w:rsidRPr="00BF31BF">
              <w:t>Information aux parents</w:t>
            </w:r>
            <w:bookmarkEnd w:id="20"/>
          </w:p>
          <w:p w14:paraId="6D715E7A" w14:textId="77777777" w:rsidR="005A0E9C" w:rsidRPr="00BF31BF" w:rsidRDefault="005A0E9C" w:rsidP="00021680">
            <w:pPr>
              <w:pStyle w:val="Tableau-titre"/>
            </w:pPr>
            <w:r w:rsidRPr="00BF31BF">
              <w:t>À propos de l’activité</w:t>
            </w:r>
          </w:p>
          <w:p w14:paraId="31427125" w14:textId="77777777" w:rsidR="005A0E9C" w:rsidRPr="00BF31BF" w:rsidRDefault="005A0E9C" w:rsidP="00021680">
            <w:pPr>
              <w:pStyle w:val="Tableau-texte"/>
            </w:pPr>
            <w:r w:rsidRPr="00BF31BF">
              <w:t>Votre enfant s’exercera à :</w:t>
            </w:r>
          </w:p>
          <w:p w14:paraId="5CFB77F9" w14:textId="77777777" w:rsidR="005A0E9C" w:rsidRDefault="005A0E9C" w:rsidP="005A0E9C">
            <w:pPr>
              <w:pStyle w:val="Tableau-Liste"/>
              <w:numPr>
                <w:ilvl w:val="0"/>
                <w:numId w:val="6"/>
              </w:numPr>
              <w:spacing w:line="259" w:lineRule="auto"/>
              <w:ind w:left="357" w:hanging="357"/>
            </w:pPr>
            <w:r>
              <w:t>Réagir à des informations;</w:t>
            </w:r>
          </w:p>
          <w:p w14:paraId="36367C00" w14:textId="77777777" w:rsidR="005A0E9C" w:rsidRPr="00BF31BF" w:rsidRDefault="005A0E9C" w:rsidP="005A0E9C">
            <w:pPr>
              <w:pStyle w:val="Tableau-Liste"/>
              <w:numPr>
                <w:ilvl w:val="0"/>
                <w:numId w:val="6"/>
              </w:numPr>
              <w:spacing w:line="259" w:lineRule="auto"/>
              <w:ind w:left="357" w:hanging="357"/>
            </w:pPr>
            <w:r>
              <w:t>Identifier l’intention de communication.</w:t>
            </w:r>
          </w:p>
          <w:p w14:paraId="633FDF18" w14:textId="77777777" w:rsidR="005A0E9C" w:rsidRPr="00BF31BF" w:rsidRDefault="005A0E9C" w:rsidP="00021680">
            <w:pPr>
              <w:pStyle w:val="Tableau-texte"/>
            </w:pPr>
            <w:r w:rsidRPr="00BF31BF">
              <w:t>Vous pourriez :</w:t>
            </w:r>
          </w:p>
          <w:p w14:paraId="245E866B" w14:textId="77777777" w:rsidR="005A0E9C" w:rsidRDefault="005A0E9C" w:rsidP="005A0E9C">
            <w:pPr>
              <w:pStyle w:val="Tableau-Liste"/>
              <w:numPr>
                <w:ilvl w:val="0"/>
                <w:numId w:val="6"/>
              </w:numPr>
              <w:spacing w:line="259" w:lineRule="auto"/>
              <w:ind w:left="357" w:hanging="357"/>
            </w:pPr>
            <w:r>
              <w:t>Écouter la vidéo avec votre enfant;</w:t>
            </w:r>
          </w:p>
          <w:p w14:paraId="59578386" w14:textId="77777777" w:rsidR="005A0E9C" w:rsidRPr="00BF31BF" w:rsidRDefault="005A0E9C" w:rsidP="005A0E9C">
            <w:pPr>
              <w:pStyle w:val="Tableau-Liste"/>
              <w:numPr>
                <w:ilvl w:val="0"/>
                <w:numId w:val="6"/>
              </w:numPr>
              <w:spacing w:line="259" w:lineRule="auto"/>
              <w:ind w:left="357" w:hanging="357"/>
            </w:pPr>
            <w:r>
              <w:t>Discuter avec lui du contenu en l’aidant à comprendre les concepts plus difficiles pour lui.</w:t>
            </w:r>
          </w:p>
        </w:tc>
      </w:tr>
    </w:tbl>
    <w:p w14:paraId="56CCBD04" w14:textId="77777777" w:rsidR="005A0E9C" w:rsidRDefault="005A0E9C" w:rsidP="00821336"/>
    <w:bookmarkEnd w:id="15"/>
    <w:p w14:paraId="077C1B79" w14:textId="77777777" w:rsidR="005A0E9C" w:rsidRPr="00107EBA" w:rsidRDefault="005A0E9C" w:rsidP="00821336">
      <w:pPr>
        <w:sectPr w:rsidR="005A0E9C" w:rsidRPr="00107EBA" w:rsidSect="000564EB">
          <w:headerReference w:type="default" r:id="rId163"/>
          <w:footerReference w:type="default" r:id="rId164"/>
          <w:pgSz w:w="12240" w:h="15840"/>
          <w:pgMar w:top="1170" w:right="1080" w:bottom="1440" w:left="1080" w:header="615" w:footer="706" w:gutter="0"/>
          <w:pgNumType w:start="1"/>
          <w:cols w:space="708"/>
          <w:docGrid w:linePitch="360"/>
        </w:sectPr>
      </w:pPr>
    </w:p>
    <w:p w14:paraId="3F369C57" w14:textId="77777777" w:rsidR="005A0E9C" w:rsidRPr="00BF31BF" w:rsidRDefault="005A0E9C" w:rsidP="00936D23">
      <w:pPr>
        <w:pStyle w:val="Matire-Premirepage"/>
      </w:pPr>
      <w:r>
        <w:t>Anglais, langue seconde</w:t>
      </w:r>
    </w:p>
    <w:p w14:paraId="2D1895F7" w14:textId="77777777" w:rsidR="005A0E9C" w:rsidRPr="00085D00" w:rsidRDefault="005A0E9C" w:rsidP="00936D23">
      <w:pPr>
        <w:pStyle w:val="Titredelactivit0"/>
        <w:tabs>
          <w:tab w:val="left" w:pos="7170"/>
        </w:tabs>
        <w:rPr>
          <w:lang w:val="fr-CA"/>
        </w:rPr>
      </w:pPr>
      <w:bookmarkStart w:id="21" w:name="_Toc40093721"/>
      <w:r w:rsidRPr="00085D00">
        <w:rPr>
          <w:bCs/>
          <w:lang w:val="fr-CA"/>
        </w:rPr>
        <w:t>The Unboxing Phenomenon</w:t>
      </w:r>
      <w:bookmarkEnd w:id="21"/>
    </w:p>
    <w:p w14:paraId="233DEED6" w14:textId="77777777" w:rsidR="005A0E9C" w:rsidRPr="00085D00" w:rsidRDefault="005A0E9C" w:rsidP="00936D23">
      <w:pPr>
        <w:pStyle w:val="Consigne-Titre"/>
        <w:rPr>
          <w:lang w:val="fr-CA"/>
        </w:rPr>
      </w:pPr>
      <w:bookmarkStart w:id="22" w:name="_Toc40093722"/>
      <w:r w:rsidRPr="00085D00">
        <w:rPr>
          <w:lang w:val="fr-CA"/>
        </w:rPr>
        <w:t>Consigne à l’élève</w:t>
      </w:r>
      <w:bookmarkEnd w:id="22"/>
    </w:p>
    <w:p w14:paraId="1A0053DF" w14:textId="77777777" w:rsidR="005A0E9C" w:rsidRPr="004E35DE" w:rsidRDefault="005A0E9C" w:rsidP="008B5B8F">
      <w:pPr>
        <w:pStyle w:val="Tableau-texte"/>
        <w:rPr>
          <w:rFonts w:ascii="Times New Roman" w:hAnsi="Times New Roman"/>
          <w:sz w:val="24"/>
          <w:lang w:val="en-CA"/>
        </w:rPr>
      </w:pPr>
      <w:r w:rsidRPr="004E35DE">
        <w:rPr>
          <w:lang w:val="en-CA"/>
        </w:rPr>
        <w:t>Did you know the first unboxing video dates back to the early 2000s? Since then, the unboxing phenomenon has risen all over the world. Unboxing videos, videos in which YouTubers unwrap different products as toys, electronics, cosmetics and even reptiles, have millions of views. In this activity, you will learn more about the unboxing phenomenon and analyze how it affects consumerism.</w:t>
      </w:r>
    </w:p>
    <w:p w14:paraId="199E5A78" w14:textId="77777777" w:rsidR="005A0E9C" w:rsidRPr="00EE7581" w:rsidRDefault="005A0E9C" w:rsidP="008B5B8F">
      <w:pPr>
        <w:pStyle w:val="Consigne-Texte"/>
        <w:rPr>
          <w:lang w:val="en-CA"/>
        </w:rPr>
      </w:pPr>
      <w:r w:rsidRPr="004E35DE">
        <w:rPr>
          <w:lang w:val="en-CA"/>
        </w:rPr>
        <w:t xml:space="preserve">Use your device or computer and search “unboxing videos” on your browser. </w:t>
      </w:r>
      <w:r w:rsidRPr="00EE7581">
        <w:rPr>
          <w:lang w:val="en-CA"/>
        </w:rPr>
        <w:t>How many search results do you get?</w:t>
      </w:r>
    </w:p>
    <w:p w14:paraId="6B0179DE" w14:textId="77777777" w:rsidR="005A0E9C" w:rsidRPr="004E35DE" w:rsidRDefault="005A0E9C" w:rsidP="008B5B8F">
      <w:pPr>
        <w:pStyle w:val="Consigne-Texte"/>
        <w:rPr>
          <w:lang w:val="en-CA"/>
        </w:rPr>
      </w:pPr>
      <w:r w:rsidRPr="004E35DE">
        <w:rPr>
          <w:lang w:val="en-CA"/>
        </w:rPr>
        <w:t>Look at the different search results and write down your own definition of an “unboxing video”.</w:t>
      </w:r>
    </w:p>
    <w:p w14:paraId="32AD3668" w14:textId="77777777" w:rsidR="005A0E9C" w:rsidRPr="004E35DE" w:rsidRDefault="005A0E9C" w:rsidP="008B5B8F">
      <w:pPr>
        <w:pStyle w:val="Consigne-Texte"/>
        <w:rPr>
          <w:lang w:val="en-CA"/>
        </w:rPr>
      </w:pPr>
      <w:r w:rsidRPr="004E35DE">
        <w:rPr>
          <w:lang w:val="en-CA"/>
        </w:rPr>
        <w:t>Reflect on the following questions:</w:t>
      </w:r>
    </w:p>
    <w:p w14:paraId="3A0CF7E4" w14:textId="77777777" w:rsidR="005A0E9C" w:rsidRPr="004E35DE" w:rsidRDefault="005A0E9C" w:rsidP="008B5B8F">
      <w:pPr>
        <w:pStyle w:val="Consignepuceniveau2"/>
        <w:rPr>
          <w:lang w:val="en-CA"/>
        </w:rPr>
      </w:pPr>
      <w:r w:rsidRPr="004E35DE">
        <w:rPr>
          <w:lang w:val="en-CA"/>
        </w:rPr>
        <w:t>Have you ever watched an unboxing video?</w:t>
      </w:r>
    </w:p>
    <w:p w14:paraId="1E8EC3F1" w14:textId="77777777" w:rsidR="005A0E9C" w:rsidRPr="004E35DE" w:rsidRDefault="005A0E9C" w:rsidP="008B5B8F">
      <w:pPr>
        <w:pStyle w:val="Consignepuceniveau2"/>
        <w:rPr>
          <w:lang w:val="en-CA"/>
        </w:rPr>
      </w:pPr>
      <w:r w:rsidRPr="004E35DE">
        <w:rPr>
          <w:lang w:val="en-CA"/>
        </w:rPr>
        <w:t>What type of products are featured in unboxing videos?</w:t>
      </w:r>
    </w:p>
    <w:p w14:paraId="65FFAD6B" w14:textId="77777777" w:rsidR="005A0E9C" w:rsidRPr="004E35DE" w:rsidRDefault="005A0E9C" w:rsidP="008B5B8F">
      <w:pPr>
        <w:pStyle w:val="Consignepuceniveau2"/>
        <w:rPr>
          <w:lang w:val="en-CA"/>
        </w:rPr>
      </w:pPr>
      <w:r w:rsidRPr="004E35DE">
        <w:rPr>
          <w:lang w:val="en-CA"/>
        </w:rPr>
        <w:t>Why do you think unboxing videos are popular?</w:t>
      </w:r>
    </w:p>
    <w:p w14:paraId="1CACDCE8" w14:textId="77777777" w:rsidR="005A0E9C" w:rsidRPr="004E35DE" w:rsidRDefault="005A0E9C" w:rsidP="008B5B8F">
      <w:pPr>
        <w:pStyle w:val="Consigne-Texte"/>
        <w:rPr>
          <w:lang w:val="en-CA"/>
        </w:rPr>
      </w:pPr>
      <w:r w:rsidRPr="004E35DE">
        <w:rPr>
          <w:lang w:val="en-CA"/>
        </w:rPr>
        <w:t>Read th</w:t>
      </w:r>
      <w:r>
        <w:rPr>
          <w:lang w:val="en-CA"/>
        </w:rPr>
        <w:t>e first article</w:t>
      </w:r>
      <w:r w:rsidRPr="004E35DE">
        <w:rPr>
          <w:lang w:val="en-CA"/>
        </w:rPr>
        <w:t xml:space="preserve"> and take notes </w:t>
      </w:r>
      <w:r>
        <w:rPr>
          <w:lang w:val="en-CA"/>
        </w:rPr>
        <w:t>(see</w:t>
      </w:r>
      <w:r w:rsidRPr="004E35DE">
        <w:rPr>
          <w:lang w:val="en-CA"/>
        </w:rPr>
        <w:t xml:space="preserve"> </w:t>
      </w:r>
      <w:r>
        <w:rPr>
          <w:lang w:val="en-CA"/>
        </w:rPr>
        <w:t>appendix).</w:t>
      </w:r>
    </w:p>
    <w:p w14:paraId="2EA36D80" w14:textId="77777777" w:rsidR="005A0E9C" w:rsidRPr="004E35DE" w:rsidRDefault="005A0E9C" w:rsidP="008B5B8F">
      <w:pPr>
        <w:pStyle w:val="Consigne-Texte"/>
        <w:rPr>
          <w:lang w:val="en-CA"/>
        </w:rPr>
      </w:pPr>
      <w:r w:rsidRPr="004E35DE">
        <w:rPr>
          <w:lang w:val="en-CA"/>
        </w:rPr>
        <w:t>Read th</w:t>
      </w:r>
      <w:r>
        <w:rPr>
          <w:lang w:val="en-CA"/>
        </w:rPr>
        <w:t xml:space="preserve">e second article </w:t>
      </w:r>
      <w:r w:rsidRPr="004E35DE">
        <w:rPr>
          <w:lang w:val="en-CA"/>
        </w:rPr>
        <w:t xml:space="preserve">and take notes </w:t>
      </w:r>
      <w:r>
        <w:rPr>
          <w:lang w:val="en-CA"/>
        </w:rPr>
        <w:t>(see appendix)</w:t>
      </w:r>
      <w:r w:rsidRPr="004E35DE">
        <w:rPr>
          <w:lang w:val="en-CA"/>
        </w:rPr>
        <w:t>.</w:t>
      </w:r>
    </w:p>
    <w:p w14:paraId="4EAC8A56" w14:textId="77777777" w:rsidR="005A0E9C" w:rsidRPr="004E35DE" w:rsidRDefault="005A0E9C" w:rsidP="008B5B8F">
      <w:pPr>
        <w:pStyle w:val="Consigne-Texte"/>
        <w:rPr>
          <w:lang w:val="en-CA"/>
        </w:rPr>
      </w:pPr>
      <w:r w:rsidRPr="004E35DE">
        <w:rPr>
          <w:lang w:val="en-CA"/>
        </w:rPr>
        <w:t>Watc</w:t>
      </w:r>
      <w:r>
        <w:rPr>
          <w:lang w:val="en-CA"/>
        </w:rPr>
        <w:t xml:space="preserve">h the video </w:t>
      </w:r>
      <w:r w:rsidRPr="004E35DE">
        <w:rPr>
          <w:lang w:val="en-CA"/>
        </w:rPr>
        <w:t>and write down facts that you think are interesting, surprising or shocking.</w:t>
      </w:r>
    </w:p>
    <w:p w14:paraId="4C43DFFB" w14:textId="77777777" w:rsidR="005A0E9C" w:rsidRPr="00E5414A" w:rsidRDefault="005A0E9C" w:rsidP="008B5B8F">
      <w:pPr>
        <w:pStyle w:val="Consigne-Texte"/>
        <w:rPr>
          <w:lang w:val="en-CA"/>
        </w:rPr>
      </w:pPr>
      <w:r w:rsidRPr="004E35DE">
        <w:rPr>
          <w:lang w:val="en-CA"/>
        </w:rPr>
        <w:t xml:space="preserve">Write </w:t>
      </w:r>
      <w:r>
        <w:rPr>
          <w:lang w:val="en-CA"/>
        </w:rPr>
        <w:t>a</w:t>
      </w:r>
      <w:r w:rsidRPr="004E35DE">
        <w:rPr>
          <w:lang w:val="en-CA"/>
        </w:rPr>
        <w:t xml:space="preserve"> script for a </w:t>
      </w:r>
      <w:r>
        <w:rPr>
          <w:lang w:val="en-CA"/>
        </w:rPr>
        <w:t>two- or three-minute</w:t>
      </w:r>
      <w:r w:rsidRPr="004E35DE">
        <w:rPr>
          <w:lang w:val="en-CA"/>
        </w:rPr>
        <w:t xml:space="preserve"> podcast (audio recording) entitled: </w:t>
      </w:r>
      <w:r w:rsidRPr="00E5414A">
        <w:rPr>
          <w:i/>
          <w:lang w:val="en-CA"/>
        </w:rPr>
        <w:t>How do unboxing videos influence consumerism?</w:t>
      </w:r>
    </w:p>
    <w:p w14:paraId="62F478BF" w14:textId="77777777" w:rsidR="005A0E9C" w:rsidRDefault="005A0E9C" w:rsidP="008B5B8F">
      <w:pPr>
        <w:pStyle w:val="Consigne-Texte"/>
        <w:rPr>
          <w:lang w:val="en-CA"/>
        </w:rPr>
      </w:pPr>
      <w:r>
        <w:rPr>
          <w:lang w:val="en-CA"/>
        </w:rPr>
        <w:t>Browse the Internet to find out more about podcasts and their features.</w:t>
      </w:r>
    </w:p>
    <w:p w14:paraId="57C92C0D" w14:textId="77777777" w:rsidR="005A0E9C" w:rsidRPr="004E35DE" w:rsidRDefault="005A0E9C" w:rsidP="008B5B8F">
      <w:pPr>
        <w:pStyle w:val="Consigne-Texte"/>
        <w:rPr>
          <w:lang w:val="en-CA"/>
        </w:rPr>
      </w:pPr>
      <w:r>
        <w:rPr>
          <w:lang w:val="en-CA"/>
        </w:rPr>
        <w:t>Plan your text carefully before writing it.</w:t>
      </w:r>
    </w:p>
    <w:p w14:paraId="5BABC171" w14:textId="77777777" w:rsidR="005A0E9C" w:rsidRPr="00685C5F" w:rsidRDefault="005A0E9C" w:rsidP="00F241EF">
      <w:pPr>
        <w:pStyle w:val="Consignepuceniveau2"/>
        <w:rPr>
          <w:lang w:val="en-CA"/>
        </w:rPr>
      </w:pPr>
      <w:r w:rsidRPr="00685C5F">
        <w:rPr>
          <w:u w:val="single"/>
          <w:lang w:val="en-CA"/>
        </w:rPr>
        <w:t>Your writing purpose</w:t>
      </w:r>
      <w:r w:rsidRPr="00685C5F">
        <w:rPr>
          <w:lang w:val="en-CA"/>
        </w:rPr>
        <w:t>: to inform and build awareness</w:t>
      </w:r>
    </w:p>
    <w:p w14:paraId="6728FA45" w14:textId="77777777" w:rsidR="005A0E9C" w:rsidRPr="00685C5F" w:rsidRDefault="005A0E9C" w:rsidP="00F241EF">
      <w:pPr>
        <w:pStyle w:val="Consignepuceniveau2"/>
        <w:rPr>
          <w:lang w:val="en-CA"/>
        </w:rPr>
      </w:pPr>
      <w:r w:rsidRPr="00685C5F">
        <w:rPr>
          <w:u w:val="single"/>
          <w:lang w:val="en-CA"/>
        </w:rPr>
        <w:t>Your audience</w:t>
      </w:r>
      <w:r w:rsidRPr="00685C5F">
        <w:rPr>
          <w:lang w:val="en-CA"/>
        </w:rPr>
        <w:t>: fellow Secondary IV students</w:t>
      </w:r>
    </w:p>
    <w:p w14:paraId="2A160A53" w14:textId="77777777" w:rsidR="005A0E9C" w:rsidRPr="008B5B8F" w:rsidRDefault="005A0E9C" w:rsidP="008B5B8F">
      <w:pPr>
        <w:pStyle w:val="Consigne-Texte"/>
        <w:rPr>
          <w:lang w:val="en-CA"/>
        </w:rPr>
      </w:pPr>
      <w:r>
        <w:rPr>
          <w:lang w:val="en-CA"/>
        </w:rPr>
        <w:t xml:space="preserve">Optional: </w:t>
      </w:r>
      <w:r w:rsidRPr="004E35DE">
        <w:rPr>
          <w:lang w:val="en-CA"/>
        </w:rPr>
        <w:t>Record your podcast using a recording app on your device or with an online voice recorder</w:t>
      </w:r>
      <w:r>
        <w:rPr>
          <w:lang w:val="en-CA"/>
        </w:rPr>
        <w:t>.</w:t>
      </w:r>
    </w:p>
    <w:p w14:paraId="2A96E327" w14:textId="77777777" w:rsidR="005A0E9C" w:rsidRPr="00BF31BF" w:rsidRDefault="005A0E9C" w:rsidP="00936D23">
      <w:pPr>
        <w:pStyle w:val="Matriel-Titre"/>
      </w:pPr>
      <w:bookmarkStart w:id="23" w:name="_Toc40093723"/>
      <w:r w:rsidRPr="00BF31BF">
        <w:t>Matériel requis</w:t>
      </w:r>
      <w:bookmarkEnd w:id="23"/>
    </w:p>
    <w:p w14:paraId="79951034" w14:textId="77777777" w:rsidR="005A0E9C" w:rsidRPr="004E35DE" w:rsidRDefault="005A0E9C" w:rsidP="009D7545">
      <w:pPr>
        <w:pStyle w:val="Matriel-Texte"/>
        <w:rPr>
          <w:color w:val="000000"/>
          <w:lang w:val="en-CA"/>
        </w:rPr>
      </w:pPr>
      <w:r w:rsidRPr="004E35DE">
        <w:rPr>
          <w:color w:val="000000"/>
          <w:lang w:val="en-CA"/>
        </w:rPr>
        <w:t xml:space="preserve">Click </w:t>
      </w:r>
      <w:hyperlink r:id="rId165" w:history="1">
        <w:r w:rsidRPr="00085D00">
          <w:rPr>
            <w:rStyle w:val="Lienhypertexte"/>
            <w:lang w:val="en-CA"/>
          </w:rPr>
          <w:t>here</w:t>
        </w:r>
        <w:r w:rsidRPr="004E35DE">
          <w:rPr>
            <w:lang w:val="en-CA"/>
          </w:rPr>
          <w:t xml:space="preserve"> </w:t>
        </w:r>
      </w:hyperlink>
      <w:r w:rsidRPr="004E35DE">
        <w:rPr>
          <w:color w:val="000000"/>
          <w:lang w:val="en-CA"/>
        </w:rPr>
        <w:t>to read the first article. </w:t>
      </w:r>
    </w:p>
    <w:p w14:paraId="669B8E34" w14:textId="77777777" w:rsidR="005A0E9C" w:rsidRPr="004E35DE" w:rsidRDefault="005A0E9C" w:rsidP="009D7545">
      <w:pPr>
        <w:pStyle w:val="Matriel-Texte"/>
        <w:rPr>
          <w:color w:val="000000"/>
          <w:lang w:val="en-CA"/>
        </w:rPr>
      </w:pPr>
      <w:r w:rsidRPr="004E35DE">
        <w:rPr>
          <w:color w:val="000000"/>
          <w:lang w:val="en-CA"/>
        </w:rPr>
        <w:t xml:space="preserve">Click </w:t>
      </w:r>
      <w:hyperlink r:id="rId166" w:history="1">
        <w:r w:rsidRPr="00085D00">
          <w:rPr>
            <w:rStyle w:val="Lienhypertexte"/>
            <w:lang w:val="en-CA"/>
          </w:rPr>
          <w:t>here</w:t>
        </w:r>
        <w:r w:rsidRPr="004E35DE">
          <w:rPr>
            <w:lang w:val="en-CA"/>
          </w:rPr>
          <w:t xml:space="preserve"> </w:t>
        </w:r>
      </w:hyperlink>
      <w:r w:rsidRPr="004E35DE">
        <w:rPr>
          <w:color w:val="000000"/>
          <w:lang w:val="en-CA"/>
        </w:rPr>
        <w:t>to read the second article. </w:t>
      </w:r>
    </w:p>
    <w:p w14:paraId="78AB4FB5" w14:textId="77777777" w:rsidR="005A0E9C" w:rsidRDefault="005A0E9C" w:rsidP="009D7545">
      <w:pPr>
        <w:pStyle w:val="Matriel-Texte"/>
        <w:rPr>
          <w:color w:val="000000"/>
          <w:lang w:val="en-CA"/>
        </w:rPr>
      </w:pPr>
      <w:r w:rsidRPr="004E35DE">
        <w:rPr>
          <w:color w:val="000000"/>
          <w:lang w:val="en-CA"/>
        </w:rPr>
        <w:t xml:space="preserve">Click </w:t>
      </w:r>
      <w:hyperlink r:id="rId167" w:history="1">
        <w:r w:rsidRPr="00085D00">
          <w:rPr>
            <w:rStyle w:val="Lienhypertexte"/>
            <w:lang w:val="en-CA"/>
          </w:rPr>
          <w:t>here</w:t>
        </w:r>
      </w:hyperlink>
      <w:hyperlink r:id="rId168" w:history="1">
        <w:r w:rsidRPr="004E35DE">
          <w:rPr>
            <w:lang w:val="en-CA"/>
          </w:rPr>
          <w:t xml:space="preserve"> </w:t>
        </w:r>
      </w:hyperlink>
      <w:r w:rsidRPr="004E35DE">
        <w:rPr>
          <w:color w:val="000000"/>
          <w:lang w:val="en-CA"/>
        </w:rPr>
        <w:t>to watch video.</w:t>
      </w:r>
    </w:p>
    <w:p w14:paraId="5F1DC565" w14:textId="77777777" w:rsidR="005A0E9C" w:rsidRPr="00E97EDA" w:rsidRDefault="005A0E9C" w:rsidP="00E97EDA">
      <w:pPr>
        <w:pStyle w:val="Matriel-Texte"/>
        <w:rPr>
          <w:lang w:val="en-CA"/>
        </w:rPr>
      </w:pPr>
      <w:r>
        <w:rPr>
          <w:lang w:val="en-CA"/>
        </w:rPr>
        <w:t>Appendix</w:t>
      </w:r>
    </w:p>
    <w:p w14:paraId="142A8A3D" w14:textId="77777777" w:rsidR="005A0E9C" w:rsidRPr="00BF31BF" w:rsidRDefault="005A0E9C" w:rsidP="00936D23">
      <w:pPr>
        <w:pStyle w:val="Crdit0"/>
      </w:pPr>
      <w:r w:rsidRPr="00D7653C">
        <w:t>Source : Activité proposée par Dianne Elizabeth Stankiewicz, conseillère pédagogique (Commission scolaire de la Beauce-Etchemin), Bonny-Ann Cameron, conseillère pédagogique (Commission scolaire de la Capitale), Émilie Racine, conseillère pédagogique (Commission scolaire de Portneuf) et Lisa Vachon, conseillère pédagogique (Commission scolaire des Appalaches).</w:t>
      </w:r>
    </w:p>
    <w:p w14:paraId="3F05F1C5" w14:textId="77777777" w:rsidR="005A0E9C" w:rsidRPr="00BF31BF" w:rsidRDefault="005A0E9C" w:rsidP="00936D23">
      <w:pPr>
        <w:pStyle w:val="Crdit0"/>
      </w:pPr>
      <w:r w:rsidRPr="00BF31BF">
        <w:br w:type="page"/>
      </w:r>
    </w:p>
    <w:p w14:paraId="6218E177" w14:textId="77777777" w:rsidR="005A0E9C" w:rsidRDefault="005A0E9C" w:rsidP="00936D23">
      <w:pPr>
        <w:pStyle w:val="Matire-Premirepage"/>
      </w:pPr>
      <w:r>
        <w:t>Anglais, langue seconde</w:t>
      </w:r>
    </w:p>
    <w:p w14:paraId="6F8E7655" w14:textId="77777777" w:rsidR="005A0E9C" w:rsidRPr="00BF31BF" w:rsidRDefault="005A0E9C" w:rsidP="00936D23">
      <w:pPr>
        <w:pStyle w:val="Titredelactivit0"/>
        <w:tabs>
          <w:tab w:val="left" w:pos="7170"/>
        </w:tabs>
      </w:pPr>
      <w:bookmarkStart w:id="24" w:name="_Toc40093724"/>
      <w:r>
        <w:t xml:space="preserve">Annexe – </w:t>
      </w:r>
      <w:r w:rsidRPr="00FC23A1">
        <w:rPr>
          <w:bCs/>
          <w:lang w:val="fr-CA"/>
        </w:rPr>
        <w:t>The Unboxing Phenomenon</w:t>
      </w:r>
      <w:bookmarkEnd w:id="24"/>
    </w:p>
    <w:p w14:paraId="475E8E7E" w14:textId="77777777" w:rsidR="005A0E9C" w:rsidRDefault="005A0E9C" w:rsidP="00101E15">
      <w:pPr>
        <w:jc w:val="center"/>
      </w:pPr>
      <w:r>
        <w:rPr>
          <w:rFonts w:ascii="Gill Sans" w:hAnsi="Gill Sans"/>
          <w:noProof/>
          <w:color w:val="000000"/>
          <w:sz w:val="54"/>
          <w:szCs w:val="54"/>
          <w:bdr w:val="none" w:sz="0" w:space="0" w:color="auto" w:frame="1"/>
          <w:lang w:val="fr-CA"/>
        </w:rPr>
        <w:drawing>
          <wp:inline distT="0" distB="0" distL="0" distR="0" wp14:anchorId="52A7242F" wp14:editId="71240340">
            <wp:extent cx="7113063" cy="5465169"/>
            <wp:effectExtent l="0" t="0" r="0" b="0"/>
            <wp:docPr id="39021926" name="Image 39021926" descr="https://lh6.googleusercontent.com/_1iBfFOyEQ1rLnN7RQaThmKsCcxGAaP5cxlW4yzMZXuFCHuu29_CiHM2BCJ6OxeM2D7CluKmNQPNqMsG5xAlPXkUa2H9ANs5Gpsiet8mOpSXJdh8l4P-TYBJ2Mg4lk7z7cM-V0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1iBfFOyEQ1rLnN7RQaThmKsCcxGAaP5cxlW4yzMZXuFCHuu29_CiHM2BCJ6OxeM2D7CluKmNQPNqMsG5xAlPXkUa2H9ANs5Gpsiet8mOpSXJdh8l4P-TYBJ2Mg4lk7z7cM-V0q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rot="16200000">
                      <a:off x="0" y="0"/>
                      <a:ext cx="7113063" cy="5465169"/>
                    </a:xfrm>
                    <a:prstGeom prst="rect">
                      <a:avLst/>
                    </a:prstGeom>
                    <a:noFill/>
                    <a:ln>
                      <a:noFill/>
                    </a:ln>
                  </pic:spPr>
                </pic:pic>
              </a:graphicData>
            </a:graphic>
          </wp:inline>
        </w:drawing>
      </w:r>
    </w:p>
    <w:p w14:paraId="118D5C1B" w14:textId="77777777" w:rsidR="005A0E9C" w:rsidRPr="00936D23" w:rsidRDefault="005A0E9C" w:rsidP="00821336">
      <w:pPr>
        <w:sectPr w:rsidR="005A0E9C" w:rsidRPr="00936D23" w:rsidSect="00B028EC">
          <w:pgSz w:w="12240" w:h="15840"/>
          <w:pgMar w:top="1170" w:right="1080" w:bottom="1440" w:left="1080" w:header="615" w:footer="706" w:gutter="0"/>
          <w:cols w:space="708"/>
          <w:docGrid w:linePitch="360"/>
        </w:sectPr>
      </w:pPr>
    </w:p>
    <w:p w14:paraId="77133399" w14:textId="77777777" w:rsidR="005A0E9C" w:rsidRPr="00BF31BF" w:rsidRDefault="005A0E9C" w:rsidP="006C3C45">
      <w:pPr>
        <w:pStyle w:val="Matire-Premirepage"/>
      </w:pPr>
      <w:r>
        <w:t>Mathématique</w:t>
      </w:r>
    </w:p>
    <w:p w14:paraId="36AF72D6" w14:textId="77777777" w:rsidR="005A0E9C" w:rsidRPr="00BF31BF" w:rsidRDefault="005A0E9C" w:rsidP="006C3C45">
      <w:pPr>
        <w:pStyle w:val="Titredelactivit0"/>
        <w:tabs>
          <w:tab w:val="left" w:pos="7170"/>
        </w:tabs>
      </w:pPr>
      <w:bookmarkStart w:id="25" w:name="_Toc40093725"/>
      <w:r>
        <w:t>Des placements en feu</w:t>
      </w:r>
      <w:bookmarkEnd w:id="25"/>
    </w:p>
    <w:p w14:paraId="03D55822" w14:textId="77777777" w:rsidR="005A0E9C" w:rsidRPr="00BF31BF" w:rsidRDefault="005A0E9C" w:rsidP="006C3C45">
      <w:pPr>
        <w:pStyle w:val="Consigne-Titre"/>
      </w:pPr>
      <w:bookmarkStart w:id="26" w:name="_Toc40093726"/>
      <w:r w:rsidRPr="00BF31BF">
        <w:t>Consigne à l’élève</w:t>
      </w:r>
      <w:bookmarkEnd w:id="26"/>
    </w:p>
    <w:p w14:paraId="2AA2C268" w14:textId="77777777" w:rsidR="005A0E9C" w:rsidRDefault="005A0E9C" w:rsidP="00831C85">
      <w:pPr>
        <w:pStyle w:val="Consigne-Texte"/>
      </w:pPr>
      <w:r>
        <w:t>Lis le problème suivant et réponds aux trois questions qui te sont posées.</w:t>
      </w:r>
    </w:p>
    <w:p w14:paraId="4108D025" w14:textId="77777777" w:rsidR="005A0E9C" w:rsidRDefault="005A0E9C" w:rsidP="003E74BD">
      <w:pPr>
        <w:ind w:left="357"/>
      </w:pPr>
      <w:r>
        <w:t xml:space="preserve">À l’âge de 18 ans, Annie avait placé un montant de 2000 $ à la banque pour cinq ans, à un taux d’intérêt simple annuel de 10 %. À la fin de la cinquième année, elle avait décidé de réinvestir le montant accumulé dans un nouveau placement lui offrant un taux d’intérêt composé annuellement de 7,5 % jusqu’à ses 35 ans. Elle a maintenant cet âge. Elle a décidé de ne pas toucher au capital accumulé durant toutes ces années, car elle désire acheter une maison qui exige une mise de fonds de 6000 $. Malheureusement, en raison d’une pandémie de tu-tousses, elle a dû puiser dans ce capital. Celui-ci a diminué de 12 % à chaque mois du confinement, qui a duré un trimestre. </w:t>
      </w:r>
    </w:p>
    <w:p w14:paraId="0A25F668" w14:textId="77777777" w:rsidR="005A0E9C" w:rsidRDefault="005A0E9C" w:rsidP="009447E5">
      <w:pPr>
        <w:pStyle w:val="Consignepuceniveau2"/>
      </w:pPr>
      <w:r>
        <w:t xml:space="preserve">Quelle était la valeur du placement d’Annie avant le confinement lié à la pandémie? </w:t>
      </w:r>
    </w:p>
    <w:p w14:paraId="6D6ABAE3" w14:textId="77777777" w:rsidR="005A0E9C" w:rsidRDefault="005A0E9C" w:rsidP="009447E5">
      <w:pPr>
        <w:pStyle w:val="Consignepuceniveau2"/>
      </w:pPr>
      <w:r>
        <w:t>Après le confinement, Annie peut-elle déposer la mise de fonds de 6000 $ pour l’achat de la maison ciblée?</w:t>
      </w:r>
    </w:p>
    <w:p w14:paraId="32907EC4" w14:textId="77777777" w:rsidR="005A0E9C" w:rsidRDefault="005A0E9C" w:rsidP="009447E5">
      <w:pPr>
        <w:pStyle w:val="Consignepuceniveau2"/>
      </w:pPr>
      <w:r>
        <w:t>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fonds?</w:t>
      </w:r>
    </w:p>
    <w:p w14:paraId="6C5BF90C" w14:textId="77777777" w:rsidR="005A0E9C" w:rsidRDefault="005A0E9C" w:rsidP="00831C85">
      <w:pPr>
        <w:pStyle w:val="Consigne-Texte"/>
      </w:pPr>
      <w:r>
        <w:t>Réalise tes calculs à l’aide d’une démarche rigoureuse et d’une justification adéquate.</w:t>
      </w:r>
    </w:p>
    <w:p w14:paraId="1F6E2504" w14:textId="77777777" w:rsidR="005A0E9C" w:rsidRDefault="005A0E9C" w:rsidP="00E717E2">
      <w:pPr>
        <w:pStyle w:val="Matriel-Titre"/>
      </w:pPr>
      <w:bookmarkStart w:id="27" w:name="_Toc40093727"/>
      <w:r>
        <w:t>Matériel requis</w:t>
      </w:r>
      <w:bookmarkEnd w:id="27"/>
    </w:p>
    <w:p w14:paraId="5F8ED468" w14:textId="77777777" w:rsidR="005A0E9C" w:rsidRDefault="005A0E9C" w:rsidP="00596009">
      <w:pPr>
        <w:pStyle w:val="Matriel-Texte"/>
      </w:pPr>
      <w:r>
        <w:t>Des feuilles de papier pour garder des traces de ta démarche.</w:t>
      </w:r>
    </w:p>
    <w:p w14:paraId="05777E57" w14:textId="77777777" w:rsidR="005A0E9C" w:rsidRPr="00BF31BF" w:rsidRDefault="005A0E9C" w:rsidP="00596009">
      <w:pPr>
        <w:pStyle w:val="Matriel-Texte"/>
      </w:pPr>
      <w:r>
        <w:t>Le solutionnaire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0596FA47" w14:textId="77777777" w:rsidTr="00017F56">
        <w:tc>
          <w:tcPr>
            <w:tcW w:w="11084" w:type="dxa"/>
            <w:shd w:val="clear" w:color="auto" w:fill="DDECEE" w:themeFill="accent5" w:themeFillTint="33"/>
            <w:tcMar>
              <w:top w:w="360" w:type="dxa"/>
              <w:left w:w="360" w:type="dxa"/>
              <w:bottom w:w="360" w:type="dxa"/>
              <w:right w:w="360" w:type="dxa"/>
            </w:tcMar>
          </w:tcPr>
          <w:p w14:paraId="543679F0" w14:textId="77777777" w:rsidR="005A0E9C" w:rsidRPr="00BF31BF" w:rsidRDefault="005A0E9C" w:rsidP="00017F56">
            <w:pPr>
              <w:pStyle w:val="Tableau-Informationauxparents"/>
            </w:pPr>
            <w:bookmarkStart w:id="28" w:name="_Toc40093728"/>
            <w:r w:rsidRPr="00BF31BF">
              <w:t>Information aux parents</w:t>
            </w:r>
            <w:bookmarkEnd w:id="28"/>
          </w:p>
          <w:p w14:paraId="48F0DE14" w14:textId="77777777" w:rsidR="005A0E9C" w:rsidRPr="00BF31BF" w:rsidRDefault="005A0E9C" w:rsidP="00017F56">
            <w:pPr>
              <w:pStyle w:val="Tableau-titre"/>
            </w:pPr>
            <w:r w:rsidRPr="00BF31BF">
              <w:t>À propos de l’activité</w:t>
            </w:r>
          </w:p>
          <w:p w14:paraId="5B8482B3" w14:textId="77777777" w:rsidR="005A0E9C" w:rsidRPr="00BF31BF" w:rsidRDefault="005A0E9C" w:rsidP="00AA3264">
            <w:pPr>
              <w:pStyle w:val="Tableau-texte"/>
            </w:pPr>
            <w:r w:rsidRPr="00AA3264">
              <w:t>Cette activité a pour but de travailler les mathématiques financières à l’aide de la fonction exponentielle et des logarithmes dans une mise en situation qui s’approche d’un contexte de la vie réelle.</w:t>
            </w:r>
          </w:p>
        </w:tc>
      </w:tr>
    </w:tbl>
    <w:p w14:paraId="0C0C22D4" w14:textId="77777777" w:rsidR="005A0E9C" w:rsidRPr="00BF31BF" w:rsidRDefault="005A0E9C" w:rsidP="006C3C45">
      <w:pPr>
        <w:pStyle w:val="Crdit0"/>
      </w:pPr>
      <w:r w:rsidRPr="00BF31BF">
        <w:br w:type="page"/>
      </w:r>
    </w:p>
    <w:p w14:paraId="48A0D8DC" w14:textId="77777777" w:rsidR="005A0E9C" w:rsidRDefault="005A0E9C" w:rsidP="00101E15">
      <w:pPr>
        <w:pStyle w:val="Matire-Pagessuivantes"/>
      </w:pPr>
      <w:r>
        <w:t>Mathématique</w:t>
      </w:r>
    </w:p>
    <w:p w14:paraId="5DAC5273" w14:textId="77777777" w:rsidR="005A0E9C" w:rsidRPr="00BF31BF" w:rsidRDefault="005A0E9C" w:rsidP="006C3C45">
      <w:pPr>
        <w:pStyle w:val="Titredelactivit0"/>
        <w:tabs>
          <w:tab w:val="left" w:pos="7170"/>
        </w:tabs>
      </w:pPr>
      <w:bookmarkStart w:id="29" w:name="_Toc40093729"/>
      <w:r>
        <w:t>Annexe – Solutionnaire</w:t>
      </w:r>
      <w:bookmarkEnd w:id="29"/>
    </w:p>
    <w:p w14:paraId="36E40083" w14:textId="77777777" w:rsidR="005A0E9C" w:rsidRPr="00A47BD5" w:rsidRDefault="005A0E9C" w:rsidP="003E74BD">
      <w:pPr>
        <w:pStyle w:val="Consigne-Texte"/>
        <w:rPr>
          <w:rStyle w:val="eop"/>
          <w:rFonts w:eastAsiaTheme="majorEastAsia" w:cs="Arial"/>
        </w:rPr>
      </w:pPr>
      <w:r w:rsidRPr="00A47BD5">
        <w:rPr>
          <w:rStyle w:val="eop"/>
          <w:rFonts w:eastAsiaTheme="majorEastAsia" w:cs="Arial"/>
        </w:rPr>
        <w:t xml:space="preserve">Quelle </w:t>
      </w:r>
      <w:r>
        <w:rPr>
          <w:rStyle w:val="eop"/>
          <w:rFonts w:eastAsiaTheme="majorEastAsia" w:cs="Arial"/>
        </w:rPr>
        <w:t>était</w:t>
      </w:r>
      <w:r w:rsidRPr="00A47BD5">
        <w:rPr>
          <w:rStyle w:val="eop"/>
          <w:rFonts w:eastAsiaTheme="majorEastAsia" w:cs="Arial"/>
        </w:rPr>
        <w:t xml:space="preserve"> la valeur </w:t>
      </w:r>
      <w:r>
        <w:rPr>
          <w:rStyle w:val="eop"/>
          <w:rFonts w:eastAsiaTheme="majorEastAsia" w:cs="Arial"/>
        </w:rPr>
        <w:t>du</w:t>
      </w:r>
      <w:r w:rsidRPr="00A47BD5">
        <w:rPr>
          <w:rStyle w:val="eop"/>
          <w:rFonts w:eastAsiaTheme="majorEastAsia" w:cs="Arial"/>
        </w:rPr>
        <w:t xml:space="preserve"> placement </w:t>
      </w:r>
      <w:r>
        <w:rPr>
          <w:rStyle w:val="eop"/>
          <w:rFonts w:eastAsiaTheme="majorEastAsia" w:cs="Arial"/>
        </w:rPr>
        <w:t>d’Annie avant le confinement lié à la pandémie</w:t>
      </w:r>
      <w:r w:rsidRPr="00A47BD5">
        <w:rPr>
          <w:rStyle w:val="eop"/>
          <w:rFonts w:eastAsiaTheme="majorEastAsia" w:cs="Arial"/>
        </w:rPr>
        <w:t xml:space="preserve">? </w:t>
      </w:r>
    </w:p>
    <w:p w14:paraId="63F4694B" w14:textId="77777777" w:rsidR="005A0E9C" w:rsidRPr="00864CE8" w:rsidRDefault="005A0E9C" w:rsidP="00AC4AE5">
      <w:pPr>
        <w:jc w:val="both"/>
        <w:rPr>
          <w:rFonts w:cs="Arial"/>
          <w:szCs w:val="22"/>
          <w:lang w:val="fr-CA"/>
        </w:rPr>
      </w:pPr>
    </w:p>
    <w:p w14:paraId="32785BEE" w14:textId="77777777" w:rsidR="005A0E9C" w:rsidRPr="003A320F" w:rsidRDefault="005A0E9C" w:rsidP="003E74BD">
      <w:pPr>
        <w:ind w:left="357"/>
        <w:jc w:val="both"/>
        <w:rPr>
          <w:rFonts w:cs="Arial"/>
          <w:szCs w:val="22"/>
        </w:rPr>
      </w:pPr>
      <w:r>
        <w:rPr>
          <w:rFonts w:cs="Arial"/>
          <w:szCs w:val="22"/>
        </w:rPr>
        <w:t>Période d’investissement (âge)</w:t>
      </w:r>
      <w:r w:rsidRPr="003A320F">
        <w:rPr>
          <w:rFonts w:cs="Arial"/>
          <w:szCs w:val="22"/>
        </w:rPr>
        <w:t xml:space="preserve"> : </w:t>
      </w:r>
      <w:r>
        <w:rPr>
          <w:rFonts w:cs="Arial"/>
          <w:szCs w:val="22"/>
        </w:rPr>
        <w:t xml:space="preserve">5 ans (de </w:t>
      </w:r>
      <w:r w:rsidRPr="003A320F">
        <w:rPr>
          <w:rFonts w:cs="Arial"/>
          <w:szCs w:val="22"/>
        </w:rPr>
        <w:t>18 à 23</w:t>
      </w:r>
      <w:r>
        <w:rPr>
          <w:rFonts w:cs="Arial"/>
          <w:szCs w:val="22"/>
        </w:rPr>
        <w:t> </w:t>
      </w:r>
      <w:r w:rsidRPr="003A320F">
        <w:rPr>
          <w:rFonts w:cs="Arial"/>
          <w:szCs w:val="22"/>
        </w:rPr>
        <w:t>ans</w:t>
      </w:r>
      <w:r>
        <w:rPr>
          <w:rFonts w:cs="Arial"/>
          <w:szCs w:val="22"/>
        </w:rPr>
        <w:t>)</w:t>
      </w:r>
    </w:p>
    <w:p w14:paraId="4E6B92B3" w14:textId="77777777" w:rsidR="005A0E9C" w:rsidRPr="003A320F" w:rsidRDefault="005A0E9C" w:rsidP="003E74BD">
      <w:pPr>
        <w:ind w:left="357"/>
        <w:jc w:val="both"/>
        <w:rPr>
          <w:rFonts w:cs="Arial"/>
          <w:szCs w:val="22"/>
        </w:rPr>
      </w:pPr>
      <w:r w:rsidRPr="003A320F">
        <w:rPr>
          <w:rFonts w:cs="Arial"/>
          <w:szCs w:val="22"/>
        </w:rPr>
        <w:t xml:space="preserve">Capital initial : </w:t>
      </w:r>
      <w:r>
        <w:rPr>
          <w:rFonts w:cs="Arial"/>
          <w:szCs w:val="22"/>
        </w:rPr>
        <w:t>2</w:t>
      </w:r>
      <w:r w:rsidRPr="003A320F">
        <w:rPr>
          <w:rFonts w:cs="Arial"/>
          <w:szCs w:val="22"/>
        </w:rPr>
        <w:t>000</w:t>
      </w:r>
      <w:r>
        <w:rPr>
          <w:rFonts w:cs="Arial"/>
          <w:szCs w:val="22"/>
        </w:rPr>
        <w:t> </w:t>
      </w:r>
      <w:r w:rsidRPr="003A320F">
        <w:rPr>
          <w:rFonts w:cs="Arial"/>
          <w:szCs w:val="22"/>
        </w:rPr>
        <w:t>$</w:t>
      </w:r>
    </w:p>
    <w:p w14:paraId="0FE7C3AF" w14:textId="77777777" w:rsidR="005A0E9C" w:rsidRPr="003A320F" w:rsidRDefault="005A0E9C" w:rsidP="003E74BD">
      <w:pPr>
        <w:ind w:left="357"/>
        <w:jc w:val="both"/>
        <w:rPr>
          <w:rFonts w:cs="Arial"/>
          <w:szCs w:val="22"/>
        </w:rPr>
      </w:pPr>
      <w:r w:rsidRPr="003A320F">
        <w:rPr>
          <w:rFonts w:cs="Arial"/>
          <w:szCs w:val="22"/>
        </w:rPr>
        <w:t>Taux d’intérêt : 10</w:t>
      </w:r>
      <w:r>
        <w:rPr>
          <w:rFonts w:cs="Arial"/>
          <w:szCs w:val="22"/>
        </w:rPr>
        <w:t> </w:t>
      </w:r>
      <w:r w:rsidRPr="003A320F">
        <w:rPr>
          <w:rFonts w:cs="Arial"/>
          <w:szCs w:val="22"/>
        </w:rPr>
        <w:t>% par a</w:t>
      </w:r>
      <w:r>
        <w:rPr>
          <w:rFonts w:cs="Arial"/>
          <w:szCs w:val="22"/>
        </w:rPr>
        <w:t>nnée</w:t>
      </w:r>
      <w:r w:rsidRPr="003A320F">
        <w:rPr>
          <w:rFonts w:cs="Arial"/>
          <w:szCs w:val="22"/>
        </w:rPr>
        <w:t xml:space="preserve"> (intérêt simple)</w:t>
      </w:r>
    </w:p>
    <w:p w14:paraId="494ABE35" w14:textId="77777777" w:rsidR="005A0E9C" w:rsidRPr="003A320F" w:rsidRDefault="005A0E9C" w:rsidP="003E74BD">
      <w:pPr>
        <w:ind w:left="357"/>
        <w:jc w:val="both"/>
        <w:rPr>
          <w:rFonts w:cs="Arial"/>
          <w:szCs w:val="22"/>
        </w:rPr>
      </w:pPr>
      <w:r w:rsidRPr="003A320F">
        <w:rPr>
          <w:rFonts w:cs="Arial"/>
          <w:szCs w:val="22"/>
        </w:rPr>
        <w:t>Capital accumulé à la fin de la 5</w:t>
      </w:r>
      <w:r w:rsidRPr="003A320F">
        <w:rPr>
          <w:rFonts w:cs="Arial"/>
          <w:szCs w:val="22"/>
          <w:vertAlign w:val="superscript"/>
        </w:rPr>
        <w:t>e</w:t>
      </w:r>
      <w:r>
        <w:rPr>
          <w:rFonts w:cs="Arial"/>
          <w:szCs w:val="22"/>
        </w:rPr>
        <w:t> </w:t>
      </w:r>
      <w:r w:rsidRPr="003A320F">
        <w:rPr>
          <w:rFonts w:cs="Arial"/>
          <w:szCs w:val="22"/>
        </w:rPr>
        <w:t xml:space="preserve">année : </w:t>
      </w:r>
      <w:r>
        <w:rPr>
          <w:rFonts w:cs="Arial"/>
          <w:szCs w:val="22"/>
        </w:rPr>
        <w:t>30</w:t>
      </w:r>
      <w:r w:rsidRPr="003A320F">
        <w:rPr>
          <w:rFonts w:cs="Arial"/>
          <w:szCs w:val="22"/>
        </w:rPr>
        <w:t>00</w:t>
      </w:r>
      <w:r>
        <w:rPr>
          <w:rFonts w:cs="Arial"/>
          <w:szCs w:val="22"/>
        </w:rPr>
        <w:t> </w:t>
      </w:r>
      <w:r w:rsidRPr="003A320F">
        <w:rPr>
          <w:rFonts w:cs="Arial"/>
          <w:szCs w:val="22"/>
        </w:rPr>
        <w:t>$</w:t>
      </w:r>
    </w:p>
    <w:p w14:paraId="536FC27B" w14:textId="77777777" w:rsidR="005A0E9C" w:rsidRPr="003A320F" w:rsidRDefault="005A0E9C" w:rsidP="003E74BD">
      <w:pPr>
        <w:ind w:left="357"/>
        <w:jc w:val="both"/>
        <w:rPr>
          <w:rFonts w:cs="Arial"/>
          <w:szCs w:val="22"/>
        </w:rPr>
      </w:pPr>
    </w:p>
    <w:p w14:paraId="0184D09D" w14:textId="77777777" w:rsidR="005A0E9C" w:rsidRPr="003A320F" w:rsidRDefault="005A0E9C" w:rsidP="003E74BD">
      <w:pPr>
        <w:ind w:left="357"/>
        <w:jc w:val="both"/>
        <w:rPr>
          <w:rFonts w:cs="Arial"/>
          <w:szCs w:val="22"/>
        </w:rPr>
      </w:pPr>
      <w:r>
        <w:rPr>
          <w:rFonts w:cs="Arial"/>
          <w:szCs w:val="22"/>
        </w:rPr>
        <w:t>Période d’investissement (â</w:t>
      </w:r>
      <w:r w:rsidRPr="003A320F">
        <w:rPr>
          <w:rFonts w:cs="Arial"/>
          <w:szCs w:val="22"/>
        </w:rPr>
        <w:t>ge</w:t>
      </w:r>
      <w:r>
        <w:rPr>
          <w:rFonts w:cs="Arial"/>
          <w:szCs w:val="22"/>
        </w:rPr>
        <w:t>)</w:t>
      </w:r>
      <w:r w:rsidRPr="003A320F">
        <w:rPr>
          <w:rFonts w:cs="Arial"/>
          <w:szCs w:val="22"/>
        </w:rPr>
        <w:t xml:space="preserve"> : </w:t>
      </w:r>
      <w:r>
        <w:rPr>
          <w:rFonts w:cs="Arial"/>
          <w:szCs w:val="22"/>
        </w:rPr>
        <w:t xml:space="preserve">12 ans (de </w:t>
      </w:r>
      <w:r w:rsidRPr="003A320F">
        <w:rPr>
          <w:rFonts w:cs="Arial"/>
          <w:szCs w:val="22"/>
        </w:rPr>
        <w:t>23 à 35</w:t>
      </w:r>
      <w:r>
        <w:rPr>
          <w:rFonts w:cs="Arial"/>
          <w:szCs w:val="22"/>
        </w:rPr>
        <w:t> </w:t>
      </w:r>
      <w:r w:rsidRPr="003A320F">
        <w:rPr>
          <w:rFonts w:cs="Arial"/>
          <w:szCs w:val="22"/>
        </w:rPr>
        <w:t>ans</w:t>
      </w:r>
      <w:r>
        <w:rPr>
          <w:rFonts w:cs="Arial"/>
          <w:szCs w:val="22"/>
        </w:rPr>
        <w:t>)</w:t>
      </w:r>
    </w:p>
    <w:p w14:paraId="5F43C809" w14:textId="77777777" w:rsidR="005A0E9C" w:rsidRPr="003A320F" w:rsidRDefault="005A0E9C" w:rsidP="003E74BD">
      <w:pPr>
        <w:ind w:left="357"/>
        <w:jc w:val="both"/>
        <w:rPr>
          <w:rFonts w:cs="Arial"/>
          <w:szCs w:val="22"/>
        </w:rPr>
      </w:pPr>
      <w:r w:rsidRPr="003A320F">
        <w:rPr>
          <w:rFonts w:cs="Arial"/>
          <w:szCs w:val="22"/>
        </w:rPr>
        <w:t xml:space="preserve">Capital initial : </w:t>
      </w:r>
      <w:r>
        <w:rPr>
          <w:rFonts w:cs="Arial"/>
          <w:szCs w:val="22"/>
        </w:rPr>
        <w:t>30</w:t>
      </w:r>
      <w:r w:rsidRPr="003A320F">
        <w:rPr>
          <w:rFonts w:cs="Arial"/>
          <w:szCs w:val="22"/>
        </w:rPr>
        <w:t>00</w:t>
      </w:r>
      <w:r>
        <w:rPr>
          <w:rFonts w:cs="Arial"/>
          <w:szCs w:val="22"/>
        </w:rPr>
        <w:t> </w:t>
      </w:r>
      <w:r w:rsidRPr="003A320F">
        <w:rPr>
          <w:rFonts w:cs="Arial"/>
          <w:szCs w:val="22"/>
        </w:rPr>
        <w:t>$</w:t>
      </w:r>
    </w:p>
    <w:p w14:paraId="465DF988" w14:textId="77777777" w:rsidR="005A0E9C" w:rsidRPr="003A320F" w:rsidRDefault="005A0E9C" w:rsidP="003E74BD">
      <w:pPr>
        <w:ind w:left="357"/>
        <w:jc w:val="both"/>
        <w:rPr>
          <w:rFonts w:cs="Arial"/>
          <w:szCs w:val="22"/>
        </w:rPr>
      </w:pPr>
      <w:r w:rsidRPr="003A320F">
        <w:rPr>
          <w:rFonts w:cs="Arial"/>
          <w:szCs w:val="22"/>
        </w:rPr>
        <w:t>Taux d’intérêt : 7,5</w:t>
      </w:r>
      <w:r>
        <w:rPr>
          <w:rFonts w:cs="Arial"/>
          <w:szCs w:val="22"/>
        </w:rPr>
        <w:t> </w:t>
      </w:r>
      <w:r w:rsidRPr="003A320F">
        <w:rPr>
          <w:rFonts w:cs="Arial"/>
          <w:szCs w:val="22"/>
        </w:rPr>
        <w:t>% par an</w:t>
      </w:r>
      <w:r>
        <w:rPr>
          <w:rFonts w:cs="Arial"/>
          <w:szCs w:val="22"/>
        </w:rPr>
        <w:t>née</w:t>
      </w:r>
      <w:r w:rsidRPr="003A320F">
        <w:rPr>
          <w:rFonts w:cs="Arial"/>
          <w:szCs w:val="22"/>
        </w:rPr>
        <w:t xml:space="preserve"> (intérêt composé)</w:t>
      </w:r>
    </w:p>
    <w:p w14:paraId="1E3AA9CE" w14:textId="77777777" w:rsidR="005A0E9C" w:rsidRDefault="005A0E9C" w:rsidP="003E74BD">
      <w:pPr>
        <w:ind w:left="357"/>
        <w:jc w:val="both"/>
        <w:rPr>
          <w:rFonts w:cs="Arial"/>
          <w:szCs w:val="22"/>
        </w:rPr>
      </w:pPr>
      <w:r w:rsidRPr="003A320F">
        <w:rPr>
          <w:rFonts w:cs="Arial"/>
          <w:szCs w:val="22"/>
        </w:rPr>
        <w:t>Capital accumulé à la fin de la 12</w:t>
      </w:r>
      <w:r w:rsidRPr="003A320F">
        <w:rPr>
          <w:rFonts w:cs="Arial"/>
          <w:szCs w:val="22"/>
          <w:vertAlign w:val="superscript"/>
        </w:rPr>
        <w:t>e</w:t>
      </w:r>
      <w:r>
        <w:rPr>
          <w:rFonts w:cs="Arial"/>
          <w:szCs w:val="22"/>
        </w:rPr>
        <w:t> </w:t>
      </w:r>
      <w:r w:rsidRPr="003A320F">
        <w:rPr>
          <w:rFonts w:cs="Arial"/>
          <w:szCs w:val="22"/>
        </w:rPr>
        <w:t xml:space="preserve">année : </w:t>
      </w:r>
      <w:r w:rsidRPr="003A320F">
        <w:rPr>
          <w:rFonts w:ascii="Symbol" w:eastAsia="Symbol" w:hAnsi="Symbol" w:cs="Symbol"/>
          <w:szCs w:val="22"/>
        </w:rPr>
        <w:t></w:t>
      </w:r>
      <w:r w:rsidRPr="003A320F">
        <w:rPr>
          <w:rFonts w:cs="Arial"/>
          <w:szCs w:val="22"/>
        </w:rPr>
        <w:t xml:space="preserve"> </w:t>
      </w:r>
      <w:r>
        <w:rPr>
          <w:rFonts w:cs="Arial"/>
          <w:szCs w:val="22"/>
        </w:rPr>
        <w:t>7145</w:t>
      </w:r>
      <w:r w:rsidRPr="003A320F">
        <w:rPr>
          <w:rFonts w:cs="Arial"/>
          <w:szCs w:val="22"/>
        </w:rPr>
        <w:t>,</w:t>
      </w:r>
      <w:r>
        <w:rPr>
          <w:rFonts w:cs="Arial"/>
          <w:szCs w:val="22"/>
        </w:rPr>
        <w:t>34 </w:t>
      </w:r>
      <w:r w:rsidRPr="003A320F">
        <w:rPr>
          <w:rFonts w:cs="Arial"/>
          <w:szCs w:val="22"/>
        </w:rPr>
        <w:t>$</w:t>
      </w:r>
    </w:p>
    <w:p w14:paraId="4B90FDAE" w14:textId="77777777" w:rsidR="005A0E9C" w:rsidRDefault="005A0E9C" w:rsidP="003E74BD">
      <w:pPr>
        <w:ind w:left="357"/>
        <w:jc w:val="both"/>
        <w:rPr>
          <w:rFonts w:cs="Arial"/>
          <w:szCs w:val="22"/>
        </w:rPr>
      </w:pPr>
    </w:p>
    <w:p w14:paraId="1460DEBF" w14:textId="77777777" w:rsidR="005A0E9C" w:rsidRPr="003A320F" w:rsidRDefault="005A0E9C" w:rsidP="003E74BD">
      <w:pPr>
        <w:ind w:left="357"/>
        <w:jc w:val="both"/>
        <w:rPr>
          <w:rFonts w:cs="Arial"/>
          <w:szCs w:val="22"/>
        </w:rPr>
      </w:pPr>
      <w:r>
        <w:rPr>
          <w:rFonts w:cs="Arial"/>
          <w:szCs w:val="22"/>
        </w:rPr>
        <w:t>La valeur de son placement était de 7145,34 $.</w:t>
      </w:r>
    </w:p>
    <w:p w14:paraId="634DF364" w14:textId="77777777" w:rsidR="005A0E9C" w:rsidRPr="003A320F" w:rsidRDefault="005A0E9C" w:rsidP="00AC4AE5">
      <w:pPr>
        <w:ind w:left="426"/>
        <w:jc w:val="both"/>
        <w:rPr>
          <w:rFonts w:cs="Arial"/>
          <w:szCs w:val="22"/>
        </w:rPr>
      </w:pPr>
    </w:p>
    <w:p w14:paraId="407F3166" w14:textId="77777777" w:rsidR="005A0E9C" w:rsidRDefault="005A0E9C" w:rsidP="00AC4AE5">
      <w:pPr>
        <w:jc w:val="both"/>
        <w:rPr>
          <w:rFonts w:cs="Arial"/>
          <w:szCs w:val="22"/>
        </w:rPr>
      </w:pPr>
    </w:p>
    <w:p w14:paraId="6A96E95F" w14:textId="77777777" w:rsidR="005A0E9C" w:rsidRDefault="005A0E9C" w:rsidP="003E74BD">
      <w:pPr>
        <w:pStyle w:val="Consigne-Texte"/>
        <w:rPr>
          <w:rStyle w:val="eop"/>
          <w:rFonts w:eastAsiaTheme="majorEastAsia" w:cs="Arial"/>
        </w:rPr>
      </w:pPr>
      <w:r>
        <w:rPr>
          <w:rStyle w:val="eop"/>
          <w:rFonts w:eastAsiaTheme="majorEastAsia" w:cs="Arial"/>
        </w:rPr>
        <w:t>Après le confinement, Annie peut</w:t>
      </w:r>
      <w:r w:rsidRPr="00072BBD">
        <w:rPr>
          <w:rStyle w:val="eop"/>
          <w:rFonts w:eastAsiaTheme="majorEastAsia" w:cs="Arial"/>
        </w:rPr>
        <w:t>-elle déposer la mise de fond</w:t>
      </w:r>
      <w:r>
        <w:rPr>
          <w:rStyle w:val="eop"/>
          <w:rFonts w:eastAsiaTheme="majorEastAsia" w:cs="Arial"/>
        </w:rPr>
        <w:t>s</w:t>
      </w:r>
      <w:r w:rsidRPr="00072BBD">
        <w:rPr>
          <w:rStyle w:val="eop"/>
          <w:rFonts w:eastAsiaTheme="majorEastAsia" w:cs="Arial"/>
        </w:rPr>
        <w:t xml:space="preserve"> de </w:t>
      </w:r>
      <w:r>
        <w:rPr>
          <w:rStyle w:val="eop"/>
          <w:rFonts w:eastAsiaTheme="majorEastAsia" w:cs="Arial"/>
        </w:rPr>
        <w:t>6</w:t>
      </w:r>
      <w:r w:rsidRPr="00072BBD">
        <w:rPr>
          <w:rStyle w:val="eop"/>
          <w:rFonts w:eastAsiaTheme="majorEastAsia" w:cs="Arial"/>
        </w:rPr>
        <w:t>000</w:t>
      </w:r>
      <w:r>
        <w:rPr>
          <w:rStyle w:val="eop"/>
          <w:rFonts w:eastAsiaTheme="majorEastAsia" w:cs="Arial"/>
        </w:rPr>
        <w:t> </w:t>
      </w:r>
      <w:r w:rsidRPr="00072BBD">
        <w:rPr>
          <w:rStyle w:val="eop"/>
          <w:rFonts w:eastAsiaTheme="majorEastAsia" w:cs="Arial"/>
        </w:rPr>
        <w:t xml:space="preserve">$ </w:t>
      </w:r>
      <w:r>
        <w:rPr>
          <w:rStyle w:val="eop"/>
          <w:rFonts w:eastAsiaTheme="majorEastAsia" w:cs="Arial"/>
        </w:rPr>
        <w:t>pour l’achat de</w:t>
      </w:r>
      <w:r w:rsidRPr="00072BBD">
        <w:rPr>
          <w:rStyle w:val="eop"/>
          <w:rFonts w:eastAsiaTheme="majorEastAsia" w:cs="Arial"/>
        </w:rPr>
        <w:t xml:space="preserve"> la maison ciblée</w:t>
      </w:r>
      <w:r>
        <w:rPr>
          <w:rStyle w:val="eop"/>
          <w:rFonts w:eastAsiaTheme="majorEastAsia" w:cs="Arial"/>
        </w:rPr>
        <w:t>?</w:t>
      </w:r>
    </w:p>
    <w:p w14:paraId="3A83E11E" w14:textId="77777777" w:rsidR="005A0E9C" w:rsidRDefault="005A0E9C" w:rsidP="00AC4AE5">
      <w:pPr>
        <w:pStyle w:val="paragraph"/>
        <w:spacing w:before="0" w:beforeAutospacing="0" w:after="0" w:afterAutospacing="0"/>
        <w:ind w:left="360"/>
        <w:jc w:val="both"/>
        <w:textAlignment w:val="baseline"/>
        <w:rPr>
          <w:rStyle w:val="eop"/>
          <w:rFonts w:ascii="Arial" w:eastAsiaTheme="majorEastAsia" w:hAnsi="Arial" w:cs="Arial"/>
          <w:sz w:val="22"/>
          <w:szCs w:val="22"/>
        </w:rPr>
      </w:pPr>
    </w:p>
    <w:p w14:paraId="705FFC2F" w14:textId="77777777" w:rsidR="005A0E9C" w:rsidRPr="003A320F" w:rsidRDefault="005A0E9C" w:rsidP="003E74BD">
      <w:pPr>
        <w:ind w:left="357"/>
        <w:jc w:val="both"/>
        <w:rPr>
          <w:rFonts w:cs="Arial"/>
          <w:szCs w:val="22"/>
        </w:rPr>
      </w:pPr>
      <w:r w:rsidRPr="003A320F">
        <w:rPr>
          <w:rFonts w:cs="Arial"/>
          <w:szCs w:val="22"/>
        </w:rPr>
        <w:t>Durée de la pandémie</w:t>
      </w:r>
      <w:r>
        <w:rPr>
          <w:rFonts w:cs="Arial"/>
          <w:szCs w:val="22"/>
        </w:rPr>
        <w:t xml:space="preserve"> de</w:t>
      </w:r>
      <w:r w:rsidRPr="003A320F">
        <w:rPr>
          <w:rFonts w:cs="Arial"/>
          <w:szCs w:val="22"/>
        </w:rPr>
        <w:t xml:space="preserve"> </w:t>
      </w:r>
      <w:r>
        <w:rPr>
          <w:rFonts w:cs="Arial"/>
          <w:i/>
          <w:szCs w:val="22"/>
        </w:rPr>
        <w:t>t</w:t>
      </w:r>
      <w:r w:rsidRPr="003A320F">
        <w:rPr>
          <w:rFonts w:cs="Arial"/>
          <w:i/>
          <w:szCs w:val="22"/>
        </w:rPr>
        <w:t>u-tousse</w:t>
      </w:r>
      <w:r>
        <w:rPr>
          <w:rFonts w:cs="Arial"/>
          <w:i/>
          <w:szCs w:val="22"/>
        </w:rPr>
        <w:t>s</w:t>
      </w:r>
      <w:r w:rsidRPr="003A320F">
        <w:rPr>
          <w:rFonts w:cs="Arial"/>
          <w:szCs w:val="22"/>
        </w:rPr>
        <w:t xml:space="preserve"> : </w:t>
      </w:r>
      <w:r>
        <w:rPr>
          <w:rFonts w:cs="Arial"/>
          <w:szCs w:val="22"/>
        </w:rPr>
        <w:t>3 mois (</w:t>
      </w:r>
      <w:r w:rsidRPr="003A320F">
        <w:rPr>
          <w:rFonts w:cs="Arial"/>
          <w:szCs w:val="22"/>
        </w:rPr>
        <w:t>un trimestre</w:t>
      </w:r>
      <w:r>
        <w:rPr>
          <w:rFonts w:cs="Arial"/>
          <w:szCs w:val="22"/>
        </w:rPr>
        <w:t>)</w:t>
      </w:r>
    </w:p>
    <w:p w14:paraId="2D5A916F" w14:textId="77777777" w:rsidR="005A0E9C" w:rsidRPr="003A320F" w:rsidRDefault="005A0E9C" w:rsidP="003E74BD">
      <w:pPr>
        <w:ind w:left="357"/>
        <w:jc w:val="both"/>
        <w:rPr>
          <w:rFonts w:cs="Arial"/>
          <w:szCs w:val="22"/>
        </w:rPr>
      </w:pPr>
      <w:r w:rsidRPr="003A320F">
        <w:rPr>
          <w:rFonts w:cs="Arial"/>
          <w:szCs w:val="22"/>
        </w:rPr>
        <w:t xml:space="preserve">Valeur initiale : </w:t>
      </w:r>
      <w:r>
        <w:rPr>
          <w:rFonts w:cs="Arial"/>
          <w:szCs w:val="22"/>
        </w:rPr>
        <w:t>7145</w:t>
      </w:r>
      <w:r w:rsidRPr="003A320F">
        <w:rPr>
          <w:rFonts w:cs="Arial"/>
          <w:szCs w:val="22"/>
        </w:rPr>
        <w:t>,</w:t>
      </w:r>
      <w:r>
        <w:rPr>
          <w:rFonts w:cs="Arial"/>
          <w:szCs w:val="22"/>
        </w:rPr>
        <w:t>34 </w:t>
      </w:r>
      <w:r w:rsidRPr="003A320F">
        <w:rPr>
          <w:rFonts w:cs="Arial"/>
          <w:szCs w:val="22"/>
        </w:rPr>
        <w:t>$</w:t>
      </w:r>
    </w:p>
    <w:p w14:paraId="068A1AA2" w14:textId="77777777" w:rsidR="005A0E9C" w:rsidRPr="003A320F" w:rsidRDefault="005A0E9C" w:rsidP="003E74BD">
      <w:pPr>
        <w:ind w:left="357"/>
        <w:jc w:val="both"/>
        <w:rPr>
          <w:rFonts w:cs="Arial"/>
          <w:szCs w:val="22"/>
        </w:rPr>
      </w:pPr>
      <w:r w:rsidRPr="003A320F">
        <w:rPr>
          <w:rFonts w:cs="Arial"/>
          <w:szCs w:val="22"/>
        </w:rPr>
        <w:t>Taux de la perte : 12</w:t>
      </w:r>
      <w:r>
        <w:rPr>
          <w:rFonts w:cs="Arial"/>
          <w:szCs w:val="22"/>
        </w:rPr>
        <w:t> </w:t>
      </w:r>
      <w:r w:rsidRPr="003A320F">
        <w:rPr>
          <w:rFonts w:cs="Arial"/>
          <w:szCs w:val="22"/>
        </w:rPr>
        <w:t>%</w:t>
      </w:r>
      <w:r>
        <w:rPr>
          <w:rFonts w:cs="Arial"/>
          <w:szCs w:val="22"/>
        </w:rPr>
        <w:t xml:space="preserve"> par mois</w:t>
      </w:r>
    </w:p>
    <w:p w14:paraId="7B2C5B04" w14:textId="77777777" w:rsidR="005A0E9C" w:rsidRPr="003A320F" w:rsidRDefault="005A0E9C" w:rsidP="003E74BD">
      <w:pPr>
        <w:ind w:left="357"/>
        <w:jc w:val="both"/>
        <w:rPr>
          <w:rFonts w:cs="Arial"/>
          <w:szCs w:val="22"/>
        </w:rPr>
      </w:pPr>
      <w:r w:rsidRPr="003A320F">
        <w:rPr>
          <w:rFonts w:cs="Arial"/>
          <w:szCs w:val="22"/>
        </w:rPr>
        <w:t>Valeur finale </w:t>
      </w:r>
      <w:r>
        <w:rPr>
          <w:rFonts w:cs="Arial"/>
          <w:szCs w:val="22"/>
        </w:rPr>
        <w:t xml:space="preserve">de son placement </w:t>
      </w:r>
      <w:r w:rsidRPr="003A320F">
        <w:rPr>
          <w:rFonts w:cs="Arial"/>
          <w:szCs w:val="22"/>
        </w:rPr>
        <w:t>à la fin du confinement de 3</w:t>
      </w:r>
      <w:r>
        <w:rPr>
          <w:rFonts w:cs="Arial"/>
          <w:szCs w:val="22"/>
        </w:rPr>
        <w:t> </w:t>
      </w:r>
      <w:r w:rsidRPr="003A320F">
        <w:rPr>
          <w:rFonts w:cs="Arial"/>
          <w:szCs w:val="22"/>
        </w:rPr>
        <w:t xml:space="preserve">mois : </w:t>
      </w:r>
      <w:r w:rsidRPr="003A320F">
        <w:rPr>
          <w:rFonts w:ascii="Symbol" w:eastAsia="Symbol" w:hAnsi="Symbol" w:cs="Symbol"/>
          <w:szCs w:val="22"/>
        </w:rPr>
        <w:t></w:t>
      </w:r>
      <w:r w:rsidRPr="003A320F">
        <w:rPr>
          <w:rFonts w:cs="Arial"/>
          <w:szCs w:val="22"/>
        </w:rPr>
        <w:t xml:space="preserve"> </w:t>
      </w:r>
      <w:r>
        <w:rPr>
          <w:rFonts w:cs="Arial"/>
          <w:szCs w:val="22"/>
        </w:rPr>
        <w:t>4869,35 </w:t>
      </w:r>
      <w:r w:rsidRPr="003A320F">
        <w:rPr>
          <w:rFonts w:cs="Arial"/>
          <w:szCs w:val="22"/>
        </w:rPr>
        <w:t>$</w:t>
      </w:r>
    </w:p>
    <w:p w14:paraId="6FACA20F" w14:textId="77777777" w:rsidR="005A0E9C" w:rsidRDefault="005A0E9C" w:rsidP="003E74BD">
      <w:pPr>
        <w:ind w:left="357"/>
        <w:rPr>
          <w:rStyle w:val="eop"/>
          <w:rFonts w:cs="Arial"/>
          <w:szCs w:val="22"/>
        </w:rPr>
      </w:pPr>
    </w:p>
    <w:p w14:paraId="4CD21229" w14:textId="77777777" w:rsidR="005A0E9C" w:rsidRDefault="005A0E9C" w:rsidP="003E74BD">
      <w:pPr>
        <w:ind w:left="357"/>
        <w:rPr>
          <w:rStyle w:val="eop"/>
          <w:rFonts w:cs="Arial"/>
          <w:szCs w:val="22"/>
        </w:rPr>
      </w:pPr>
      <w:r>
        <w:rPr>
          <w:rStyle w:val="eop"/>
          <w:rFonts w:cs="Arial"/>
          <w:szCs w:val="22"/>
        </w:rPr>
        <w:t>Non, elle n’aura pas assez d’argent pour la mise de fonds. Il lui manquera 1130,65 $.</w:t>
      </w:r>
    </w:p>
    <w:p w14:paraId="320F7A59" w14:textId="77777777" w:rsidR="005A0E9C" w:rsidRPr="00101509" w:rsidRDefault="005A0E9C" w:rsidP="00AC4AE5">
      <w:pPr>
        <w:rPr>
          <w:rStyle w:val="eop"/>
          <w:rFonts w:cs="Arial"/>
          <w:szCs w:val="22"/>
        </w:rPr>
      </w:pPr>
    </w:p>
    <w:p w14:paraId="16D57ECD" w14:textId="77777777" w:rsidR="005A0E9C" w:rsidRDefault="005A0E9C" w:rsidP="003E74BD">
      <w:pPr>
        <w:pStyle w:val="Consigne-Texte"/>
        <w:rPr>
          <w:rStyle w:val="eop"/>
          <w:rFonts w:eastAsiaTheme="majorEastAsia" w:cs="Arial"/>
        </w:rPr>
      </w:pPr>
      <w:r>
        <w:rPr>
          <w:rStyle w:val="eop"/>
          <w:rFonts w:eastAsiaTheme="majorEastAsia" w:cs="Arial"/>
        </w:rPr>
        <w:t>Annie a finalement trouvé une autre maison sur le marché qui correspond davantage à ses besoins. La mise de fonds est fixée à 7000 $. Sa banque lui offre de réinvestir son capital restant à un taux d’intérêt composé annuellement de 6,5 %. Dans combien d’années aura-t-elle suffisamment d’argent pour une telle mise de fonds?</w:t>
      </w:r>
    </w:p>
    <w:p w14:paraId="176E497B" w14:textId="77777777" w:rsidR="005A0E9C" w:rsidRPr="00B01BC5" w:rsidRDefault="005A0E9C" w:rsidP="00AC4AE5">
      <w:pPr>
        <w:jc w:val="both"/>
        <w:rPr>
          <w:rFonts w:cs="Arial"/>
          <w:szCs w:val="22"/>
          <w:lang w:val="fr-CA"/>
        </w:rPr>
      </w:pPr>
    </w:p>
    <w:p w14:paraId="7D05A056" w14:textId="77777777" w:rsidR="005A0E9C" w:rsidRPr="003A320F" w:rsidRDefault="005A0E9C" w:rsidP="003E74BD">
      <w:pPr>
        <w:ind w:left="357"/>
        <w:jc w:val="both"/>
        <w:rPr>
          <w:rFonts w:cs="Arial"/>
          <w:szCs w:val="22"/>
        </w:rPr>
      </w:pPr>
      <w:r w:rsidRPr="003A320F">
        <w:rPr>
          <w:rFonts w:cs="Arial"/>
          <w:szCs w:val="22"/>
        </w:rPr>
        <w:t>Capital initial </w:t>
      </w:r>
      <w:r>
        <w:rPr>
          <w:rFonts w:cs="Arial"/>
          <w:szCs w:val="22"/>
        </w:rPr>
        <w:t>restant </w:t>
      </w:r>
      <w:r w:rsidRPr="003A320F">
        <w:rPr>
          <w:rFonts w:cs="Arial"/>
          <w:szCs w:val="22"/>
        </w:rPr>
        <w:t xml:space="preserve">: </w:t>
      </w:r>
      <w:r>
        <w:rPr>
          <w:rFonts w:cs="Arial"/>
          <w:szCs w:val="22"/>
        </w:rPr>
        <w:t>4869,35 </w:t>
      </w:r>
      <w:r w:rsidRPr="003A320F">
        <w:rPr>
          <w:rFonts w:cs="Arial"/>
          <w:szCs w:val="22"/>
        </w:rPr>
        <w:t>$</w:t>
      </w:r>
    </w:p>
    <w:p w14:paraId="5BE50D55" w14:textId="77777777" w:rsidR="005A0E9C" w:rsidRPr="003A320F" w:rsidRDefault="005A0E9C" w:rsidP="003E74BD">
      <w:pPr>
        <w:ind w:left="357"/>
        <w:jc w:val="both"/>
        <w:rPr>
          <w:rFonts w:cs="Arial"/>
          <w:szCs w:val="22"/>
        </w:rPr>
      </w:pPr>
      <w:r w:rsidRPr="003A320F">
        <w:rPr>
          <w:rFonts w:cs="Arial"/>
          <w:szCs w:val="22"/>
        </w:rPr>
        <w:t>Capital final </w:t>
      </w:r>
      <w:r>
        <w:rPr>
          <w:rFonts w:cs="Arial"/>
          <w:szCs w:val="22"/>
        </w:rPr>
        <w:t>désiré </w:t>
      </w:r>
      <w:r w:rsidRPr="003A320F">
        <w:rPr>
          <w:rFonts w:cs="Arial"/>
          <w:szCs w:val="22"/>
        </w:rPr>
        <w:t xml:space="preserve">: </w:t>
      </w:r>
      <w:r>
        <w:rPr>
          <w:rFonts w:cs="Arial"/>
          <w:szCs w:val="22"/>
        </w:rPr>
        <w:t>70</w:t>
      </w:r>
      <w:r w:rsidRPr="003A320F">
        <w:rPr>
          <w:rFonts w:cs="Arial"/>
          <w:szCs w:val="22"/>
        </w:rPr>
        <w:t>00</w:t>
      </w:r>
      <w:r>
        <w:rPr>
          <w:rFonts w:cs="Arial"/>
          <w:szCs w:val="22"/>
        </w:rPr>
        <w:t> </w:t>
      </w:r>
      <w:r w:rsidRPr="003A320F">
        <w:rPr>
          <w:rFonts w:cs="Arial"/>
          <w:szCs w:val="22"/>
        </w:rPr>
        <w:t>$</w:t>
      </w:r>
    </w:p>
    <w:p w14:paraId="7D3D6D16" w14:textId="77777777" w:rsidR="005A0E9C" w:rsidRPr="003A320F" w:rsidRDefault="005A0E9C" w:rsidP="003E74BD">
      <w:pPr>
        <w:ind w:left="357"/>
        <w:jc w:val="both"/>
        <w:rPr>
          <w:rFonts w:cs="Arial"/>
          <w:szCs w:val="22"/>
        </w:rPr>
      </w:pPr>
      <w:r w:rsidRPr="003A320F">
        <w:rPr>
          <w:rFonts w:cs="Arial"/>
          <w:szCs w:val="22"/>
        </w:rPr>
        <w:t>Taux d’intérêt : 6,5</w:t>
      </w:r>
      <w:r>
        <w:rPr>
          <w:rFonts w:cs="Arial"/>
          <w:szCs w:val="22"/>
        </w:rPr>
        <w:t> </w:t>
      </w:r>
      <w:r w:rsidRPr="003A320F">
        <w:rPr>
          <w:rFonts w:cs="Arial"/>
          <w:szCs w:val="22"/>
        </w:rPr>
        <w:t>%</w:t>
      </w:r>
      <w:r>
        <w:rPr>
          <w:rFonts w:cs="Arial"/>
          <w:szCs w:val="22"/>
        </w:rPr>
        <w:t xml:space="preserve"> par année</w:t>
      </w:r>
      <w:r w:rsidRPr="003A320F">
        <w:rPr>
          <w:rFonts w:cs="Arial"/>
          <w:szCs w:val="22"/>
        </w:rPr>
        <w:t xml:space="preserve"> (intérêt composé)</w:t>
      </w:r>
    </w:p>
    <w:p w14:paraId="388EE4D2" w14:textId="77777777" w:rsidR="005A0E9C" w:rsidRDefault="005A0E9C" w:rsidP="003E74BD">
      <w:pPr>
        <w:ind w:left="357"/>
        <w:jc w:val="both"/>
        <w:rPr>
          <w:rFonts w:cs="Arial"/>
          <w:szCs w:val="22"/>
        </w:rPr>
      </w:pPr>
      <w:r w:rsidRPr="003A320F">
        <w:rPr>
          <w:rFonts w:cs="Arial"/>
          <w:szCs w:val="22"/>
        </w:rPr>
        <w:t>Nombre d’années</w:t>
      </w:r>
      <w:r>
        <w:rPr>
          <w:rFonts w:cs="Arial"/>
          <w:szCs w:val="22"/>
        </w:rPr>
        <w:t xml:space="preserve"> pour atteindre le capital désiré</w:t>
      </w:r>
      <w:r w:rsidRPr="003A320F">
        <w:rPr>
          <w:rFonts w:cs="Arial"/>
          <w:szCs w:val="22"/>
        </w:rPr>
        <w:t xml:space="preserve"> : </w:t>
      </w:r>
      <w:r w:rsidRPr="003A320F">
        <w:rPr>
          <w:rFonts w:ascii="Symbol" w:eastAsia="Symbol" w:hAnsi="Symbol" w:cs="Symbol"/>
          <w:szCs w:val="22"/>
        </w:rPr>
        <w:t></w:t>
      </w:r>
      <w:r w:rsidRPr="003A320F">
        <w:rPr>
          <w:rFonts w:cs="Arial"/>
          <w:szCs w:val="22"/>
        </w:rPr>
        <w:t xml:space="preserve"> </w:t>
      </w:r>
      <w:r>
        <w:rPr>
          <w:rFonts w:cs="Arial"/>
          <w:szCs w:val="22"/>
        </w:rPr>
        <w:t>5</w:t>
      </w:r>
      <w:r w:rsidRPr="003A320F">
        <w:rPr>
          <w:rFonts w:cs="Arial"/>
          <w:szCs w:val="22"/>
        </w:rPr>
        <w:t>,</w:t>
      </w:r>
      <w:r>
        <w:rPr>
          <w:rFonts w:cs="Arial"/>
          <w:szCs w:val="22"/>
        </w:rPr>
        <w:t>76 </w:t>
      </w:r>
      <w:r w:rsidRPr="003A320F">
        <w:rPr>
          <w:rFonts w:cs="Arial"/>
          <w:szCs w:val="22"/>
        </w:rPr>
        <w:t>ans</w:t>
      </w:r>
      <w:r>
        <w:rPr>
          <w:rFonts w:cs="Arial"/>
          <w:szCs w:val="22"/>
        </w:rPr>
        <w:t xml:space="preserve"> (environ 5 ans et 9 mois)</w:t>
      </w:r>
    </w:p>
    <w:p w14:paraId="5CED21A2" w14:textId="77777777" w:rsidR="005A0E9C" w:rsidRDefault="005A0E9C" w:rsidP="003E74BD">
      <w:pPr>
        <w:ind w:left="357"/>
        <w:jc w:val="both"/>
        <w:rPr>
          <w:rFonts w:cs="Arial"/>
          <w:szCs w:val="22"/>
        </w:rPr>
      </w:pPr>
    </w:p>
    <w:p w14:paraId="1030196C" w14:textId="77777777" w:rsidR="005A0E9C" w:rsidRDefault="005A0E9C" w:rsidP="003E74BD">
      <w:pPr>
        <w:ind w:left="357"/>
      </w:pPr>
      <w:r>
        <w:rPr>
          <w:rFonts w:cs="Arial"/>
          <w:szCs w:val="22"/>
        </w:rPr>
        <w:t>Elle aura suffisamment d’argent pour une mise de fonds de 7000 $ dans 5,76 années, donc dans environ 5 ans et 9 mois.</w:t>
      </w:r>
    </w:p>
    <w:p w14:paraId="204C0859" w14:textId="77777777" w:rsidR="005A0E9C" w:rsidRDefault="005A0E9C" w:rsidP="00821336"/>
    <w:p w14:paraId="1FE8F615" w14:textId="77777777" w:rsidR="005A0E9C" w:rsidRDefault="005A0E9C" w:rsidP="00821336"/>
    <w:p w14:paraId="47353C80" w14:textId="77777777" w:rsidR="005A0E9C" w:rsidRDefault="005A0E9C" w:rsidP="00821336">
      <w:pPr>
        <w:sectPr w:rsidR="005A0E9C" w:rsidSect="00B028EC">
          <w:pgSz w:w="12240" w:h="15840"/>
          <w:pgMar w:top="1170" w:right="1080" w:bottom="1440" w:left="1080" w:header="615" w:footer="706" w:gutter="0"/>
          <w:cols w:space="708"/>
          <w:docGrid w:linePitch="360"/>
        </w:sectPr>
      </w:pPr>
    </w:p>
    <w:p w14:paraId="605ECF2B" w14:textId="77777777" w:rsidR="005A0E9C" w:rsidRDefault="005A0E9C" w:rsidP="00F701E6">
      <w:pPr>
        <w:pStyle w:val="Matire-Premirepage"/>
      </w:pPr>
      <w:bookmarkStart w:id="30" w:name="_Hlk37076839"/>
      <w:r>
        <w:t>Chimie</w:t>
      </w:r>
    </w:p>
    <w:p w14:paraId="303E8834" w14:textId="77777777" w:rsidR="005A0E9C" w:rsidRPr="00BF31BF" w:rsidRDefault="005A0E9C" w:rsidP="00725E6C">
      <w:pPr>
        <w:pStyle w:val="Titredelactivit0"/>
        <w:tabs>
          <w:tab w:val="left" w:pos="7170"/>
        </w:tabs>
      </w:pPr>
      <w:bookmarkStart w:id="31" w:name="_Toc40093730"/>
      <w:r>
        <w:t>Des failles dans la démarche</w:t>
      </w:r>
      <w:bookmarkEnd w:id="31"/>
    </w:p>
    <w:p w14:paraId="69FBF5B9" w14:textId="77777777" w:rsidR="005A0E9C" w:rsidRPr="00BF31BF" w:rsidRDefault="005A0E9C" w:rsidP="00725E6C">
      <w:pPr>
        <w:pStyle w:val="Consigne-Titre"/>
      </w:pPr>
      <w:bookmarkStart w:id="32" w:name="_Toc37081818"/>
      <w:bookmarkStart w:id="33" w:name="_Toc40093731"/>
      <w:r w:rsidRPr="00BF31BF">
        <w:t>Consigne à l’élève</w:t>
      </w:r>
      <w:bookmarkEnd w:id="32"/>
      <w:bookmarkEnd w:id="33"/>
    </w:p>
    <w:p w14:paraId="020EBB50" w14:textId="77777777" w:rsidR="005A0E9C" w:rsidRDefault="005A0E9C" w:rsidP="00725E6C">
      <w:pPr>
        <w:pStyle w:val="Tableau-texte"/>
      </w:pPr>
      <w:r w:rsidRPr="00844AD2">
        <w:t>À partir d</w:t>
      </w:r>
      <w:r>
        <w:t>’</w:t>
      </w:r>
      <w:r w:rsidRPr="00844AD2">
        <w:t>une mise en situation</w:t>
      </w:r>
      <w:r w:rsidRPr="00DE0718">
        <w:t>,</w:t>
      </w:r>
      <w:r w:rsidRPr="00844AD2">
        <w:t xml:space="preserve"> tu devras </w:t>
      </w:r>
      <w:r>
        <w:t>relever les erreurs commises par un scientifique à différents moments d’une démarche expérimentale.</w:t>
      </w:r>
    </w:p>
    <w:p w14:paraId="0A349E45" w14:textId="77777777" w:rsidR="005A0E9C" w:rsidRPr="00844AD2" w:rsidRDefault="005A0E9C" w:rsidP="00725E6C">
      <w:pPr>
        <w:pStyle w:val="Tableau-texte"/>
      </w:pPr>
      <w:r w:rsidRPr="00844AD2">
        <w:t>Seras-tu capable de répondre comme un expert?</w:t>
      </w:r>
    </w:p>
    <w:p w14:paraId="1FA86502" w14:textId="77777777" w:rsidR="005A0E9C" w:rsidRPr="00844AD2" w:rsidRDefault="005A0E9C" w:rsidP="00725E6C">
      <w:pPr>
        <w:pStyle w:val="Tableau-texte"/>
      </w:pPr>
      <w:r w:rsidRPr="00844AD2">
        <w:t>À toi de jouer!</w:t>
      </w:r>
    </w:p>
    <w:p w14:paraId="1A37C115" w14:textId="77777777" w:rsidR="005A0E9C" w:rsidRPr="00BF31BF" w:rsidRDefault="005A0E9C" w:rsidP="00725E6C">
      <w:pPr>
        <w:pStyle w:val="Matriel-Titre"/>
      </w:pPr>
      <w:bookmarkStart w:id="34" w:name="_Toc37081819"/>
      <w:bookmarkStart w:id="35" w:name="_Toc40093732"/>
      <w:r w:rsidRPr="00BF31BF">
        <w:t>Matériel requis</w:t>
      </w:r>
      <w:bookmarkEnd w:id="34"/>
      <w:bookmarkEnd w:id="35"/>
    </w:p>
    <w:p w14:paraId="67F6F22B" w14:textId="77777777" w:rsidR="005A0E9C" w:rsidRPr="00BF31BF" w:rsidRDefault="005A0E9C" w:rsidP="005A0E9C">
      <w:pPr>
        <w:pStyle w:val="Matriel-Texte"/>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0074BF77" w14:textId="77777777" w:rsidTr="004068A4">
        <w:tc>
          <w:tcPr>
            <w:tcW w:w="10800" w:type="dxa"/>
            <w:shd w:val="clear" w:color="auto" w:fill="DDECEE" w:themeFill="accent5" w:themeFillTint="33"/>
            <w:tcMar>
              <w:top w:w="360" w:type="dxa"/>
              <w:left w:w="360" w:type="dxa"/>
              <w:bottom w:w="360" w:type="dxa"/>
              <w:right w:w="360" w:type="dxa"/>
            </w:tcMar>
          </w:tcPr>
          <w:p w14:paraId="07B55246" w14:textId="77777777" w:rsidR="005A0E9C" w:rsidRPr="00BF31BF" w:rsidRDefault="005A0E9C" w:rsidP="004068A4">
            <w:pPr>
              <w:pStyle w:val="Tableau-Informationauxparents"/>
            </w:pPr>
            <w:bookmarkStart w:id="36" w:name="_Toc37081820"/>
            <w:bookmarkStart w:id="37" w:name="_Toc40093733"/>
            <w:r w:rsidRPr="00BF31BF">
              <w:t>Information aux parents</w:t>
            </w:r>
            <w:bookmarkEnd w:id="36"/>
            <w:bookmarkEnd w:id="37"/>
          </w:p>
          <w:p w14:paraId="5221FFC6" w14:textId="77777777" w:rsidR="005A0E9C" w:rsidRPr="00BF31BF" w:rsidRDefault="005A0E9C" w:rsidP="004068A4">
            <w:pPr>
              <w:pStyle w:val="Tableau-titre"/>
            </w:pPr>
            <w:r w:rsidRPr="00BF31BF">
              <w:t>À propos de l’activité</w:t>
            </w:r>
          </w:p>
          <w:p w14:paraId="7D5E3F8B" w14:textId="77777777" w:rsidR="005A0E9C" w:rsidRPr="00BF31BF" w:rsidRDefault="005A0E9C" w:rsidP="004068A4">
            <w:pPr>
              <w:pStyle w:val="Tableau-texte"/>
            </w:pPr>
            <w:r w:rsidRPr="00BF31BF">
              <w:t>Votre enfant s’exercera à :</w:t>
            </w:r>
          </w:p>
          <w:p w14:paraId="23B8B7ED" w14:textId="77777777" w:rsidR="005A0E9C" w:rsidRPr="004531C4" w:rsidRDefault="005A0E9C" w:rsidP="005A0E9C">
            <w:pPr>
              <w:pStyle w:val="Tableau-Liste"/>
              <w:numPr>
                <w:ilvl w:val="0"/>
                <w:numId w:val="6"/>
              </w:numPr>
              <w:spacing w:line="259" w:lineRule="auto"/>
              <w:ind w:left="357" w:hanging="357"/>
            </w:pPr>
            <w:r w:rsidRPr="004531C4">
              <w:rPr>
                <w:rStyle w:val="normaltextrun"/>
              </w:rPr>
              <w:t>Reconnaître et analyser les principales étapes d’une démarche expérimentale.</w:t>
            </w:r>
          </w:p>
        </w:tc>
      </w:tr>
    </w:tbl>
    <w:p w14:paraId="19E1ECD5" w14:textId="77777777" w:rsidR="005A0E9C" w:rsidRPr="00BF31BF" w:rsidRDefault="005A0E9C" w:rsidP="00725E6C">
      <w:pPr>
        <w:pStyle w:val="Crdit0"/>
      </w:pPr>
      <w:r w:rsidRPr="005323A4">
        <w:t>Source : Activité proposée par Bénédicte Boissard, conseillère pédagogique (Commission scolaire de la Rivière-du-Nord).</w:t>
      </w:r>
    </w:p>
    <w:p w14:paraId="0B476E7E" w14:textId="77777777" w:rsidR="005A0E9C" w:rsidRPr="00BF31BF" w:rsidRDefault="005A0E9C" w:rsidP="00725E6C">
      <w:pPr>
        <w:pStyle w:val="Crdit0"/>
      </w:pPr>
      <w:r w:rsidRPr="00BF31BF">
        <w:br w:type="page"/>
      </w:r>
    </w:p>
    <w:p w14:paraId="4E667ED9" w14:textId="77777777" w:rsidR="005A0E9C" w:rsidRDefault="005A0E9C" w:rsidP="004531C4">
      <w:pPr>
        <w:pStyle w:val="Matire-Pagessuivantes"/>
      </w:pPr>
      <w:r>
        <w:t>Chimie</w:t>
      </w:r>
    </w:p>
    <w:p w14:paraId="4D1D2D53" w14:textId="77777777" w:rsidR="005A0E9C" w:rsidRPr="00BF31BF" w:rsidRDefault="005A0E9C" w:rsidP="00725E6C">
      <w:pPr>
        <w:pStyle w:val="Titredelactivit0"/>
        <w:tabs>
          <w:tab w:val="left" w:pos="7170"/>
        </w:tabs>
      </w:pPr>
      <w:bookmarkStart w:id="38" w:name="_Toc37081821"/>
      <w:bookmarkStart w:id="39" w:name="_Toc40093734"/>
      <w:r>
        <w:t xml:space="preserve">Annexe – </w:t>
      </w:r>
      <w:bookmarkEnd w:id="38"/>
      <w:r>
        <w:t>Des failles dans la démarche</w:t>
      </w:r>
      <w:bookmarkEnd w:id="39"/>
    </w:p>
    <w:p w14:paraId="7360AD41" w14:textId="77777777" w:rsidR="005A0E9C" w:rsidRDefault="005A0E9C" w:rsidP="004531C4">
      <w:pPr>
        <w:pStyle w:val="Consigne-Titre"/>
        <w:rPr>
          <w:rStyle w:val="eop"/>
          <w:rFonts w:cs="Arial"/>
          <w:b w:val="0"/>
          <w:bCs/>
        </w:rPr>
      </w:pPr>
      <w:bookmarkStart w:id="40" w:name="_Toc40093735"/>
      <w:r>
        <w:rPr>
          <w:rStyle w:val="normaltextrun"/>
          <w:rFonts w:cs="Arial"/>
          <w:bCs/>
        </w:rPr>
        <w:t>Consigne à l’élève</w:t>
      </w:r>
      <w:bookmarkEnd w:id="40"/>
      <w:r>
        <w:rPr>
          <w:rStyle w:val="eop"/>
          <w:rFonts w:cs="Arial"/>
          <w:bCs/>
        </w:rPr>
        <w:t> </w:t>
      </w:r>
    </w:p>
    <w:p w14:paraId="5EE38A3A" w14:textId="77777777" w:rsidR="005A0E9C" w:rsidRPr="001D3220" w:rsidRDefault="005A0E9C" w:rsidP="00725E6C">
      <w:pPr>
        <w:jc w:val="both"/>
        <w:rPr>
          <w:rFonts w:eastAsia="Spectral" w:cs="Arial"/>
          <w:iCs/>
          <w:szCs w:val="22"/>
        </w:rPr>
      </w:pPr>
      <w:r w:rsidRPr="001D3220">
        <w:rPr>
          <w:rFonts w:eastAsia="Spectral" w:cs="Arial"/>
          <w:iCs/>
          <w:szCs w:val="22"/>
        </w:rPr>
        <w:t>Lis la mise en situation et réponds aux questions suivantes :</w:t>
      </w:r>
    </w:p>
    <w:p w14:paraId="5A3AB766" w14:textId="77777777" w:rsidR="005A0E9C" w:rsidRPr="001D3220" w:rsidRDefault="005A0E9C" w:rsidP="004531C4">
      <w:pPr>
        <w:pStyle w:val="Consigne-Texte"/>
      </w:pPr>
      <w:r>
        <w:t>Reconnais-tu</w:t>
      </w:r>
      <w:r w:rsidRPr="001D3220">
        <w:t xml:space="preserve"> les principales «</w:t>
      </w:r>
      <w:r>
        <w:t> </w:t>
      </w:r>
      <w:r w:rsidRPr="001D3220">
        <w:t>étapes</w:t>
      </w:r>
      <w:r>
        <w:t> </w:t>
      </w:r>
      <w:r w:rsidRPr="001D3220">
        <w:t xml:space="preserve">» de la démarche expérimentale dans la mise en situation? </w:t>
      </w:r>
    </w:p>
    <w:p w14:paraId="199AA637" w14:textId="77777777" w:rsidR="005A0E9C" w:rsidRPr="001D3220" w:rsidRDefault="005A0E9C" w:rsidP="004531C4">
      <w:pPr>
        <w:pStyle w:val="Consigne-Texte"/>
      </w:pPr>
      <w:r w:rsidRPr="001D3220">
        <w:t xml:space="preserve">Plusieurs scientifiques remettent en question les façons de faire </w:t>
      </w:r>
      <w:r>
        <w:t>du</w:t>
      </w:r>
      <w:r w:rsidRPr="001D3220">
        <w:t xml:space="preserve"> docteur Travers. Selon toi, ont-ils raison? Pourquoi?</w:t>
      </w:r>
    </w:p>
    <w:p w14:paraId="5CE73D82" w14:textId="77777777" w:rsidR="005A0E9C" w:rsidRPr="00706414" w:rsidRDefault="005A0E9C" w:rsidP="00706414">
      <w:pPr>
        <w:pStyle w:val="Consigne-tapes"/>
      </w:pPr>
      <w:r w:rsidRPr="00706414">
        <w:rPr>
          <w:rStyle w:val="normaltextrun"/>
        </w:rPr>
        <w:t>Mise en situation</w:t>
      </w:r>
    </w:p>
    <w:p w14:paraId="2E2F808A" w14:textId="77777777" w:rsidR="005A0E9C" w:rsidRPr="001D3220" w:rsidRDefault="005A0E9C" w:rsidP="00725E6C">
      <w:pPr>
        <w:spacing w:before="200"/>
        <w:jc w:val="both"/>
        <w:rPr>
          <w:rFonts w:ascii="Roboto" w:eastAsia="Roboto" w:hAnsi="Roboto" w:cs="Roboto"/>
          <w:szCs w:val="22"/>
        </w:rPr>
      </w:pPr>
      <w:r w:rsidRPr="001D3220">
        <w:rPr>
          <w:rFonts w:ascii="Roboto" w:eastAsia="Roboto" w:hAnsi="Roboto" w:cs="Roboto"/>
          <w:szCs w:val="22"/>
        </w:rPr>
        <w:t xml:space="preserve">Le docteur Travers veut absolument trouver un remède </w:t>
      </w:r>
      <w:r>
        <w:rPr>
          <w:rFonts w:ascii="Roboto" w:eastAsia="Roboto" w:hAnsi="Roboto" w:cs="Roboto"/>
          <w:szCs w:val="22"/>
        </w:rPr>
        <w:t>à la</w:t>
      </w:r>
      <w:r w:rsidRPr="001D3220">
        <w:rPr>
          <w:rFonts w:ascii="Roboto" w:eastAsia="Roboto" w:hAnsi="Roboto" w:cs="Roboto"/>
          <w:szCs w:val="22"/>
        </w:rPr>
        <w:t xml:space="preserve"> C</w:t>
      </w:r>
      <w:r>
        <w:rPr>
          <w:rFonts w:ascii="Roboto" w:eastAsia="Roboto" w:hAnsi="Roboto" w:cs="Roboto"/>
          <w:szCs w:val="22"/>
        </w:rPr>
        <w:t>OVID</w:t>
      </w:r>
      <w:r w:rsidRPr="001D3220">
        <w:rPr>
          <w:rFonts w:ascii="Roboto" w:eastAsia="Roboto" w:hAnsi="Roboto" w:cs="Roboto"/>
          <w:szCs w:val="22"/>
        </w:rPr>
        <w:t xml:space="preserve">-19. </w:t>
      </w:r>
      <w:r>
        <w:rPr>
          <w:rFonts w:ascii="Roboto" w:eastAsia="Roboto" w:hAnsi="Roboto" w:cs="Roboto"/>
          <w:szCs w:val="22"/>
        </w:rPr>
        <w:t>Cette maladie, devenue une</w:t>
      </w:r>
      <w:r w:rsidRPr="001D3220">
        <w:rPr>
          <w:rFonts w:ascii="Roboto" w:eastAsia="Roboto" w:hAnsi="Roboto" w:cs="Roboto"/>
          <w:szCs w:val="22"/>
        </w:rPr>
        <w:t xml:space="preserve"> pandémie</w:t>
      </w:r>
      <w:r>
        <w:rPr>
          <w:rFonts w:ascii="Roboto" w:eastAsia="Roboto" w:hAnsi="Roboto" w:cs="Roboto"/>
          <w:szCs w:val="22"/>
        </w:rPr>
        <w:t>,</w:t>
      </w:r>
      <w:r w:rsidRPr="001D3220">
        <w:rPr>
          <w:rFonts w:ascii="Roboto" w:eastAsia="Roboto" w:hAnsi="Roboto" w:cs="Roboto"/>
          <w:szCs w:val="22"/>
        </w:rPr>
        <w:t xml:space="preserve"> est mortelle pour bien des gens. </w:t>
      </w:r>
      <w:r>
        <w:rPr>
          <w:rFonts w:ascii="Roboto" w:eastAsia="Roboto" w:hAnsi="Roboto" w:cs="Roboto"/>
          <w:szCs w:val="22"/>
        </w:rPr>
        <w:t>A</w:t>
      </w:r>
      <w:r w:rsidRPr="001D3220">
        <w:rPr>
          <w:rFonts w:ascii="Roboto" w:eastAsia="Roboto" w:hAnsi="Roboto" w:cs="Roboto"/>
          <w:szCs w:val="22"/>
        </w:rPr>
        <w:t>ucun vaccin n</w:t>
      </w:r>
      <w:r>
        <w:rPr>
          <w:rFonts w:ascii="Roboto" w:eastAsia="Roboto" w:hAnsi="Roboto" w:cs="Roboto"/>
          <w:szCs w:val="22"/>
        </w:rPr>
        <w:t>’</w:t>
      </w:r>
      <w:r w:rsidRPr="001D3220">
        <w:rPr>
          <w:rFonts w:ascii="Roboto" w:eastAsia="Roboto" w:hAnsi="Roboto" w:cs="Roboto"/>
          <w:szCs w:val="22"/>
        </w:rPr>
        <w:t xml:space="preserve">existe pour le moment. Les scientifiques du monde entier tentent de trouver des médicaments </w:t>
      </w:r>
      <w:r>
        <w:rPr>
          <w:rFonts w:ascii="Roboto" w:eastAsia="Roboto" w:hAnsi="Roboto" w:cs="Roboto"/>
          <w:szCs w:val="22"/>
        </w:rPr>
        <w:t>capables de</w:t>
      </w:r>
      <w:r w:rsidRPr="001D3220">
        <w:rPr>
          <w:rFonts w:ascii="Roboto" w:eastAsia="Roboto" w:hAnsi="Roboto" w:cs="Roboto"/>
          <w:szCs w:val="22"/>
        </w:rPr>
        <w:t xml:space="preserve"> ralentir </w:t>
      </w:r>
      <w:r>
        <w:rPr>
          <w:rFonts w:ascii="Roboto" w:eastAsia="Roboto" w:hAnsi="Roboto" w:cs="Roboto"/>
          <w:szCs w:val="22"/>
        </w:rPr>
        <w:t>la propagation du</w:t>
      </w:r>
      <w:r w:rsidRPr="001D3220">
        <w:rPr>
          <w:rFonts w:ascii="Roboto" w:eastAsia="Roboto" w:hAnsi="Roboto" w:cs="Roboto"/>
          <w:szCs w:val="22"/>
        </w:rPr>
        <w:t xml:space="preserve"> virus</w:t>
      </w:r>
      <w:r>
        <w:rPr>
          <w:rFonts w:ascii="Roboto" w:eastAsia="Roboto" w:hAnsi="Roboto" w:cs="Roboto"/>
          <w:szCs w:val="22"/>
        </w:rPr>
        <w:t>,</w:t>
      </w:r>
      <w:r w:rsidRPr="001D3220">
        <w:rPr>
          <w:rFonts w:ascii="Roboto" w:eastAsia="Roboto" w:hAnsi="Roboto" w:cs="Roboto"/>
          <w:szCs w:val="22"/>
        </w:rPr>
        <w:t xml:space="preserve"> en attendant de </w:t>
      </w:r>
      <w:r>
        <w:rPr>
          <w:rFonts w:ascii="Roboto" w:eastAsia="Roboto" w:hAnsi="Roboto" w:cs="Roboto"/>
          <w:szCs w:val="22"/>
        </w:rPr>
        <w:t>réussir à</w:t>
      </w:r>
      <w:r w:rsidRPr="001D3220">
        <w:rPr>
          <w:rFonts w:ascii="Roboto" w:eastAsia="Roboto" w:hAnsi="Roboto" w:cs="Roboto"/>
          <w:szCs w:val="22"/>
        </w:rPr>
        <w:t xml:space="preserve"> fabriquer un vaccin. C</w:t>
      </w:r>
      <w:r>
        <w:rPr>
          <w:rFonts w:ascii="Roboto" w:eastAsia="Roboto" w:hAnsi="Roboto" w:cs="Roboto"/>
          <w:szCs w:val="22"/>
        </w:rPr>
        <w:t>’</w:t>
      </w:r>
      <w:r w:rsidRPr="001D3220">
        <w:rPr>
          <w:rFonts w:ascii="Roboto" w:eastAsia="Roboto" w:hAnsi="Roboto" w:cs="Roboto"/>
          <w:szCs w:val="22"/>
        </w:rPr>
        <w:t>est une véritable course contre la montre.</w:t>
      </w:r>
    </w:p>
    <w:p w14:paraId="6F62FF94" w14:textId="77777777" w:rsidR="005A0E9C" w:rsidRPr="001D3220" w:rsidRDefault="005A0E9C" w:rsidP="00725E6C">
      <w:pPr>
        <w:jc w:val="both"/>
        <w:rPr>
          <w:rFonts w:ascii="Roboto" w:eastAsia="Roboto" w:hAnsi="Roboto" w:cs="Roboto"/>
          <w:szCs w:val="22"/>
        </w:rPr>
      </w:pPr>
    </w:p>
    <w:p w14:paraId="43F3BB9D" w14:textId="77777777" w:rsidR="005A0E9C" w:rsidRPr="001D3220" w:rsidRDefault="005A0E9C" w:rsidP="00725E6C">
      <w:pPr>
        <w:jc w:val="both"/>
        <w:rPr>
          <w:rFonts w:ascii="Roboto" w:eastAsia="Roboto" w:hAnsi="Roboto" w:cs="Roboto"/>
          <w:szCs w:val="22"/>
        </w:rPr>
      </w:pPr>
      <w:r w:rsidRPr="001D3220">
        <w:rPr>
          <w:rFonts w:ascii="Roboto" w:eastAsia="Roboto" w:hAnsi="Roboto" w:cs="Roboto"/>
          <w:szCs w:val="22"/>
        </w:rPr>
        <w:t xml:space="preserve">Le docteur Travers est vraiment convaincu que </w:t>
      </w:r>
      <w:r>
        <w:rPr>
          <w:rFonts w:ascii="Roboto" w:eastAsia="Roboto" w:hAnsi="Roboto" w:cs="Roboto"/>
          <w:szCs w:val="22"/>
        </w:rPr>
        <w:t>l’</w:t>
      </w:r>
      <w:r w:rsidRPr="001D3220">
        <w:rPr>
          <w:rFonts w:ascii="Roboto" w:eastAsia="Roboto" w:hAnsi="Roboto" w:cs="Roboto"/>
          <w:szCs w:val="22"/>
        </w:rPr>
        <w:t>hydroxychloroquine</w:t>
      </w:r>
      <w:r>
        <w:rPr>
          <w:rFonts w:ascii="Roboto" w:eastAsia="Roboto" w:hAnsi="Roboto" w:cs="Roboto"/>
          <w:szCs w:val="22"/>
        </w:rPr>
        <w:t>, médicament</w:t>
      </w:r>
      <w:r w:rsidRPr="001D3220">
        <w:rPr>
          <w:rFonts w:ascii="Roboto" w:eastAsia="Roboto" w:hAnsi="Roboto" w:cs="Roboto"/>
          <w:szCs w:val="22"/>
        </w:rPr>
        <w:t xml:space="preserve"> déjà utilisé pour traiter d</w:t>
      </w:r>
      <w:r>
        <w:rPr>
          <w:rFonts w:ascii="Roboto" w:eastAsia="Roboto" w:hAnsi="Roboto" w:cs="Roboto"/>
          <w:szCs w:val="22"/>
        </w:rPr>
        <w:t>’</w:t>
      </w:r>
      <w:r w:rsidRPr="001D3220">
        <w:rPr>
          <w:rFonts w:ascii="Roboto" w:eastAsia="Roboto" w:hAnsi="Roboto" w:cs="Roboto"/>
          <w:szCs w:val="22"/>
        </w:rPr>
        <w:t>autres maladies</w:t>
      </w:r>
      <w:r>
        <w:rPr>
          <w:rFonts w:ascii="Roboto" w:eastAsia="Roboto" w:hAnsi="Roboto" w:cs="Roboto"/>
          <w:szCs w:val="22"/>
        </w:rPr>
        <w:t>, peut vaincre la COVID-19</w:t>
      </w:r>
      <w:r w:rsidRPr="001D3220">
        <w:rPr>
          <w:rFonts w:ascii="Roboto" w:eastAsia="Roboto" w:hAnsi="Roboto" w:cs="Roboto"/>
          <w:szCs w:val="22"/>
        </w:rPr>
        <w:t xml:space="preserve">. </w:t>
      </w:r>
      <w:r>
        <w:rPr>
          <w:rFonts w:ascii="Roboto" w:eastAsia="Roboto" w:hAnsi="Roboto" w:cs="Roboto"/>
          <w:szCs w:val="22"/>
        </w:rPr>
        <w:t>D</w:t>
      </w:r>
      <w:r w:rsidRPr="001D3220">
        <w:rPr>
          <w:rFonts w:ascii="Roboto" w:eastAsia="Roboto" w:hAnsi="Roboto" w:cs="Roboto"/>
          <w:szCs w:val="22"/>
        </w:rPr>
        <w:t xml:space="preserve">es scientifiques chinois semblent </w:t>
      </w:r>
      <w:r>
        <w:rPr>
          <w:rFonts w:ascii="Roboto" w:eastAsia="Roboto" w:hAnsi="Roboto" w:cs="Roboto"/>
          <w:szCs w:val="22"/>
        </w:rPr>
        <w:t xml:space="preserve">d’ailleurs </w:t>
      </w:r>
      <w:r w:rsidRPr="001D3220">
        <w:rPr>
          <w:rFonts w:ascii="Roboto" w:eastAsia="Roboto" w:hAnsi="Roboto" w:cs="Roboto"/>
          <w:szCs w:val="22"/>
        </w:rPr>
        <w:t>avoir démontré</w:t>
      </w:r>
      <w:r>
        <w:rPr>
          <w:rFonts w:ascii="Roboto" w:eastAsia="Roboto" w:hAnsi="Roboto" w:cs="Roboto"/>
          <w:szCs w:val="22"/>
        </w:rPr>
        <w:t xml:space="preserve"> </w:t>
      </w:r>
      <w:r w:rsidRPr="001D3220">
        <w:rPr>
          <w:rFonts w:ascii="Roboto" w:eastAsia="Roboto" w:hAnsi="Roboto" w:cs="Roboto"/>
          <w:szCs w:val="22"/>
        </w:rPr>
        <w:t xml:space="preserve">en laboratoire (mais pas encore sur des patients) </w:t>
      </w:r>
      <w:r>
        <w:rPr>
          <w:rFonts w:ascii="Roboto" w:eastAsia="Roboto" w:hAnsi="Roboto" w:cs="Roboto"/>
          <w:szCs w:val="22"/>
        </w:rPr>
        <w:t xml:space="preserve">son </w:t>
      </w:r>
      <w:r w:rsidRPr="001D3220">
        <w:rPr>
          <w:rFonts w:ascii="Roboto" w:eastAsia="Roboto" w:hAnsi="Roboto" w:cs="Roboto"/>
          <w:szCs w:val="22"/>
        </w:rPr>
        <w:t xml:space="preserve">efficacité contre </w:t>
      </w:r>
      <w:r>
        <w:rPr>
          <w:rFonts w:ascii="Roboto" w:eastAsia="Roboto" w:hAnsi="Roboto" w:cs="Roboto"/>
          <w:szCs w:val="22"/>
        </w:rPr>
        <w:t>cette maladie</w:t>
      </w:r>
      <w:r w:rsidRPr="001D3220">
        <w:rPr>
          <w:rFonts w:ascii="Roboto" w:eastAsia="Roboto" w:hAnsi="Roboto" w:cs="Roboto"/>
          <w:szCs w:val="22"/>
        </w:rPr>
        <w:t xml:space="preserve">. </w:t>
      </w:r>
      <w:r>
        <w:rPr>
          <w:rFonts w:ascii="Roboto" w:eastAsia="Roboto" w:hAnsi="Roboto" w:cs="Roboto"/>
          <w:szCs w:val="22"/>
        </w:rPr>
        <w:t>Selon l’hypothèse du docteur Travers,</w:t>
      </w:r>
      <w:r w:rsidRPr="001D3220">
        <w:rPr>
          <w:rFonts w:ascii="Roboto" w:eastAsia="Roboto" w:hAnsi="Roboto" w:cs="Roboto"/>
          <w:szCs w:val="22"/>
        </w:rPr>
        <w:t xml:space="preserve"> ce médicament 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Il élabore donc une </w:t>
      </w:r>
      <w:r>
        <w:rPr>
          <w:rFonts w:ascii="Roboto" w:eastAsia="Roboto" w:hAnsi="Roboto" w:cs="Roboto"/>
          <w:szCs w:val="22"/>
        </w:rPr>
        <w:t>procédure expérimentale</w:t>
      </w:r>
      <w:r w:rsidRPr="001D3220">
        <w:rPr>
          <w:rFonts w:ascii="Roboto" w:eastAsia="Roboto" w:hAnsi="Roboto" w:cs="Roboto"/>
          <w:szCs w:val="22"/>
        </w:rPr>
        <w:t xml:space="preserve"> </w:t>
      </w:r>
      <w:r>
        <w:rPr>
          <w:rFonts w:ascii="Roboto" w:eastAsia="Roboto" w:hAnsi="Roboto" w:cs="Roboto"/>
          <w:szCs w:val="22"/>
        </w:rPr>
        <w:t xml:space="preserve">en vue de mener une étude </w:t>
      </w:r>
      <w:r w:rsidRPr="001D3220">
        <w:rPr>
          <w:rFonts w:ascii="Roboto" w:eastAsia="Roboto" w:hAnsi="Roboto" w:cs="Roboto"/>
          <w:szCs w:val="22"/>
        </w:rPr>
        <w:t>auprès de patients atteints de la maladie pour tester son hypothèse.</w:t>
      </w:r>
    </w:p>
    <w:p w14:paraId="787150C5" w14:textId="77777777" w:rsidR="005A0E9C" w:rsidRPr="001D3220" w:rsidRDefault="005A0E9C" w:rsidP="00725E6C">
      <w:pPr>
        <w:jc w:val="both"/>
        <w:rPr>
          <w:rFonts w:ascii="Roboto" w:eastAsia="Roboto" w:hAnsi="Roboto" w:cs="Roboto"/>
          <w:szCs w:val="22"/>
        </w:rPr>
      </w:pPr>
    </w:p>
    <w:p w14:paraId="2E34947F" w14:textId="77777777" w:rsidR="005A0E9C" w:rsidRPr="001D3220" w:rsidRDefault="005A0E9C" w:rsidP="00725E6C">
      <w:pPr>
        <w:jc w:val="both"/>
        <w:rPr>
          <w:rFonts w:ascii="Roboto" w:eastAsia="Roboto" w:hAnsi="Roboto" w:cs="Roboto"/>
          <w:szCs w:val="22"/>
        </w:rPr>
      </w:pPr>
      <w:r w:rsidRPr="001D3220">
        <w:rPr>
          <w:rFonts w:ascii="Roboto" w:eastAsia="Roboto" w:hAnsi="Roboto" w:cs="Roboto"/>
          <w:szCs w:val="22"/>
        </w:rPr>
        <w:t>Les critères pour faire partie de l</w:t>
      </w:r>
      <w:r>
        <w:rPr>
          <w:rFonts w:ascii="Roboto" w:eastAsia="Roboto" w:hAnsi="Roboto" w:cs="Roboto"/>
          <w:szCs w:val="22"/>
        </w:rPr>
        <w:t>’</w:t>
      </w:r>
      <w:r w:rsidRPr="001D3220">
        <w:rPr>
          <w:rFonts w:ascii="Roboto" w:eastAsia="Roboto" w:hAnsi="Roboto" w:cs="Roboto"/>
          <w:szCs w:val="22"/>
        </w:rPr>
        <w:t xml:space="preserve">étude </w:t>
      </w:r>
      <w:r>
        <w:rPr>
          <w:rFonts w:ascii="Roboto" w:eastAsia="Roboto" w:hAnsi="Roboto" w:cs="Roboto"/>
          <w:szCs w:val="22"/>
        </w:rPr>
        <w:t xml:space="preserve">expérimentale du docteur Travers </w:t>
      </w:r>
      <w:r w:rsidRPr="001D3220">
        <w:rPr>
          <w:rFonts w:ascii="Roboto" w:eastAsia="Roboto" w:hAnsi="Roboto" w:cs="Roboto"/>
          <w:szCs w:val="22"/>
        </w:rPr>
        <w:t>sont plutôt simples : il s</w:t>
      </w:r>
      <w:r>
        <w:rPr>
          <w:rFonts w:ascii="Roboto" w:eastAsia="Roboto" w:hAnsi="Roboto" w:cs="Roboto"/>
          <w:szCs w:val="22"/>
        </w:rPr>
        <w:t>’</w:t>
      </w:r>
      <w:r w:rsidRPr="001D3220">
        <w:rPr>
          <w:rFonts w:ascii="Roboto" w:eastAsia="Roboto" w:hAnsi="Roboto" w:cs="Roboto"/>
          <w:szCs w:val="22"/>
        </w:rPr>
        <w:t>agit d</w:t>
      </w:r>
      <w:r>
        <w:rPr>
          <w:rFonts w:ascii="Roboto" w:eastAsia="Roboto" w:hAnsi="Roboto" w:cs="Roboto"/>
          <w:szCs w:val="22"/>
        </w:rPr>
        <w:t>’</w:t>
      </w:r>
      <w:r w:rsidRPr="001D3220">
        <w:rPr>
          <w:rFonts w:ascii="Roboto" w:eastAsia="Roboto" w:hAnsi="Roboto" w:cs="Roboto"/>
          <w:szCs w:val="22"/>
        </w:rPr>
        <w:t xml:space="preserve">avoir </w:t>
      </w:r>
      <w:r>
        <w:rPr>
          <w:rFonts w:ascii="Roboto" w:eastAsia="Roboto" w:hAnsi="Roboto" w:cs="Roboto"/>
          <w:szCs w:val="22"/>
        </w:rPr>
        <w:t xml:space="preserve">contracté </w:t>
      </w:r>
      <w:r w:rsidRPr="001D3220">
        <w:rPr>
          <w:rFonts w:ascii="Roboto" w:eastAsia="Roboto" w:hAnsi="Roboto" w:cs="Roboto"/>
          <w:szCs w:val="22"/>
        </w:rPr>
        <w:t>la C</w:t>
      </w:r>
      <w:r>
        <w:rPr>
          <w:rFonts w:ascii="Roboto" w:eastAsia="Roboto" w:hAnsi="Roboto" w:cs="Roboto"/>
          <w:szCs w:val="22"/>
        </w:rPr>
        <w:t>OVID</w:t>
      </w:r>
      <w:r w:rsidRPr="001D3220">
        <w:rPr>
          <w:rFonts w:ascii="Roboto" w:eastAsia="Roboto" w:hAnsi="Roboto" w:cs="Roboto"/>
          <w:szCs w:val="22"/>
        </w:rPr>
        <w:t>-19 et d</w:t>
      </w:r>
      <w:r>
        <w:rPr>
          <w:rFonts w:ascii="Roboto" w:eastAsia="Roboto" w:hAnsi="Roboto" w:cs="Roboto"/>
          <w:szCs w:val="22"/>
        </w:rPr>
        <w:t>’</w:t>
      </w:r>
      <w:r w:rsidRPr="001D3220">
        <w:rPr>
          <w:rFonts w:ascii="Roboto" w:eastAsia="Roboto" w:hAnsi="Roboto" w:cs="Roboto"/>
          <w:szCs w:val="22"/>
        </w:rPr>
        <w:t>être âgé de plus de 12 ans. Sont exclu</w:t>
      </w:r>
      <w:r>
        <w:rPr>
          <w:rFonts w:ascii="Roboto" w:eastAsia="Roboto" w:hAnsi="Roboto" w:cs="Roboto"/>
          <w:szCs w:val="22"/>
        </w:rPr>
        <w:t>e</w:t>
      </w:r>
      <w:r w:rsidRPr="001D3220">
        <w:rPr>
          <w:rFonts w:ascii="Roboto" w:eastAsia="Roboto" w:hAnsi="Roboto" w:cs="Roboto"/>
          <w:szCs w:val="22"/>
        </w:rPr>
        <w:t>s les personnes allergiques à l</w:t>
      </w:r>
      <w:r>
        <w:rPr>
          <w:rFonts w:ascii="Roboto" w:eastAsia="Roboto" w:hAnsi="Roboto" w:cs="Roboto"/>
          <w:szCs w:val="22"/>
        </w:rPr>
        <w:t>’</w:t>
      </w:r>
      <w:r w:rsidRPr="001D3220">
        <w:rPr>
          <w:rFonts w:ascii="Roboto" w:eastAsia="Roboto" w:hAnsi="Roboto" w:cs="Roboto"/>
          <w:szCs w:val="22"/>
        </w:rPr>
        <w:t xml:space="preserve">hydroxychloroquine, les mères qui allaitent ou les femmes enceintes. Pour enrôler des patients, le docteur Travers leur présente les avantages et les inconvénients possibles de la participation à cette </w:t>
      </w:r>
      <w:r>
        <w:rPr>
          <w:rFonts w:ascii="Roboto" w:eastAsia="Roboto" w:hAnsi="Roboto" w:cs="Roboto"/>
          <w:szCs w:val="22"/>
        </w:rPr>
        <w:t>étude</w:t>
      </w:r>
      <w:r w:rsidRPr="001D3220">
        <w:rPr>
          <w:rFonts w:ascii="Roboto" w:eastAsia="Roboto" w:hAnsi="Roboto" w:cs="Roboto"/>
          <w:szCs w:val="22"/>
        </w:rPr>
        <w:t xml:space="preserve">. Parmi les 46 patients rencontrés, 42 acceptent </w:t>
      </w:r>
      <w:r>
        <w:rPr>
          <w:rFonts w:ascii="Roboto" w:eastAsia="Roboto" w:hAnsi="Roboto" w:cs="Roboto"/>
          <w:szCs w:val="22"/>
        </w:rPr>
        <w:t>d’y</w:t>
      </w:r>
      <w:r w:rsidRPr="001D3220">
        <w:rPr>
          <w:rFonts w:ascii="Roboto" w:eastAsia="Roboto" w:hAnsi="Roboto" w:cs="Roboto"/>
          <w:szCs w:val="22"/>
        </w:rPr>
        <w:t xml:space="preserve"> participer. </w:t>
      </w:r>
      <w:r>
        <w:rPr>
          <w:rFonts w:ascii="Roboto" w:eastAsia="Roboto" w:hAnsi="Roboto" w:cs="Roboto"/>
          <w:szCs w:val="22"/>
        </w:rPr>
        <w:t>Ceux-ci</w:t>
      </w:r>
      <w:r w:rsidRPr="001D3220">
        <w:rPr>
          <w:rFonts w:ascii="Roboto" w:eastAsia="Roboto" w:hAnsi="Roboto" w:cs="Roboto"/>
          <w:szCs w:val="22"/>
        </w:rPr>
        <w:t xml:space="preserve"> sont séparés par le docteur en deux groupes :</w:t>
      </w:r>
    </w:p>
    <w:p w14:paraId="32319A96" w14:textId="77777777" w:rsidR="005A0E9C" w:rsidRPr="001D3220" w:rsidRDefault="005A0E9C" w:rsidP="00706414">
      <w:pPr>
        <w:pStyle w:val="Consigne-Texte"/>
      </w:pPr>
      <w:r>
        <w:t>L</w:t>
      </w:r>
      <w:r w:rsidRPr="001D3220">
        <w:t>e premier (le groupe expérimental) recevra le traitement d</w:t>
      </w:r>
      <w:r>
        <w:t>’</w:t>
      </w:r>
      <w:r w:rsidRPr="001D3220">
        <w:t xml:space="preserve">hydroxychloroquine tous les jours, pendant </w:t>
      </w:r>
      <w:r>
        <w:t>six</w:t>
      </w:r>
      <w:r w:rsidRPr="001D3220">
        <w:t xml:space="preserve"> jours. Ce groupe est constitué de 26 personnes.</w:t>
      </w:r>
    </w:p>
    <w:p w14:paraId="34044D27" w14:textId="77777777" w:rsidR="005A0E9C" w:rsidRPr="001D3220" w:rsidRDefault="005A0E9C" w:rsidP="00706414">
      <w:pPr>
        <w:pStyle w:val="Consigne-Texte"/>
      </w:pPr>
      <w:r>
        <w:t>L</w:t>
      </w:r>
      <w:r w:rsidRPr="001D3220">
        <w:t xml:space="preserve">e deuxième (le groupe </w:t>
      </w:r>
      <w:r>
        <w:t>témoin</w:t>
      </w:r>
      <w:r w:rsidRPr="001D3220">
        <w:t>) recevra le traitement habituel pendant six jours (pas d</w:t>
      </w:r>
      <w:r>
        <w:t>’</w:t>
      </w:r>
      <w:r w:rsidRPr="001D3220">
        <w:t>hydroxychloroquine). Ce groupe est constitué de 16 personnes.</w:t>
      </w:r>
    </w:p>
    <w:p w14:paraId="241090C9" w14:textId="77777777" w:rsidR="005A0E9C" w:rsidRPr="001D3220" w:rsidRDefault="005A0E9C" w:rsidP="00725E6C">
      <w:pPr>
        <w:jc w:val="both"/>
        <w:rPr>
          <w:rFonts w:ascii="Roboto" w:eastAsia="Roboto" w:hAnsi="Roboto" w:cs="Roboto"/>
          <w:szCs w:val="22"/>
        </w:rPr>
      </w:pPr>
    </w:p>
    <w:p w14:paraId="2A8F2AAA" w14:textId="77777777" w:rsidR="005A0E9C" w:rsidRPr="001D3220" w:rsidRDefault="005A0E9C" w:rsidP="00725E6C">
      <w:pPr>
        <w:jc w:val="both"/>
        <w:rPr>
          <w:rFonts w:ascii="Roboto" w:eastAsia="Roboto" w:hAnsi="Roboto" w:cs="Roboto"/>
          <w:szCs w:val="22"/>
        </w:rPr>
      </w:pPr>
      <w:r w:rsidRPr="001D3220">
        <w:rPr>
          <w:rFonts w:ascii="Roboto" w:eastAsia="Roboto" w:hAnsi="Roboto" w:cs="Roboto"/>
          <w:szCs w:val="22"/>
        </w:rPr>
        <w:t>Les patients du premier groupe se trouvent à l</w:t>
      </w:r>
      <w:r>
        <w:rPr>
          <w:rFonts w:ascii="Roboto" w:eastAsia="Roboto" w:hAnsi="Roboto" w:cs="Roboto"/>
          <w:szCs w:val="22"/>
        </w:rPr>
        <w:t>’</w:t>
      </w:r>
      <w:r w:rsidRPr="001D3220">
        <w:rPr>
          <w:rFonts w:ascii="Roboto" w:eastAsia="Roboto" w:hAnsi="Roboto" w:cs="Roboto"/>
          <w:szCs w:val="22"/>
        </w:rPr>
        <w:t xml:space="preserve">hôpital où travaille </w:t>
      </w:r>
      <w:r>
        <w:rPr>
          <w:rFonts w:ascii="Roboto" w:eastAsia="Roboto" w:hAnsi="Roboto" w:cs="Roboto"/>
          <w:szCs w:val="22"/>
        </w:rPr>
        <w:t xml:space="preserve">le </w:t>
      </w:r>
      <w:r w:rsidRPr="001D3220">
        <w:rPr>
          <w:rFonts w:ascii="Roboto" w:eastAsia="Roboto" w:hAnsi="Roboto" w:cs="Roboto"/>
          <w:szCs w:val="22"/>
        </w:rPr>
        <w:t xml:space="preserve">docteur Travers. </w:t>
      </w:r>
      <w:r>
        <w:rPr>
          <w:rFonts w:ascii="Roboto" w:eastAsia="Roboto" w:hAnsi="Roboto" w:cs="Roboto"/>
          <w:szCs w:val="22"/>
        </w:rPr>
        <w:t>Ceux</w:t>
      </w:r>
      <w:r w:rsidRPr="001D3220">
        <w:rPr>
          <w:rFonts w:ascii="Roboto" w:eastAsia="Roboto" w:hAnsi="Roboto" w:cs="Roboto"/>
          <w:szCs w:val="22"/>
        </w:rPr>
        <w:t xml:space="preserve"> du second groupe seront soignés dans un autre hôpital</w:t>
      </w:r>
      <w:r>
        <w:rPr>
          <w:rFonts w:ascii="Roboto" w:eastAsia="Roboto" w:hAnsi="Roboto" w:cs="Roboto"/>
          <w:szCs w:val="22"/>
        </w:rPr>
        <w:t>,</w:t>
      </w:r>
      <w:r w:rsidRPr="001D3220">
        <w:rPr>
          <w:rFonts w:ascii="Roboto" w:eastAsia="Roboto" w:hAnsi="Roboto" w:cs="Roboto"/>
          <w:szCs w:val="22"/>
        </w:rPr>
        <w:t xml:space="preserve"> par d</w:t>
      </w:r>
      <w:r>
        <w:rPr>
          <w:rFonts w:ascii="Roboto" w:eastAsia="Roboto" w:hAnsi="Roboto" w:cs="Roboto"/>
          <w:szCs w:val="22"/>
        </w:rPr>
        <w:t>’</w:t>
      </w:r>
      <w:r w:rsidRPr="001D3220">
        <w:rPr>
          <w:rFonts w:ascii="Roboto" w:eastAsia="Roboto" w:hAnsi="Roboto" w:cs="Roboto"/>
          <w:szCs w:val="22"/>
        </w:rPr>
        <w:t xml:space="preserve">autres docteurs. </w:t>
      </w:r>
      <w:r>
        <w:rPr>
          <w:rFonts w:ascii="Roboto" w:eastAsia="Roboto" w:hAnsi="Roboto" w:cs="Roboto"/>
          <w:szCs w:val="22"/>
        </w:rPr>
        <w:t>C</w:t>
      </w:r>
      <w:r w:rsidRPr="001D3220">
        <w:rPr>
          <w:rFonts w:ascii="Roboto" w:eastAsia="Roboto" w:hAnsi="Roboto" w:cs="Roboto"/>
          <w:szCs w:val="22"/>
        </w:rPr>
        <w:t>haque jour, pendant six jours</w:t>
      </w:r>
      <w:r>
        <w:rPr>
          <w:rFonts w:ascii="Roboto" w:eastAsia="Roboto" w:hAnsi="Roboto" w:cs="Roboto"/>
          <w:szCs w:val="22"/>
        </w:rPr>
        <w:t>,</w:t>
      </w:r>
      <w:r w:rsidRPr="001D3220">
        <w:rPr>
          <w:rFonts w:ascii="Roboto" w:eastAsia="Roboto" w:hAnsi="Roboto" w:cs="Roboto"/>
          <w:szCs w:val="22"/>
        </w:rPr>
        <w:t xml:space="preserve"> on </w:t>
      </w:r>
      <w:r>
        <w:rPr>
          <w:rFonts w:ascii="Roboto" w:eastAsia="Roboto" w:hAnsi="Roboto" w:cs="Roboto"/>
          <w:szCs w:val="22"/>
        </w:rPr>
        <w:t>mènera des</w:t>
      </w:r>
      <w:r w:rsidRPr="001D3220">
        <w:rPr>
          <w:rFonts w:ascii="Roboto" w:eastAsia="Roboto" w:hAnsi="Roboto" w:cs="Roboto"/>
          <w:szCs w:val="22"/>
        </w:rPr>
        <w:t xml:space="preserve"> test</w:t>
      </w:r>
      <w:r>
        <w:rPr>
          <w:rFonts w:ascii="Roboto" w:eastAsia="Roboto" w:hAnsi="Roboto" w:cs="Roboto"/>
          <w:szCs w:val="22"/>
        </w:rPr>
        <w:t>s sur</w:t>
      </w:r>
      <w:r w:rsidRPr="001D3220">
        <w:rPr>
          <w:rFonts w:ascii="Roboto" w:eastAsia="Roboto" w:hAnsi="Roboto" w:cs="Roboto"/>
          <w:szCs w:val="22"/>
        </w:rPr>
        <w:t xml:space="preserve"> les patients pour </w:t>
      </w:r>
      <w:r>
        <w:rPr>
          <w:rFonts w:ascii="Roboto" w:eastAsia="Roboto" w:hAnsi="Roboto" w:cs="Roboto"/>
          <w:szCs w:val="22"/>
        </w:rPr>
        <w:t>déterminer</w:t>
      </w:r>
      <w:r w:rsidRPr="001D3220">
        <w:rPr>
          <w:rFonts w:ascii="Roboto" w:eastAsia="Roboto" w:hAnsi="Roboto" w:cs="Roboto"/>
          <w:szCs w:val="22"/>
        </w:rPr>
        <w:t xml:space="preserve"> la quantité de virus dans leur corps. Si cette quantité diminue, on saura alors que le médicament </w:t>
      </w:r>
      <w:r>
        <w:rPr>
          <w:rFonts w:ascii="Roboto" w:eastAsia="Roboto" w:hAnsi="Roboto" w:cs="Roboto"/>
          <w:szCs w:val="22"/>
        </w:rPr>
        <w:t>produit l’</w:t>
      </w:r>
      <w:r w:rsidRPr="001D3220">
        <w:rPr>
          <w:rFonts w:ascii="Roboto" w:eastAsia="Roboto" w:hAnsi="Roboto" w:cs="Roboto"/>
          <w:szCs w:val="22"/>
        </w:rPr>
        <w:t>effet</w:t>
      </w:r>
      <w:r>
        <w:rPr>
          <w:rFonts w:ascii="Roboto" w:eastAsia="Roboto" w:hAnsi="Roboto" w:cs="Roboto"/>
          <w:szCs w:val="22"/>
        </w:rPr>
        <w:t xml:space="preserve"> attendu</w:t>
      </w:r>
      <w:r w:rsidRPr="001D3220">
        <w:rPr>
          <w:rFonts w:ascii="Roboto" w:eastAsia="Roboto" w:hAnsi="Roboto" w:cs="Roboto"/>
          <w:szCs w:val="22"/>
        </w:rPr>
        <w:t>.</w:t>
      </w:r>
    </w:p>
    <w:p w14:paraId="516485B6" w14:textId="77777777" w:rsidR="005A0E9C" w:rsidRPr="001D3220" w:rsidRDefault="005A0E9C" w:rsidP="00725E6C">
      <w:pPr>
        <w:jc w:val="both"/>
        <w:rPr>
          <w:rFonts w:ascii="Roboto" w:eastAsia="Roboto" w:hAnsi="Roboto" w:cs="Roboto"/>
          <w:szCs w:val="22"/>
        </w:rPr>
      </w:pPr>
    </w:p>
    <w:p w14:paraId="186A7BAC" w14:textId="77777777" w:rsidR="005A0E9C" w:rsidRPr="001D3220" w:rsidRDefault="005A0E9C" w:rsidP="00725E6C">
      <w:pPr>
        <w:jc w:val="both"/>
        <w:rPr>
          <w:rFonts w:ascii="Roboto" w:eastAsia="Roboto" w:hAnsi="Roboto" w:cs="Roboto"/>
          <w:szCs w:val="22"/>
        </w:rPr>
      </w:pPr>
      <w:r>
        <w:rPr>
          <w:rFonts w:ascii="Roboto" w:eastAsia="Roboto" w:hAnsi="Roboto" w:cs="Roboto"/>
          <w:szCs w:val="22"/>
        </w:rPr>
        <w:t>Pendant que</w:t>
      </w:r>
      <w:r w:rsidRPr="001D3220">
        <w:rPr>
          <w:rFonts w:ascii="Roboto" w:eastAsia="Roboto" w:hAnsi="Roboto" w:cs="Roboto"/>
          <w:szCs w:val="22"/>
        </w:rPr>
        <w:t xml:space="preserve"> l</w:t>
      </w:r>
      <w:r>
        <w:rPr>
          <w:rFonts w:ascii="Roboto" w:eastAsia="Roboto" w:hAnsi="Roboto" w:cs="Roboto"/>
          <w:szCs w:val="22"/>
        </w:rPr>
        <w:t>’</w:t>
      </w:r>
      <w:r w:rsidRPr="001D3220">
        <w:rPr>
          <w:rFonts w:ascii="Roboto" w:eastAsia="Roboto" w:hAnsi="Roboto" w:cs="Roboto"/>
          <w:szCs w:val="22"/>
        </w:rPr>
        <w:t>expéri</w:t>
      </w:r>
      <w:r>
        <w:rPr>
          <w:rFonts w:ascii="Roboto" w:eastAsia="Roboto" w:hAnsi="Roboto" w:cs="Roboto"/>
          <w:szCs w:val="22"/>
        </w:rPr>
        <w:t>ence</w:t>
      </w:r>
      <w:r w:rsidRPr="001D3220">
        <w:rPr>
          <w:rFonts w:ascii="Roboto" w:eastAsia="Roboto" w:hAnsi="Roboto" w:cs="Roboto"/>
          <w:szCs w:val="22"/>
        </w:rPr>
        <w:t xml:space="preserve"> et la </w:t>
      </w:r>
      <w:r>
        <w:rPr>
          <w:rFonts w:ascii="Roboto" w:eastAsia="Roboto" w:hAnsi="Roboto" w:cs="Roboto"/>
          <w:szCs w:val="22"/>
        </w:rPr>
        <w:t>collecte</w:t>
      </w:r>
      <w:r w:rsidRPr="001D3220">
        <w:rPr>
          <w:rFonts w:ascii="Roboto" w:eastAsia="Roboto" w:hAnsi="Roboto" w:cs="Roboto"/>
          <w:szCs w:val="22"/>
        </w:rPr>
        <w:t xml:space="preserve"> de données</w:t>
      </w:r>
      <w:r>
        <w:rPr>
          <w:rFonts w:ascii="Roboto" w:eastAsia="Roboto" w:hAnsi="Roboto" w:cs="Roboto"/>
          <w:szCs w:val="22"/>
        </w:rPr>
        <w:t xml:space="preserve"> sont en cours</w:t>
      </w:r>
      <w:r w:rsidRPr="001D3220">
        <w:rPr>
          <w:rFonts w:ascii="Roboto" w:eastAsia="Roboto" w:hAnsi="Roboto" w:cs="Roboto"/>
          <w:szCs w:val="22"/>
        </w:rPr>
        <w:t>, six patients du groupe expérimental abandonnent le traitement. En fait, trois patients sont transférés dans l</w:t>
      </w:r>
      <w:r>
        <w:rPr>
          <w:rFonts w:ascii="Roboto" w:eastAsia="Roboto" w:hAnsi="Roboto" w:cs="Roboto"/>
          <w:szCs w:val="22"/>
        </w:rPr>
        <w:t>’</w:t>
      </w:r>
      <w:r w:rsidRPr="001D3220">
        <w:rPr>
          <w:rFonts w:ascii="Roboto" w:eastAsia="Roboto" w:hAnsi="Roboto" w:cs="Roboto"/>
          <w:szCs w:val="22"/>
        </w:rPr>
        <w:t xml:space="preserve">unité de soins intensifs, un patient meurt, un patient </w:t>
      </w:r>
      <w:r>
        <w:rPr>
          <w:rFonts w:ascii="Roboto" w:eastAsia="Roboto" w:hAnsi="Roboto" w:cs="Roboto"/>
          <w:szCs w:val="22"/>
        </w:rPr>
        <w:t>cesse</w:t>
      </w:r>
      <w:r w:rsidRPr="001D3220">
        <w:rPr>
          <w:rFonts w:ascii="Roboto" w:eastAsia="Roboto" w:hAnsi="Roboto" w:cs="Roboto"/>
          <w:szCs w:val="22"/>
        </w:rPr>
        <w:t xml:space="preserve"> de prendre le médicament à cause des nausées </w:t>
      </w:r>
      <w:r>
        <w:rPr>
          <w:rFonts w:ascii="Roboto" w:eastAsia="Roboto" w:hAnsi="Roboto" w:cs="Roboto"/>
          <w:szCs w:val="22"/>
        </w:rPr>
        <w:t xml:space="preserve">qu’il </w:t>
      </w:r>
      <w:r w:rsidRPr="001D3220">
        <w:rPr>
          <w:rFonts w:ascii="Roboto" w:eastAsia="Roboto" w:hAnsi="Roboto" w:cs="Roboto"/>
          <w:szCs w:val="22"/>
        </w:rPr>
        <w:t>provoqu</w:t>
      </w:r>
      <w:r>
        <w:rPr>
          <w:rFonts w:ascii="Roboto" w:eastAsia="Roboto" w:hAnsi="Roboto" w:cs="Roboto"/>
          <w:szCs w:val="22"/>
        </w:rPr>
        <w:t>e</w:t>
      </w:r>
      <w:r w:rsidRPr="001D3220">
        <w:rPr>
          <w:rFonts w:ascii="Roboto" w:eastAsia="Roboto" w:hAnsi="Roboto" w:cs="Roboto"/>
          <w:szCs w:val="22"/>
        </w:rPr>
        <w:t xml:space="preserve">, et un autre quitte le centre hospitalier. Aucun patient du groupe </w:t>
      </w:r>
      <w:r>
        <w:rPr>
          <w:rFonts w:ascii="Roboto" w:eastAsia="Roboto" w:hAnsi="Roboto" w:cs="Roboto"/>
          <w:szCs w:val="22"/>
        </w:rPr>
        <w:t>témoin</w:t>
      </w:r>
      <w:r w:rsidRPr="001D3220">
        <w:rPr>
          <w:rFonts w:ascii="Roboto" w:eastAsia="Roboto" w:hAnsi="Roboto" w:cs="Roboto"/>
          <w:szCs w:val="22"/>
        </w:rPr>
        <w:t xml:space="preserve"> n</w:t>
      </w:r>
      <w:r>
        <w:rPr>
          <w:rFonts w:ascii="Roboto" w:eastAsia="Roboto" w:hAnsi="Roboto" w:cs="Roboto"/>
          <w:szCs w:val="22"/>
        </w:rPr>
        <w:t>’</w:t>
      </w:r>
      <w:r w:rsidRPr="001D3220">
        <w:rPr>
          <w:rFonts w:ascii="Roboto" w:eastAsia="Roboto" w:hAnsi="Roboto" w:cs="Roboto"/>
          <w:szCs w:val="22"/>
        </w:rPr>
        <w:t xml:space="preserve">a </w:t>
      </w:r>
      <w:r>
        <w:rPr>
          <w:rFonts w:ascii="Roboto" w:eastAsia="Roboto" w:hAnsi="Roboto" w:cs="Roboto"/>
          <w:szCs w:val="22"/>
        </w:rPr>
        <w:t>cessé de participer à</w:t>
      </w:r>
      <w:r w:rsidRPr="001D3220">
        <w:rPr>
          <w:rFonts w:ascii="Roboto" w:eastAsia="Roboto" w:hAnsi="Roboto" w:cs="Roboto"/>
          <w:szCs w:val="22"/>
        </w:rPr>
        <w:t xml:space="preserve"> l</w:t>
      </w:r>
      <w:r>
        <w:rPr>
          <w:rFonts w:ascii="Roboto" w:eastAsia="Roboto" w:hAnsi="Roboto" w:cs="Roboto"/>
          <w:szCs w:val="22"/>
        </w:rPr>
        <w:t>’expérience</w:t>
      </w:r>
      <w:r w:rsidRPr="001D3220">
        <w:rPr>
          <w:rFonts w:ascii="Roboto" w:eastAsia="Roboto" w:hAnsi="Roboto" w:cs="Roboto"/>
          <w:szCs w:val="22"/>
        </w:rPr>
        <w:t xml:space="preserve">. </w:t>
      </w:r>
    </w:p>
    <w:p w14:paraId="4817462F" w14:textId="77777777" w:rsidR="005A0E9C" w:rsidRDefault="005A0E9C" w:rsidP="00725E6C">
      <w:pPr>
        <w:jc w:val="both"/>
        <w:rPr>
          <w:rFonts w:ascii="Roboto" w:eastAsia="Roboto" w:hAnsi="Roboto" w:cs="Roboto"/>
          <w:szCs w:val="22"/>
        </w:rPr>
      </w:pPr>
    </w:p>
    <w:p w14:paraId="3FEC449A" w14:textId="77777777" w:rsidR="005A0E9C" w:rsidRDefault="005A0E9C" w:rsidP="00725E6C">
      <w:pPr>
        <w:jc w:val="both"/>
        <w:rPr>
          <w:rFonts w:ascii="Roboto" w:eastAsia="Roboto" w:hAnsi="Roboto" w:cs="Roboto"/>
          <w:szCs w:val="22"/>
        </w:rPr>
      </w:pPr>
    </w:p>
    <w:p w14:paraId="6610A561" w14:textId="77777777" w:rsidR="005A0E9C" w:rsidRPr="001D3220" w:rsidRDefault="005A0E9C" w:rsidP="00725E6C">
      <w:pPr>
        <w:spacing w:after="480"/>
        <w:jc w:val="both"/>
        <w:rPr>
          <w:rFonts w:ascii="Roboto" w:eastAsia="Roboto" w:hAnsi="Roboto" w:cs="Roboto"/>
          <w:szCs w:val="22"/>
        </w:rPr>
      </w:pPr>
    </w:p>
    <w:p w14:paraId="27A5677C" w14:textId="77777777" w:rsidR="005A0E9C" w:rsidRDefault="005A0E9C" w:rsidP="00706414">
      <w:pPr>
        <w:pStyle w:val="Matire-Pagessuivantes"/>
      </w:pPr>
      <w:r>
        <w:t>Chimie</w:t>
      </w:r>
    </w:p>
    <w:p w14:paraId="0F7FD372" w14:textId="77777777" w:rsidR="005A0E9C" w:rsidRPr="00BF31BF" w:rsidRDefault="005A0E9C" w:rsidP="00706414">
      <w:pPr>
        <w:pStyle w:val="Titredelactivit0"/>
        <w:tabs>
          <w:tab w:val="left" w:pos="7170"/>
        </w:tabs>
      </w:pPr>
      <w:bookmarkStart w:id="41" w:name="_Toc40093736"/>
      <w:r>
        <w:t>Annexe – Des failles dans la démarche (suite)</w:t>
      </w:r>
      <w:bookmarkEnd w:id="41"/>
    </w:p>
    <w:p w14:paraId="35DF7642" w14:textId="77777777" w:rsidR="005A0E9C" w:rsidRPr="001D3220" w:rsidRDefault="005A0E9C" w:rsidP="00725E6C">
      <w:pPr>
        <w:jc w:val="both"/>
        <w:rPr>
          <w:rFonts w:ascii="Roboto" w:eastAsia="Roboto" w:hAnsi="Roboto" w:cs="Roboto"/>
          <w:szCs w:val="22"/>
        </w:rPr>
      </w:pPr>
      <w:r w:rsidRPr="001D3220">
        <w:rPr>
          <w:rFonts w:ascii="Roboto" w:eastAsia="Roboto" w:hAnsi="Roboto" w:cs="Roboto"/>
          <w:szCs w:val="22"/>
        </w:rPr>
        <w:t>Au bout de six jours, sa collecte de données</w:t>
      </w:r>
      <w:r>
        <w:rPr>
          <w:rFonts w:ascii="Roboto" w:eastAsia="Roboto" w:hAnsi="Roboto" w:cs="Roboto"/>
          <w:szCs w:val="22"/>
        </w:rPr>
        <w:t xml:space="preserve"> terminée</w:t>
      </w:r>
      <w:r w:rsidRPr="001D3220">
        <w:rPr>
          <w:rFonts w:ascii="Roboto" w:eastAsia="Roboto" w:hAnsi="Roboto" w:cs="Roboto"/>
          <w:szCs w:val="22"/>
        </w:rPr>
        <w:t>, le docteur Travers présente ses résultats</w:t>
      </w:r>
      <w:r>
        <w:rPr>
          <w:rFonts w:ascii="Roboto" w:eastAsia="Roboto" w:hAnsi="Roboto" w:cs="Roboto"/>
          <w:szCs w:val="22"/>
        </w:rPr>
        <w:t>,</w:t>
      </w:r>
      <w:r w:rsidRPr="001D3220">
        <w:rPr>
          <w:rFonts w:ascii="Roboto" w:eastAsia="Roboto" w:hAnsi="Roboto" w:cs="Roboto"/>
          <w:szCs w:val="22"/>
        </w:rPr>
        <w:t xml:space="preserve"> </w:t>
      </w:r>
      <w:r>
        <w:rPr>
          <w:rFonts w:ascii="Roboto" w:eastAsia="Roboto" w:hAnsi="Roboto" w:cs="Roboto"/>
          <w:szCs w:val="22"/>
        </w:rPr>
        <w:t xml:space="preserve">qu’il dit </w:t>
      </w:r>
      <w:r w:rsidRPr="001D3220">
        <w:rPr>
          <w:rFonts w:ascii="Roboto" w:eastAsia="Roboto" w:hAnsi="Roboto" w:cs="Roboto"/>
          <w:szCs w:val="22"/>
        </w:rPr>
        <w:t xml:space="preserve">fort prometteurs. Voici les données obtenues au jour </w:t>
      </w:r>
      <w:r>
        <w:rPr>
          <w:rFonts w:ascii="Roboto" w:eastAsia="Roboto" w:hAnsi="Roboto" w:cs="Roboto"/>
          <w:szCs w:val="22"/>
        </w:rPr>
        <w:t>6</w:t>
      </w:r>
      <w:r w:rsidRPr="001D3220">
        <w:rPr>
          <w:rFonts w:ascii="Roboto" w:eastAsia="Roboto" w:hAnsi="Roboto" w:cs="Roboto"/>
          <w:szCs w:val="22"/>
        </w:rPr>
        <w:t xml:space="preserve"> :</w:t>
      </w:r>
    </w:p>
    <w:p w14:paraId="58C8A482" w14:textId="77777777" w:rsidR="005A0E9C" w:rsidRPr="001D3220" w:rsidRDefault="005A0E9C" w:rsidP="00725E6C">
      <w:pPr>
        <w:jc w:val="both"/>
        <w:rPr>
          <w:rFonts w:ascii="Roboto" w:eastAsia="Roboto" w:hAnsi="Roboto" w:cs="Roboto"/>
          <w:szCs w:val="22"/>
        </w:rPr>
      </w:pP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40"/>
        <w:gridCol w:w="810"/>
        <w:gridCol w:w="825"/>
        <w:gridCol w:w="825"/>
        <w:gridCol w:w="840"/>
        <w:gridCol w:w="810"/>
        <w:gridCol w:w="825"/>
        <w:gridCol w:w="825"/>
      </w:tblGrid>
      <w:tr w:rsidR="005A0E9C" w:rsidRPr="005731A2" w14:paraId="7A046954" w14:textId="77777777" w:rsidTr="004068A4">
        <w:trPr>
          <w:trHeight w:val="615"/>
        </w:trPr>
        <w:tc>
          <w:tcPr>
            <w:tcW w:w="825" w:type="dxa"/>
            <w:tcBorders>
              <w:bottom w:val="single" w:sz="18" w:space="0" w:color="000000"/>
            </w:tcBorders>
            <w:shd w:val="clear" w:color="auto" w:fill="auto"/>
            <w:tcMar>
              <w:top w:w="100" w:type="dxa"/>
              <w:left w:w="100" w:type="dxa"/>
              <w:bottom w:w="100" w:type="dxa"/>
              <w:right w:w="100" w:type="dxa"/>
            </w:tcMar>
          </w:tcPr>
          <w:p w14:paraId="245BE399" w14:textId="77777777" w:rsidR="005A0E9C" w:rsidRPr="00D85588" w:rsidRDefault="005A0E9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74372C49" w14:textId="77777777" w:rsidR="005A0E9C" w:rsidRPr="00D85588" w:rsidRDefault="005A0E9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03AAE635" w14:textId="77777777" w:rsidR="005A0E9C" w:rsidRPr="00D85588" w:rsidRDefault="005A0E9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4E4E3221"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28E602A4" w14:textId="77777777" w:rsidR="005A0E9C" w:rsidRPr="00D85588" w:rsidRDefault="005A0E9C" w:rsidP="004068A4">
            <w:pPr>
              <w:widowControl w:val="0"/>
              <w:pBdr>
                <w:top w:val="nil"/>
                <w:left w:val="nil"/>
                <w:bottom w:val="nil"/>
                <w:right w:val="nil"/>
                <w:between w:val="nil"/>
              </w:pBdr>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1B002193"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6F14CFA1"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right w:val="single" w:sz="18" w:space="0" w:color="000000"/>
            </w:tcBorders>
            <w:shd w:val="clear" w:color="auto" w:fill="auto"/>
            <w:tcMar>
              <w:top w:w="100" w:type="dxa"/>
              <w:left w:w="100" w:type="dxa"/>
              <w:bottom w:w="100" w:type="dxa"/>
              <w:right w:w="100" w:type="dxa"/>
            </w:tcMar>
          </w:tcPr>
          <w:p w14:paraId="0C6E3B6B"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40" w:type="dxa"/>
            <w:tcBorders>
              <w:left w:val="single" w:sz="18" w:space="0" w:color="000000"/>
              <w:bottom w:val="single" w:sz="18" w:space="0" w:color="000000"/>
            </w:tcBorders>
            <w:shd w:val="clear" w:color="auto" w:fill="auto"/>
            <w:tcMar>
              <w:top w:w="100" w:type="dxa"/>
              <w:left w:w="100" w:type="dxa"/>
              <w:bottom w:w="100" w:type="dxa"/>
              <w:right w:w="100" w:type="dxa"/>
            </w:tcMar>
          </w:tcPr>
          <w:p w14:paraId="7BEA28F2"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10" w:type="dxa"/>
            <w:tcBorders>
              <w:bottom w:val="single" w:sz="18" w:space="0" w:color="000000"/>
              <w:right w:val="single" w:sz="18" w:space="0" w:color="000000"/>
            </w:tcBorders>
            <w:shd w:val="clear" w:color="auto" w:fill="auto"/>
            <w:tcMar>
              <w:top w:w="100" w:type="dxa"/>
              <w:left w:w="100" w:type="dxa"/>
              <w:bottom w:w="100" w:type="dxa"/>
              <w:right w:w="100" w:type="dxa"/>
            </w:tcMar>
          </w:tcPr>
          <w:p w14:paraId="6131CB24"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 jour 6</w:t>
            </w:r>
          </w:p>
        </w:tc>
        <w:tc>
          <w:tcPr>
            <w:tcW w:w="825" w:type="dxa"/>
            <w:tcBorders>
              <w:left w:val="single" w:sz="18" w:space="0" w:color="000000"/>
              <w:bottom w:val="single" w:sz="18" w:space="0" w:color="000000"/>
            </w:tcBorders>
            <w:shd w:val="clear" w:color="auto" w:fill="auto"/>
            <w:tcMar>
              <w:top w:w="100" w:type="dxa"/>
              <w:left w:w="100" w:type="dxa"/>
              <w:bottom w:w="100" w:type="dxa"/>
              <w:right w:w="100" w:type="dxa"/>
            </w:tcMar>
          </w:tcPr>
          <w:p w14:paraId="4E4B0E67"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Patient</w:t>
            </w:r>
          </w:p>
        </w:tc>
        <w:tc>
          <w:tcPr>
            <w:tcW w:w="825" w:type="dxa"/>
            <w:tcBorders>
              <w:bottom w:val="single" w:sz="18" w:space="0" w:color="000000"/>
            </w:tcBorders>
            <w:shd w:val="clear" w:color="auto" w:fill="auto"/>
            <w:tcMar>
              <w:top w:w="100" w:type="dxa"/>
              <w:left w:w="100" w:type="dxa"/>
              <w:bottom w:w="100" w:type="dxa"/>
              <w:right w:w="100" w:type="dxa"/>
            </w:tcMar>
          </w:tcPr>
          <w:p w14:paraId="30745598" w14:textId="77777777" w:rsidR="005A0E9C" w:rsidRPr="00D85588" w:rsidRDefault="005A0E9C" w:rsidP="004068A4">
            <w:pPr>
              <w:widowControl w:val="0"/>
              <w:jc w:val="center"/>
              <w:rPr>
                <w:rFonts w:ascii="Century Gothic" w:eastAsia="Century Gothic" w:hAnsi="Century Gothic" w:cs="Century Gothic"/>
                <w:sz w:val="18"/>
                <w:szCs w:val="18"/>
              </w:rPr>
            </w:pPr>
            <w:r w:rsidRPr="00D85588">
              <w:rPr>
                <w:rFonts w:ascii="Century Gothic" w:eastAsia="Century Gothic" w:hAnsi="Century Gothic" w:cs="Century Gothic"/>
                <w:sz w:val="18"/>
                <w:szCs w:val="18"/>
              </w:rPr>
              <w:t>Test</w:t>
            </w:r>
            <w:r w:rsidRPr="00D85588">
              <w:rPr>
                <w:rFonts w:ascii="Century Gothic" w:eastAsia="Century Gothic" w:hAnsi="Century Gothic" w:cs="Century Gothic"/>
                <w:sz w:val="18"/>
                <w:szCs w:val="18"/>
              </w:rPr>
              <w:br/>
              <w:t>jour 6</w:t>
            </w:r>
          </w:p>
        </w:tc>
      </w:tr>
      <w:tr w:rsidR="005A0E9C" w:rsidRPr="001D3220" w14:paraId="1D8E29E9" w14:textId="77777777" w:rsidTr="004068A4">
        <w:tc>
          <w:tcPr>
            <w:tcW w:w="825" w:type="dxa"/>
            <w:tcBorders>
              <w:top w:val="single" w:sz="18" w:space="0" w:color="000000"/>
              <w:right w:val="nil"/>
            </w:tcBorders>
            <w:shd w:val="clear" w:color="auto" w:fill="auto"/>
            <w:tcMar>
              <w:top w:w="100" w:type="dxa"/>
              <w:left w:w="100" w:type="dxa"/>
              <w:bottom w:w="100" w:type="dxa"/>
              <w:right w:w="100" w:type="dxa"/>
            </w:tcMar>
          </w:tcPr>
          <w:p w14:paraId="1649B5CD"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24D03DBC"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63DD1AFA"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7*</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3460E62D"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046B21C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13*</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1CFB38BE"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6CBC9103"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19</w:t>
            </w:r>
          </w:p>
        </w:tc>
        <w:tc>
          <w:tcPr>
            <w:tcW w:w="825"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1913FE94"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2F1A293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25</w:t>
            </w:r>
          </w:p>
        </w:tc>
        <w:tc>
          <w:tcPr>
            <w:tcW w:w="810" w:type="dxa"/>
            <w:tcBorders>
              <w:top w:val="single" w:sz="18" w:space="0" w:color="000000"/>
              <w:left w:val="nil"/>
              <w:right w:val="single" w:sz="18" w:space="0" w:color="000000"/>
            </w:tcBorders>
            <w:shd w:val="clear" w:color="auto" w:fill="auto"/>
            <w:tcMar>
              <w:top w:w="100" w:type="dxa"/>
              <w:left w:w="100" w:type="dxa"/>
              <w:bottom w:w="100" w:type="dxa"/>
              <w:right w:w="100" w:type="dxa"/>
            </w:tcMar>
          </w:tcPr>
          <w:p w14:paraId="19AB03D6"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top w:val="single" w:sz="18" w:space="0" w:color="000000"/>
              <w:left w:val="single" w:sz="18" w:space="0" w:color="000000"/>
              <w:right w:val="nil"/>
            </w:tcBorders>
            <w:shd w:val="clear" w:color="auto" w:fill="auto"/>
            <w:tcMar>
              <w:top w:w="100" w:type="dxa"/>
              <w:left w:w="100" w:type="dxa"/>
              <w:bottom w:w="100" w:type="dxa"/>
              <w:right w:w="100" w:type="dxa"/>
            </w:tcMar>
          </w:tcPr>
          <w:p w14:paraId="50BEE3B6"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31</w:t>
            </w:r>
          </w:p>
        </w:tc>
        <w:tc>
          <w:tcPr>
            <w:tcW w:w="825" w:type="dxa"/>
            <w:tcBorders>
              <w:top w:val="single" w:sz="18" w:space="0" w:color="000000"/>
              <w:left w:val="nil"/>
            </w:tcBorders>
            <w:shd w:val="clear" w:color="auto" w:fill="auto"/>
            <w:tcMar>
              <w:top w:w="100" w:type="dxa"/>
              <w:left w:w="100" w:type="dxa"/>
              <w:bottom w:w="100" w:type="dxa"/>
              <w:right w:w="100" w:type="dxa"/>
            </w:tcMar>
          </w:tcPr>
          <w:p w14:paraId="4632951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5A0E9C" w:rsidRPr="001D3220" w14:paraId="71EEE419" w14:textId="77777777" w:rsidTr="004068A4">
        <w:tc>
          <w:tcPr>
            <w:tcW w:w="825" w:type="dxa"/>
            <w:tcBorders>
              <w:right w:val="nil"/>
            </w:tcBorders>
            <w:shd w:val="clear" w:color="auto" w:fill="auto"/>
            <w:tcMar>
              <w:top w:w="100" w:type="dxa"/>
              <w:left w:w="100" w:type="dxa"/>
              <w:bottom w:w="100" w:type="dxa"/>
              <w:right w:w="100" w:type="dxa"/>
            </w:tcMar>
          </w:tcPr>
          <w:p w14:paraId="71EA9CF8"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2*</w:t>
            </w:r>
          </w:p>
        </w:tc>
        <w:tc>
          <w:tcPr>
            <w:tcW w:w="825" w:type="dxa"/>
            <w:tcBorders>
              <w:left w:val="nil"/>
              <w:right w:val="single" w:sz="18" w:space="0" w:color="000000"/>
            </w:tcBorders>
            <w:shd w:val="clear" w:color="auto" w:fill="auto"/>
            <w:tcMar>
              <w:top w:w="100" w:type="dxa"/>
              <w:left w:w="100" w:type="dxa"/>
              <w:bottom w:w="100" w:type="dxa"/>
              <w:right w:w="100" w:type="dxa"/>
            </w:tcMar>
          </w:tcPr>
          <w:p w14:paraId="5094C15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75C91790"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8*</w:t>
            </w:r>
          </w:p>
        </w:tc>
        <w:tc>
          <w:tcPr>
            <w:tcW w:w="825" w:type="dxa"/>
            <w:tcBorders>
              <w:left w:val="nil"/>
              <w:right w:val="single" w:sz="18" w:space="0" w:color="000000"/>
            </w:tcBorders>
            <w:shd w:val="clear" w:color="auto" w:fill="auto"/>
            <w:tcMar>
              <w:top w:w="100" w:type="dxa"/>
              <w:left w:w="100" w:type="dxa"/>
              <w:bottom w:w="100" w:type="dxa"/>
              <w:right w:w="100" w:type="dxa"/>
            </w:tcMar>
          </w:tcPr>
          <w:p w14:paraId="3E99F908"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33F37C5A"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14*</w:t>
            </w:r>
          </w:p>
        </w:tc>
        <w:tc>
          <w:tcPr>
            <w:tcW w:w="810" w:type="dxa"/>
            <w:tcBorders>
              <w:left w:val="nil"/>
              <w:right w:val="single" w:sz="18" w:space="0" w:color="000000"/>
            </w:tcBorders>
            <w:shd w:val="clear" w:color="auto" w:fill="auto"/>
            <w:tcMar>
              <w:top w:w="100" w:type="dxa"/>
              <w:left w:w="100" w:type="dxa"/>
              <w:bottom w:w="100" w:type="dxa"/>
              <w:right w:w="100" w:type="dxa"/>
            </w:tcMar>
          </w:tcPr>
          <w:p w14:paraId="1EF6575F"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B82A6B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20</w:t>
            </w:r>
          </w:p>
        </w:tc>
        <w:tc>
          <w:tcPr>
            <w:tcW w:w="825" w:type="dxa"/>
            <w:tcBorders>
              <w:left w:val="nil"/>
              <w:right w:val="single" w:sz="18" w:space="0" w:color="000000"/>
            </w:tcBorders>
            <w:shd w:val="clear" w:color="auto" w:fill="auto"/>
            <w:tcMar>
              <w:top w:w="100" w:type="dxa"/>
              <w:left w:w="100" w:type="dxa"/>
              <w:bottom w:w="100" w:type="dxa"/>
              <w:right w:w="100" w:type="dxa"/>
            </w:tcMar>
          </w:tcPr>
          <w:p w14:paraId="0E426DBC"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2578821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26</w:t>
            </w:r>
          </w:p>
        </w:tc>
        <w:tc>
          <w:tcPr>
            <w:tcW w:w="810" w:type="dxa"/>
            <w:tcBorders>
              <w:left w:val="nil"/>
              <w:right w:val="single" w:sz="18" w:space="0" w:color="000000"/>
            </w:tcBorders>
            <w:shd w:val="clear" w:color="auto" w:fill="auto"/>
            <w:tcMar>
              <w:top w:w="100" w:type="dxa"/>
              <w:left w:w="100" w:type="dxa"/>
              <w:bottom w:w="100" w:type="dxa"/>
              <w:right w:w="100" w:type="dxa"/>
            </w:tcMar>
          </w:tcPr>
          <w:p w14:paraId="1B22859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166AD8C8"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32</w:t>
            </w:r>
          </w:p>
        </w:tc>
        <w:tc>
          <w:tcPr>
            <w:tcW w:w="825" w:type="dxa"/>
            <w:tcBorders>
              <w:left w:val="nil"/>
            </w:tcBorders>
            <w:shd w:val="clear" w:color="auto" w:fill="auto"/>
            <w:tcMar>
              <w:top w:w="100" w:type="dxa"/>
              <w:left w:w="100" w:type="dxa"/>
              <w:bottom w:w="100" w:type="dxa"/>
              <w:right w:w="100" w:type="dxa"/>
            </w:tcMar>
          </w:tcPr>
          <w:p w14:paraId="1C0B209D"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r>
      <w:tr w:rsidR="005A0E9C" w:rsidRPr="001D3220" w14:paraId="2C6EBEAB" w14:textId="77777777" w:rsidTr="004068A4">
        <w:tc>
          <w:tcPr>
            <w:tcW w:w="825" w:type="dxa"/>
            <w:tcBorders>
              <w:right w:val="nil"/>
            </w:tcBorders>
            <w:shd w:val="clear" w:color="auto" w:fill="auto"/>
            <w:tcMar>
              <w:top w:w="100" w:type="dxa"/>
              <w:left w:w="100" w:type="dxa"/>
              <w:bottom w:w="100" w:type="dxa"/>
              <w:right w:w="100" w:type="dxa"/>
            </w:tcMar>
          </w:tcPr>
          <w:p w14:paraId="74B194B5"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3*</w:t>
            </w:r>
          </w:p>
        </w:tc>
        <w:tc>
          <w:tcPr>
            <w:tcW w:w="825" w:type="dxa"/>
            <w:tcBorders>
              <w:left w:val="nil"/>
              <w:right w:val="single" w:sz="18" w:space="0" w:color="000000"/>
            </w:tcBorders>
            <w:shd w:val="clear" w:color="auto" w:fill="auto"/>
            <w:tcMar>
              <w:top w:w="100" w:type="dxa"/>
              <w:left w:w="100" w:type="dxa"/>
              <w:bottom w:w="100" w:type="dxa"/>
              <w:right w:w="100" w:type="dxa"/>
            </w:tcMar>
          </w:tcPr>
          <w:p w14:paraId="5BA2C6E2"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0EB4B1EF"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9*</w:t>
            </w:r>
          </w:p>
        </w:tc>
        <w:tc>
          <w:tcPr>
            <w:tcW w:w="825" w:type="dxa"/>
            <w:tcBorders>
              <w:left w:val="nil"/>
              <w:right w:val="single" w:sz="18" w:space="0" w:color="000000"/>
            </w:tcBorders>
            <w:shd w:val="clear" w:color="auto" w:fill="auto"/>
            <w:tcMar>
              <w:top w:w="100" w:type="dxa"/>
              <w:left w:w="100" w:type="dxa"/>
              <w:bottom w:w="100" w:type="dxa"/>
              <w:right w:w="100" w:type="dxa"/>
            </w:tcMar>
          </w:tcPr>
          <w:p w14:paraId="451ACB88"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2FFEF29B"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15*</w:t>
            </w:r>
          </w:p>
        </w:tc>
        <w:tc>
          <w:tcPr>
            <w:tcW w:w="810" w:type="dxa"/>
            <w:tcBorders>
              <w:left w:val="nil"/>
              <w:right w:val="single" w:sz="18" w:space="0" w:color="000000"/>
            </w:tcBorders>
            <w:shd w:val="clear" w:color="auto" w:fill="auto"/>
            <w:tcMar>
              <w:top w:w="100" w:type="dxa"/>
              <w:left w:w="100" w:type="dxa"/>
              <w:bottom w:w="100" w:type="dxa"/>
              <w:right w:w="100" w:type="dxa"/>
            </w:tcMar>
          </w:tcPr>
          <w:p w14:paraId="62ADE1BF"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43BA5A7E"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21</w:t>
            </w:r>
          </w:p>
        </w:tc>
        <w:tc>
          <w:tcPr>
            <w:tcW w:w="825" w:type="dxa"/>
            <w:tcBorders>
              <w:left w:val="nil"/>
              <w:right w:val="single" w:sz="18" w:space="0" w:color="000000"/>
            </w:tcBorders>
            <w:shd w:val="clear" w:color="auto" w:fill="auto"/>
            <w:tcMar>
              <w:top w:w="100" w:type="dxa"/>
              <w:left w:w="100" w:type="dxa"/>
              <w:bottom w:w="100" w:type="dxa"/>
              <w:right w:w="100" w:type="dxa"/>
            </w:tcMar>
          </w:tcPr>
          <w:p w14:paraId="5F2E6226"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1178257F"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27</w:t>
            </w:r>
          </w:p>
        </w:tc>
        <w:tc>
          <w:tcPr>
            <w:tcW w:w="810" w:type="dxa"/>
            <w:tcBorders>
              <w:left w:val="nil"/>
              <w:right w:val="single" w:sz="18" w:space="0" w:color="000000"/>
            </w:tcBorders>
            <w:shd w:val="clear" w:color="auto" w:fill="auto"/>
            <w:tcMar>
              <w:top w:w="100" w:type="dxa"/>
              <w:left w:w="100" w:type="dxa"/>
              <w:bottom w:w="100" w:type="dxa"/>
              <w:right w:w="100" w:type="dxa"/>
            </w:tcMar>
          </w:tcPr>
          <w:p w14:paraId="49433CDF"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338318A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33</w:t>
            </w:r>
          </w:p>
        </w:tc>
        <w:tc>
          <w:tcPr>
            <w:tcW w:w="825" w:type="dxa"/>
            <w:tcBorders>
              <w:left w:val="nil"/>
            </w:tcBorders>
            <w:shd w:val="clear" w:color="auto" w:fill="auto"/>
            <w:tcMar>
              <w:top w:w="100" w:type="dxa"/>
              <w:left w:w="100" w:type="dxa"/>
              <w:bottom w:w="100" w:type="dxa"/>
              <w:right w:w="100" w:type="dxa"/>
            </w:tcMar>
          </w:tcPr>
          <w:p w14:paraId="47553F6B"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r>
      <w:tr w:rsidR="005A0E9C" w:rsidRPr="001D3220" w14:paraId="09949135" w14:textId="77777777" w:rsidTr="004068A4">
        <w:tc>
          <w:tcPr>
            <w:tcW w:w="825" w:type="dxa"/>
            <w:tcBorders>
              <w:right w:val="nil"/>
            </w:tcBorders>
            <w:shd w:val="clear" w:color="auto" w:fill="auto"/>
            <w:tcMar>
              <w:top w:w="100" w:type="dxa"/>
              <w:left w:w="100" w:type="dxa"/>
              <w:bottom w:w="100" w:type="dxa"/>
              <w:right w:w="100" w:type="dxa"/>
            </w:tcMar>
          </w:tcPr>
          <w:p w14:paraId="2F9574F2"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4*</w:t>
            </w:r>
          </w:p>
        </w:tc>
        <w:tc>
          <w:tcPr>
            <w:tcW w:w="825" w:type="dxa"/>
            <w:tcBorders>
              <w:left w:val="nil"/>
              <w:right w:val="single" w:sz="18" w:space="0" w:color="000000"/>
            </w:tcBorders>
            <w:shd w:val="clear" w:color="auto" w:fill="auto"/>
            <w:tcMar>
              <w:top w:w="100" w:type="dxa"/>
              <w:left w:w="100" w:type="dxa"/>
              <w:bottom w:w="100" w:type="dxa"/>
              <w:right w:w="100" w:type="dxa"/>
            </w:tcMar>
          </w:tcPr>
          <w:p w14:paraId="13B4450E"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05C9D519"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10*</w:t>
            </w:r>
          </w:p>
        </w:tc>
        <w:tc>
          <w:tcPr>
            <w:tcW w:w="825" w:type="dxa"/>
            <w:tcBorders>
              <w:left w:val="nil"/>
              <w:right w:val="single" w:sz="18" w:space="0" w:color="000000"/>
            </w:tcBorders>
            <w:shd w:val="clear" w:color="auto" w:fill="auto"/>
            <w:tcMar>
              <w:top w:w="100" w:type="dxa"/>
              <w:left w:w="100" w:type="dxa"/>
              <w:bottom w:w="100" w:type="dxa"/>
              <w:right w:w="100" w:type="dxa"/>
            </w:tcMar>
          </w:tcPr>
          <w:p w14:paraId="2B00DD9A"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5B42154A"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16*</w:t>
            </w:r>
          </w:p>
        </w:tc>
        <w:tc>
          <w:tcPr>
            <w:tcW w:w="810" w:type="dxa"/>
            <w:tcBorders>
              <w:left w:val="nil"/>
              <w:right w:val="single" w:sz="18" w:space="0" w:color="000000"/>
            </w:tcBorders>
            <w:shd w:val="clear" w:color="auto" w:fill="auto"/>
            <w:tcMar>
              <w:top w:w="100" w:type="dxa"/>
              <w:left w:w="100" w:type="dxa"/>
              <w:bottom w:w="100" w:type="dxa"/>
              <w:right w:w="100" w:type="dxa"/>
            </w:tcMar>
          </w:tcPr>
          <w:p w14:paraId="1137A88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1F48109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22</w:t>
            </w:r>
          </w:p>
        </w:tc>
        <w:tc>
          <w:tcPr>
            <w:tcW w:w="825" w:type="dxa"/>
            <w:tcBorders>
              <w:left w:val="nil"/>
              <w:right w:val="single" w:sz="18" w:space="0" w:color="000000"/>
            </w:tcBorders>
            <w:shd w:val="clear" w:color="auto" w:fill="auto"/>
            <w:tcMar>
              <w:top w:w="100" w:type="dxa"/>
              <w:left w:w="100" w:type="dxa"/>
              <w:bottom w:w="100" w:type="dxa"/>
              <w:right w:w="100" w:type="dxa"/>
            </w:tcMar>
          </w:tcPr>
          <w:p w14:paraId="2AB04AE4"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40" w:type="dxa"/>
            <w:tcBorders>
              <w:left w:val="single" w:sz="18" w:space="0" w:color="000000"/>
              <w:right w:val="nil"/>
            </w:tcBorders>
            <w:shd w:val="clear" w:color="auto" w:fill="auto"/>
            <w:tcMar>
              <w:top w:w="100" w:type="dxa"/>
              <w:left w:w="100" w:type="dxa"/>
              <w:bottom w:w="100" w:type="dxa"/>
              <w:right w:w="100" w:type="dxa"/>
            </w:tcMar>
          </w:tcPr>
          <w:p w14:paraId="4835D9DB"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28</w:t>
            </w:r>
          </w:p>
        </w:tc>
        <w:tc>
          <w:tcPr>
            <w:tcW w:w="810" w:type="dxa"/>
            <w:tcBorders>
              <w:left w:val="nil"/>
              <w:right w:val="single" w:sz="18" w:space="0" w:color="000000"/>
            </w:tcBorders>
            <w:shd w:val="clear" w:color="auto" w:fill="auto"/>
            <w:tcMar>
              <w:top w:w="100" w:type="dxa"/>
              <w:left w:w="100" w:type="dxa"/>
              <w:bottom w:w="100" w:type="dxa"/>
              <w:right w:w="100" w:type="dxa"/>
            </w:tcMar>
          </w:tcPr>
          <w:p w14:paraId="54F375E8"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1AFF2CD6"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34</w:t>
            </w:r>
          </w:p>
        </w:tc>
        <w:tc>
          <w:tcPr>
            <w:tcW w:w="825" w:type="dxa"/>
            <w:tcBorders>
              <w:left w:val="nil"/>
            </w:tcBorders>
            <w:shd w:val="clear" w:color="auto" w:fill="auto"/>
            <w:tcMar>
              <w:top w:w="100" w:type="dxa"/>
              <w:left w:w="100" w:type="dxa"/>
              <w:bottom w:w="100" w:type="dxa"/>
              <w:right w:w="100" w:type="dxa"/>
            </w:tcMar>
          </w:tcPr>
          <w:p w14:paraId="4A67C244" w14:textId="77777777" w:rsidR="005A0E9C" w:rsidRPr="001D3220" w:rsidRDefault="005A0E9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5A0E9C" w:rsidRPr="001D3220" w14:paraId="5D1EE8D9" w14:textId="77777777" w:rsidTr="004068A4">
        <w:tc>
          <w:tcPr>
            <w:tcW w:w="825" w:type="dxa"/>
            <w:tcBorders>
              <w:right w:val="nil"/>
            </w:tcBorders>
            <w:shd w:val="clear" w:color="auto" w:fill="auto"/>
            <w:tcMar>
              <w:top w:w="100" w:type="dxa"/>
              <w:left w:w="100" w:type="dxa"/>
              <w:bottom w:w="100" w:type="dxa"/>
              <w:right w:w="100" w:type="dxa"/>
            </w:tcMar>
          </w:tcPr>
          <w:p w14:paraId="23936450"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5*</w:t>
            </w:r>
          </w:p>
        </w:tc>
        <w:tc>
          <w:tcPr>
            <w:tcW w:w="825" w:type="dxa"/>
            <w:tcBorders>
              <w:left w:val="nil"/>
              <w:right w:val="single" w:sz="18" w:space="0" w:color="000000"/>
            </w:tcBorders>
            <w:shd w:val="clear" w:color="auto" w:fill="auto"/>
            <w:tcMar>
              <w:top w:w="100" w:type="dxa"/>
              <w:left w:w="100" w:type="dxa"/>
              <w:bottom w:w="100" w:type="dxa"/>
              <w:right w:w="100" w:type="dxa"/>
            </w:tcMar>
          </w:tcPr>
          <w:p w14:paraId="687C2488"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25" w:type="dxa"/>
            <w:tcBorders>
              <w:left w:val="single" w:sz="18" w:space="0" w:color="000000"/>
              <w:right w:val="nil"/>
            </w:tcBorders>
            <w:shd w:val="clear" w:color="auto" w:fill="auto"/>
            <w:tcMar>
              <w:top w:w="100" w:type="dxa"/>
              <w:left w:w="100" w:type="dxa"/>
              <w:bottom w:w="100" w:type="dxa"/>
              <w:right w:w="100" w:type="dxa"/>
            </w:tcMar>
          </w:tcPr>
          <w:p w14:paraId="7D925C94"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11*</w:t>
            </w:r>
          </w:p>
        </w:tc>
        <w:tc>
          <w:tcPr>
            <w:tcW w:w="825" w:type="dxa"/>
            <w:tcBorders>
              <w:left w:val="nil"/>
              <w:right w:val="single" w:sz="18" w:space="0" w:color="000000"/>
            </w:tcBorders>
            <w:shd w:val="clear" w:color="auto" w:fill="auto"/>
            <w:tcMar>
              <w:top w:w="100" w:type="dxa"/>
              <w:left w:w="100" w:type="dxa"/>
              <w:bottom w:w="100" w:type="dxa"/>
              <w:right w:w="100" w:type="dxa"/>
            </w:tcMar>
          </w:tcPr>
          <w:p w14:paraId="72F69E89"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40" w:type="dxa"/>
            <w:tcBorders>
              <w:left w:val="single" w:sz="18" w:space="0" w:color="000000"/>
              <w:right w:val="nil"/>
            </w:tcBorders>
            <w:shd w:val="clear" w:color="auto" w:fill="auto"/>
            <w:tcMar>
              <w:top w:w="100" w:type="dxa"/>
              <w:left w:w="100" w:type="dxa"/>
              <w:bottom w:w="100" w:type="dxa"/>
              <w:right w:w="100" w:type="dxa"/>
            </w:tcMar>
          </w:tcPr>
          <w:p w14:paraId="7A2CE8E0"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17</w:t>
            </w:r>
          </w:p>
        </w:tc>
        <w:tc>
          <w:tcPr>
            <w:tcW w:w="810" w:type="dxa"/>
            <w:tcBorders>
              <w:left w:val="nil"/>
              <w:right w:val="single" w:sz="18" w:space="0" w:color="000000"/>
            </w:tcBorders>
            <w:shd w:val="clear" w:color="auto" w:fill="auto"/>
            <w:tcMar>
              <w:top w:w="100" w:type="dxa"/>
              <w:left w:w="100" w:type="dxa"/>
              <w:bottom w:w="100" w:type="dxa"/>
              <w:right w:w="100" w:type="dxa"/>
            </w:tcMar>
          </w:tcPr>
          <w:p w14:paraId="27EEC400"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0DE1F9C3"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23</w:t>
            </w:r>
          </w:p>
        </w:tc>
        <w:tc>
          <w:tcPr>
            <w:tcW w:w="825" w:type="dxa"/>
            <w:tcBorders>
              <w:left w:val="nil"/>
              <w:right w:val="single" w:sz="18" w:space="0" w:color="000000"/>
            </w:tcBorders>
            <w:shd w:val="clear" w:color="auto" w:fill="auto"/>
            <w:tcMar>
              <w:top w:w="100" w:type="dxa"/>
              <w:left w:w="100" w:type="dxa"/>
              <w:bottom w:w="100" w:type="dxa"/>
              <w:right w:w="100" w:type="dxa"/>
            </w:tcMar>
          </w:tcPr>
          <w:p w14:paraId="31376570"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353B4AFC"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29</w:t>
            </w:r>
          </w:p>
        </w:tc>
        <w:tc>
          <w:tcPr>
            <w:tcW w:w="810" w:type="dxa"/>
            <w:tcBorders>
              <w:left w:val="nil"/>
              <w:right w:val="single" w:sz="18" w:space="0" w:color="000000"/>
            </w:tcBorders>
            <w:shd w:val="clear" w:color="auto" w:fill="auto"/>
            <w:tcMar>
              <w:top w:w="100" w:type="dxa"/>
              <w:left w:w="100" w:type="dxa"/>
              <w:bottom w:w="100" w:type="dxa"/>
              <w:right w:w="100" w:type="dxa"/>
            </w:tcMar>
          </w:tcPr>
          <w:p w14:paraId="3EB8827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4771A556"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35</w:t>
            </w:r>
          </w:p>
        </w:tc>
        <w:tc>
          <w:tcPr>
            <w:tcW w:w="825" w:type="dxa"/>
            <w:tcBorders>
              <w:left w:val="nil"/>
            </w:tcBorders>
            <w:shd w:val="clear" w:color="auto" w:fill="auto"/>
            <w:tcMar>
              <w:top w:w="100" w:type="dxa"/>
              <w:left w:w="100" w:type="dxa"/>
              <w:bottom w:w="100" w:type="dxa"/>
              <w:right w:w="100" w:type="dxa"/>
            </w:tcMar>
          </w:tcPr>
          <w:p w14:paraId="6DE09E1E" w14:textId="77777777" w:rsidR="005A0E9C" w:rsidRPr="001D3220" w:rsidRDefault="005A0E9C" w:rsidP="004068A4">
            <w:pPr>
              <w:widowControl w:val="0"/>
              <w:jc w:val="center"/>
              <w:rPr>
                <w:rFonts w:ascii="Roboto" w:eastAsia="Roboto" w:hAnsi="Roboto" w:cs="Roboto"/>
                <w:i/>
                <w:szCs w:val="22"/>
              </w:rPr>
            </w:pPr>
            <w:r w:rsidRPr="001D3220">
              <w:rPr>
                <w:rFonts w:ascii="Roboto" w:eastAsia="Roboto" w:hAnsi="Roboto" w:cs="Roboto"/>
                <w:i/>
                <w:szCs w:val="22"/>
              </w:rPr>
              <w:t>NEG</w:t>
            </w:r>
          </w:p>
        </w:tc>
      </w:tr>
      <w:tr w:rsidR="005A0E9C" w:rsidRPr="001D3220" w14:paraId="7CDCB6C0" w14:textId="77777777" w:rsidTr="004068A4">
        <w:tc>
          <w:tcPr>
            <w:tcW w:w="825" w:type="dxa"/>
            <w:tcBorders>
              <w:right w:val="nil"/>
            </w:tcBorders>
            <w:shd w:val="clear" w:color="auto" w:fill="auto"/>
            <w:tcMar>
              <w:top w:w="100" w:type="dxa"/>
              <w:left w:w="100" w:type="dxa"/>
              <w:bottom w:w="100" w:type="dxa"/>
              <w:right w:w="100" w:type="dxa"/>
            </w:tcMar>
          </w:tcPr>
          <w:p w14:paraId="05D7A1BB"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6*</w:t>
            </w:r>
          </w:p>
        </w:tc>
        <w:tc>
          <w:tcPr>
            <w:tcW w:w="825" w:type="dxa"/>
            <w:tcBorders>
              <w:left w:val="nil"/>
              <w:right w:val="single" w:sz="18" w:space="0" w:color="000000"/>
            </w:tcBorders>
            <w:shd w:val="clear" w:color="auto" w:fill="auto"/>
            <w:tcMar>
              <w:top w:w="100" w:type="dxa"/>
              <w:left w:w="100" w:type="dxa"/>
              <w:bottom w:w="100" w:type="dxa"/>
              <w:right w:w="100" w:type="dxa"/>
            </w:tcMar>
          </w:tcPr>
          <w:p w14:paraId="3C642EB1"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POS</w:t>
            </w:r>
          </w:p>
        </w:tc>
        <w:tc>
          <w:tcPr>
            <w:tcW w:w="825" w:type="dxa"/>
            <w:tcBorders>
              <w:left w:val="single" w:sz="18" w:space="0" w:color="000000"/>
              <w:right w:val="nil"/>
            </w:tcBorders>
            <w:shd w:val="clear" w:color="auto" w:fill="auto"/>
            <w:tcMar>
              <w:top w:w="100" w:type="dxa"/>
              <w:left w:w="100" w:type="dxa"/>
              <w:bottom w:w="100" w:type="dxa"/>
              <w:right w:w="100" w:type="dxa"/>
            </w:tcMar>
          </w:tcPr>
          <w:p w14:paraId="6A601922" w14:textId="77777777" w:rsidR="005A0E9C" w:rsidRPr="001D3220" w:rsidRDefault="005A0E9C" w:rsidP="004068A4">
            <w:pPr>
              <w:widowControl w:val="0"/>
              <w:pBdr>
                <w:top w:val="nil"/>
                <w:left w:val="nil"/>
                <w:bottom w:val="nil"/>
                <w:right w:val="nil"/>
                <w:between w:val="nil"/>
              </w:pBdr>
              <w:jc w:val="center"/>
              <w:rPr>
                <w:rFonts w:ascii="Century Gothic" w:eastAsia="Century Gothic" w:hAnsi="Century Gothic" w:cs="Century Gothic"/>
                <w:szCs w:val="22"/>
              </w:rPr>
            </w:pPr>
            <w:r w:rsidRPr="001D3220">
              <w:rPr>
                <w:rFonts w:ascii="Century Gothic" w:eastAsia="Century Gothic" w:hAnsi="Century Gothic" w:cs="Century Gothic"/>
                <w:szCs w:val="22"/>
              </w:rPr>
              <w:t>12*</w:t>
            </w:r>
          </w:p>
        </w:tc>
        <w:tc>
          <w:tcPr>
            <w:tcW w:w="825" w:type="dxa"/>
            <w:tcBorders>
              <w:left w:val="nil"/>
              <w:right w:val="single" w:sz="18" w:space="0" w:color="000000"/>
            </w:tcBorders>
            <w:shd w:val="clear" w:color="auto" w:fill="auto"/>
            <w:tcMar>
              <w:top w:w="100" w:type="dxa"/>
              <w:left w:w="100" w:type="dxa"/>
              <w:bottom w:w="100" w:type="dxa"/>
              <w:right w:w="100" w:type="dxa"/>
            </w:tcMar>
          </w:tcPr>
          <w:p w14:paraId="03B12F95"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PT</w:t>
            </w:r>
          </w:p>
        </w:tc>
        <w:tc>
          <w:tcPr>
            <w:tcW w:w="840" w:type="dxa"/>
            <w:tcBorders>
              <w:left w:val="single" w:sz="18" w:space="0" w:color="000000"/>
              <w:right w:val="nil"/>
            </w:tcBorders>
            <w:shd w:val="clear" w:color="auto" w:fill="auto"/>
            <w:tcMar>
              <w:top w:w="100" w:type="dxa"/>
              <w:left w:w="100" w:type="dxa"/>
              <w:bottom w:w="100" w:type="dxa"/>
              <w:right w:w="100" w:type="dxa"/>
            </w:tcMar>
          </w:tcPr>
          <w:p w14:paraId="3F7B0EC4"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18</w:t>
            </w:r>
          </w:p>
        </w:tc>
        <w:tc>
          <w:tcPr>
            <w:tcW w:w="810" w:type="dxa"/>
            <w:tcBorders>
              <w:left w:val="nil"/>
              <w:right w:val="single" w:sz="18" w:space="0" w:color="000000"/>
            </w:tcBorders>
            <w:shd w:val="clear" w:color="auto" w:fill="auto"/>
            <w:tcMar>
              <w:top w:w="100" w:type="dxa"/>
              <w:left w:w="100" w:type="dxa"/>
              <w:bottom w:w="100" w:type="dxa"/>
              <w:right w:w="100" w:type="dxa"/>
            </w:tcMar>
          </w:tcPr>
          <w:p w14:paraId="6EF25269"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25" w:type="dxa"/>
            <w:tcBorders>
              <w:left w:val="single" w:sz="18" w:space="0" w:color="000000"/>
              <w:right w:val="nil"/>
            </w:tcBorders>
            <w:shd w:val="clear" w:color="auto" w:fill="auto"/>
            <w:tcMar>
              <w:top w:w="100" w:type="dxa"/>
              <w:left w:w="100" w:type="dxa"/>
              <w:bottom w:w="100" w:type="dxa"/>
              <w:right w:w="100" w:type="dxa"/>
            </w:tcMar>
          </w:tcPr>
          <w:p w14:paraId="615084D9"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24</w:t>
            </w:r>
          </w:p>
        </w:tc>
        <w:tc>
          <w:tcPr>
            <w:tcW w:w="825" w:type="dxa"/>
            <w:tcBorders>
              <w:left w:val="nil"/>
              <w:right w:val="single" w:sz="18" w:space="0" w:color="000000"/>
            </w:tcBorders>
            <w:shd w:val="clear" w:color="auto" w:fill="auto"/>
            <w:tcMar>
              <w:top w:w="100" w:type="dxa"/>
              <w:left w:w="100" w:type="dxa"/>
              <w:bottom w:w="100" w:type="dxa"/>
              <w:right w:w="100" w:type="dxa"/>
            </w:tcMar>
          </w:tcPr>
          <w:p w14:paraId="690558AA"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NEG</w:t>
            </w:r>
          </w:p>
        </w:tc>
        <w:tc>
          <w:tcPr>
            <w:tcW w:w="840" w:type="dxa"/>
            <w:tcBorders>
              <w:left w:val="single" w:sz="18" w:space="0" w:color="000000"/>
              <w:right w:val="nil"/>
            </w:tcBorders>
            <w:shd w:val="clear" w:color="auto" w:fill="auto"/>
            <w:tcMar>
              <w:top w:w="100" w:type="dxa"/>
              <w:left w:w="100" w:type="dxa"/>
              <w:bottom w:w="100" w:type="dxa"/>
              <w:right w:w="100" w:type="dxa"/>
            </w:tcMar>
          </w:tcPr>
          <w:p w14:paraId="0D2757D0"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30</w:t>
            </w:r>
          </w:p>
        </w:tc>
        <w:tc>
          <w:tcPr>
            <w:tcW w:w="810" w:type="dxa"/>
            <w:tcBorders>
              <w:left w:val="nil"/>
              <w:right w:val="single" w:sz="18" w:space="0" w:color="000000"/>
            </w:tcBorders>
            <w:shd w:val="clear" w:color="auto" w:fill="auto"/>
            <w:tcMar>
              <w:top w:w="100" w:type="dxa"/>
              <w:left w:w="100" w:type="dxa"/>
              <w:bottom w:w="100" w:type="dxa"/>
              <w:right w:w="100" w:type="dxa"/>
            </w:tcMar>
          </w:tcPr>
          <w:p w14:paraId="3960892D"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i/>
                <w:szCs w:val="22"/>
              </w:rPr>
            </w:pPr>
            <w:r w:rsidRPr="001D3220">
              <w:rPr>
                <w:rFonts w:ascii="Roboto" w:eastAsia="Roboto" w:hAnsi="Roboto" w:cs="Roboto"/>
                <w:i/>
                <w:szCs w:val="22"/>
              </w:rPr>
              <w:t>NS</w:t>
            </w:r>
          </w:p>
        </w:tc>
        <w:tc>
          <w:tcPr>
            <w:tcW w:w="825" w:type="dxa"/>
            <w:tcBorders>
              <w:left w:val="single" w:sz="18" w:space="0" w:color="000000"/>
              <w:right w:val="nil"/>
            </w:tcBorders>
            <w:shd w:val="clear" w:color="auto" w:fill="auto"/>
            <w:tcMar>
              <w:top w:w="100" w:type="dxa"/>
              <w:left w:w="100" w:type="dxa"/>
              <w:bottom w:w="100" w:type="dxa"/>
              <w:right w:w="100" w:type="dxa"/>
            </w:tcMar>
          </w:tcPr>
          <w:p w14:paraId="477B492E" w14:textId="77777777" w:rsidR="005A0E9C" w:rsidRPr="001D3220" w:rsidRDefault="005A0E9C" w:rsidP="004068A4">
            <w:pPr>
              <w:widowControl w:val="0"/>
              <w:pBdr>
                <w:top w:val="nil"/>
                <w:left w:val="nil"/>
                <w:bottom w:val="nil"/>
                <w:right w:val="nil"/>
                <w:between w:val="nil"/>
              </w:pBdr>
              <w:jc w:val="center"/>
              <w:rPr>
                <w:rFonts w:ascii="Roboto" w:eastAsia="Roboto" w:hAnsi="Roboto" w:cs="Roboto"/>
                <w:szCs w:val="22"/>
              </w:rPr>
            </w:pPr>
            <w:r w:rsidRPr="001D3220">
              <w:rPr>
                <w:rFonts w:ascii="Roboto" w:eastAsia="Roboto" w:hAnsi="Roboto" w:cs="Roboto"/>
                <w:szCs w:val="22"/>
              </w:rPr>
              <w:t>36</w:t>
            </w:r>
          </w:p>
        </w:tc>
        <w:tc>
          <w:tcPr>
            <w:tcW w:w="825" w:type="dxa"/>
            <w:tcBorders>
              <w:left w:val="nil"/>
            </w:tcBorders>
            <w:shd w:val="clear" w:color="auto" w:fill="auto"/>
            <w:tcMar>
              <w:top w:w="100" w:type="dxa"/>
              <w:left w:w="100" w:type="dxa"/>
              <w:bottom w:w="100" w:type="dxa"/>
              <w:right w:w="100" w:type="dxa"/>
            </w:tcMar>
          </w:tcPr>
          <w:p w14:paraId="5FB34EA3" w14:textId="77777777" w:rsidR="005A0E9C" w:rsidRPr="001D3220" w:rsidRDefault="005A0E9C" w:rsidP="004068A4">
            <w:pPr>
              <w:widowControl w:val="0"/>
              <w:jc w:val="center"/>
              <w:rPr>
                <w:rFonts w:ascii="Roboto" w:eastAsia="Roboto" w:hAnsi="Roboto" w:cs="Roboto"/>
                <w:i/>
                <w:szCs w:val="22"/>
              </w:rPr>
            </w:pPr>
            <w:r w:rsidRPr="001D3220">
              <w:rPr>
                <w:rFonts w:ascii="Roboto" w:eastAsia="Roboto" w:hAnsi="Roboto" w:cs="Roboto"/>
                <w:i/>
                <w:szCs w:val="22"/>
              </w:rPr>
              <w:t>NEG</w:t>
            </w:r>
          </w:p>
        </w:tc>
      </w:tr>
    </w:tbl>
    <w:p w14:paraId="3A5BE766" w14:textId="77777777" w:rsidR="005A0E9C" w:rsidRDefault="005A0E9C" w:rsidP="00706414">
      <w:pPr>
        <w:pStyle w:val="Crdit0"/>
      </w:pPr>
      <w:r w:rsidRPr="001D3220">
        <w:t xml:space="preserve">(*) indique que le patient fait partie du groupe </w:t>
      </w:r>
      <w:r>
        <w:t>témoin</w:t>
      </w:r>
      <w:r w:rsidRPr="001D3220">
        <w:t>.</w:t>
      </w:r>
    </w:p>
    <w:p w14:paraId="72C91370" w14:textId="77777777" w:rsidR="005A0E9C" w:rsidRPr="001D3220" w:rsidRDefault="005A0E9C" w:rsidP="00706414">
      <w:pPr>
        <w:pStyle w:val="Crdit0"/>
      </w:pPr>
      <w:r w:rsidRPr="001D3220">
        <w:t xml:space="preserve">POS : positif; </w:t>
      </w:r>
      <w:r>
        <w:t xml:space="preserve">  </w:t>
      </w:r>
      <w:r w:rsidRPr="001D3220">
        <w:t>NEG : négatif;  NS : non</w:t>
      </w:r>
      <w:r>
        <w:t xml:space="preserve"> </w:t>
      </w:r>
      <w:r w:rsidRPr="001D3220">
        <w:t xml:space="preserve">significatif; </w:t>
      </w:r>
      <w:r>
        <w:t xml:space="preserve"> </w:t>
      </w:r>
      <w:r w:rsidRPr="001D3220">
        <w:t xml:space="preserve">PT : </w:t>
      </w:r>
      <w:r>
        <w:t>non</w:t>
      </w:r>
      <w:r w:rsidRPr="001D3220">
        <w:t xml:space="preserve"> testé.</w:t>
      </w:r>
    </w:p>
    <w:p w14:paraId="26FB924C" w14:textId="77777777" w:rsidR="005A0E9C" w:rsidRDefault="005A0E9C" w:rsidP="00725E6C">
      <w:pPr>
        <w:jc w:val="both"/>
        <w:rPr>
          <w:rFonts w:ascii="Roboto" w:eastAsia="Roboto" w:hAnsi="Roboto" w:cs="Roboto"/>
          <w:szCs w:val="22"/>
        </w:rPr>
      </w:pPr>
    </w:p>
    <w:p w14:paraId="1C282296" w14:textId="77777777" w:rsidR="005A0E9C" w:rsidRPr="001D3220" w:rsidRDefault="005A0E9C" w:rsidP="00725E6C">
      <w:pPr>
        <w:jc w:val="both"/>
        <w:rPr>
          <w:rFonts w:ascii="Roboto" w:eastAsia="Roboto" w:hAnsi="Roboto" w:cs="Roboto"/>
          <w:szCs w:val="22"/>
        </w:rPr>
      </w:pPr>
      <w:r>
        <w:rPr>
          <w:rFonts w:ascii="Roboto" w:eastAsia="Roboto" w:hAnsi="Roboto" w:cs="Roboto"/>
          <w:szCs w:val="22"/>
        </w:rPr>
        <w:t>Après avoir analysé les</w:t>
      </w:r>
      <w:r w:rsidRPr="001D3220">
        <w:rPr>
          <w:rFonts w:ascii="Roboto" w:eastAsia="Roboto" w:hAnsi="Roboto" w:cs="Roboto"/>
          <w:szCs w:val="22"/>
        </w:rPr>
        <w:t xml:space="preserve"> données, </w:t>
      </w:r>
      <w:r>
        <w:rPr>
          <w:rFonts w:ascii="Roboto" w:eastAsia="Roboto" w:hAnsi="Roboto" w:cs="Roboto"/>
          <w:szCs w:val="22"/>
        </w:rPr>
        <w:t>le docteur Travers</w:t>
      </w:r>
      <w:r w:rsidRPr="001D3220">
        <w:rPr>
          <w:rFonts w:ascii="Roboto" w:eastAsia="Roboto" w:hAnsi="Roboto" w:cs="Roboto"/>
          <w:szCs w:val="22"/>
        </w:rPr>
        <w:t xml:space="preserve"> </w:t>
      </w:r>
      <w:r>
        <w:rPr>
          <w:rFonts w:ascii="Roboto" w:eastAsia="Roboto" w:hAnsi="Roboto" w:cs="Roboto"/>
          <w:szCs w:val="22"/>
        </w:rPr>
        <w:t>soutient</w:t>
      </w:r>
      <w:r w:rsidRPr="001D3220">
        <w:rPr>
          <w:rFonts w:ascii="Roboto" w:eastAsia="Roboto" w:hAnsi="Roboto" w:cs="Roboto"/>
          <w:szCs w:val="22"/>
        </w:rPr>
        <w:t xml:space="preserve"> que le virus </w:t>
      </w:r>
      <w:r>
        <w:rPr>
          <w:rFonts w:ascii="Roboto" w:eastAsia="Roboto" w:hAnsi="Roboto" w:cs="Roboto"/>
          <w:szCs w:val="22"/>
        </w:rPr>
        <w:t>a</w:t>
      </w:r>
      <w:r w:rsidRPr="001D3220">
        <w:rPr>
          <w:rFonts w:ascii="Roboto" w:eastAsia="Roboto" w:hAnsi="Roboto" w:cs="Roboto"/>
          <w:szCs w:val="22"/>
        </w:rPr>
        <w:t xml:space="preserve"> disparu </w:t>
      </w:r>
      <w:r>
        <w:rPr>
          <w:rFonts w:ascii="Roboto" w:eastAsia="Roboto" w:hAnsi="Roboto" w:cs="Roboto"/>
          <w:szCs w:val="22"/>
        </w:rPr>
        <w:t>dans le cas de</w:t>
      </w:r>
      <w:r w:rsidRPr="001D3220">
        <w:rPr>
          <w:rFonts w:ascii="Roboto" w:eastAsia="Roboto" w:hAnsi="Roboto" w:cs="Roboto"/>
          <w:szCs w:val="22"/>
        </w:rPr>
        <w:t xml:space="preserve"> </w:t>
      </w:r>
      <w:r w:rsidRPr="00BB1828">
        <w:rPr>
          <w:rFonts w:ascii="Roboto" w:eastAsia="Roboto" w:hAnsi="Roboto" w:cs="Roboto"/>
          <w:color w:val="000000" w:themeColor="text1"/>
          <w:szCs w:val="22"/>
        </w:rPr>
        <w:t>14</w:t>
      </w:r>
      <w:r>
        <w:rPr>
          <w:rFonts w:ascii="Roboto" w:eastAsia="Roboto" w:hAnsi="Roboto" w:cs="Roboto"/>
          <w:color w:val="000000" w:themeColor="text1"/>
          <w:szCs w:val="22"/>
        </w:rPr>
        <w:t> </w:t>
      </w:r>
      <w:r w:rsidRPr="001D3220">
        <w:rPr>
          <w:rFonts w:ascii="Roboto" w:eastAsia="Roboto" w:hAnsi="Roboto" w:cs="Roboto"/>
          <w:szCs w:val="22"/>
        </w:rPr>
        <w:t>patients du groupe expérimental (soit 70</w:t>
      </w:r>
      <w:r>
        <w:rPr>
          <w:rFonts w:ascii="Roboto" w:eastAsia="Roboto" w:hAnsi="Roboto" w:cs="Roboto"/>
          <w:szCs w:val="22"/>
        </w:rPr>
        <w:t> </w:t>
      </w:r>
      <w:r w:rsidRPr="001D3220">
        <w:rPr>
          <w:rFonts w:ascii="Roboto" w:eastAsia="Roboto" w:hAnsi="Roboto" w:cs="Roboto"/>
          <w:szCs w:val="22"/>
        </w:rPr>
        <w:t xml:space="preserve">% des cas) après six jours de traitement. </w:t>
      </w:r>
      <w:r>
        <w:rPr>
          <w:rFonts w:ascii="Roboto" w:eastAsia="Roboto" w:hAnsi="Roboto" w:cs="Roboto"/>
          <w:szCs w:val="22"/>
        </w:rPr>
        <w:t>Il</w:t>
      </w:r>
      <w:r w:rsidRPr="001D3220">
        <w:rPr>
          <w:rFonts w:ascii="Roboto" w:eastAsia="Roboto" w:hAnsi="Roboto" w:cs="Roboto"/>
          <w:szCs w:val="22"/>
        </w:rPr>
        <w:t xml:space="preserve"> affirme que seul</w:t>
      </w:r>
      <w:r>
        <w:rPr>
          <w:rFonts w:ascii="Roboto" w:eastAsia="Roboto" w:hAnsi="Roboto" w:cs="Roboto"/>
          <w:szCs w:val="22"/>
        </w:rPr>
        <w:t>s</w:t>
      </w:r>
      <w:r w:rsidRPr="001D3220">
        <w:rPr>
          <w:rFonts w:ascii="Roboto" w:eastAsia="Roboto" w:hAnsi="Roboto" w:cs="Roboto"/>
          <w:szCs w:val="22"/>
        </w:rPr>
        <w:t xml:space="preserve"> deux patients du groupe </w:t>
      </w:r>
      <w:r>
        <w:rPr>
          <w:rFonts w:ascii="Roboto" w:eastAsia="Roboto" w:hAnsi="Roboto" w:cs="Roboto"/>
          <w:szCs w:val="22"/>
        </w:rPr>
        <w:t>témoin</w:t>
      </w:r>
      <w:r w:rsidRPr="001D3220">
        <w:rPr>
          <w:rFonts w:ascii="Roboto" w:eastAsia="Roboto" w:hAnsi="Roboto" w:cs="Roboto"/>
          <w:szCs w:val="22"/>
        </w:rPr>
        <w:t xml:space="preserve"> ont </w:t>
      </w:r>
      <w:r>
        <w:rPr>
          <w:rFonts w:ascii="Roboto" w:eastAsia="Roboto" w:hAnsi="Roboto" w:cs="Roboto"/>
          <w:szCs w:val="22"/>
        </w:rPr>
        <w:t xml:space="preserve">reçu un </w:t>
      </w:r>
      <w:r w:rsidRPr="001D3220">
        <w:rPr>
          <w:rFonts w:ascii="Roboto" w:eastAsia="Roboto" w:hAnsi="Roboto" w:cs="Roboto"/>
          <w:szCs w:val="22"/>
        </w:rPr>
        <w:t xml:space="preserve">test négatif au jour </w:t>
      </w:r>
      <w:r>
        <w:rPr>
          <w:rFonts w:ascii="Roboto" w:eastAsia="Roboto" w:hAnsi="Roboto" w:cs="Roboto"/>
          <w:szCs w:val="22"/>
        </w:rPr>
        <w:t>6</w:t>
      </w:r>
      <w:r w:rsidRPr="001D3220">
        <w:rPr>
          <w:rFonts w:ascii="Roboto" w:eastAsia="Roboto" w:hAnsi="Roboto" w:cs="Roboto"/>
          <w:szCs w:val="22"/>
        </w:rPr>
        <w:t xml:space="preserve">. </w:t>
      </w:r>
    </w:p>
    <w:p w14:paraId="4AC39814" w14:textId="77777777" w:rsidR="005A0E9C" w:rsidRPr="001D3220" w:rsidRDefault="005A0E9C" w:rsidP="00725E6C">
      <w:pPr>
        <w:jc w:val="both"/>
        <w:rPr>
          <w:rFonts w:ascii="Roboto" w:eastAsia="Roboto" w:hAnsi="Roboto" w:cs="Roboto"/>
          <w:szCs w:val="22"/>
        </w:rPr>
      </w:pPr>
    </w:p>
    <w:p w14:paraId="4CAE0AF6" w14:textId="77777777" w:rsidR="005A0E9C" w:rsidRPr="001D3220" w:rsidRDefault="005A0E9C" w:rsidP="00725E6C">
      <w:pPr>
        <w:jc w:val="both"/>
        <w:rPr>
          <w:rFonts w:ascii="Roboto" w:eastAsia="Roboto" w:hAnsi="Roboto" w:cs="Roboto"/>
          <w:szCs w:val="22"/>
        </w:rPr>
      </w:pPr>
      <w:r>
        <w:rPr>
          <w:rFonts w:ascii="Roboto" w:eastAsia="Roboto" w:hAnsi="Roboto" w:cs="Roboto"/>
          <w:szCs w:val="22"/>
        </w:rPr>
        <w:t>L</w:t>
      </w:r>
      <w:r w:rsidRPr="001D3220">
        <w:rPr>
          <w:rFonts w:ascii="Roboto" w:eastAsia="Roboto" w:hAnsi="Roboto" w:cs="Roboto"/>
          <w:szCs w:val="22"/>
        </w:rPr>
        <w:t xml:space="preserve">e docteur Travers </w:t>
      </w:r>
      <w:r>
        <w:rPr>
          <w:rFonts w:ascii="Roboto" w:eastAsia="Roboto" w:hAnsi="Roboto" w:cs="Roboto"/>
          <w:szCs w:val="22"/>
        </w:rPr>
        <w:t>en conclut</w:t>
      </w:r>
      <w:r w:rsidRPr="001D3220">
        <w:rPr>
          <w:rFonts w:ascii="Roboto" w:eastAsia="Roboto" w:hAnsi="Roboto" w:cs="Roboto"/>
          <w:szCs w:val="22"/>
        </w:rPr>
        <w:t xml:space="preserve"> que son hypothèse est confirmée</w:t>
      </w:r>
      <w:r>
        <w:rPr>
          <w:rFonts w:ascii="Roboto" w:eastAsia="Roboto" w:hAnsi="Roboto" w:cs="Roboto"/>
          <w:szCs w:val="22"/>
        </w:rPr>
        <w:t> </w:t>
      </w:r>
      <w:r w:rsidRPr="001D3220">
        <w:rPr>
          <w:rFonts w:ascii="Roboto" w:eastAsia="Roboto" w:hAnsi="Roboto" w:cs="Roboto"/>
          <w:szCs w:val="22"/>
        </w:rPr>
        <w:t xml:space="preserve">: </w:t>
      </w:r>
      <w:r>
        <w:rPr>
          <w:rFonts w:ascii="Roboto" w:eastAsia="Roboto" w:hAnsi="Roboto" w:cs="Roboto"/>
          <w:szCs w:val="22"/>
        </w:rPr>
        <w:t>l’</w:t>
      </w:r>
      <w:r w:rsidRPr="001D3220">
        <w:rPr>
          <w:rFonts w:ascii="Roboto" w:eastAsia="Roboto" w:hAnsi="Roboto" w:cs="Roboto"/>
          <w:szCs w:val="22"/>
        </w:rPr>
        <w:t xml:space="preserve">hydroxychloroquine </w:t>
      </w:r>
      <w:r>
        <w:rPr>
          <w:rFonts w:ascii="Roboto" w:eastAsia="Roboto" w:hAnsi="Roboto" w:cs="Roboto"/>
          <w:szCs w:val="22"/>
        </w:rPr>
        <w:t xml:space="preserve">est un médicament qui </w:t>
      </w:r>
      <w:r w:rsidRPr="001D3220">
        <w:rPr>
          <w:rFonts w:ascii="Roboto" w:eastAsia="Roboto" w:hAnsi="Roboto" w:cs="Roboto"/>
          <w:szCs w:val="22"/>
        </w:rPr>
        <w:t xml:space="preserve">peut guérir les </w:t>
      </w:r>
      <w:r>
        <w:rPr>
          <w:rFonts w:ascii="Roboto" w:eastAsia="Roboto" w:hAnsi="Roboto" w:cs="Roboto"/>
          <w:szCs w:val="22"/>
        </w:rPr>
        <w:t>personnes atteintes</w:t>
      </w:r>
      <w:r w:rsidRPr="001D3220">
        <w:rPr>
          <w:rFonts w:ascii="Roboto" w:eastAsia="Roboto" w:hAnsi="Roboto" w:cs="Roboto"/>
          <w:szCs w:val="22"/>
        </w:rPr>
        <w:t xml:space="preserve"> de la C</w:t>
      </w:r>
      <w:r>
        <w:rPr>
          <w:rFonts w:ascii="Roboto" w:eastAsia="Roboto" w:hAnsi="Roboto" w:cs="Roboto"/>
          <w:szCs w:val="22"/>
        </w:rPr>
        <w:t>OVID</w:t>
      </w:r>
      <w:r w:rsidRPr="001D3220">
        <w:rPr>
          <w:rFonts w:ascii="Roboto" w:eastAsia="Roboto" w:hAnsi="Roboto" w:cs="Roboto"/>
          <w:szCs w:val="22"/>
        </w:rPr>
        <w:t>-19 en diminuant la quantité de virus dans le</w:t>
      </w:r>
      <w:r>
        <w:rPr>
          <w:rFonts w:ascii="Roboto" w:eastAsia="Roboto" w:hAnsi="Roboto" w:cs="Roboto"/>
          <w:szCs w:val="22"/>
        </w:rPr>
        <w:t>ur</w:t>
      </w:r>
      <w:r w:rsidRPr="001D3220">
        <w:rPr>
          <w:rFonts w:ascii="Roboto" w:eastAsia="Roboto" w:hAnsi="Roboto" w:cs="Roboto"/>
          <w:szCs w:val="22"/>
        </w:rPr>
        <w:t xml:space="preserve"> corps. Sans même faire réviser les conclusions de son travail par d</w:t>
      </w:r>
      <w:r>
        <w:rPr>
          <w:rFonts w:ascii="Roboto" w:eastAsia="Roboto" w:hAnsi="Roboto" w:cs="Roboto"/>
          <w:szCs w:val="22"/>
        </w:rPr>
        <w:t>’</w:t>
      </w:r>
      <w:r w:rsidRPr="001D3220">
        <w:rPr>
          <w:rFonts w:ascii="Roboto" w:eastAsia="Roboto" w:hAnsi="Roboto" w:cs="Roboto"/>
          <w:szCs w:val="22"/>
        </w:rPr>
        <w:t xml:space="preserve">autres scientifiques, il recommande de traiter sans tarder </w:t>
      </w:r>
      <w:r>
        <w:rPr>
          <w:rFonts w:ascii="Roboto" w:eastAsia="Roboto" w:hAnsi="Roboto" w:cs="Roboto"/>
          <w:szCs w:val="22"/>
        </w:rPr>
        <w:t>avec l’</w:t>
      </w:r>
      <w:r w:rsidRPr="001D3220">
        <w:rPr>
          <w:rFonts w:ascii="Roboto" w:eastAsia="Roboto" w:hAnsi="Roboto" w:cs="Roboto"/>
          <w:szCs w:val="22"/>
        </w:rPr>
        <w:t xml:space="preserve">hydroxychloroquine tous les patients </w:t>
      </w:r>
      <w:r>
        <w:rPr>
          <w:rFonts w:ascii="Roboto" w:eastAsia="Roboto" w:hAnsi="Roboto" w:cs="Roboto"/>
          <w:szCs w:val="22"/>
        </w:rPr>
        <w:t>porteurs de la maladie</w:t>
      </w:r>
      <w:r w:rsidRPr="001D3220">
        <w:rPr>
          <w:rFonts w:ascii="Roboto" w:eastAsia="Roboto" w:hAnsi="Roboto" w:cs="Roboto"/>
          <w:szCs w:val="22"/>
        </w:rPr>
        <w:t>.</w:t>
      </w:r>
    </w:p>
    <w:p w14:paraId="4BE75516" w14:textId="77777777" w:rsidR="005A0E9C" w:rsidRPr="00706414" w:rsidRDefault="005A0E9C" w:rsidP="00706414">
      <w:pPr>
        <w:pStyle w:val="Consigne-tapes"/>
        <w:rPr>
          <w:rStyle w:val="normaltextrun"/>
        </w:rPr>
      </w:pPr>
      <w:r w:rsidRPr="00706414">
        <w:rPr>
          <w:rStyle w:val="normaltextrun"/>
        </w:rPr>
        <w:t>Correction</w:t>
      </w:r>
    </w:p>
    <w:p w14:paraId="04B7FF0B" w14:textId="77777777" w:rsidR="005A0E9C" w:rsidRPr="001D3220" w:rsidRDefault="005A0E9C" w:rsidP="00725E6C">
      <w:pPr>
        <w:jc w:val="both"/>
        <w:rPr>
          <w:rFonts w:eastAsia="Spectral" w:cs="Arial"/>
          <w:iCs/>
          <w:szCs w:val="22"/>
        </w:rPr>
      </w:pPr>
      <w:r>
        <w:rPr>
          <w:rFonts w:eastAsia="Spectral" w:cs="Arial"/>
          <w:iCs/>
          <w:szCs w:val="22"/>
        </w:rPr>
        <w:t>Avant de lire la section qui suit, prends le temps de t’assurer que tu as répondu à ces questions :</w:t>
      </w:r>
    </w:p>
    <w:p w14:paraId="21BFF881" w14:textId="77777777" w:rsidR="005A0E9C" w:rsidRPr="001D3220" w:rsidRDefault="005A0E9C" w:rsidP="00706414">
      <w:pPr>
        <w:pStyle w:val="Consigne-Texte"/>
      </w:pPr>
      <w:r>
        <w:t>Reconnais-tu</w:t>
      </w:r>
      <w:r w:rsidRPr="001D3220">
        <w:t xml:space="preserve"> les principales «</w:t>
      </w:r>
      <w:r>
        <w:t> </w:t>
      </w:r>
      <w:r w:rsidRPr="001D3220">
        <w:t>étapes</w:t>
      </w:r>
      <w:r>
        <w:t> </w:t>
      </w:r>
      <w:r w:rsidRPr="001D3220">
        <w:t xml:space="preserve">» de la démarche expérimentale dans la mise en situation? </w:t>
      </w:r>
    </w:p>
    <w:p w14:paraId="5CAD267B" w14:textId="77777777" w:rsidR="005A0E9C" w:rsidRPr="00BB1828" w:rsidRDefault="005A0E9C" w:rsidP="00706414">
      <w:pPr>
        <w:pStyle w:val="Consigne-Texte"/>
      </w:pPr>
      <w:r w:rsidRPr="001D3220">
        <w:t xml:space="preserve">Plusieurs scientifiques remettent en question les façons de faire </w:t>
      </w:r>
      <w:r>
        <w:t>du</w:t>
      </w:r>
      <w:r w:rsidRPr="001D3220">
        <w:t xml:space="preserve"> docteur Travers. Selon toi, ont-ils raison? Pourquoi?</w:t>
      </w:r>
    </w:p>
    <w:p w14:paraId="79AA30AB" w14:textId="77777777" w:rsidR="005A0E9C" w:rsidRDefault="005A0E9C" w:rsidP="00725E6C">
      <w:pPr>
        <w:rPr>
          <w:rStyle w:val="normaltextrun"/>
          <w:rFonts w:cs="Arial"/>
          <w:b/>
          <w:bCs/>
          <w:color w:val="002060"/>
        </w:rPr>
      </w:pPr>
      <w:r>
        <w:rPr>
          <w:rStyle w:val="normaltextrun"/>
          <w:rFonts w:cs="Arial"/>
          <w:b/>
          <w:bCs/>
          <w:color w:val="002060"/>
        </w:rPr>
        <w:br w:type="page"/>
      </w:r>
    </w:p>
    <w:p w14:paraId="111A1738" w14:textId="77777777" w:rsidR="005A0E9C" w:rsidRDefault="005A0E9C" w:rsidP="00706414">
      <w:pPr>
        <w:pStyle w:val="Matire-Pagessuivantes"/>
      </w:pPr>
      <w:r>
        <w:t>Chimie</w:t>
      </w:r>
    </w:p>
    <w:p w14:paraId="30F98601" w14:textId="77777777" w:rsidR="005A0E9C" w:rsidRPr="00BF31BF" w:rsidRDefault="005A0E9C" w:rsidP="00706414">
      <w:pPr>
        <w:pStyle w:val="Titredelactivit0"/>
        <w:tabs>
          <w:tab w:val="left" w:pos="7170"/>
        </w:tabs>
      </w:pPr>
      <w:bookmarkStart w:id="42" w:name="_Toc40093737"/>
      <w:r>
        <w:t>Annexe – Des failles dans la démarche (suite)</w:t>
      </w:r>
      <w:bookmarkEnd w:id="42"/>
    </w:p>
    <w:p w14:paraId="6F9692DA" w14:textId="77777777" w:rsidR="005A0E9C" w:rsidRPr="003B1402" w:rsidRDefault="005A0E9C" w:rsidP="003B1402">
      <w:pPr>
        <w:pStyle w:val="Consigne-tapes"/>
        <w:rPr>
          <w:rStyle w:val="normaltextrun"/>
        </w:rPr>
      </w:pPr>
      <w:r w:rsidRPr="003B1402">
        <w:rPr>
          <w:rStyle w:val="normaltextrun"/>
        </w:rPr>
        <w:t>Explications</w:t>
      </w:r>
    </w:p>
    <w:p w14:paraId="7E8CA1C3" w14:textId="77777777" w:rsidR="005A0E9C" w:rsidRPr="001D3220" w:rsidRDefault="005A0E9C" w:rsidP="00725E6C">
      <w:pPr>
        <w:jc w:val="both"/>
        <w:rPr>
          <w:rFonts w:eastAsia="Spectral" w:cs="Arial"/>
          <w:szCs w:val="22"/>
        </w:rPr>
      </w:pPr>
      <w:r w:rsidRPr="001D3220">
        <w:rPr>
          <w:rFonts w:eastAsia="Spectral" w:cs="Arial"/>
          <w:szCs w:val="22"/>
        </w:rPr>
        <w:t xml:space="preserve">Les étapes de la démarche du docteur Travers correspondent à celles </w:t>
      </w:r>
      <w:r>
        <w:rPr>
          <w:rFonts w:eastAsia="Spectral" w:cs="Arial"/>
          <w:szCs w:val="22"/>
        </w:rPr>
        <w:t>que suivent</w:t>
      </w:r>
      <w:r w:rsidRPr="001D3220">
        <w:rPr>
          <w:rFonts w:eastAsia="Spectral" w:cs="Arial"/>
          <w:szCs w:val="22"/>
        </w:rPr>
        <w:t xml:space="preserve"> les scientifiques. D</w:t>
      </w:r>
      <w:r>
        <w:rPr>
          <w:rFonts w:eastAsia="Spectral" w:cs="Arial"/>
          <w:szCs w:val="22"/>
        </w:rPr>
        <w:t>’</w:t>
      </w:r>
      <w:r w:rsidRPr="001D3220">
        <w:rPr>
          <w:rFonts w:eastAsia="Spectral" w:cs="Arial"/>
          <w:szCs w:val="22"/>
        </w:rPr>
        <w:t>abord</w:t>
      </w:r>
      <w:r>
        <w:rPr>
          <w:rFonts w:eastAsia="Spectral" w:cs="Arial"/>
          <w:szCs w:val="22"/>
        </w:rPr>
        <w:t>,</w:t>
      </w:r>
      <w:r w:rsidRPr="001D3220">
        <w:rPr>
          <w:rFonts w:eastAsia="Spectral" w:cs="Arial"/>
          <w:szCs w:val="22"/>
        </w:rPr>
        <w:t xml:space="preserve"> on dresse </w:t>
      </w:r>
      <w:r>
        <w:rPr>
          <w:rFonts w:eastAsia="Spectral" w:cs="Arial"/>
          <w:szCs w:val="22"/>
        </w:rPr>
        <w:t>le</w:t>
      </w:r>
      <w:r w:rsidRPr="001D3220">
        <w:rPr>
          <w:rFonts w:eastAsia="Spectral" w:cs="Arial"/>
          <w:szCs w:val="22"/>
        </w:rPr>
        <w:t xml:space="preserve"> portrait d</w:t>
      </w:r>
      <w:r>
        <w:rPr>
          <w:rFonts w:eastAsia="Spectral" w:cs="Arial"/>
          <w:szCs w:val="22"/>
        </w:rPr>
        <w:t>’</w:t>
      </w:r>
      <w:r w:rsidRPr="001D3220">
        <w:rPr>
          <w:rFonts w:eastAsia="Spectral" w:cs="Arial"/>
          <w:szCs w:val="22"/>
        </w:rPr>
        <w:t xml:space="preserve">une situation problématique, </w:t>
      </w:r>
      <w:r>
        <w:rPr>
          <w:rFonts w:eastAsia="Spectral" w:cs="Arial"/>
          <w:szCs w:val="22"/>
        </w:rPr>
        <w:t>puis on</w:t>
      </w:r>
      <w:r w:rsidRPr="001D3220">
        <w:rPr>
          <w:rFonts w:eastAsia="Spectral" w:cs="Arial"/>
          <w:szCs w:val="22"/>
        </w:rPr>
        <w:t xml:space="preserve"> pos</w:t>
      </w:r>
      <w:r>
        <w:rPr>
          <w:rFonts w:eastAsia="Spectral" w:cs="Arial"/>
          <w:szCs w:val="22"/>
        </w:rPr>
        <w:t>e</w:t>
      </w:r>
      <w:r w:rsidRPr="001D3220">
        <w:rPr>
          <w:rFonts w:eastAsia="Spectral" w:cs="Arial"/>
          <w:szCs w:val="22"/>
        </w:rPr>
        <w:t xml:space="preserve"> une hypothèse de travail</w:t>
      </w:r>
      <w:r>
        <w:rPr>
          <w:rFonts w:eastAsia="Spectral" w:cs="Arial"/>
          <w:szCs w:val="22"/>
        </w:rPr>
        <w:t xml:space="preserve"> pour y remédier</w:t>
      </w:r>
      <w:r w:rsidRPr="001D3220">
        <w:rPr>
          <w:rFonts w:eastAsia="Spectral" w:cs="Arial"/>
          <w:szCs w:val="22"/>
        </w:rPr>
        <w:t>. Ensuite</w:t>
      </w:r>
      <w:r>
        <w:rPr>
          <w:rFonts w:eastAsia="Spectral" w:cs="Arial"/>
          <w:szCs w:val="22"/>
        </w:rPr>
        <w:t>,</w:t>
      </w:r>
      <w:r w:rsidRPr="001D3220">
        <w:rPr>
          <w:rFonts w:eastAsia="Spectral" w:cs="Arial"/>
          <w:szCs w:val="22"/>
        </w:rPr>
        <w:t xml:space="preserve"> on élabore un plan d</w:t>
      </w:r>
      <w:r>
        <w:rPr>
          <w:rFonts w:eastAsia="Spectral" w:cs="Arial"/>
          <w:szCs w:val="22"/>
        </w:rPr>
        <w:t>’</w:t>
      </w:r>
      <w:r w:rsidRPr="001D3220">
        <w:rPr>
          <w:rFonts w:eastAsia="Spectral" w:cs="Arial"/>
          <w:szCs w:val="22"/>
        </w:rPr>
        <w:t>action et</w:t>
      </w:r>
      <w:r>
        <w:rPr>
          <w:rFonts w:eastAsia="Spectral" w:cs="Arial"/>
          <w:szCs w:val="22"/>
        </w:rPr>
        <w:t>,</w:t>
      </w:r>
      <w:r w:rsidRPr="001D3220">
        <w:rPr>
          <w:rFonts w:eastAsia="Spectral" w:cs="Arial"/>
          <w:szCs w:val="22"/>
        </w:rPr>
        <w:t xml:space="preserve"> en </w:t>
      </w:r>
      <w:r>
        <w:rPr>
          <w:rFonts w:eastAsia="Spectral" w:cs="Arial"/>
          <w:szCs w:val="22"/>
        </w:rPr>
        <w:t>conformité</w:t>
      </w:r>
      <w:r w:rsidRPr="001D3220">
        <w:rPr>
          <w:rFonts w:eastAsia="Spectral" w:cs="Arial"/>
          <w:szCs w:val="22"/>
        </w:rPr>
        <w:t xml:space="preserve"> avec ce </w:t>
      </w:r>
      <w:r>
        <w:rPr>
          <w:rFonts w:eastAsia="Spectral" w:cs="Arial"/>
          <w:szCs w:val="22"/>
        </w:rPr>
        <w:t>que ce plan prévoit</w:t>
      </w:r>
      <w:r w:rsidRPr="001D3220">
        <w:rPr>
          <w:rFonts w:eastAsia="Spectral" w:cs="Arial"/>
          <w:szCs w:val="22"/>
        </w:rPr>
        <w:t xml:space="preserve">, </w:t>
      </w:r>
      <w:r>
        <w:rPr>
          <w:rFonts w:eastAsia="Spectral" w:cs="Arial"/>
          <w:szCs w:val="22"/>
        </w:rPr>
        <w:t xml:space="preserve">on collecte et consigne </w:t>
      </w:r>
      <w:r w:rsidRPr="001D3220">
        <w:rPr>
          <w:rFonts w:eastAsia="Spectral" w:cs="Arial"/>
          <w:szCs w:val="22"/>
        </w:rPr>
        <w:t>des données (observations, résultats à des tests</w:t>
      </w:r>
      <w:r>
        <w:rPr>
          <w:rFonts w:eastAsia="Spectral" w:cs="Arial"/>
          <w:szCs w:val="22"/>
        </w:rPr>
        <w:t>…</w:t>
      </w:r>
      <w:r w:rsidRPr="001D3220">
        <w:rPr>
          <w:rFonts w:eastAsia="Spectral" w:cs="Arial"/>
          <w:szCs w:val="22"/>
        </w:rPr>
        <w:t>). Finalement</w:t>
      </w:r>
      <w:r>
        <w:rPr>
          <w:rFonts w:eastAsia="Spectral" w:cs="Arial"/>
          <w:szCs w:val="22"/>
        </w:rPr>
        <w:t xml:space="preserve">, </w:t>
      </w:r>
      <w:r w:rsidRPr="001D3220">
        <w:rPr>
          <w:rFonts w:eastAsia="Spectral" w:cs="Arial"/>
          <w:szCs w:val="22"/>
        </w:rPr>
        <w:t>une analyse</w:t>
      </w:r>
      <w:r>
        <w:rPr>
          <w:rFonts w:eastAsia="Spectral" w:cs="Arial"/>
          <w:szCs w:val="22"/>
        </w:rPr>
        <w:t xml:space="preserve"> s’effectue</w:t>
      </w:r>
      <w:r w:rsidRPr="001D3220">
        <w:rPr>
          <w:rFonts w:eastAsia="Spectral" w:cs="Arial"/>
          <w:szCs w:val="22"/>
        </w:rPr>
        <w:t>, on</w:t>
      </w:r>
      <w:r>
        <w:rPr>
          <w:rFonts w:eastAsia="Spectral" w:cs="Arial"/>
          <w:szCs w:val="22"/>
        </w:rPr>
        <w:t xml:space="preserve"> en</w:t>
      </w:r>
      <w:r w:rsidRPr="001D3220">
        <w:rPr>
          <w:rFonts w:eastAsia="Spectral" w:cs="Arial"/>
          <w:szCs w:val="22"/>
        </w:rPr>
        <w:t xml:space="preserve"> interprète les résultats et on tire une conclusion. Pour en savoir plus sur la démarche d</w:t>
      </w:r>
      <w:r>
        <w:rPr>
          <w:rFonts w:eastAsia="Spectral" w:cs="Arial"/>
          <w:szCs w:val="22"/>
        </w:rPr>
        <w:t>’</w:t>
      </w:r>
      <w:r w:rsidRPr="001D3220">
        <w:rPr>
          <w:rFonts w:eastAsia="Spectral" w:cs="Arial"/>
          <w:szCs w:val="22"/>
        </w:rPr>
        <w:t>investigation, consulte le site d</w:t>
      </w:r>
      <w:r>
        <w:rPr>
          <w:rFonts w:eastAsia="Spectral" w:cs="Arial"/>
          <w:szCs w:val="22"/>
        </w:rPr>
        <w:t>’</w:t>
      </w:r>
      <w:r w:rsidRPr="001D3220">
        <w:rPr>
          <w:rFonts w:eastAsia="Spectral" w:cs="Arial"/>
          <w:szCs w:val="22"/>
        </w:rPr>
        <w:t>Alloprof</w:t>
      </w:r>
      <w:r>
        <w:rPr>
          <w:rFonts w:eastAsia="Spectral" w:cs="Arial"/>
          <w:szCs w:val="22"/>
        </w:rPr>
        <w:t> </w:t>
      </w:r>
      <w:r w:rsidRPr="001D3220">
        <w:rPr>
          <w:rFonts w:eastAsia="Spectral" w:cs="Arial"/>
          <w:szCs w:val="22"/>
        </w:rPr>
        <w:t xml:space="preserve">: </w:t>
      </w:r>
      <w:hyperlink r:id="rId170">
        <w:r w:rsidRPr="00FD04B8">
          <w:rPr>
            <w:rStyle w:val="Lienhypertexte"/>
          </w:rPr>
          <w:t>Bibliothèque virtuelle : L’investigation scientifique pas à pas</w:t>
        </w:r>
      </w:hyperlink>
      <w:r w:rsidRPr="001D3220">
        <w:rPr>
          <w:rFonts w:eastAsia="Spectral" w:cs="Arial"/>
          <w:szCs w:val="22"/>
        </w:rPr>
        <w:t>.</w:t>
      </w:r>
    </w:p>
    <w:p w14:paraId="7426BDAF" w14:textId="77777777" w:rsidR="005A0E9C" w:rsidRPr="001D3220" w:rsidRDefault="005A0E9C" w:rsidP="00725E6C">
      <w:pPr>
        <w:jc w:val="both"/>
        <w:rPr>
          <w:rFonts w:eastAsia="Spectral" w:cs="Arial"/>
          <w:szCs w:val="22"/>
        </w:rPr>
      </w:pPr>
    </w:p>
    <w:p w14:paraId="0D47C88E" w14:textId="77777777" w:rsidR="005A0E9C" w:rsidRPr="001D3220" w:rsidRDefault="005A0E9C" w:rsidP="00725E6C">
      <w:pPr>
        <w:jc w:val="both"/>
        <w:rPr>
          <w:rFonts w:eastAsia="Spectral" w:cs="Arial"/>
          <w:szCs w:val="22"/>
        </w:rPr>
      </w:pPr>
      <w:r w:rsidRPr="001D3220">
        <w:rPr>
          <w:rFonts w:eastAsia="Spectral" w:cs="Arial"/>
          <w:szCs w:val="22"/>
        </w:rPr>
        <w:t>Cependant</w:t>
      </w:r>
      <w:r>
        <w:rPr>
          <w:rFonts w:eastAsia="Spectral" w:cs="Arial"/>
          <w:szCs w:val="22"/>
        </w:rPr>
        <w:t>,</w:t>
      </w:r>
      <w:r w:rsidRPr="001D3220">
        <w:rPr>
          <w:rFonts w:eastAsia="Spectral" w:cs="Arial"/>
          <w:szCs w:val="22"/>
        </w:rPr>
        <w:t xml:space="preserve"> le docteur Travers a commis quelques erreurs</w:t>
      </w:r>
      <w:r>
        <w:rPr>
          <w:rFonts w:eastAsia="Spectral" w:cs="Arial"/>
          <w:szCs w:val="22"/>
        </w:rPr>
        <w:t xml:space="preserve"> dans son étude. D’abord</w:t>
      </w:r>
      <w:r w:rsidRPr="001D3220">
        <w:rPr>
          <w:rFonts w:eastAsia="Spectral" w:cs="Arial"/>
          <w:szCs w:val="22"/>
        </w:rPr>
        <w:t>, il a omis des patients dans son analyse. En effet, il n</w:t>
      </w:r>
      <w:r>
        <w:rPr>
          <w:rFonts w:eastAsia="Spectral" w:cs="Arial"/>
          <w:szCs w:val="22"/>
        </w:rPr>
        <w:t>’</w:t>
      </w:r>
      <w:r w:rsidRPr="001D3220">
        <w:rPr>
          <w:rFonts w:eastAsia="Spectral" w:cs="Arial"/>
          <w:szCs w:val="22"/>
        </w:rPr>
        <w:t>a compté que les patients qui ont été traités pendant six jours. Pourtant</w:t>
      </w:r>
      <w:r>
        <w:rPr>
          <w:rFonts w:eastAsia="Spectral" w:cs="Arial"/>
          <w:szCs w:val="22"/>
        </w:rPr>
        <w:t>,</w:t>
      </w:r>
      <w:r w:rsidRPr="001D3220">
        <w:rPr>
          <w:rFonts w:eastAsia="Spectral" w:cs="Arial"/>
          <w:szCs w:val="22"/>
        </w:rPr>
        <w:t xml:space="preserve"> 36</w:t>
      </w:r>
      <w:r>
        <w:rPr>
          <w:rFonts w:eastAsia="Spectral" w:cs="Arial"/>
          <w:szCs w:val="22"/>
        </w:rPr>
        <w:t> </w:t>
      </w:r>
      <w:r w:rsidRPr="001D3220">
        <w:rPr>
          <w:rFonts w:eastAsia="Spectral" w:cs="Arial"/>
          <w:szCs w:val="22"/>
        </w:rPr>
        <w:t>patients faisaient partie de son étude au départ. Il a décidé de ne pas tenir compte des patient</w:t>
      </w:r>
      <w:r>
        <w:rPr>
          <w:rFonts w:eastAsia="Spectral" w:cs="Arial"/>
          <w:szCs w:val="22"/>
        </w:rPr>
        <w:t>s</w:t>
      </w:r>
      <w:r w:rsidRPr="001D3220">
        <w:rPr>
          <w:rFonts w:eastAsia="Spectral" w:cs="Arial"/>
          <w:szCs w:val="22"/>
        </w:rPr>
        <w:t xml:space="preserve"> transférés aux soins intensif</w:t>
      </w:r>
      <w:r>
        <w:rPr>
          <w:rFonts w:eastAsia="Spectral" w:cs="Arial"/>
          <w:szCs w:val="22"/>
        </w:rPr>
        <w:t>s</w:t>
      </w:r>
      <w:r w:rsidRPr="001D3220">
        <w:rPr>
          <w:rFonts w:eastAsia="Spectral" w:cs="Arial"/>
          <w:szCs w:val="22"/>
        </w:rPr>
        <w:t>, ni du patient décédé. Ce</w:t>
      </w:r>
      <w:r>
        <w:rPr>
          <w:rFonts w:eastAsia="Spectral" w:cs="Arial"/>
          <w:szCs w:val="22"/>
        </w:rPr>
        <w:t>la</w:t>
      </w:r>
      <w:r w:rsidRPr="001D3220">
        <w:rPr>
          <w:rFonts w:eastAsia="Spectral" w:cs="Arial"/>
          <w:szCs w:val="22"/>
        </w:rPr>
        <w:t xml:space="preserve"> biaise les résultats de l</w:t>
      </w:r>
      <w:r>
        <w:rPr>
          <w:rFonts w:eastAsia="Spectral" w:cs="Arial"/>
          <w:szCs w:val="22"/>
        </w:rPr>
        <w:t>’</w:t>
      </w:r>
      <w:r w:rsidRPr="001D3220">
        <w:rPr>
          <w:rFonts w:eastAsia="Spectral" w:cs="Arial"/>
          <w:szCs w:val="22"/>
        </w:rPr>
        <w:t>étude.</w:t>
      </w:r>
    </w:p>
    <w:p w14:paraId="15E5AB4F" w14:textId="77777777" w:rsidR="005A0E9C" w:rsidRPr="001D3220" w:rsidRDefault="005A0E9C" w:rsidP="00725E6C">
      <w:pPr>
        <w:jc w:val="both"/>
        <w:rPr>
          <w:rFonts w:eastAsia="Spectral" w:cs="Arial"/>
          <w:szCs w:val="22"/>
        </w:rPr>
      </w:pPr>
    </w:p>
    <w:p w14:paraId="26E9A043" w14:textId="77777777" w:rsidR="005A0E9C" w:rsidRPr="001D3220" w:rsidRDefault="005A0E9C" w:rsidP="00725E6C">
      <w:pPr>
        <w:jc w:val="both"/>
        <w:rPr>
          <w:rFonts w:eastAsia="Spectral" w:cs="Arial"/>
          <w:szCs w:val="22"/>
        </w:rPr>
      </w:pPr>
      <w:r w:rsidRPr="001D3220">
        <w:rPr>
          <w:rFonts w:eastAsia="Spectral" w:cs="Arial"/>
          <w:szCs w:val="22"/>
        </w:rPr>
        <w:t>De plus, l</w:t>
      </w:r>
      <w:r>
        <w:rPr>
          <w:rFonts w:eastAsia="Spectral" w:cs="Arial"/>
          <w:szCs w:val="22"/>
        </w:rPr>
        <w:t>’</w:t>
      </w:r>
      <w:r w:rsidRPr="001D3220">
        <w:rPr>
          <w:rFonts w:eastAsia="Spectral" w:cs="Arial"/>
          <w:szCs w:val="22"/>
        </w:rPr>
        <w:t>étude n</w:t>
      </w:r>
      <w:r>
        <w:rPr>
          <w:rFonts w:eastAsia="Spectral" w:cs="Arial"/>
          <w:szCs w:val="22"/>
        </w:rPr>
        <w:t>’</w:t>
      </w:r>
      <w:r w:rsidRPr="001D3220">
        <w:rPr>
          <w:rFonts w:eastAsia="Spectral" w:cs="Arial"/>
          <w:szCs w:val="22"/>
        </w:rPr>
        <w:t>a pas été effectuée en «</w:t>
      </w:r>
      <w:r>
        <w:rPr>
          <w:rFonts w:eastAsia="Spectral" w:cs="Arial"/>
          <w:szCs w:val="22"/>
        </w:rPr>
        <w:t> </w:t>
      </w:r>
      <w:r w:rsidRPr="001D3220">
        <w:rPr>
          <w:rFonts w:eastAsia="Spectral" w:cs="Arial"/>
          <w:szCs w:val="22"/>
        </w:rPr>
        <w:t>double aveugle</w:t>
      </w:r>
      <w:r>
        <w:rPr>
          <w:rFonts w:eastAsia="Spectral" w:cs="Arial"/>
          <w:szCs w:val="22"/>
        </w:rPr>
        <w:t> </w:t>
      </w:r>
      <w:r w:rsidRPr="001D3220">
        <w:rPr>
          <w:rFonts w:eastAsia="Spectral" w:cs="Arial"/>
          <w:szCs w:val="22"/>
        </w:rPr>
        <w:t>»</w:t>
      </w:r>
      <w:r>
        <w:rPr>
          <w:rFonts w:eastAsia="Spectral" w:cs="Arial"/>
          <w:szCs w:val="22"/>
        </w:rPr>
        <w:t xml:space="preserve">, méthode qui aurait exigé, entre autres, que l’expérimentateur ignore quel groupe reçoit quelle médication. Au contraire, </w:t>
      </w:r>
      <w:r w:rsidRPr="001D3220">
        <w:rPr>
          <w:rFonts w:eastAsia="Spectral" w:cs="Arial"/>
          <w:szCs w:val="22"/>
        </w:rPr>
        <w:t>le docteur Travers savait très bien à quels patients était administré le médicament</w:t>
      </w:r>
      <w:r>
        <w:rPr>
          <w:rFonts w:eastAsia="Spectral" w:cs="Arial"/>
          <w:szCs w:val="22"/>
        </w:rPr>
        <w:t>, ce qui pouvait</w:t>
      </w:r>
      <w:r w:rsidRPr="001D3220">
        <w:rPr>
          <w:rFonts w:eastAsia="Spectral" w:cs="Arial"/>
          <w:szCs w:val="22"/>
        </w:rPr>
        <w:t xml:space="preserve"> </w:t>
      </w:r>
      <w:r>
        <w:rPr>
          <w:rFonts w:eastAsia="Spectral" w:cs="Arial"/>
          <w:szCs w:val="22"/>
        </w:rPr>
        <w:t>l’amener à</w:t>
      </w:r>
      <w:r w:rsidRPr="001D3220">
        <w:rPr>
          <w:rFonts w:eastAsia="Spectral" w:cs="Arial"/>
          <w:szCs w:val="22"/>
        </w:rPr>
        <w:t xml:space="preserve"> </w:t>
      </w:r>
      <w:r>
        <w:rPr>
          <w:rFonts w:eastAsia="Spectral" w:cs="Arial"/>
          <w:szCs w:val="22"/>
        </w:rPr>
        <w:t>« </w:t>
      </w:r>
      <w:r w:rsidRPr="001D3220">
        <w:rPr>
          <w:rFonts w:eastAsia="Spectral" w:cs="Arial"/>
          <w:szCs w:val="22"/>
        </w:rPr>
        <w:t>voi</w:t>
      </w:r>
      <w:r>
        <w:rPr>
          <w:rFonts w:eastAsia="Spectral" w:cs="Arial"/>
          <w:szCs w:val="22"/>
        </w:rPr>
        <w:t>r »</w:t>
      </w:r>
      <w:r w:rsidRPr="001D3220">
        <w:rPr>
          <w:rFonts w:eastAsia="Spectral" w:cs="Arial"/>
          <w:szCs w:val="22"/>
        </w:rPr>
        <w:t xml:space="preserve"> des effets parce qu</w:t>
      </w:r>
      <w:r>
        <w:rPr>
          <w:rFonts w:eastAsia="Spectral" w:cs="Arial"/>
          <w:szCs w:val="22"/>
        </w:rPr>
        <w:t>’il</w:t>
      </w:r>
      <w:r w:rsidRPr="001D3220">
        <w:rPr>
          <w:rFonts w:eastAsia="Spectral" w:cs="Arial"/>
          <w:szCs w:val="22"/>
        </w:rPr>
        <w:t xml:space="preserve"> </w:t>
      </w:r>
      <w:r>
        <w:rPr>
          <w:rFonts w:eastAsia="Spectral" w:cs="Arial"/>
          <w:szCs w:val="22"/>
        </w:rPr>
        <w:t>voulait</w:t>
      </w:r>
      <w:r w:rsidRPr="001D3220">
        <w:rPr>
          <w:rFonts w:eastAsia="Spectral" w:cs="Arial"/>
          <w:szCs w:val="22"/>
        </w:rPr>
        <w:t xml:space="preserve"> bien </w:t>
      </w:r>
      <w:r>
        <w:rPr>
          <w:rFonts w:eastAsia="Spectral" w:cs="Arial"/>
          <w:szCs w:val="22"/>
        </w:rPr>
        <w:t>en</w:t>
      </w:r>
      <w:r w:rsidRPr="001D3220">
        <w:rPr>
          <w:rFonts w:eastAsia="Spectral" w:cs="Arial"/>
          <w:szCs w:val="22"/>
        </w:rPr>
        <w:t xml:space="preserve"> voir</w:t>
      </w:r>
      <w:r>
        <w:rPr>
          <w:rFonts w:eastAsia="Spectral" w:cs="Arial"/>
          <w:szCs w:val="22"/>
        </w:rPr>
        <w:t>,</w:t>
      </w:r>
      <w:r w:rsidRPr="001D3220">
        <w:rPr>
          <w:rFonts w:eastAsia="Spectral" w:cs="Arial"/>
          <w:szCs w:val="22"/>
        </w:rPr>
        <w:t xml:space="preserve"> et non parce qu</w:t>
      </w:r>
      <w:r>
        <w:rPr>
          <w:rFonts w:eastAsia="Spectral" w:cs="Arial"/>
          <w:szCs w:val="22"/>
        </w:rPr>
        <w:t>’</w:t>
      </w:r>
      <w:r w:rsidRPr="001D3220">
        <w:rPr>
          <w:rFonts w:eastAsia="Spectral" w:cs="Arial"/>
          <w:szCs w:val="22"/>
        </w:rPr>
        <w:t>il y en a</w:t>
      </w:r>
      <w:r>
        <w:rPr>
          <w:rFonts w:eastAsia="Spectral" w:cs="Arial"/>
          <w:szCs w:val="22"/>
        </w:rPr>
        <w:t>vait</w:t>
      </w:r>
      <w:r w:rsidRPr="001D3220">
        <w:rPr>
          <w:rFonts w:eastAsia="Spectral" w:cs="Arial"/>
          <w:szCs w:val="22"/>
        </w:rPr>
        <w:t xml:space="preserve"> réellement.</w:t>
      </w:r>
    </w:p>
    <w:p w14:paraId="6BB5E468" w14:textId="77777777" w:rsidR="005A0E9C" w:rsidRPr="001D3220" w:rsidRDefault="005A0E9C" w:rsidP="00725E6C">
      <w:pPr>
        <w:jc w:val="both"/>
        <w:rPr>
          <w:rFonts w:eastAsia="Spectral" w:cs="Arial"/>
          <w:szCs w:val="22"/>
        </w:rPr>
      </w:pPr>
    </w:p>
    <w:p w14:paraId="3C086138" w14:textId="77777777" w:rsidR="005A0E9C" w:rsidRPr="001D3220" w:rsidRDefault="005A0E9C" w:rsidP="00725E6C">
      <w:pPr>
        <w:jc w:val="both"/>
        <w:rPr>
          <w:rFonts w:eastAsia="Spectral" w:cs="Arial"/>
          <w:szCs w:val="22"/>
        </w:rPr>
      </w:pPr>
      <w:r>
        <w:rPr>
          <w:rFonts w:eastAsia="Spectral" w:cs="Arial"/>
          <w:szCs w:val="22"/>
        </w:rPr>
        <w:t>Par ailleurs</w:t>
      </w:r>
      <w:r w:rsidRPr="001D3220">
        <w:rPr>
          <w:rFonts w:eastAsia="Spectral" w:cs="Arial"/>
          <w:szCs w:val="22"/>
        </w:rPr>
        <w:t xml:space="preserve">, </w:t>
      </w:r>
      <w:r>
        <w:rPr>
          <w:rFonts w:eastAsia="Spectral" w:cs="Arial"/>
          <w:szCs w:val="22"/>
        </w:rPr>
        <w:t xml:space="preserve">on observe </w:t>
      </w:r>
      <w:r w:rsidRPr="001D3220">
        <w:rPr>
          <w:rFonts w:eastAsia="Spectral" w:cs="Arial"/>
          <w:szCs w:val="22"/>
        </w:rPr>
        <w:t xml:space="preserve">des erreurs de calcul </w:t>
      </w:r>
      <w:r>
        <w:rPr>
          <w:rFonts w:eastAsia="Spectral" w:cs="Arial"/>
          <w:szCs w:val="22"/>
        </w:rPr>
        <w:t>sur le</w:t>
      </w:r>
      <w:r w:rsidRPr="001D3220">
        <w:rPr>
          <w:rFonts w:eastAsia="Spectral" w:cs="Arial"/>
          <w:szCs w:val="22"/>
        </w:rPr>
        <w:t xml:space="preserve"> nombre de cas négatif</w:t>
      </w:r>
      <w:r>
        <w:rPr>
          <w:rFonts w:eastAsia="Spectral" w:cs="Arial"/>
          <w:szCs w:val="22"/>
        </w:rPr>
        <w:t>s</w:t>
      </w:r>
      <w:r w:rsidRPr="001D3220">
        <w:rPr>
          <w:rFonts w:eastAsia="Spectral" w:cs="Arial"/>
          <w:szCs w:val="22"/>
        </w:rPr>
        <w:t xml:space="preserve"> du groupe expérimental. On remarque aussi que plusieurs patients du groupe </w:t>
      </w:r>
      <w:r>
        <w:rPr>
          <w:rFonts w:eastAsia="Spectral" w:cs="Arial"/>
          <w:szCs w:val="22"/>
        </w:rPr>
        <w:t>témoin</w:t>
      </w:r>
      <w:r w:rsidRPr="001D3220">
        <w:rPr>
          <w:rFonts w:eastAsia="Spectral" w:cs="Arial"/>
          <w:szCs w:val="22"/>
        </w:rPr>
        <w:t xml:space="preserve"> n</w:t>
      </w:r>
      <w:r>
        <w:rPr>
          <w:rFonts w:eastAsia="Spectral" w:cs="Arial"/>
          <w:szCs w:val="22"/>
        </w:rPr>
        <w:t>’</w:t>
      </w:r>
      <w:r w:rsidRPr="001D3220">
        <w:rPr>
          <w:rFonts w:eastAsia="Spectral" w:cs="Arial"/>
          <w:szCs w:val="22"/>
        </w:rPr>
        <w:t xml:space="preserve">ont pas </w:t>
      </w:r>
      <w:r>
        <w:rPr>
          <w:rFonts w:eastAsia="Spectral" w:cs="Arial"/>
          <w:szCs w:val="22"/>
        </w:rPr>
        <w:t>été soumis à un test</w:t>
      </w:r>
      <w:r w:rsidRPr="001D3220">
        <w:rPr>
          <w:rFonts w:eastAsia="Spectral" w:cs="Arial"/>
          <w:szCs w:val="22"/>
        </w:rPr>
        <w:t xml:space="preserve"> au jour</w:t>
      </w:r>
      <w:r>
        <w:rPr>
          <w:rFonts w:eastAsia="Spectral" w:cs="Arial"/>
          <w:szCs w:val="22"/>
        </w:rPr>
        <w:t> 6</w:t>
      </w:r>
      <w:r w:rsidRPr="001D3220">
        <w:rPr>
          <w:rFonts w:eastAsia="Spectral" w:cs="Arial"/>
          <w:szCs w:val="22"/>
        </w:rPr>
        <w:t xml:space="preserve">. </w:t>
      </w:r>
      <w:r>
        <w:rPr>
          <w:rFonts w:eastAsia="Spectral" w:cs="Arial"/>
          <w:szCs w:val="22"/>
        </w:rPr>
        <w:t>Cela suffit pour</w:t>
      </w:r>
      <w:r w:rsidRPr="001D3220">
        <w:rPr>
          <w:rFonts w:eastAsia="Spectral" w:cs="Arial"/>
          <w:szCs w:val="22"/>
        </w:rPr>
        <w:t xml:space="preserve"> met</w:t>
      </w:r>
      <w:r>
        <w:rPr>
          <w:rFonts w:eastAsia="Spectral" w:cs="Arial"/>
          <w:szCs w:val="22"/>
        </w:rPr>
        <w:t>tre</w:t>
      </w:r>
      <w:r w:rsidRPr="001D3220">
        <w:rPr>
          <w:rFonts w:eastAsia="Spectral" w:cs="Arial"/>
          <w:szCs w:val="22"/>
        </w:rPr>
        <w:t xml:space="preserve"> en doute la proportion de gens guéris dans le groupe </w:t>
      </w:r>
      <w:r>
        <w:rPr>
          <w:rFonts w:eastAsia="Spectral" w:cs="Arial"/>
          <w:szCs w:val="22"/>
        </w:rPr>
        <w:t>témoin</w:t>
      </w:r>
      <w:r w:rsidRPr="001D3220">
        <w:rPr>
          <w:rFonts w:eastAsia="Spectral" w:cs="Arial"/>
          <w:szCs w:val="22"/>
        </w:rPr>
        <w:t>, et ainsi mine</w:t>
      </w:r>
      <w:r>
        <w:rPr>
          <w:rFonts w:eastAsia="Spectral" w:cs="Arial"/>
          <w:szCs w:val="22"/>
        </w:rPr>
        <w:t>r</w:t>
      </w:r>
      <w:r w:rsidRPr="001D3220">
        <w:rPr>
          <w:rFonts w:eastAsia="Spectral" w:cs="Arial"/>
          <w:szCs w:val="22"/>
        </w:rPr>
        <w:t xml:space="preserve"> la crédibilité de l</w:t>
      </w:r>
      <w:r>
        <w:rPr>
          <w:rFonts w:eastAsia="Spectral" w:cs="Arial"/>
          <w:szCs w:val="22"/>
        </w:rPr>
        <w:t>’étude expérimentale</w:t>
      </w:r>
      <w:r w:rsidRPr="001D3220">
        <w:rPr>
          <w:rFonts w:eastAsia="Spectral" w:cs="Arial"/>
          <w:szCs w:val="22"/>
        </w:rPr>
        <w:t xml:space="preserve">. </w:t>
      </w:r>
      <w:r>
        <w:rPr>
          <w:rFonts w:eastAsia="Spectral" w:cs="Arial"/>
          <w:szCs w:val="22"/>
        </w:rPr>
        <w:t xml:space="preserve">On désigne par le terme </w:t>
      </w:r>
      <w:hyperlink r:id="rId171">
        <w:r w:rsidRPr="00FD04B8">
          <w:rPr>
            <w:rStyle w:val="Lienhypertexte"/>
          </w:rPr>
          <w:t>picorage</w:t>
        </w:r>
      </w:hyperlink>
      <w:r w:rsidRPr="00FD04B8">
        <w:rPr>
          <w:rFonts w:eastAsia="Spectral" w:cs="Arial"/>
          <w:szCs w:val="22"/>
        </w:rPr>
        <w:t xml:space="preserve"> </w:t>
      </w:r>
      <w:r w:rsidRPr="00C402DB">
        <w:rPr>
          <w:rFonts w:eastAsia="Spectral" w:cs="Arial"/>
          <w:szCs w:val="22"/>
        </w:rPr>
        <w:t xml:space="preserve">(ou </w:t>
      </w:r>
      <w:r w:rsidRPr="00C402DB">
        <w:rPr>
          <w:rFonts w:eastAsia="Spectral" w:cs="Arial"/>
          <w:i/>
          <w:szCs w:val="22"/>
        </w:rPr>
        <w:t>cherry</w:t>
      </w:r>
      <w:r>
        <w:rPr>
          <w:rFonts w:eastAsia="Spectral" w:cs="Arial"/>
          <w:i/>
          <w:szCs w:val="22"/>
        </w:rPr>
        <w:t xml:space="preserve"> </w:t>
      </w:r>
      <w:r w:rsidRPr="00C402DB">
        <w:rPr>
          <w:rFonts w:eastAsia="Spectral" w:cs="Arial"/>
          <w:i/>
          <w:szCs w:val="22"/>
        </w:rPr>
        <w:t xml:space="preserve">picking </w:t>
      </w:r>
      <w:r w:rsidRPr="00C402DB">
        <w:rPr>
          <w:rFonts w:eastAsia="Spectral" w:cs="Arial"/>
          <w:szCs w:val="22"/>
        </w:rPr>
        <w:t>en anglais) le fait qu’un scientifique ne choisit que les données qui vont confirmer son hypothèse</w:t>
      </w:r>
      <w:r w:rsidRPr="001D3220">
        <w:rPr>
          <w:rFonts w:eastAsia="Spectral" w:cs="Arial"/>
          <w:szCs w:val="22"/>
        </w:rPr>
        <w:t>.</w:t>
      </w:r>
    </w:p>
    <w:p w14:paraId="28866980" w14:textId="77777777" w:rsidR="005A0E9C" w:rsidRPr="001D3220" w:rsidRDefault="005A0E9C" w:rsidP="00725E6C">
      <w:pPr>
        <w:jc w:val="both"/>
        <w:rPr>
          <w:rFonts w:eastAsia="Spectral" w:cs="Arial"/>
          <w:szCs w:val="22"/>
        </w:rPr>
      </w:pPr>
    </w:p>
    <w:p w14:paraId="478A2A44" w14:textId="77777777" w:rsidR="005A0E9C" w:rsidRPr="001D3220" w:rsidRDefault="005A0E9C" w:rsidP="00725E6C">
      <w:pPr>
        <w:jc w:val="both"/>
        <w:rPr>
          <w:rFonts w:eastAsia="Spectral" w:cs="Arial"/>
          <w:szCs w:val="22"/>
        </w:rPr>
      </w:pPr>
      <w:r w:rsidRPr="001D3220">
        <w:rPr>
          <w:rFonts w:eastAsia="Spectral" w:cs="Arial"/>
          <w:szCs w:val="22"/>
        </w:rPr>
        <w:t>Finalement, l</w:t>
      </w:r>
      <w:r>
        <w:rPr>
          <w:rFonts w:eastAsia="Spectral" w:cs="Arial"/>
          <w:szCs w:val="22"/>
        </w:rPr>
        <w:t>’</w:t>
      </w:r>
      <w:r w:rsidRPr="001D3220">
        <w:rPr>
          <w:rFonts w:eastAsia="Spectral" w:cs="Arial"/>
          <w:szCs w:val="22"/>
        </w:rPr>
        <w:t xml:space="preserve">étude ne </w:t>
      </w:r>
      <w:r>
        <w:rPr>
          <w:rFonts w:eastAsia="Spectral" w:cs="Arial"/>
          <w:szCs w:val="22"/>
        </w:rPr>
        <w:t>s’appuie</w:t>
      </w:r>
      <w:r w:rsidRPr="001D3220">
        <w:rPr>
          <w:rFonts w:eastAsia="Spectral" w:cs="Arial"/>
          <w:szCs w:val="22"/>
        </w:rPr>
        <w:t xml:space="preserve"> pas</w:t>
      </w:r>
      <w:r>
        <w:rPr>
          <w:rFonts w:eastAsia="Spectral" w:cs="Arial"/>
          <w:szCs w:val="22"/>
        </w:rPr>
        <w:t xml:space="preserve"> sur</w:t>
      </w:r>
      <w:r w:rsidRPr="001D3220">
        <w:rPr>
          <w:rFonts w:eastAsia="Spectral" w:cs="Arial"/>
          <w:szCs w:val="22"/>
        </w:rPr>
        <w:t xml:space="preserve"> un échantillon significatif. Lorsqu</w:t>
      </w:r>
      <w:r>
        <w:rPr>
          <w:rFonts w:eastAsia="Spectral" w:cs="Arial"/>
          <w:szCs w:val="22"/>
        </w:rPr>
        <w:t>’</w:t>
      </w:r>
      <w:r w:rsidRPr="001D3220">
        <w:rPr>
          <w:rFonts w:eastAsia="Spectral" w:cs="Arial"/>
          <w:szCs w:val="22"/>
        </w:rPr>
        <w:t xml:space="preserve">on teste un médicament, </w:t>
      </w:r>
      <w:r>
        <w:rPr>
          <w:rFonts w:eastAsia="Spectral" w:cs="Arial"/>
          <w:szCs w:val="22"/>
        </w:rPr>
        <w:t>il faut</w:t>
      </w:r>
      <w:r w:rsidRPr="001D3220">
        <w:rPr>
          <w:rFonts w:eastAsia="Spectral" w:cs="Arial"/>
          <w:szCs w:val="22"/>
        </w:rPr>
        <w:t xml:space="preserve"> avoir</w:t>
      </w:r>
      <w:r>
        <w:rPr>
          <w:rFonts w:eastAsia="Spectral" w:cs="Arial"/>
          <w:szCs w:val="22"/>
        </w:rPr>
        <w:t xml:space="preserve"> en</w:t>
      </w:r>
      <w:r w:rsidRPr="001D3220">
        <w:rPr>
          <w:rFonts w:eastAsia="Spectral" w:cs="Arial"/>
          <w:szCs w:val="22"/>
        </w:rPr>
        <w:t xml:space="preserve"> main plusieurs études</w:t>
      </w:r>
      <w:r>
        <w:rPr>
          <w:rFonts w:eastAsia="Spectral" w:cs="Arial"/>
          <w:szCs w:val="22"/>
        </w:rPr>
        <w:t>, dont les résultats non seulement concordent entre eux, mais sont obtenus à partir d’</w:t>
      </w:r>
      <w:r w:rsidRPr="001D3220">
        <w:rPr>
          <w:rFonts w:eastAsia="Spectral" w:cs="Arial"/>
          <w:szCs w:val="22"/>
        </w:rPr>
        <w:t xml:space="preserve">un nombre </w:t>
      </w:r>
      <w:r>
        <w:rPr>
          <w:rFonts w:eastAsia="Spectral" w:cs="Arial"/>
          <w:szCs w:val="22"/>
        </w:rPr>
        <w:t>très</w:t>
      </w:r>
      <w:r w:rsidRPr="001D3220">
        <w:rPr>
          <w:rFonts w:eastAsia="Spectral" w:cs="Arial"/>
          <w:szCs w:val="22"/>
        </w:rPr>
        <w:t xml:space="preserve"> élevé de patients (parfois des milliers!). Ce</w:t>
      </w:r>
      <w:r>
        <w:rPr>
          <w:rFonts w:eastAsia="Spectral" w:cs="Arial"/>
          <w:szCs w:val="22"/>
        </w:rPr>
        <w:t>la</w:t>
      </w:r>
      <w:r w:rsidRPr="001D3220">
        <w:rPr>
          <w:rFonts w:eastAsia="Spectral" w:cs="Arial"/>
          <w:szCs w:val="22"/>
        </w:rPr>
        <w:t xml:space="preserve"> permet de s</w:t>
      </w:r>
      <w:r>
        <w:rPr>
          <w:rFonts w:eastAsia="Spectral" w:cs="Arial"/>
          <w:szCs w:val="22"/>
        </w:rPr>
        <w:t>’</w:t>
      </w:r>
      <w:r w:rsidRPr="001D3220">
        <w:rPr>
          <w:rFonts w:eastAsia="Spectral" w:cs="Arial"/>
          <w:szCs w:val="22"/>
        </w:rPr>
        <w:t>assurer que le médicament n</w:t>
      </w:r>
      <w:r>
        <w:rPr>
          <w:rFonts w:eastAsia="Spectral" w:cs="Arial"/>
          <w:szCs w:val="22"/>
        </w:rPr>
        <w:t>’</w:t>
      </w:r>
      <w:r w:rsidRPr="001D3220">
        <w:rPr>
          <w:rFonts w:eastAsia="Spectral" w:cs="Arial"/>
          <w:szCs w:val="22"/>
        </w:rPr>
        <w:t>est pas dangereux pour la santé</w:t>
      </w:r>
      <w:r>
        <w:rPr>
          <w:rFonts w:eastAsia="Spectral" w:cs="Arial"/>
          <w:szCs w:val="22"/>
        </w:rPr>
        <w:t>, tout en évitant ce qu’on appelle les biais en statistique</w:t>
      </w:r>
      <w:r w:rsidRPr="001D3220">
        <w:rPr>
          <w:rFonts w:eastAsia="Spectral" w:cs="Arial"/>
          <w:szCs w:val="22"/>
        </w:rPr>
        <w:t>. Pour en savoir plus sur les biais en statistique, consulte la page d</w:t>
      </w:r>
      <w:r>
        <w:rPr>
          <w:rFonts w:eastAsia="Spectral" w:cs="Arial"/>
          <w:szCs w:val="22"/>
        </w:rPr>
        <w:t>’</w:t>
      </w:r>
      <w:hyperlink r:id="rId172">
        <w:r w:rsidRPr="00FD04B8">
          <w:rPr>
            <w:rStyle w:val="Lienhypertexte"/>
          </w:rPr>
          <w:t>Alloprof</w:t>
        </w:r>
      </w:hyperlink>
      <w:r w:rsidRPr="001D3220">
        <w:rPr>
          <w:rFonts w:eastAsia="Spectral" w:cs="Arial"/>
          <w:szCs w:val="22"/>
        </w:rPr>
        <w:t xml:space="preserve"> </w:t>
      </w:r>
      <w:r>
        <w:rPr>
          <w:rFonts w:eastAsia="Spectral" w:cs="Arial"/>
          <w:szCs w:val="22"/>
        </w:rPr>
        <w:t>qui traite de cette question</w:t>
      </w:r>
      <w:r w:rsidRPr="001D3220">
        <w:rPr>
          <w:rFonts w:eastAsia="Spectral" w:cs="Arial"/>
          <w:szCs w:val="22"/>
        </w:rPr>
        <w:t>.</w:t>
      </w:r>
    </w:p>
    <w:p w14:paraId="1A845995" w14:textId="77777777" w:rsidR="005A0E9C" w:rsidRPr="001D3220" w:rsidRDefault="005A0E9C" w:rsidP="00725E6C">
      <w:pPr>
        <w:jc w:val="both"/>
        <w:rPr>
          <w:rFonts w:eastAsia="Spectral" w:cs="Arial"/>
          <w:szCs w:val="22"/>
        </w:rPr>
      </w:pPr>
    </w:p>
    <w:p w14:paraId="626D6BAA" w14:textId="77777777" w:rsidR="005A0E9C" w:rsidRPr="001D3220" w:rsidRDefault="005A0E9C" w:rsidP="00725E6C">
      <w:pPr>
        <w:jc w:val="both"/>
        <w:rPr>
          <w:rFonts w:eastAsia="Spectral" w:cs="Arial"/>
          <w:szCs w:val="22"/>
        </w:rPr>
      </w:pPr>
      <w:r w:rsidRPr="001D3220">
        <w:rPr>
          <w:rFonts w:eastAsia="Spectral" w:cs="Arial"/>
          <w:szCs w:val="22"/>
        </w:rPr>
        <w:t xml:space="preserve">En somme, si des articles scientifiques </w:t>
      </w:r>
      <w:r>
        <w:rPr>
          <w:rFonts w:eastAsia="Spectral" w:cs="Arial"/>
          <w:szCs w:val="22"/>
        </w:rPr>
        <w:t xml:space="preserve">qui </w:t>
      </w:r>
      <w:r w:rsidRPr="001D3220">
        <w:rPr>
          <w:rFonts w:eastAsia="Spectral" w:cs="Arial"/>
          <w:szCs w:val="22"/>
        </w:rPr>
        <w:t>comport</w:t>
      </w:r>
      <w:r>
        <w:rPr>
          <w:rFonts w:eastAsia="Spectral" w:cs="Arial"/>
          <w:szCs w:val="22"/>
        </w:rPr>
        <w:t>ent</w:t>
      </w:r>
      <w:r w:rsidRPr="001D3220">
        <w:rPr>
          <w:rFonts w:eastAsia="Spectral" w:cs="Arial"/>
          <w:szCs w:val="22"/>
        </w:rPr>
        <w:t xml:space="preserve"> des biais ne sont pas révisés par la communauté scientifique, </w:t>
      </w:r>
      <w:r>
        <w:rPr>
          <w:rFonts w:eastAsia="Spectral" w:cs="Arial"/>
          <w:szCs w:val="22"/>
        </w:rPr>
        <w:t>ça</w:t>
      </w:r>
      <w:r w:rsidRPr="001D3220">
        <w:rPr>
          <w:rFonts w:eastAsia="Spectral" w:cs="Arial"/>
          <w:szCs w:val="22"/>
        </w:rPr>
        <w:t xml:space="preserve"> peut mener à une cascade de conséquence</w:t>
      </w:r>
      <w:r>
        <w:rPr>
          <w:rFonts w:eastAsia="Spectral" w:cs="Arial"/>
          <w:szCs w:val="22"/>
        </w:rPr>
        <w:t xml:space="preserve">s (voir l’histoire proposée plus bas par </w:t>
      </w:r>
      <w:r w:rsidRPr="00117BAA">
        <w:rPr>
          <w:rFonts w:eastAsia="Spectral" w:cs="Arial"/>
          <w:i/>
          <w:szCs w:val="22"/>
        </w:rPr>
        <w:t>Le pharmachien</w:t>
      </w:r>
      <w:r>
        <w:rPr>
          <w:rFonts w:eastAsia="Spectral" w:cs="Arial"/>
          <w:szCs w:val="22"/>
        </w:rPr>
        <w:t>).</w:t>
      </w:r>
      <w:r w:rsidRPr="001D3220">
        <w:rPr>
          <w:rFonts w:eastAsia="Spectral" w:cs="Arial"/>
          <w:szCs w:val="22"/>
        </w:rPr>
        <w:t xml:space="preserve"> </w:t>
      </w:r>
    </w:p>
    <w:p w14:paraId="1AC83DFD" w14:textId="77777777" w:rsidR="005A0E9C" w:rsidRPr="003B1402" w:rsidRDefault="005A0E9C" w:rsidP="003B1402">
      <w:pPr>
        <w:pStyle w:val="Consigne-tapes"/>
        <w:rPr>
          <w:rStyle w:val="normaltextrun"/>
        </w:rPr>
      </w:pPr>
      <w:r w:rsidRPr="003B1402">
        <w:rPr>
          <w:rStyle w:val="normaltextrun"/>
        </w:rPr>
        <w:t xml:space="preserve">Pour aller plus loin </w:t>
      </w:r>
    </w:p>
    <w:p w14:paraId="0EFED59A" w14:textId="77777777" w:rsidR="005A0E9C" w:rsidRPr="001D3220" w:rsidRDefault="005A0E9C" w:rsidP="00725E6C">
      <w:pPr>
        <w:shd w:val="clear" w:color="auto" w:fill="FFFFFF"/>
        <w:jc w:val="both"/>
        <w:textAlignment w:val="baseline"/>
        <w:rPr>
          <w:rFonts w:cs="Arial"/>
          <w:color w:val="000000" w:themeColor="text1"/>
          <w:szCs w:val="22"/>
          <w:bdr w:val="none" w:sz="0" w:space="0" w:color="auto" w:frame="1"/>
        </w:rPr>
      </w:pPr>
      <w:r w:rsidRPr="001D3220">
        <w:rPr>
          <w:rFonts w:cs="Arial"/>
          <w:color w:val="000000" w:themeColor="text1"/>
          <w:szCs w:val="22"/>
          <w:bdr w:val="none" w:sz="0" w:space="0" w:color="auto" w:frame="1"/>
        </w:rPr>
        <w:t>Une histoire vraie pour réfléchir aux conséquences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un avis d</w:t>
      </w:r>
      <w:r>
        <w:rPr>
          <w:rFonts w:cs="Arial"/>
          <w:color w:val="000000" w:themeColor="text1"/>
          <w:szCs w:val="22"/>
          <w:bdr w:val="none" w:sz="0" w:space="0" w:color="auto" w:frame="1"/>
        </w:rPr>
        <w:t>’</w:t>
      </w:r>
      <w:r w:rsidRPr="001D3220">
        <w:rPr>
          <w:rFonts w:cs="Arial"/>
          <w:color w:val="000000" w:themeColor="text1"/>
          <w:szCs w:val="22"/>
          <w:bdr w:val="none" w:sz="0" w:space="0" w:color="auto" w:frame="1"/>
        </w:rPr>
        <w:t>expert prématuré :</w:t>
      </w:r>
    </w:p>
    <w:p w14:paraId="61551B62" w14:textId="77777777" w:rsidR="005A0E9C" w:rsidRDefault="005A0E9C" w:rsidP="00725E6C">
      <w:hyperlink r:id="rId173" w:history="1">
        <w:r w:rsidRPr="001D3220">
          <w:rPr>
            <w:rStyle w:val="Lienhypertexte"/>
            <w:rFonts w:cs="Arial"/>
            <w:szCs w:val="22"/>
            <w:bdr w:val="none" w:sz="0" w:space="0" w:color="auto" w:frame="1"/>
          </w:rPr>
          <w:t xml:space="preserve">Le Pharmachien </w:t>
        </w:r>
        <w:r>
          <w:rPr>
            <w:rStyle w:val="Lienhypertexte"/>
            <w:rFonts w:cs="Arial"/>
            <w:szCs w:val="22"/>
            <w:bdr w:val="none" w:sz="0" w:space="0" w:color="auto" w:frame="1"/>
          </w:rPr>
          <w:t xml:space="preserve">– </w:t>
        </w:r>
        <w:r w:rsidRPr="001D3220">
          <w:rPr>
            <w:rStyle w:val="Lienhypertexte"/>
            <w:rFonts w:cs="Arial"/>
            <w:szCs w:val="22"/>
            <w:bdr w:val="none" w:sz="0" w:space="0" w:color="auto" w:frame="1"/>
          </w:rPr>
          <w:t>Chloroquine : la cascade de conséquences d</w:t>
        </w:r>
        <w:r>
          <w:rPr>
            <w:rStyle w:val="Lienhypertexte"/>
            <w:rFonts w:cs="Arial"/>
            <w:szCs w:val="22"/>
            <w:bdr w:val="none" w:sz="0" w:space="0" w:color="auto" w:frame="1"/>
          </w:rPr>
          <w:t>’</w:t>
        </w:r>
        <w:r w:rsidRPr="001D3220">
          <w:rPr>
            <w:rStyle w:val="Lienhypertexte"/>
            <w:rFonts w:cs="Arial"/>
            <w:szCs w:val="22"/>
            <w:bdr w:val="none" w:sz="0" w:space="0" w:color="auto" w:frame="1"/>
          </w:rPr>
          <w:t>un avis d</w:t>
        </w:r>
        <w:r>
          <w:rPr>
            <w:rStyle w:val="Lienhypertexte"/>
            <w:rFonts w:cs="Arial"/>
            <w:szCs w:val="22"/>
            <w:bdr w:val="none" w:sz="0" w:space="0" w:color="auto" w:frame="1"/>
          </w:rPr>
          <w:t>’</w:t>
        </w:r>
        <w:r w:rsidRPr="001D3220">
          <w:rPr>
            <w:rStyle w:val="Lienhypertexte"/>
            <w:rFonts w:cs="Arial"/>
            <w:szCs w:val="22"/>
            <w:bdr w:val="none" w:sz="0" w:space="0" w:color="auto" w:frame="1"/>
          </w:rPr>
          <w:t>expert prématuré</w:t>
        </w:r>
      </w:hyperlink>
    </w:p>
    <w:p w14:paraId="19085F69" w14:textId="77777777" w:rsidR="005A0E9C" w:rsidRPr="00011135" w:rsidRDefault="005A0E9C" w:rsidP="00821336">
      <w:pPr>
        <w:sectPr w:rsidR="005A0E9C" w:rsidRPr="00011135" w:rsidSect="00B028EC">
          <w:pgSz w:w="12240" w:h="15840"/>
          <w:pgMar w:top="1170" w:right="1080" w:bottom="1440" w:left="1080" w:header="615" w:footer="706" w:gutter="0"/>
          <w:cols w:space="708"/>
          <w:docGrid w:linePitch="360"/>
        </w:sectPr>
      </w:pPr>
    </w:p>
    <w:p w14:paraId="71410CB1" w14:textId="77777777" w:rsidR="005A0E9C" w:rsidRDefault="005A0E9C" w:rsidP="00121780">
      <w:pPr>
        <w:pStyle w:val="Matire-Premirepage"/>
      </w:pPr>
      <w:r>
        <w:t>Physique</w:t>
      </w:r>
    </w:p>
    <w:p w14:paraId="6790E26D" w14:textId="77777777" w:rsidR="005A0E9C" w:rsidRPr="00BF31BF" w:rsidRDefault="005A0E9C" w:rsidP="00986406">
      <w:pPr>
        <w:pStyle w:val="Titredelactivit0"/>
        <w:tabs>
          <w:tab w:val="left" w:pos="7170"/>
        </w:tabs>
      </w:pPr>
      <w:bookmarkStart w:id="43" w:name="_Toc40093738"/>
      <w:r>
        <w:t>Le projecteur de téléphone</w:t>
      </w:r>
      <w:bookmarkEnd w:id="43"/>
    </w:p>
    <w:p w14:paraId="3C4B60D1" w14:textId="77777777" w:rsidR="005A0E9C" w:rsidRPr="00BF31BF" w:rsidRDefault="005A0E9C" w:rsidP="00986406">
      <w:pPr>
        <w:pStyle w:val="Consigne-Titre"/>
      </w:pPr>
      <w:bookmarkStart w:id="44" w:name="_Toc40093739"/>
      <w:r w:rsidRPr="00BF31BF">
        <w:t>Consigne à l’élève</w:t>
      </w:r>
      <w:bookmarkEnd w:id="44"/>
    </w:p>
    <w:p w14:paraId="32CDF703" w14:textId="77777777" w:rsidR="005A0E9C" w:rsidRPr="000C6F91" w:rsidRDefault="005A0E9C" w:rsidP="00B71978">
      <w:pPr>
        <w:rPr>
          <w:b/>
          <w:szCs w:val="22"/>
        </w:rPr>
      </w:pPr>
      <w:r w:rsidRPr="000C6F91">
        <w:rPr>
          <w:szCs w:val="22"/>
        </w:rPr>
        <w:t xml:space="preserve">Construis un projecteur à téléphone, </w:t>
      </w:r>
      <w:r>
        <w:rPr>
          <w:szCs w:val="22"/>
        </w:rPr>
        <w:t xml:space="preserve">note tes </w:t>
      </w:r>
      <w:r w:rsidRPr="000C6F91">
        <w:rPr>
          <w:szCs w:val="22"/>
        </w:rPr>
        <w:t>observ</w:t>
      </w:r>
      <w:r>
        <w:rPr>
          <w:szCs w:val="22"/>
        </w:rPr>
        <w:t>ations</w:t>
      </w:r>
      <w:r w:rsidRPr="000C6F91">
        <w:rPr>
          <w:szCs w:val="22"/>
        </w:rPr>
        <w:t xml:space="preserve"> et réponds aux questions </w:t>
      </w:r>
      <w:r>
        <w:rPr>
          <w:szCs w:val="22"/>
        </w:rPr>
        <w:t>sur</w:t>
      </w:r>
      <w:r w:rsidRPr="000C6F91">
        <w:rPr>
          <w:szCs w:val="22"/>
        </w:rPr>
        <w:t xml:space="preserve"> les différentes manifestations de l</w:t>
      </w:r>
      <w:r>
        <w:rPr>
          <w:szCs w:val="22"/>
        </w:rPr>
        <w:t>’</w:t>
      </w:r>
      <w:r w:rsidRPr="000C6F91">
        <w:rPr>
          <w:szCs w:val="22"/>
        </w:rPr>
        <w:t>objet construit.</w:t>
      </w:r>
    </w:p>
    <w:p w14:paraId="2289F3B3" w14:textId="77777777" w:rsidR="005A0E9C" w:rsidRDefault="005A0E9C" w:rsidP="00B71978">
      <w:pPr>
        <w:pStyle w:val="Consigne-tapes"/>
      </w:pPr>
      <w:r w:rsidRPr="005806D8">
        <w:t>Dans cette activité, tu devras :</w:t>
      </w: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4"/>
      </w:tblGrid>
      <w:tr w:rsidR="005A0E9C" w14:paraId="288284C9" w14:textId="77777777" w:rsidTr="00D94C07">
        <w:tc>
          <w:tcPr>
            <w:tcW w:w="7483" w:type="dxa"/>
          </w:tcPr>
          <w:p w14:paraId="2156EA0E" w14:textId="77777777" w:rsidR="005A0E9C" w:rsidRPr="00BF1CA8" w:rsidRDefault="005A0E9C" w:rsidP="005A0E9C">
            <w:pPr>
              <w:pStyle w:val="Consigne-Texte"/>
            </w:pPr>
            <w:r>
              <w:t>Construire un projecteur à téléphone similaire à la figure ci-contre;</w:t>
            </w:r>
            <w:r w:rsidRPr="00D94C07">
              <w:rPr>
                <w:noProof/>
              </w:rPr>
              <w:t xml:space="preserve"> </w:t>
            </w:r>
          </w:p>
          <w:p w14:paraId="1E5DCE44" w14:textId="77777777" w:rsidR="005A0E9C" w:rsidRPr="00BF1CA8" w:rsidRDefault="005A0E9C" w:rsidP="005A0E9C">
            <w:pPr>
              <w:pStyle w:val="Consigne-Texte"/>
            </w:pPr>
            <w:r>
              <w:t>Répondre aux questions qui se trouvent dans le document en annexe;</w:t>
            </w:r>
          </w:p>
          <w:p w14:paraId="0FBEBC81" w14:textId="77777777" w:rsidR="005A0E9C" w:rsidRPr="00BF1CA8" w:rsidRDefault="005A0E9C" w:rsidP="005A0E9C">
            <w:pPr>
              <w:pStyle w:val="Consigne-Texte"/>
            </w:pPr>
            <w:r w:rsidRPr="4D2F272C">
              <w:t xml:space="preserve">Rédiger </w:t>
            </w:r>
            <w:r>
              <w:t>une explication courte au moyen de calculs basés sur les principes de physique de l’optique géométrique.</w:t>
            </w:r>
          </w:p>
          <w:p w14:paraId="23526460" w14:textId="77777777" w:rsidR="005A0E9C" w:rsidRDefault="005A0E9C" w:rsidP="00D94C07"/>
        </w:tc>
        <w:tc>
          <w:tcPr>
            <w:tcW w:w="2699" w:type="dxa"/>
          </w:tcPr>
          <w:p w14:paraId="2AE1839A" w14:textId="77777777" w:rsidR="005A0E9C" w:rsidRDefault="005A0E9C" w:rsidP="00D94C07">
            <w:r w:rsidRPr="005806D8">
              <w:rPr>
                <w:noProof/>
                <w:lang w:val="fr-CA"/>
              </w:rPr>
              <w:drawing>
                <wp:inline distT="0" distB="0" distL="0" distR="0" wp14:anchorId="0D9DA8D6" wp14:editId="7462D382">
                  <wp:extent cx="1834101" cy="1494846"/>
                  <wp:effectExtent l="0" t="0" r="0" b="0"/>
                  <wp:docPr id="979659139" name="Image 97965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hqprint">
                            <a:extLst>
                              <a:ext uri="{28A0092B-C50C-407E-A947-70E740481C1C}">
                                <a14:useLocalDpi xmlns:a14="http://schemas.microsoft.com/office/drawing/2010/main" val="0"/>
                              </a:ext>
                            </a:extLst>
                          </a:blip>
                          <a:stretch>
                            <a:fillRect/>
                          </a:stretch>
                        </pic:blipFill>
                        <pic:spPr>
                          <a:xfrm>
                            <a:off x="0" y="0"/>
                            <a:ext cx="1834101" cy="1494846"/>
                          </a:xfrm>
                          <a:prstGeom prst="rect">
                            <a:avLst/>
                          </a:prstGeom>
                        </pic:spPr>
                      </pic:pic>
                    </a:graphicData>
                  </a:graphic>
                </wp:inline>
              </w:drawing>
            </w:r>
          </w:p>
        </w:tc>
      </w:tr>
    </w:tbl>
    <w:p w14:paraId="322CE4B1" w14:textId="77777777" w:rsidR="005A0E9C" w:rsidRPr="00BF31BF" w:rsidRDefault="005A0E9C" w:rsidP="00986406">
      <w:pPr>
        <w:pStyle w:val="Matriel-Titre"/>
      </w:pPr>
      <w:bookmarkStart w:id="45" w:name="_Toc40093740"/>
      <w:r w:rsidRPr="00BF31BF">
        <w:t>Matériel requis</w:t>
      </w:r>
      <w:bookmarkEnd w:id="45"/>
    </w:p>
    <w:p w14:paraId="7F4E33B0" w14:textId="77777777" w:rsidR="005A0E9C" w:rsidRPr="00000EAD" w:rsidRDefault="005A0E9C" w:rsidP="005C2DEB">
      <w:pPr>
        <w:pStyle w:val="Matriel-Texte"/>
      </w:pPr>
      <w:r>
        <w:t>T</w:t>
      </w:r>
      <w:r w:rsidRPr="04FF73BD">
        <w:t>éléphone cellulaire ou tablette</w:t>
      </w:r>
      <w:r>
        <w:t>.</w:t>
      </w:r>
    </w:p>
    <w:p w14:paraId="7621DB86" w14:textId="77777777" w:rsidR="005A0E9C" w:rsidRPr="00000EAD" w:rsidRDefault="005A0E9C" w:rsidP="005C2DEB">
      <w:pPr>
        <w:pStyle w:val="Matriel-Texte"/>
      </w:pPr>
      <w:r>
        <w:t>B</w:t>
      </w:r>
      <w:r w:rsidRPr="04FF73BD">
        <w:t>o</w:t>
      </w:r>
      <w:r>
        <w:t>î</w:t>
      </w:r>
      <w:r w:rsidRPr="04FF73BD">
        <w:t>te de carton avec couvercle</w:t>
      </w:r>
      <w:r>
        <w:t>.</w:t>
      </w:r>
    </w:p>
    <w:p w14:paraId="0BEF95CD" w14:textId="77777777" w:rsidR="005A0E9C" w:rsidRPr="00000EAD" w:rsidRDefault="005A0E9C" w:rsidP="005C2DEB">
      <w:pPr>
        <w:pStyle w:val="Matriel-Texte"/>
      </w:pPr>
      <w:r>
        <w:t>C</w:t>
      </w:r>
      <w:r w:rsidRPr="04FF73BD">
        <w:t>outeau rétractable ou</w:t>
      </w:r>
      <w:r>
        <w:t xml:space="preserve"> </w:t>
      </w:r>
      <w:r w:rsidRPr="04FF73BD">
        <w:t xml:space="preserve">paire de ciseaux </w:t>
      </w:r>
      <w:r>
        <w:t>(</w:t>
      </w:r>
      <w:r w:rsidRPr="04FF73BD">
        <w:t>pour percer le trou de la loupe</w:t>
      </w:r>
      <w:r>
        <w:t>).</w:t>
      </w:r>
    </w:p>
    <w:p w14:paraId="01527F2A" w14:textId="77777777" w:rsidR="005A0E9C" w:rsidRPr="00000EAD" w:rsidRDefault="005A0E9C" w:rsidP="005C2DEB">
      <w:pPr>
        <w:pStyle w:val="Matriel-Texte"/>
      </w:pPr>
      <w:r>
        <w:t>L</w:t>
      </w:r>
      <w:r w:rsidRPr="04FF73BD">
        <w:t>oupe (</w:t>
      </w:r>
      <w:r>
        <w:t>peu importe le</w:t>
      </w:r>
      <w:r w:rsidRPr="04FF73BD">
        <w:t xml:space="preserve"> type ou </w:t>
      </w:r>
      <w:r>
        <w:t>la dimension</w:t>
      </w:r>
      <w:r w:rsidRPr="04FF73BD">
        <w:t>)</w:t>
      </w:r>
      <w:r>
        <w:t>.</w:t>
      </w:r>
    </w:p>
    <w:p w14:paraId="54E52FBF" w14:textId="77777777" w:rsidR="005A0E9C" w:rsidRPr="00000EAD" w:rsidRDefault="005A0E9C" w:rsidP="005C2DEB">
      <w:pPr>
        <w:pStyle w:val="Matriel-Texte"/>
      </w:pPr>
      <w:r w:rsidRPr="04FF73BD">
        <w:t>Support en carton ou en bois</w:t>
      </w:r>
      <w:r>
        <w:t>.</w:t>
      </w:r>
    </w:p>
    <w:p w14:paraId="776582C8" w14:textId="77777777" w:rsidR="005A0E9C" w:rsidRPr="00000EAD" w:rsidRDefault="005A0E9C" w:rsidP="005C2DEB">
      <w:pPr>
        <w:pStyle w:val="Matriel-Texte"/>
      </w:pPr>
      <w:r w:rsidRPr="04FF73BD">
        <w:t xml:space="preserve">Ruban adhésif ou gommette bleue </w:t>
      </w:r>
      <w:r>
        <w:t>(</w:t>
      </w:r>
      <w:r w:rsidRPr="04FF73BD">
        <w:t>pour maintenir le téléphone sur le support</w:t>
      </w:r>
      <w:r>
        <w:t>).</w:t>
      </w:r>
    </w:p>
    <w:p w14:paraId="0C573A81" w14:textId="77777777" w:rsidR="005A0E9C" w:rsidRPr="00000EAD" w:rsidRDefault="005A0E9C" w:rsidP="005C2DEB">
      <w:pPr>
        <w:pStyle w:val="Matriel-Texte"/>
      </w:pPr>
      <w:r w:rsidRPr="04FF73BD">
        <w:t xml:space="preserve">Colle chaude ou ruban adhésif résistant </w:t>
      </w:r>
      <w:r>
        <w:t>(</w:t>
      </w:r>
      <w:r w:rsidRPr="04FF73BD">
        <w:t>pour fixer la loupe sur la bo</w:t>
      </w:r>
      <w:r>
        <w:t>î</w:t>
      </w:r>
      <w:r w:rsidRPr="04FF73BD">
        <w:t>te</w:t>
      </w:r>
      <w:r>
        <w:t>).</w:t>
      </w:r>
    </w:p>
    <w:p w14:paraId="096C267B" w14:textId="77777777" w:rsidR="005A0E9C" w:rsidRDefault="005A0E9C" w:rsidP="005C2DEB">
      <w:pPr>
        <w:pStyle w:val="Matriel-Texte"/>
      </w:pPr>
      <w:r>
        <w:t>Facultatif pour les activités complémentaires : autres lentilles (ex. : vieilles lunettes).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531CE3C3" w14:textId="77777777" w:rsidTr="000D4139">
        <w:tc>
          <w:tcPr>
            <w:tcW w:w="10800" w:type="dxa"/>
            <w:shd w:val="clear" w:color="auto" w:fill="DDECEE" w:themeFill="accent5" w:themeFillTint="33"/>
            <w:tcMar>
              <w:top w:w="360" w:type="dxa"/>
              <w:left w:w="360" w:type="dxa"/>
              <w:bottom w:w="360" w:type="dxa"/>
              <w:right w:w="360" w:type="dxa"/>
            </w:tcMar>
          </w:tcPr>
          <w:p w14:paraId="150CF854" w14:textId="77777777" w:rsidR="005A0E9C" w:rsidRPr="00BF31BF" w:rsidRDefault="005A0E9C" w:rsidP="00C10B46">
            <w:pPr>
              <w:pStyle w:val="Tableau-Informationauxparents"/>
            </w:pPr>
            <w:bookmarkStart w:id="46" w:name="_Toc40093741"/>
            <w:r w:rsidRPr="00BF31BF">
              <w:t>Information aux parents</w:t>
            </w:r>
            <w:bookmarkEnd w:id="46"/>
          </w:p>
          <w:p w14:paraId="2D9F7879" w14:textId="77777777" w:rsidR="005A0E9C" w:rsidRPr="00BF31BF" w:rsidRDefault="005A0E9C" w:rsidP="00C10B46">
            <w:pPr>
              <w:pStyle w:val="Tableau-titre"/>
            </w:pPr>
            <w:r w:rsidRPr="00BF31BF">
              <w:t>À propos de l’activité</w:t>
            </w:r>
          </w:p>
          <w:p w14:paraId="59DD7825" w14:textId="77777777" w:rsidR="005A0E9C" w:rsidRPr="00BF31BF" w:rsidRDefault="005A0E9C" w:rsidP="00C10B46">
            <w:pPr>
              <w:pStyle w:val="Tableau-texte"/>
            </w:pPr>
            <w:r w:rsidRPr="00BF31BF">
              <w:t>Votre enfant s’exercera à :</w:t>
            </w:r>
          </w:p>
          <w:p w14:paraId="20571A81" w14:textId="77777777" w:rsidR="005A0E9C" w:rsidRPr="00000EAD" w:rsidRDefault="005A0E9C" w:rsidP="005A0E9C">
            <w:pPr>
              <w:pStyle w:val="Tableau-Liste"/>
              <w:numPr>
                <w:ilvl w:val="0"/>
                <w:numId w:val="6"/>
              </w:numPr>
              <w:spacing w:line="259" w:lineRule="auto"/>
              <w:ind w:left="357" w:hanging="357"/>
            </w:pPr>
            <w:r>
              <w:t>Manipuler un appareil optique de sa confection en utilisant les principes de physique de l’optique géométrique,</w:t>
            </w:r>
          </w:p>
          <w:p w14:paraId="48A09264" w14:textId="77777777" w:rsidR="005A0E9C" w:rsidRPr="00BF31BF" w:rsidRDefault="005A0E9C" w:rsidP="005A0E9C">
            <w:pPr>
              <w:pStyle w:val="Tableau-Liste"/>
              <w:numPr>
                <w:ilvl w:val="0"/>
                <w:numId w:val="6"/>
              </w:numPr>
              <w:spacing w:line="259" w:lineRule="auto"/>
              <w:ind w:left="357" w:hanging="357"/>
            </w:pPr>
            <w:r>
              <w:t>Expliquer à un membre de la famille ou à son enseignant le résultat de ses calculs et les principes physiques derrière le défi de construire un projecteur de téléphone.</w:t>
            </w:r>
          </w:p>
        </w:tc>
      </w:tr>
    </w:tbl>
    <w:p w14:paraId="165A9D17" w14:textId="77777777" w:rsidR="005A0E9C" w:rsidRPr="00BF31BF" w:rsidRDefault="005A0E9C" w:rsidP="00986406">
      <w:pPr>
        <w:pStyle w:val="Crdit0"/>
      </w:pPr>
      <w:r w:rsidRPr="000D4139">
        <w:t>Source :  Activité proposée par le Centre de démonstration en sciences physiques du Cégep Garneau et adaptée par des conseillères pédagogiques de la région de Québec</w:t>
      </w:r>
      <w:r>
        <w:t>.</w:t>
      </w:r>
    </w:p>
    <w:p w14:paraId="2D492864" w14:textId="77777777" w:rsidR="005A0E9C" w:rsidRPr="00BF31BF" w:rsidRDefault="005A0E9C" w:rsidP="00986406">
      <w:pPr>
        <w:pStyle w:val="Crdit0"/>
      </w:pPr>
      <w:r w:rsidRPr="00BF31BF">
        <w:br w:type="page"/>
      </w:r>
    </w:p>
    <w:p w14:paraId="6A9F3E2C" w14:textId="77777777" w:rsidR="005A0E9C" w:rsidRDefault="005A0E9C" w:rsidP="00D94C07">
      <w:pPr>
        <w:pStyle w:val="Matire-Pagessuivantes"/>
      </w:pPr>
      <w:r>
        <w:t>Physique</w:t>
      </w:r>
    </w:p>
    <w:p w14:paraId="7A210083" w14:textId="77777777" w:rsidR="005A0E9C" w:rsidRPr="00BF31BF" w:rsidRDefault="005A0E9C" w:rsidP="00986406">
      <w:pPr>
        <w:pStyle w:val="Titredelactivit0"/>
        <w:tabs>
          <w:tab w:val="left" w:pos="7170"/>
        </w:tabs>
      </w:pPr>
      <w:bookmarkStart w:id="47" w:name="_Toc40093742"/>
      <w:r>
        <w:t>Annexe – Le projecteur à téléphone</w:t>
      </w:r>
      <w:bookmarkEnd w:id="47"/>
    </w:p>
    <w:p w14:paraId="5F1D9C52" w14:textId="77777777" w:rsidR="005A0E9C" w:rsidRPr="00705365" w:rsidRDefault="005A0E9C" w:rsidP="00705365">
      <w:pPr>
        <w:pStyle w:val="Consigne-tapes"/>
        <w:rPr>
          <w:rStyle w:val="normaltextrun"/>
        </w:rPr>
      </w:pPr>
      <w:r w:rsidRPr="00705365">
        <w:rPr>
          <w:rStyle w:val="normaltextrun"/>
        </w:rPr>
        <w:t>Objectif de l’activité</w:t>
      </w:r>
    </w:p>
    <w:p w14:paraId="0E02E403" w14:textId="77777777" w:rsidR="005A0E9C" w:rsidRDefault="005A0E9C" w:rsidP="00D94C07">
      <w:pPr>
        <w:rPr>
          <w:lang w:val="fr-CA"/>
        </w:rPr>
      </w:pPr>
      <w:r w:rsidRPr="11885BAB">
        <w:rPr>
          <w:lang w:val="fr-CA"/>
        </w:rPr>
        <w:t>Le projecteur à téléphone intelligent utilise une loupe pour transformer l</w:t>
      </w:r>
      <w:r>
        <w:rPr>
          <w:lang w:val="fr-CA"/>
        </w:rPr>
        <w:t>’</w:t>
      </w:r>
      <w:r w:rsidRPr="11885BAB">
        <w:rPr>
          <w:lang w:val="fr-CA"/>
        </w:rPr>
        <w:t>écran d</w:t>
      </w:r>
      <w:r>
        <w:rPr>
          <w:lang w:val="fr-CA"/>
        </w:rPr>
        <w:t>’</w:t>
      </w:r>
      <w:r w:rsidRPr="11885BAB">
        <w:rPr>
          <w:lang w:val="fr-CA"/>
        </w:rPr>
        <w:t>un téléphone ou d</w:t>
      </w:r>
      <w:r>
        <w:rPr>
          <w:lang w:val="fr-CA"/>
        </w:rPr>
        <w:t>’</w:t>
      </w:r>
      <w:r w:rsidRPr="11885BAB">
        <w:rPr>
          <w:lang w:val="fr-CA"/>
        </w:rPr>
        <w:t xml:space="preserve">une tablette en un système de projection à faible puissance.  </w:t>
      </w:r>
    </w:p>
    <w:p w14:paraId="1FF201FC" w14:textId="77777777" w:rsidR="005A0E9C" w:rsidRDefault="005A0E9C" w:rsidP="00D94C07"/>
    <w:p w14:paraId="2242F18C" w14:textId="77777777" w:rsidR="005A0E9C" w:rsidRDefault="005A0E9C" w:rsidP="00D94C07">
      <w:pPr>
        <w:rPr>
          <w:lang w:val="fr-CA"/>
        </w:rPr>
      </w:pPr>
      <w:r w:rsidRPr="11885BAB">
        <w:rPr>
          <w:lang w:val="fr-CA"/>
        </w:rPr>
        <w:t>L</w:t>
      </w:r>
      <w:r>
        <w:rPr>
          <w:lang w:val="fr-CA"/>
        </w:rPr>
        <w:t>’</w:t>
      </w:r>
      <w:r w:rsidRPr="11885BAB">
        <w:rPr>
          <w:lang w:val="fr-CA"/>
        </w:rPr>
        <w:t>expérimentation est utile pour expliquer les bases de l</w:t>
      </w:r>
      <w:r>
        <w:rPr>
          <w:lang w:val="fr-CA"/>
        </w:rPr>
        <w:t>’</w:t>
      </w:r>
      <w:r w:rsidRPr="11885BAB">
        <w:rPr>
          <w:lang w:val="fr-CA"/>
        </w:rPr>
        <w:t xml:space="preserve">optique géométrique de façon amusante, concrète et surprenante.  </w:t>
      </w:r>
    </w:p>
    <w:p w14:paraId="7D3948E5" w14:textId="77777777" w:rsidR="005A0E9C" w:rsidRDefault="005A0E9C" w:rsidP="00D94C07"/>
    <w:p w14:paraId="19AE6C82" w14:textId="77777777" w:rsidR="005A0E9C" w:rsidRDefault="005A0E9C" w:rsidP="00D94C07">
      <w:r w:rsidRPr="11885BAB">
        <w:rPr>
          <w:lang w:val="fr-CA"/>
        </w:rPr>
        <w:t>Le projecteur à téléphone est une simple bo</w:t>
      </w:r>
      <w:r>
        <w:rPr>
          <w:lang w:val="fr-CA"/>
        </w:rPr>
        <w:t>î</w:t>
      </w:r>
      <w:r w:rsidRPr="11885BAB">
        <w:rPr>
          <w:lang w:val="fr-CA"/>
        </w:rPr>
        <w:t>te de carton équipé</w:t>
      </w:r>
      <w:r>
        <w:rPr>
          <w:lang w:val="fr-CA"/>
        </w:rPr>
        <w:t>e</w:t>
      </w:r>
      <w:r w:rsidRPr="11885BAB">
        <w:rPr>
          <w:lang w:val="fr-CA"/>
        </w:rPr>
        <w:t xml:space="preserve"> d</w:t>
      </w:r>
      <w:r>
        <w:rPr>
          <w:lang w:val="fr-CA"/>
        </w:rPr>
        <w:t>’</w:t>
      </w:r>
      <w:r w:rsidRPr="11885BAB">
        <w:rPr>
          <w:lang w:val="fr-CA"/>
        </w:rPr>
        <w:t>un support servant à maintenir le téléphone à la verticale dans l</w:t>
      </w:r>
      <w:r>
        <w:rPr>
          <w:lang w:val="fr-CA"/>
        </w:rPr>
        <w:t>’</w:t>
      </w:r>
      <w:r w:rsidRPr="11885BAB">
        <w:rPr>
          <w:lang w:val="fr-CA"/>
        </w:rPr>
        <w:t xml:space="preserve">axe de la loupe (voir </w:t>
      </w:r>
      <w:r>
        <w:rPr>
          <w:lang w:val="fr-CA"/>
        </w:rPr>
        <w:t xml:space="preserve">le </w:t>
      </w:r>
      <w:r w:rsidRPr="11885BAB">
        <w:rPr>
          <w:lang w:val="fr-CA"/>
        </w:rPr>
        <w:t xml:space="preserve">montage ci-dessous). </w:t>
      </w:r>
    </w:p>
    <w:p w14:paraId="53857FAE" w14:textId="77777777" w:rsidR="005A0E9C" w:rsidRDefault="005A0E9C" w:rsidP="006B7811">
      <w:pPr>
        <w:rPr>
          <w:rFonts w:ascii="Calibri" w:eastAsia="Calibri" w:hAnsi="Calibri" w:cs="Calibri"/>
          <w:sz w:val="24"/>
        </w:rPr>
      </w:pPr>
    </w:p>
    <w:p w14:paraId="438028DA" w14:textId="77777777" w:rsidR="005A0E9C" w:rsidRPr="00705365" w:rsidRDefault="005A0E9C" w:rsidP="00705365">
      <w:pPr>
        <w:pStyle w:val="Consigne-tapes"/>
      </w:pPr>
      <w:r w:rsidRPr="00705365">
        <w:rPr>
          <w:rStyle w:val="normaltextrun"/>
        </w:rPr>
        <w:t>Montage</w:t>
      </w:r>
    </w:p>
    <w:p w14:paraId="26AC0997" w14:textId="77777777" w:rsidR="005A0E9C" w:rsidRDefault="005A0E9C" w:rsidP="006B7811">
      <w:pPr>
        <w:rPr>
          <w:rFonts w:ascii="Calibri" w:eastAsia="Calibri" w:hAnsi="Calibri" w:cs="Calibri"/>
          <w:sz w:val="24"/>
        </w:rPr>
      </w:pPr>
      <w:r>
        <w:rPr>
          <w:rFonts w:cs="Arial"/>
          <w:bCs/>
          <w:noProof/>
          <w:lang w:val="fr-CA"/>
        </w:rPr>
        <mc:AlternateContent>
          <mc:Choice Requires="wpg">
            <w:drawing>
              <wp:inline distT="0" distB="0" distL="0" distR="0" wp14:anchorId="0E592428" wp14:editId="0CCCC4D0">
                <wp:extent cx="3246120" cy="1593493"/>
                <wp:effectExtent l="0" t="0" r="0" b="26035"/>
                <wp:docPr id="39021920" name="Groupe 39021920"/>
                <wp:cNvGraphicFramePr/>
                <a:graphic xmlns:a="http://schemas.openxmlformats.org/drawingml/2006/main">
                  <a:graphicData uri="http://schemas.microsoft.com/office/word/2010/wordprocessingGroup">
                    <wpg:wgp>
                      <wpg:cNvGrpSpPr/>
                      <wpg:grpSpPr>
                        <a:xfrm>
                          <a:off x="0" y="0"/>
                          <a:ext cx="3246120" cy="1593493"/>
                          <a:chOff x="0" y="0"/>
                          <a:chExt cx="3246120" cy="1593493"/>
                        </a:xfrm>
                      </wpg:grpSpPr>
                      <pic:pic xmlns:pic="http://schemas.openxmlformats.org/drawingml/2006/picture">
                        <pic:nvPicPr>
                          <pic:cNvPr id="39021921" name="Image 39021921"/>
                          <pic:cNvPicPr>
                            <a:picLocks noChangeAspect="1"/>
                          </pic:cNvPicPr>
                        </pic:nvPicPr>
                        <pic:blipFill rotWithShape="1">
                          <a:blip r:embed="rId175">
                            <a:extLst>
                              <a:ext uri="{28A0092B-C50C-407E-A947-70E740481C1C}">
                                <a14:useLocalDpi xmlns:a14="http://schemas.microsoft.com/office/drawing/2010/main" val="0"/>
                              </a:ext>
                            </a:extLst>
                          </a:blip>
                          <a:srcRect l="24797" t="16551" r="32792" b="16579"/>
                          <a:stretch/>
                        </pic:blipFill>
                        <pic:spPr bwMode="auto">
                          <a:xfrm>
                            <a:off x="0" y="0"/>
                            <a:ext cx="998220" cy="153352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pic:pic xmlns:pic="http://schemas.openxmlformats.org/drawingml/2006/picture">
                        <pic:nvPicPr>
                          <pic:cNvPr id="39021922" name="Image 39021922"/>
                          <pic:cNvPicPr>
                            <a:picLocks noChangeAspect="1"/>
                          </pic:cNvPicPr>
                        </pic:nvPicPr>
                        <pic:blipFill rotWithShape="1">
                          <a:blip r:embed="rId176" cstate="hqprint">
                            <a:extLst>
                              <a:ext uri="{28A0092B-C50C-407E-A947-70E740481C1C}">
                                <a14:useLocalDpi xmlns:a14="http://schemas.microsoft.com/office/drawing/2010/main" val="0"/>
                              </a:ext>
                            </a:extLst>
                          </a:blip>
                          <a:srcRect l="20350" t="16519" r="24790" b="17077"/>
                          <a:stretch/>
                        </pic:blipFill>
                        <pic:spPr bwMode="auto">
                          <a:xfrm>
                            <a:off x="2295525" y="9525"/>
                            <a:ext cx="950595" cy="152273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ext>
                          </a:extLst>
                        </pic:spPr>
                      </pic:pic>
                      <wps:wsp>
                        <wps:cNvPr id="39021923" name="Accolade ouvrante 39021923"/>
                        <wps:cNvSpPr/>
                        <wps:spPr>
                          <a:xfrm rot="10800000">
                            <a:off x="1114425" y="228600"/>
                            <a:ext cx="137113" cy="1364893"/>
                          </a:xfrm>
                          <a:prstGeom prst="leftBrace">
                            <a:avLst>
                              <a:gd name="adj1" fmla="val 8333"/>
                              <a:gd name="adj2" fmla="val 6096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39021924" name="Accolade ouvrante 39021924"/>
                        <wps:cNvSpPr/>
                        <wps:spPr>
                          <a:xfrm>
                            <a:off x="2047875" y="228600"/>
                            <a:ext cx="137113" cy="1061169"/>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39021925" name="Zone de texte 39021925"/>
                        <wps:cNvSpPr txBox="1"/>
                        <wps:spPr>
                          <a:xfrm>
                            <a:off x="1276350" y="552450"/>
                            <a:ext cx="743030" cy="413417"/>
                          </a:xfrm>
                          <a:prstGeom prst="rect">
                            <a:avLst/>
                          </a:prstGeom>
                          <a:noFill/>
                          <a:ln w="6350">
                            <a:noFill/>
                          </a:ln>
                        </wps:spPr>
                        <wps:txbx>
                          <w:txbxContent>
                            <w:p w14:paraId="5C5D39EF" w14:textId="77777777" w:rsidR="005A0E9C" w:rsidRPr="00ED2773" w:rsidRDefault="005A0E9C" w:rsidP="00705365">
                              <w:pPr>
                                <w:jc w:val="center"/>
                                <w:rPr>
                                  <w:szCs w:val="32"/>
                                  <w:lang w:val="fr-CA"/>
                                </w:rPr>
                              </w:pPr>
                              <w:r w:rsidRPr="00ED2773">
                                <w:rPr>
                                  <w:szCs w:val="32"/>
                                  <w:lang w:val="fr-CA"/>
                                </w:rPr>
                                <w:t>Distance variable</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g:wgp>
                  </a:graphicData>
                </a:graphic>
              </wp:inline>
            </w:drawing>
          </mc:Choice>
          <mc:Fallback>
            <w:pict>
              <v:group w14:anchorId="0E592428" id="Groupe 39021920" o:spid="_x0000_s1027" style="width:255.6pt;height:125.45pt;mso-position-horizontal-relative:char;mso-position-vertical-relative:line" coordsize="32461,15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">
                <v:shape id="Image 39021921" o:spid="_x0000_s1028" type="#_x0000_t75" style="position:absolute;width:9982;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">
                  <v:imagedata r:id="rId177" o:title="" croptop="10847f" cropbottom="10865f" cropleft="16251f" cropright="21491f"/>
                  <v:path arrowok="t"/>
                </v:shape>
                <v:shape id="Image 39021922" o:spid="_x0000_s1029" type="#_x0000_t75" style="position:absolute;left:22955;top:95;width:9506;height:1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">
                  <v:imagedata r:id="rId178" o:title="" croptop="10826f" cropbottom="11192f" cropleft="13337f" cropright="16246f"/>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9021923" o:spid="_x0000_s1030" type="#_x0000_t87" style="position:absolute;left:11144;top:2286;width:1371;height:136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" adj="181,13168" strokecolor="black [3200]" strokeweight=".5pt">
                  <v:stroke joinstyle="miter"/>
                  <v:textbox inset="2.5mm"/>
                </v:shape>
                <v:shape id="Accolade ouvrante 39021924" o:spid="_x0000_s1031" type="#_x0000_t87" style="position:absolute;left:20478;top:2286;width:1371;height:1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" adj="233" strokecolor="black [3200]" strokeweight=".5pt">
                  <v:stroke joinstyle="miter"/>
                  <v:textbox inset="2.5mm"/>
                </v:shape>
                <v:shape id="Zone de texte 39021925" o:spid="_x0000_s1032" type="#_x0000_t202" style="position:absolute;left:12763;top:5524;width:743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" filled="f" stroked="f" strokeweight=".5pt">
                  <v:textbox inset="2.5mm">
                    <w:txbxContent>
                      <w:p w14:paraId="5C5D39EF" w14:textId="77777777" w:rsidR="005A0E9C" w:rsidRPr="00ED2773" w:rsidRDefault="005A0E9C" w:rsidP="00705365">
                        <w:pPr>
                          <w:jc w:val="center"/>
                          <w:rPr>
                            <w:szCs w:val="32"/>
                            <w:lang w:val="fr-CA"/>
                          </w:rPr>
                        </w:pPr>
                        <w:r w:rsidRPr="00ED2773">
                          <w:rPr>
                            <w:szCs w:val="32"/>
                            <w:lang w:val="fr-CA"/>
                          </w:rPr>
                          <w:t>Distance variable</w:t>
                        </w:r>
                      </w:p>
                    </w:txbxContent>
                  </v:textbox>
                </v:shape>
                <w10:anchorlock/>
              </v:group>
            </w:pict>
          </mc:Fallback>
        </mc:AlternateContent>
      </w:r>
    </w:p>
    <w:p w14:paraId="30F8A9E4" w14:textId="77777777" w:rsidR="005A0E9C" w:rsidRPr="006B7811" w:rsidRDefault="005A0E9C" w:rsidP="006B7811">
      <w:pPr>
        <w:pStyle w:val="Consigne-tapes"/>
        <w:rPr>
          <w:rStyle w:val="normaltextrun"/>
          <w:rFonts w:ascii="Calibri" w:hAnsi="Calibri" w:cs="Arial"/>
          <w:bCs/>
          <w:lang w:val="fr-FR"/>
        </w:rPr>
      </w:pPr>
      <w:r w:rsidRPr="006B7811">
        <w:rPr>
          <w:rStyle w:val="normaltextrun"/>
        </w:rPr>
        <w:t>Précisions</w:t>
      </w:r>
      <w:r w:rsidRPr="006B7811">
        <w:rPr>
          <w:rStyle w:val="normaltextrun"/>
          <w:rFonts w:ascii="Calibri" w:hAnsi="Calibri" w:cs="Arial"/>
          <w:bCs/>
          <w:lang w:val="fr-FR"/>
        </w:rPr>
        <w:t xml:space="preserve"> </w:t>
      </w:r>
      <w:r w:rsidRPr="006B7811">
        <w:t>pour une expérimentation optimale</w:t>
      </w:r>
    </w:p>
    <w:p w14:paraId="4E9A66F8" w14:textId="77777777" w:rsidR="005A0E9C" w:rsidRDefault="005A0E9C" w:rsidP="00705365">
      <w:pPr>
        <w:pStyle w:val="Consigne-Texte"/>
        <w:rPr>
          <w:rFonts w:asciiTheme="minorHAnsi" w:eastAsiaTheme="minorEastAsia" w:hAnsiTheme="minorHAnsi"/>
        </w:rPr>
      </w:pPr>
      <w:r w:rsidRPr="11885BAB">
        <w:t>L</w:t>
      </w:r>
      <w:r>
        <w:t>’</w:t>
      </w:r>
      <w:r w:rsidRPr="11885BAB">
        <w:t>expérimentation doit se dérouler dans l</w:t>
      </w:r>
      <w:r>
        <w:t>’</w:t>
      </w:r>
      <w:r w:rsidRPr="11885BAB">
        <w:t xml:space="preserve">obscurité.  </w:t>
      </w:r>
    </w:p>
    <w:p w14:paraId="146D1B74" w14:textId="77777777" w:rsidR="005A0E9C" w:rsidRDefault="005A0E9C" w:rsidP="00705365">
      <w:pPr>
        <w:pStyle w:val="Consigne-Texte"/>
        <w:rPr>
          <w:rFonts w:asciiTheme="minorHAnsi" w:eastAsiaTheme="minorEastAsia" w:hAnsiTheme="minorHAnsi"/>
        </w:rPr>
      </w:pPr>
      <w:r w:rsidRPr="11885BAB">
        <w:t>La luminosité de l</w:t>
      </w:r>
      <w:r>
        <w:t>’</w:t>
      </w:r>
      <w:r w:rsidRPr="11885BAB">
        <w:t>écran du téléphone doit être réglée au maximum (il faut désactiver la luminosité adapt</w:t>
      </w:r>
      <w:r>
        <w:t>at</w:t>
      </w:r>
      <w:r w:rsidRPr="11885BAB">
        <w:t xml:space="preserve">ive, au besoin) pour obtenir une image assez brillante pour être visible.  </w:t>
      </w:r>
    </w:p>
    <w:p w14:paraId="38C2DF13" w14:textId="77777777" w:rsidR="005A0E9C" w:rsidRPr="005806D8" w:rsidRDefault="005A0E9C" w:rsidP="006B7811">
      <w:pPr>
        <w:pStyle w:val="Consigne-tapes"/>
      </w:pPr>
      <w:r w:rsidRPr="005806D8">
        <w:t>Défis</w:t>
      </w:r>
    </w:p>
    <w:p w14:paraId="26F49CA4" w14:textId="77777777" w:rsidR="005A0E9C" w:rsidRPr="00705365" w:rsidRDefault="005A0E9C" w:rsidP="00705365">
      <w:pPr>
        <w:rPr>
          <w:i/>
          <w:lang w:val="fr-CA"/>
        </w:rPr>
      </w:pPr>
      <w:r w:rsidRPr="00705365">
        <w:rPr>
          <w:i/>
          <w:lang w:val="fr-CA"/>
        </w:rPr>
        <w:t>Note : Tiens compte du fait que les résultats obtenus comprendront des erreurs expérimentales.</w:t>
      </w:r>
    </w:p>
    <w:p w14:paraId="112A1706" w14:textId="77777777" w:rsidR="005A0E9C" w:rsidRPr="00705365" w:rsidRDefault="005A0E9C" w:rsidP="00705365">
      <w:pPr>
        <w:rPr>
          <w:i/>
        </w:rPr>
      </w:pPr>
      <w:r w:rsidRPr="00705365">
        <w:rPr>
          <w:i/>
          <w:lang w:val="fr-CA"/>
        </w:rPr>
        <w:t>Assure-toi par ailleurs qu’au cours des étapes qui suivent, l’image soit toujours nette.</w:t>
      </w:r>
    </w:p>
    <w:p w14:paraId="16C1F3AF" w14:textId="77777777" w:rsidR="005A0E9C" w:rsidRPr="00522FCF" w:rsidRDefault="005A0E9C" w:rsidP="005A0E9C">
      <w:pPr>
        <w:pStyle w:val="Paragraphedeliste"/>
        <w:numPr>
          <w:ilvl w:val="0"/>
          <w:numId w:val="28"/>
        </w:numPr>
        <w:spacing w:before="60" w:after="60"/>
        <w:contextualSpacing w:val="0"/>
      </w:pPr>
      <w:r w:rsidRPr="001B46CA">
        <w:t>Mesure</w:t>
      </w:r>
      <w:r w:rsidRPr="00744074">
        <w:t xml:space="preserve"> la hauteur du téléphone à l</w:t>
      </w:r>
      <w:r>
        <w:t>’</w:t>
      </w:r>
      <w:r w:rsidRPr="00744074">
        <w:t>horizontale</w:t>
      </w:r>
      <w:r>
        <w:t xml:space="preserve"> et p</w:t>
      </w:r>
      <w:r w:rsidRPr="00744074">
        <w:t>rend</w:t>
      </w:r>
      <w:r>
        <w:t>s-la</w:t>
      </w:r>
      <w:r w:rsidRPr="00744074">
        <w:t xml:space="preserve"> en note.</w:t>
      </w:r>
    </w:p>
    <w:p w14:paraId="29AE4463" w14:textId="77777777" w:rsidR="005A0E9C" w:rsidRPr="003C222B" w:rsidRDefault="005A0E9C" w:rsidP="005A0E9C">
      <w:pPr>
        <w:pStyle w:val="Paragraphedeliste"/>
        <w:numPr>
          <w:ilvl w:val="0"/>
          <w:numId w:val="28"/>
        </w:numPr>
        <w:spacing w:before="60" w:after="60"/>
        <w:contextualSpacing w:val="0"/>
      </w:pPr>
      <w:r w:rsidRPr="00522FCF">
        <w:t xml:space="preserve">Trouve </w:t>
      </w:r>
      <w:r>
        <w:t>à quelle</w:t>
      </w:r>
      <w:r w:rsidRPr="00522FCF">
        <w:t xml:space="preserve"> distance</w:t>
      </w:r>
      <w:r>
        <w:t xml:space="preserve"> de la loupe il faut placer le téléphone</w:t>
      </w:r>
      <w:r w:rsidRPr="00522FCF">
        <w:t xml:space="preserve"> pour obtenir une image deux fois plus grande que le téléphone</w:t>
      </w:r>
      <w:r>
        <w:t>.</w:t>
      </w:r>
    </w:p>
    <w:p w14:paraId="1D824C34" w14:textId="77777777" w:rsidR="005A0E9C" w:rsidRPr="00705365" w:rsidRDefault="005A0E9C" w:rsidP="005A0E9C">
      <w:pPr>
        <w:pStyle w:val="Paragraphedeliste"/>
        <w:numPr>
          <w:ilvl w:val="1"/>
          <w:numId w:val="28"/>
        </w:numPr>
        <w:spacing w:before="60" w:after="60"/>
        <w:contextualSpacing w:val="0"/>
      </w:pPr>
      <w:r w:rsidRPr="00705365">
        <w:t>Mesure et prends en note la distance de la loupe à l’image, et la distance du téléphone à la loupe.</w:t>
      </w:r>
    </w:p>
    <w:p w14:paraId="2AB2303F" w14:textId="77777777" w:rsidR="005A0E9C" w:rsidRPr="00705365" w:rsidRDefault="005A0E9C" w:rsidP="005A0E9C">
      <w:pPr>
        <w:pStyle w:val="Paragraphedeliste"/>
        <w:numPr>
          <w:ilvl w:val="1"/>
          <w:numId w:val="28"/>
        </w:numPr>
        <w:spacing w:before="60" w:after="60"/>
        <w:contextualSpacing w:val="0"/>
      </w:pPr>
      <w:r w:rsidRPr="00705365">
        <w:t>Compare les deux résultats. Sont-ils identiques? Sont-ils différents? Si oui, dans quelles proportions (1 pour 1, ou 1 pour 2, etc.)?</w:t>
      </w:r>
    </w:p>
    <w:p w14:paraId="10F1B40F" w14:textId="77777777" w:rsidR="005A0E9C" w:rsidRPr="00705365" w:rsidRDefault="005A0E9C" w:rsidP="005A0E9C">
      <w:pPr>
        <w:pStyle w:val="Paragraphedeliste"/>
        <w:numPr>
          <w:ilvl w:val="1"/>
          <w:numId w:val="28"/>
        </w:numPr>
        <w:spacing w:before="60" w:after="60"/>
        <w:contextualSpacing w:val="0"/>
        <w:rPr>
          <w:color w:val="000000" w:themeColor="text1"/>
        </w:rPr>
      </w:pPr>
      <w:r w:rsidRPr="00705365">
        <w:rPr>
          <w:color w:val="000000" w:themeColor="text1"/>
        </w:rPr>
        <w:t>Explique la réponse précédente à l’aide des principes d’optique que tu connais.</w:t>
      </w:r>
    </w:p>
    <w:p w14:paraId="23956EC1" w14:textId="77777777" w:rsidR="005A0E9C" w:rsidRPr="008A488B" w:rsidRDefault="005A0E9C" w:rsidP="00705365">
      <w:pPr>
        <w:rPr>
          <w:color w:val="000000" w:themeColor="text1"/>
          <w:lang w:val="fr-CA"/>
        </w:rPr>
      </w:pPr>
    </w:p>
    <w:p w14:paraId="36C6AAA5" w14:textId="77777777" w:rsidR="005A0E9C" w:rsidRDefault="005A0E9C">
      <w:pPr>
        <w:rPr>
          <w:rFonts w:cs="Arial"/>
          <w:b/>
          <w:color w:val="737373"/>
          <w:szCs w:val="22"/>
        </w:rPr>
      </w:pPr>
      <w:r>
        <w:br w:type="page"/>
      </w:r>
    </w:p>
    <w:p w14:paraId="7E8D4F2F" w14:textId="77777777" w:rsidR="005A0E9C" w:rsidRDefault="005A0E9C" w:rsidP="00705365">
      <w:pPr>
        <w:pStyle w:val="Matire-Pagessuivantes"/>
      </w:pPr>
      <w:r>
        <w:t>Physique</w:t>
      </w:r>
    </w:p>
    <w:p w14:paraId="0E23B6B6" w14:textId="77777777" w:rsidR="005A0E9C" w:rsidRPr="00BF31BF" w:rsidRDefault="005A0E9C" w:rsidP="00705365">
      <w:pPr>
        <w:pStyle w:val="Titredelactivit0"/>
        <w:tabs>
          <w:tab w:val="left" w:pos="7170"/>
        </w:tabs>
      </w:pPr>
      <w:bookmarkStart w:id="48" w:name="_Toc40093743"/>
      <w:r>
        <w:t>Annexe – Le projecteur à téléphone (suite)</w:t>
      </w:r>
      <w:bookmarkEnd w:id="48"/>
    </w:p>
    <w:p w14:paraId="0B2528AE" w14:textId="77777777" w:rsidR="005A0E9C" w:rsidRPr="00705365" w:rsidRDefault="005A0E9C" w:rsidP="005A0E9C">
      <w:pPr>
        <w:pStyle w:val="Paragraphedeliste"/>
        <w:numPr>
          <w:ilvl w:val="0"/>
          <w:numId w:val="28"/>
        </w:numPr>
        <w:spacing w:before="60" w:after="60"/>
        <w:contextualSpacing w:val="0"/>
        <w:rPr>
          <w:rFonts w:eastAsiaTheme="minorEastAsia" w:cs="Arial"/>
        </w:rPr>
      </w:pPr>
      <w:r w:rsidRPr="00705365">
        <w:t>Trouve</w:t>
      </w:r>
      <w:r w:rsidRPr="11885BAB">
        <w:t xml:space="preserve"> </w:t>
      </w:r>
      <w:r>
        <w:t>à quelle</w:t>
      </w:r>
      <w:r w:rsidRPr="11885BAB">
        <w:t xml:space="preserve"> distance </w:t>
      </w:r>
      <w:r>
        <w:t>de la loupe</w:t>
      </w:r>
      <w:r w:rsidRPr="11885BAB">
        <w:t xml:space="preserve"> il faut </w:t>
      </w:r>
      <w:r>
        <w:t>placer</w:t>
      </w:r>
      <w:r w:rsidRPr="11885BAB">
        <w:t xml:space="preserve"> le téléphone pour obtenir une image de même hauteur que le téléphone</w:t>
      </w:r>
      <w:r>
        <w:t>.</w:t>
      </w:r>
    </w:p>
    <w:p w14:paraId="2B965668" w14:textId="77777777" w:rsidR="005A0E9C" w:rsidRDefault="005A0E9C" w:rsidP="005A0E9C">
      <w:pPr>
        <w:pStyle w:val="Paragraphedeliste"/>
        <w:numPr>
          <w:ilvl w:val="1"/>
          <w:numId w:val="28"/>
        </w:numPr>
        <w:spacing w:before="60" w:after="60"/>
        <w:contextualSpacing w:val="0"/>
      </w:pPr>
      <w:r w:rsidRPr="00705365">
        <w:t>Mesure et prends en note la distance de la loupe à l’image, et la distance du téléphone à la loupe.</w:t>
      </w:r>
    </w:p>
    <w:p w14:paraId="417D9A4A" w14:textId="77777777" w:rsidR="005A0E9C" w:rsidRDefault="005A0E9C" w:rsidP="005A0E9C">
      <w:pPr>
        <w:pStyle w:val="Paragraphedeliste"/>
        <w:numPr>
          <w:ilvl w:val="1"/>
          <w:numId w:val="28"/>
        </w:numPr>
        <w:spacing w:before="60" w:after="60"/>
        <w:contextualSpacing w:val="0"/>
      </w:pPr>
      <w:r w:rsidRPr="00705365">
        <w:t>Compare les deux résultats. Sont-ils identiques? Sont-ils différents? Si oui, dans quelles proportions (1 pour 1, ou 1 pour 2, etc.)?</w:t>
      </w:r>
    </w:p>
    <w:p w14:paraId="0A94DFCE" w14:textId="77777777" w:rsidR="005A0E9C" w:rsidRPr="00705365" w:rsidRDefault="005A0E9C" w:rsidP="005A0E9C">
      <w:pPr>
        <w:pStyle w:val="Paragraphedeliste"/>
        <w:numPr>
          <w:ilvl w:val="1"/>
          <w:numId w:val="28"/>
        </w:numPr>
        <w:spacing w:before="60" w:after="60"/>
        <w:contextualSpacing w:val="0"/>
        <w:rPr>
          <w:color w:val="000000" w:themeColor="text1"/>
        </w:rPr>
      </w:pPr>
      <w:r w:rsidRPr="00705365">
        <w:rPr>
          <w:color w:val="000000" w:themeColor="text1"/>
        </w:rPr>
        <w:t>Explique la réponse précédente à l’aide des principes d’optique que tu connais.</w:t>
      </w:r>
    </w:p>
    <w:p w14:paraId="0C5A89ED" w14:textId="77777777" w:rsidR="005A0E9C" w:rsidRPr="00705365" w:rsidRDefault="005A0E9C" w:rsidP="005A0E9C">
      <w:pPr>
        <w:pStyle w:val="Paragraphedeliste"/>
        <w:numPr>
          <w:ilvl w:val="0"/>
          <w:numId w:val="28"/>
        </w:numPr>
        <w:spacing w:before="60" w:after="60"/>
        <w:contextualSpacing w:val="0"/>
      </w:pPr>
      <w:r w:rsidRPr="00705365">
        <w:t>Émets une hypothèse sur la distance qu’il faudrait entre le téléphone et la loupe pour que l’image soit deux fois plus petite. Valide ton hypothèse autant que possible.</w:t>
      </w:r>
    </w:p>
    <w:p w14:paraId="086A0365" w14:textId="77777777" w:rsidR="005A0E9C" w:rsidRPr="00705365" w:rsidRDefault="005A0E9C" w:rsidP="005A0E9C">
      <w:pPr>
        <w:pStyle w:val="Paragraphedeliste"/>
        <w:numPr>
          <w:ilvl w:val="0"/>
          <w:numId w:val="28"/>
        </w:numPr>
        <w:spacing w:before="60" w:after="60"/>
        <w:contextualSpacing w:val="0"/>
      </w:pPr>
      <w:r w:rsidRPr="00705365">
        <w:t>À partir de tes expérimentations, calcule la longueur focale de la loupe.</w:t>
      </w:r>
    </w:p>
    <w:p w14:paraId="6610F94E" w14:textId="77777777" w:rsidR="005A0E9C" w:rsidRPr="00705365" w:rsidRDefault="005A0E9C" w:rsidP="005A0E9C">
      <w:pPr>
        <w:pStyle w:val="Paragraphedeliste"/>
        <w:numPr>
          <w:ilvl w:val="0"/>
          <w:numId w:val="28"/>
        </w:numPr>
        <w:spacing w:before="60" w:after="60"/>
        <w:contextualSpacing w:val="0"/>
      </w:pPr>
      <w:r w:rsidRPr="00705365">
        <w:t>Est-ce que la loupe est une lentille convergente ou divergente?</w:t>
      </w:r>
    </w:p>
    <w:p w14:paraId="34390758" w14:textId="77777777" w:rsidR="005A0E9C" w:rsidRPr="00705365" w:rsidRDefault="005A0E9C" w:rsidP="005A0E9C">
      <w:pPr>
        <w:pStyle w:val="Paragraphedeliste"/>
        <w:numPr>
          <w:ilvl w:val="0"/>
          <w:numId w:val="28"/>
        </w:numPr>
        <w:spacing w:before="60" w:after="60"/>
        <w:contextualSpacing w:val="0"/>
      </w:pPr>
      <w:r w:rsidRPr="00705365">
        <w:t>Si tu remplaces la loupe par une paire de lunettes, obtiendras-tu les mêmes résultats? Peux-tu faire un lien avec un type de trouble de la vision (myopie, hypermétropie) et le type de lentilles?</w:t>
      </w:r>
    </w:p>
    <w:p w14:paraId="0ADB84ED" w14:textId="77777777" w:rsidR="005A0E9C" w:rsidRDefault="005A0E9C" w:rsidP="006B7811">
      <w:pPr>
        <w:rPr>
          <w:rFonts w:ascii="Calibri" w:eastAsia="Calibri" w:hAnsi="Calibri" w:cs="Calibri"/>
          <w:sz w:val="24"/>
        </w:rPr>
      </w:pPr>
    </w:p>
    <w:p w14:paraId="2287364A" w14:textId="77777777" w:rsidR="005A0E9C" w:rsidRDefault="005A0E9C" w:rsidP="006B7811">
      <w:pPr>
        <w:rPr>
          <w:szCs w:val="22"/>
        </w:rPr>
      </w:pPr>
      <w:r>
        <w:rPr>
          <w:szCs w:val="22"/>
        </w:rPr>
        <w:t>Bon travail!</w:t>
      </w:r>
    </w:p>
    <w:p w14:paraId="383A8595" w14:textId="77777777" w:rsidR="005A0E9C" w:rsidRPr="00F57E82" w:rsidRDefault="005A0E9C" w:rsidP="006B7811">
      <w:pPr>
        <w:pStyle w:val="Consigne-tapes"/>
      </w:pPr>
      <w:r w:rsidRPr="00F57E82">
        <w:t xml:space="preserve">Documents complémentaires </w:t>
      </w:r>
    </w:p>
    <w:p w14:paraId="382370A8" w14:textId="77777777" w:rsidR="005A0E9C" w:rsidRPr="00000EAD" w:rsidRDefault="005A0E9C" w:rsidP="005A0E9C">
      <w:pPr>
        <w:pStyle w:val="Tableau-Liste"/>
        <w:numPr>
          <w:ilvl w:val="0"/>
          <w:numId w:val="6"/>
        </w:numPr>
        <w:spacing w:line="259" w:lineRule="auto"/>
        <w:ind w:left="357" w:hanging="357"/>
      </w:pPr>
      <w:r>
        <w:t>Consulte</w:t>
      </w:r>
      <w:r w:rsidRPr="00000EAD">
        <w:t xml:space="preserve"> </w:t>
      </w:r>
      <w:r>
        <w:t>le site du</w:t>
      </w:r>
      <w:r w:rsidRPr="006F5833">
        <w:t xml:space="preserve"> </w:t>
      </w:r>
      <w:hyperlink r:id="rId179" w:history="1">
        <w:r w:rsidRPr="008D298D">
          <w:rPr>
            <w:rStyle w:val="Lienhypertexte"/>
          </w:rPr>
          <w:t>Centre de démonstration en sciences physiques</w:t>
        </w:r>
      </w:hyperlink>
      <w:r>
        <w:t xml:space="preserve"> du Cégep Garneau, qui propose cette activité et bien d’autres.</w:t>
      </w:r>
    </w:p>
    <w:p w14:paraId="42A5BA78" w14:textId="77777777" w:rsidR="005A0E9C" w:rsidRPr="00673835" w:rsidRDefault="005A0E9C" w:rsidP="005A0E9C">
      <w:pPr>
        <w:pStyle w:val="Tableau-Liste"/>
        <w:numPr>
          <w:ilvl w:val="0"/>
          <w:numId w:val="6"/>
        </w:numPr>
        <w:spacing w:line="259" w:lineRule="auto"/>
        <w:ind w:left="357" w:hanging="357"/>
        <w:rPr>
          <w:color w:val="000000" w:themeColor="text1"/>
        </w:rPr>
      </w:pPr>
      <w:r>
        <w:t>Ou consulte directement l’</w:t>
      </w:r>
      <w:hyperlink r:id="rId180" w:history="1">
        <w:r w:rsidRPr="008D298D">
          <w:rPr>
            <w:rStyle w:val="Lienhypertexte"/>
          </w:rPr>
          <w:t>activité</w:t>
        </w:r>
      </w:hyperlink>
      <w:r>
        <w:t xml:space="preserve"> sur ce même site.</w:t>
      </w:r>
    </w:p>
    <w:p w14:paraId="6AEF5479" w14:textId="77777777" w:rsidR="005A0E9C" w:rsidRPr="006B7811" w:rsidRDefault="005A0E9C" w:rsidP="006B7811">
      <w:pPr>
        <w:pStyle w:val="Consigne-tapes"/>
      </w:pPr>
      <w:r w:rsidRPr="006B7811">
        <w:t>Activités complémentaires suggérées</w:t>
      </w:r>
    </w:p>
    <w:p w14:paraId="7A889FB6" w14:textId="77777777" w:rsidR="005A0E9C" w:rsidRPr="00000EAD" w:rsidRDefault="005A0E9C" w:rsidP="005A0E9C">
      <w:pPr>
        <w:pStyle w:val="Tableau-Liste"/>
        <w:numPr>
          <w:ilvl w:val="0"/>
          <w:numId w:val="6"/>
        </w:numPr>
        <w:spacing w:line="259" w:lineRule="auto"/>
        <w:ind w:left="357" w:hanging="357"/>
        <w:rPr>
          <w:color w:val="000000" w:themeColor="text1"/>
        </w:rPr>
      </w:pPr>
      <w:r>
        <w:t>Construire un nouveau projecteur avec une lentille différente (lunettes).</w:t>
      </w:r>
    </w:p>
    <w:p w14:paraId="66640FC3" w14:textId="77777777" w:rsidR="005A0E9C" w:rsidRPr="00F66F0D" w:rsidRDefault="005A0E9C" w:rsidP="005A0E9C">
      <w:pPr>
        <w:pStyle w:val="Tableau-Liste"/>
        <w:numPr>
          <w:ilvl w:val="0"/>
          <w:numId w:val="6"/>
        </w:numPr>
        <w:spacing w:line="259" w:lineRule="auto"/>
        <w:ind w:left="357" w:hanging="357"/>
        <w:rPr>
          <w:rFonts w:cs="Arial"/>
        </w:rPr>
      </w:pPr>
      <w:r>
        <w:t xml:space="preserve">Regarder la simulation sur PHET : </w:t>
      </w:r>
      <w:hyperlink r:id="rId181">
        <w:r w:rsidRPr="04FF73BD">
          <w:rPr>
            <w:rStyle w:val="Lienhypertexte"/>
          </w:rPr>
          <w:t>https://phet.colorado.edu/fr/simulation/legacy/geometric-optics</w:t>
        </w:r>
      </w:hyperlink>
      <w:r w:rsidRPr="00D31653">
        <w:rPr>
          <w:rStyle w:val="Lienhypertexte"/>
        </w:rPr>
        <w:t>.</w:t>
      </w:r>
    </w:p>
    <w:p w14:paraId="27BD956A" w14:textId="77777777" w:rsidR="005A0E9C" w:rsidRDefault="005A0E9C" w:rsidP="007F38EB">
      <w:pPr>
        <w:pStyle w:val="Tableau-Liste"/>
        <w:numPr>
          <w:ilvl w:val="0"/>
          <w:numId w:val="0"/>
        </w:numPr>
        <w:ind w:left="357"/>
      </w:pPr>
    </w:p>
    <w:p w14:paraId="2F19DABA" w14:textId="77777777" w:rsidR="005A0E9C" w:rsidRPr="00A60F68" w:rsidRDefault="005A0E9C" w:rsidP="00821336">
      <w:pPr>
        <w:sectPr w:rsidR="005A0E9C" w:rsidRPr="00A60F68" w:rsidSect="00B028EC">
          <w:pgSz w:w="12240" w:h="15840"/>
          <w:pgMar w:top="1170" w:right="1080" w:bottom="1440" w:left="1080" w:header="615" w:footer="706" w:gutter="0"/>
          <w:cols w:space="708"/>
          <w:docGrid w:linePitch="360"/>
        </w:sectPr>
      </w:pPr>
    </w:p>
    <w:bookmarkEnd w:id="30"/>
    <w:p w14:paraId="0DE8D589" w14:textId="77777777" w:rsidR="005A0E9C" w:rsidRPr="00BF31BF" w:rsidRDefault="005A0E9C" w:rsidP="00A47152">
      <w:pPr>
        <w:pStyle w:val="Matire-Premirepage"/>
      </w:pPr>
      <w:r>
        <w:t>Éducation physique et à la santé</w:t>
      </w:r>
    </w:p>
    <w:p w14:paraId="38549295" w14:textId="77777777" w:rsidR="005A0E9C" w:rsidRPr="00BF31BF" w:rsidRDefault="005A0E9C" w:rsidP="00A47152">
      <w:pPr>
        <w:pStyle w:val="Titredelactivit0"/>
        <w:tabs>
          <w:tab w:val="left" w:pos="7170"/>
        </w:tabs>
      </w:pPr>
      <w:bookmarkStart w:id="49" w:name="_Toc40093744"/>
      <w:r>
        <w:t>Informe-toi sur les signaux de faim et passe à l’action</w:t>
      </w:r>
      <w:bookmarkEnd w:id="49"/>
    </w:p>
    <w:p w14:paraId="1F881F3E" w14:textId="77777777" w:rsidR="005A0E9C" w:rsidRPr="00BF31BF" w:rsidRDefault="005A0E9C" w:rsidP="00A47152">
      <w:pPr>
        <w:pStyle w:val="Consigne-Titre"/>
      </w:pPr>
      <w:bookmarkStart w:id="50" w:name="_Toc37081779"/>
      <w:bookmarkStart w:id="51" w:name="_Toc40093745"/>
      <w:r w:rsidRPr="00BF31BF">
        <w:t>Consigne à l’élève</w:t>
      </w:r>
      <w:bookmarkEnd w:id="50"/>
      <w:bookmarkEnd w:id="51"/>
    </w:p>
    <w:p w14:paraId="44236171" w14:textId="77777777" w:rsidR="005A0E9C" w:rsidRDefault="005A0E9C" w:rsidP="00A47152">
      <w:pPr>
        <w:pStyle w:val="Tableau-texte"/>
      </w:pPr>
      <w:r>
        <w:t>Activité 1 : Signaux de faim et de satiété</w:t>
      </w:r>
    </w:p>
    <w:p w14:paraId="1C5E16AD" w14:textId="77777777" w:rsidR="005A0E9C" w:rsidRDefault="005A0E9C" w:rsidP="005A0E9C">
      <w:pPr>
        <w:pStyle w:val="Consigne-Texte"/>
        <w:numPr>
          <w:ilvl w:val="0"/>
          <w:numId w:val="24"/>
        </w:numPr>
        <w:ind w:left="360"/>
      </w:pPr>
      <w:r>
        <w:t xml:space="preserve">Regarde les </w:t>
      </w:r>
      <w:hyperlink r:id="rId182" w:history="1">
        <w:r w:rsidRPr="00333C31">
          <w:rPr>
            <w:rStyle w:val="Lienhypertexte"/>
          </w:rPr>
          <w:t>vidéos</w:t>
        </w:r>
      </w:hyperlink>
      <w:r>
        <w:t>.</w:t>
      </w:r>
    </w:p>
    <w:p w14:paraId="6098B088" w14:textId="77777777" w:rsidR="005A0E9C" w:rsidRDefault="005A0E9C" w:rsidP="005A0E9C">
      <w:pPr>
        <w:pStyle w:val="Consigne-Texte"/>
        <w:numPr>
          <w:ilvl w:val="0"/>
          <w:numId w:val="24"/>
        </w:numPr>
        <w:ind w:left="360"/>
      </w:pPr>
      <w:r>
        <w:t xml:space="preserve">Discute des vidéos avec ta famille pendant le souper ce soir. </w:t>
      </w:r>
    </w:p>
    <w:p w14:paraId="5CB92866" w14:textId="77777777" w:rsidR="005A0E9C" w:rsidRDefault="005A0E9C" w:rsidP="00A47152">
      <w:pPr>
        <w:pStyle w:val="Tableau-texte"/>
      </w:pPr>
      <w:r>
        <w:t>Activité 2 : Passe à l’action</w:t>
      </w:r>
    </w:p>
    <w:p w14:paraId="464FA679" w14:textId="77777777" w:rsidR="005A0E9C" w:rsidRDefault="005A0E9C" w:rsidP="005A0E9C">
      <w:pPr>
        <w:pStyle w:val="Consigne-Texte"/>
        <w:numPr>
          <w:ilvl w:val="0"/>
          <w:numId w:val="24"/>
        </w:numPr>
        <w:ind w:left="360"/>
      </w:pPr>
      <w:r>
        <w:t xml:space="preserve">Exécute les </w:t>
      </w:r>
      <w:hyperlink r:id="rId183" w:history="1">
        <w:r w:rsidRPr="00FB769C">
          <w:rPr>
            <w:rStyle w:val="Lienhypertexte"/>
          </w:rPr>
          <w:t>programmes d’entraînement</w:t>
        </w:r>
      </w:hyperlink>
      <w:r>
        <w:t xml:space="preserve"> proposés. </w:t>
      </w:r>
    </w:p>
    <w:p w14:paraId="78B24C7E" w14:textId="77777777" w:rsidR="005A0E9C" w:rsidRDefault="005A0E9C" w:rsidP="005A0E9C">
      <w:pPr>
        <w:pStyle w:val="Consigne-Texte"/>
        <w:numPr>
          <w:ilvl w:val="0"/>
          <w:numId w:val="24"/>
        </w:numPr>
        <w:ind w:left="360"/>
      </w:pPr>
      <w:r>
        <w:t>Exécute les mouvements de manière sécuritaire.</w:t>
      </w:r>
    </w:p>
    <w:p w14:paraId="6B2D6420" w14:textId="77777777" w:rsidR="005A0E9C" w:rsidRDefault="005A0E9C" w:rsidP="005A0E9C">
      <w:pPr>
        <w:pStyle w:val="Consigne-Texte"/>
        <w:numPr>
          <w:ilvl w:val="0"/>
          <w:numId w:val="24"/>
        </w:numPr>
        <w:ind w:left="360"/>
      </w:pPr>
      <w:r>
        <w:t>Choisis les niveaux d’intensité en fonction de tes capacités.</w:t>
      </w:r>
    </w:p>
    <w:p w14:paraId="4766FE42" w14:textId="77777777" w:rsidR="005A0E9C" w:rsidRDefault="005A0E9C" w:rsidP="00A47152">
      <w:pPr>
        <w:pStyle w:val="Tableau-texte"/>
      </w:pPr>
      <w:r>
        <w:t xml:space="preserve">Consulte le site </w:t>
      </w:r>
      <w:hyperlink r:id="rId184" w:history="1">
        <w:r w:rsidRPr="007620E2">
          <w:rPr>
            <w:rStyle w:val="Lienhypertexte"/>
          </w:rPr>
          <w:t>Reste actif!</w:t>
        </w:r>
      </w:hyperlink>
      <w:r>
        <w:t xml:space="preserve"> pour accéder à l’ensemble des activités proposées au primaire et au secondaire, aux activités spéciales et à d’autres ressources.</w:t>
      </w:r>
    </w:p>
    <w:p w14:paraId="553513B3" w14:textId="77777777" w:rsidR="005A0E9C" w:rsidRPr="00BF31BF" w:rsidRDefault="005A0E9C" w:rsidP="00A47152">
      <w:pPr>
        <w:pStyle w:val="Matriel-Titre"/>
      </w:pPr>
      <w:bookmarkStart w:id="52" w:name="_Toc37081780"/>
      <w:bookmarkStart w:id="53" w:name="_Toc40093746"/>
      <w:r w:rsidRPr="00BF31BF">
        <w:t>Matériel requis</w:t>
      </w:r>
      <w:bookmarkEnd w:id="52"/>
      <w:bookmarkEnd w:id="53"/>
    </w:p>
    <w:p w14:paraId="70419F2E" w14:textId="77777777" w:rsidR="005A0E9C" w:rsidRPr="00BF31BF" w:rsidRDefault="005A0E9C" w:rsidP="005A0E9C">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154F7828" w14:textId="77777777" w:rsidTr="007A0967">
        <w:tc>
          <w:tcPr>
            <w:tcW w:w="11084" w:type="dxa"/>
            <w:shd w:val="clear" w:color="auto" w:fill="DDECEE" w:themeFill="accent5" w:themeFillTint="33"/>
            <w:tcMar>
              <w:top w:w="360" w:type="dxa"/>
              <w:left w:w="360" w:type="dxa"/>
              <w:bottom w:w="360" w:type="dxa"/>
              <w:right w:w="360" w:type="dxa"/>
            </w:tcMar>
          </w:tcPr>
          <w:p w14:paraId="208489CB" w14:textId="77777777" w:rsidR="005A0E9C" w:rsidRPr="00BF31BF" w:rsidRDefault="005A0E9C" w:rsidP="007A0967">
            <w:pPr>
              <w:pStyle w:val="Tableau-Informationauxparents"/>
            </w:pPr>
            <w:bookmarkStart w:id="54" w:name="_Toc37081781"/>
            <w:bookmarkStart w:id="55" w:name="_Toc40093747"/>
            <w:r w:rsidRPr="00BF31BF">
              <w:t>Information aux parents</w:t>
            </w:r>
            <w:bookmarkEnd w:id="54"/>
            <w:bookmarkEnd w:id="55"/>
          </w:p>
          <w:p w14:paraId="17A701BF" w14:textId="77777777" w:rsidR="005A0E9C" w:rsidRPr="00BF31BF" w:rsidRDefault="005A0E9C" w:rsidP="007A0967">
            <w:pPr>
              <w:pStyle w:val="Tableau-titre"/>
            </w:pPr>
            <w:r w:rsidRPr="00BF31BF">
              <w:t>À propos de l’activité</w:t>
            </w:r>
          </w:p>
          <w:p w14:paraId="7CFABD6C" w14:textId="77777777" w:rsidR="005A0E9C" w:rsidRPr="00BF31BF" w:rsidRDefault="005A0E9C" w:rsidP="007A0967">
            <w:pPr>
              <w:pStyle w:val="Tableau-texte"/>
            </w:pPr>
            <w:r w:rsidRPr="00BF31BF">
              <w:t>Votre enfant s’exercera à :</w:t>
            </w:r>
          </w:p>
          <w:p w14:paraId="3A41CB8D" w14:textId="77777777" w:rsidR="005A0E9C" w:rsidRDefault="005A0E9C" w:rsidP="005A0E9C">
            <w:pPr>
              <w:pStyle w:val="Tableau-Liste"/>
              <w:numPr>
                <w:ilvl w:val="0"/>
                <w:numId w:val="6"/>
              </w:numPr>
              <w:spacing w:line="259" w:lineRule="auto"/>
              <w:ind w:left="357" w:hanging="357"/>
            </w:pPr>
            <w:r>
              <w:t>S’informer sur les signaux de faim et de satiété;</w:t>
            </w:r>
          </w:p>
          <w:p w14:paraId="092AA8AF" w14:textId="77777777" w:rsidR="005A0E9C" w:rsidRPr="00BF31BF" w:rsidRDefault="005A0E9C" w:rsidP="005A0E9C">
            <w:pPr>
              <w:pStyle w:val="Tableau-Liste"/>
              <w:numPr>
                <w:ilvl w:val="0"/>
                <w:numId w:val="6"/>
              </w:numPr>
              <w:spacing w:line="259" w:lineRule="auto"/>
              <w:ind w:left="357" w:hanging="357"/>
            </w:pPr>
            <w:r>
              <w:t>Expérimenter les programmes d’entraînement proposés.</w:t>
            </w:r>
          </w:p>
          <w:p w14:paraId="4495E77D" w14:textId="77777777" w:rsidR="005A0E9C" w:rsidRPr="00BF31BF" w:rsidRDefault="005A0E9C" w:rsidP="007A0967">
            <w:pPr>
              <w:pStyle w:val="Tableau-texte"/>
            </w:pPr>
            <w:r w:rsidRPr="00BF31BF">
              <w:t>Vous pourriez :</w:t>
            </w:r>
          </w:p>
          <w:p w14:paraId="45DE7CCD" w14:textId="77777777" w:rsidR="005A0E9C" w:rsidRDefault="005A0E9C" w:rsidP="005A0E9C">
            <w:pPr>
              <w:pStyle w:val="Tableau-Liste"/>
              <w:numPr>
                <w:ilvl w:val="0"/>
                <w:numId w:val="6"/>
              </w:numPr>
              <w:spacing w:line="259" w:lineRule="auto"/>
              <w:ind w:left="357" w:hanging="357"/>
            </w:pPr>
            <w:r>
              <w:t>Soutenir votre enfant dans son apprentissage en le questionnant sur ce qu’il a appris à propos des signaux de faim et de satiété;</w:t>
            </w:r>
          </w:p>
          <w:p w14:paraId="0366AEE0" w14:textId="77777777" w:rsidR="005A0E9C" w:rsidRPr="00BF31BF" w:rsidRDefault="005A0E9C" w:rsidP="005A0E9C">
            <w:pPr>
              <w:pStyle w:val="Tableau-Liste"/>
              <w:numPr>
                <w:ilvl w:val="0"/>
                <w:numId w:val="6"/>
              </w:numPr>
              <w:spacing w:line="259" w:lineRule="auto"/>
              <w:ind w:left="357" w:hanging="357"/>
            </w:pPr>
            <w:r>
              <w:t>Faire les activités avec lui ou alterner l’accompagnement et l’autonomie, selon l’activité.</w:t>
            </w:r>
          </w:p>
        </w:tc>
      </w:tr>
    </w:tbl>
    <w:p w14:paraId="24C15386" w14:textId="77777777" w:rsidR="005A0E9C" w:rsidRDefault="005A0E9C" w:rsidP="00821336">
      <w:pPr>
        <w:sectPr w:rsidR="005A0E9C" w:rsidSect="00B028EC">
          <w:pgSz w:w="12240" w:h="15840"/>
          <w:pgMar w:top="1170" w:right="1080" w:bottom="1440" w:left="1080" w:header="615" w:footer="706" w:gutter="0"/>
          <w:cols w:space="708"/>
          <w:docGrid w:linePitch="360"/>
        </w:sectPr>
      </w:pPr>
    </w:p>
    <w:p w14:paraId="27AE0FFA" w14:textId="77777777" w:rsidR="005A0E9C" w:rsidRPr="00BF31BF" w:rsidRDefault="005A0E9C" w:rsidP="00F262E9">
      <w:pPr>
        <w:pStyle w:val="Matire-Premirepage"/>
      </w:pPr>
      <w:r>
        <w:t>Musique</w:t>
      </w:r>
    </w:p>
    <w:p w14:paraId="5BA7AA8F" w14:textId="77777777" w:rsidR="005A0E9C" w:rsidRPr="00BF31BF" w:rsidRDefault="005A0E9C" w:rsidP="00F262E9">
      <w:pPr>
        <w:pStyle w:val="Titredelactivit0"/>
        <w:tabs>
          <w:tab w:val="left" w:pos="7170"/>
        </w:tabs>
      </w:pPr>
      <w:bookmarkStart w:id="56" w:name="_Toc40093748"/>
      <w:r>
        <w:t>Covibules</w:t>
      </w:r>
      <w:bookmarkEnd w:id="56"/>
    </w:p>
    <w:p w14:paraId="4A470764" w14:textId="77777777" w:rsidR="005A0E9C" w:rsidRPr="00BF31BF" w:rsidRDefault="005A0E9C" w:rsidP="00F262E9">
      <w:pPr>
        <w:pStyle w:val="Consigne-Titre"/>
      </w:pPr>
      <w:bookmarkStart w:id="57" w:name="_Toc37081784"/>
      <w:bookmarkStart w:id="58" w:name="_Toc40093749"/>
      <w:r w:rsidRPr="00BF31BF">
        <w:t>Consigne à l’élève</w:t>
      </w:r>
      <w:bookmarkEnd w:id="57"/>
      <w:bookmarkEnd w:id="58"/>
    </w:p>
    <w:p w14:paraId="21F36032" w14:textId="77777777" w:rsidR="005A0E9C" w:rsidRDefault="005A0E9C" w:rsidP="005A0E9C">
      <w:pPr>
        <w:pStyle w:val="Consigne-Texte"/>
        <w:numPr>
          <w:ilvl w:val="0"/>
          <w:numId w:val="24"/>
        </w:numPr>
        <w:ind w:left="360"/>
      </w:pPr>
      <w:r>
        <w:t>Tu es invité à apprendre ce qu’est le blues : son histoire, sa structure.</w:t>
      </w:r>
    </w:p>
    <w:p w14:paraId="10BE21FA" w14:textId="77777777" w:rsidR="005A0E9C" w:rsidRDefault="005A0E9C" w:rsidP="005A0E9C">
      <w:pPr>
        <w:pStyle w:val="Consigne-Texte"/>
        <w:numPr>
          <w:ilvl w:val="0"/>
          <w:numId w:val="24"/>
        </w:numPr>
        <w:ind w:left="360"/>
      </w:pPr>
      <w:r>
        <w:t>Tu pourras apprendre à jouer du blues et à improviser.</w:t>
      </w:r>
    </w:p>
    <w:p w14:paraId="692A360E" w14:textId="77777777" w:rsidR="005A0E9C" w:rsidRDefault="005A0E9C" w:rsidP="005A0E9C">
      <w:pPr>
        <w:pStyle w:val="Consigne-Texte"/>
        <w:numPr>
          <w:ilvl w:val="0"/>
          <w:numId w:val="24"/>
        </w:numPr>
        <w:ind w:left="360"/>
      </w:pPr>
      <w:r>
        <w:t>Tu pourras composer des paroles sur le thème du confinement.</w:t>
      </w:r>
    </w:p>
    <w:p w14:paraId="1368A6CF" w14:textId="77777777" w:rsidR="005A0E9C" w:rsidRPr="00BF31BF" w:rsidRDefault="005A0E9C" w:rsidP="00F262E9">
      <w:pPr>
        <w:pStyle w:val="Matriel-Titre"/>
      </w:pPr>
      <w:bookmarkStart w:id="59" w:name="_Toc37081785"/>
      <w:bookmarkStart w:id="60" w:name="_Toc40093750"/>
      <w:r w:rsidRPr="00BF31BF">
        <w:t>Matériel requis</w:t>
      </w:r>
      <w:bookmarkEnd w:id="59"/>
      <w:bookmarkEnd w:id="60"/>
    </w:p>
    <w:p w14:paraId="30D40002" w14:textId="77777777" w:rsidR="005A0E9C" w:rsidRDefault="005A0E9C" w:rsidP="005A0E9C">
      <w:pPr>
        <w:pStyle w:val="Matriel-Texte"/>
      </w:pPr>
      <w:r>
        <w:t>Un instrument de musique ou un accès à un clavier virtuel.</w:t>
      </w:r>
    </w:p>
    <w:p w14:paraId="50111807" w14:textId="77777777" w:rsidR="005A0E9C" w:rsidRPr="00726E7B" w:rsidRDefault="005A0E9C" w:rsidP="005A0E9C">
      <w:pPr>
        <w:pStyle w:val="Matriel-Texte"/>
      </w:pPr>
      <w:r>
        <w:t>Les documents en annexe.</w:t>
      </w:r>
    </w:p>
    <w:p w14:paraId="3AD3B370" w14:textId="77777777" w:rsidR="005A0E9C" w:rsidRDefault="005A0E9C" w:rsidP="005A0E9C">
      <w:pPr>
        <w:pStyle w:val="Matriel-Texte"/>
      </w:pPr>
      <w:r>
        <w:rPr>
          <w:lang w:val="fr"/>
        </w:rPr>
        <w:t>L’a</w:t>
      </w:r>
      <w:r w:rsidRPr="00726E7B">
        <w:rPr>
          <w:lang w:val="fr"/>
        </w:rPr>
        <w:t xml:space="preserve">ccès </w:t>
      </w:r>
      <w:r>
        <w:rPr>
          <w:lang w:val="fr"/>
        </w:rPr>
        <w:t>à I</w:t>
      </w:r>
      <w:r w:rsidRPr="00726E7B">
        <w:rPr>
          <w:lang w:val="fr"/>
        </w:rPr>
        <w:t>nternet (</w:t>
      </w:r>
      <w:r>
        <w:rPr>
          <w:lang w:val="fr"/>
        </w:rPr>
        <w:t>facultatif</w:t>
      </w:r>
      <w:r w:rsidRPr="00726E7B">
        <w:rPr>
          <w:lang w:val="fr"/>
        </w:rPr>
        <w:t>)</w:t>
      </w:r>
      <w:r>
        <w:rPr>
          <w:lang w:val="fr"/>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26CE4D40" w14:textId="77777777" w:rsidTr="007A0967">
        <w:tc>
          <w:tcPr>
            <w:tcW w:w="10800" w:type="dxa"/>
            <w:shd w:val="clear" w:color="auto" w:fill="DDECEE" w:themeFill="accent5" w:themeFillTint="33"/>
            <w:tcMar>
              <w:top w:w="360" w:type="dxa"/>
              <w:left w:w="360" w:type="dxa"/>
              <w:bottom w:w="360" w:type="dxa"/>
              <w:right w:w="360" w:type="dxa"/>
            </w:tcMar>
          </w:tcPr>
          <w:p w14:paraId="6697A2EE" w14:textId="77777777" w:rsidR="005A0E9C" w:rsidRPr="00BF31BF" w:rsidRDefault="005A0E9C" w:rsidP="007A0967">
            <w:pPr>
              <w:pStyle w:val="Tableau-Informationauxparents"/>
            </w:pPr>
            <w:bookmarkStart w:id="61" w:name="_Toc37081786"/>
            <w:bookmarkStart w:id="62" w:name="_Toc40093751"/>
            <w:r w:rsidRPr="00BF31BF">
              <w:t>Information aux parents</w:t>
            </w:r>
            <w:bookmarkEnd w:id="61"/>
            <w:bookmarkEnd w:id="62"/>
          </w:p>
          <w:p w14:paraId="62527D18" w14:textId="77777777" w:rsidR="005A0E9C" w:rsidRPr="00BF31BF" w:rsidRDefault="005A0E9C" w:rsidP="007A0967">
            <w:pPr>
              <w:pStyle w:val="Tableau-titre"/>
            </w:pPr>
            <w:r w:rsidRPr="00BF31BF">
              <w:t>À propos de l’activité</w:t>
            </w:r>
          </w:p>
          <w:p w14:paraId="1195EC7F" w14:textId="77777777" w:rsidR="005A0E9C" w:rsidRPr="00BF31BF" w:rsidRDefault="005A0E9C" w:rsidP="007A0967">
            <w:pPr>
              <w:pStyle w:val="Tableau-texte"/>
            </w:pPr>
            <w:r w:rsidRPr="00BF31BF">
              <w:t>Votre enfant s’exercera à :</w:t>
            </w:r>
          </w:p>
          <w:p w14:paraId="3F9E7165" w14:textId="77777777" w:rsidR="005A0E9C" w:rsidRDefault="005A0E9C" w:rsidP="005A0E9C">
            <w:pPr>
              <w:pStyle w:val="Tableau-Liste"/>
              <w:numPr>
                <w:ilvl w:val="0"/>
                <w:numId w:val="6"/>
              </w:numPr>
              <w:spacing w:line="259" w:lineRule="auto"/>
              <w:ind w:left="357" w:hanging="357"/>
            </w:pPr>
            <w:r>
              <w:t>S’exprimer par la musique.</w:t>
            </w:r>
          </w:p>
          <w:p w14:paraId="3C70FE71" w14:textId="77777777" w:rsidR="005A0E9C" w:rsidRPr="00BF31BF" w:rsidRDefault="005A0E9C" w:rsidP="005A0E9C">
            <w:pPr>
              <w:pStyle w:val="Tableau-Liste"/>
              <w:numPr>
                <w:ilvl w:val="0"/>
                <w:numId w:val="6"/>
              </w:numPr>
              <w:spacing w:line="259" w:lineRule="auto"/>
              <w:ind w:left="357" w:hanging="357"/>
            </w:pPr>
            <w:r>
              <w:t>Connaître et apprécier un nouveau genre musical.</w:t>
            </w:r>
          </w:p>
          <w:p w14:paraId="55DE0B38" w14:textId="77777777" w:rsidR="005A0E9C" w:rsidRPr="00BF31BF" w:rsidRDefault="005A0E9C" w:rsidP="007A0967">
            <w:pPr>
              <w:pStyle w:val="Tableau-texte"/>
            </w:pPr>
            <w:r w:rsidRPr="00BF31BF">
              <w:t>Vous pourriez :</w:t>
            </w:r>
          </w:p>
          <w:p w14:paraId="426138D6" w14:textId="77777777" w:rsidR="005A0E9C" w:rsidRPr="00BF31BF" w:rsidRDefault="005A0E9C" w:rsidP="005A0E9C">
            <w:pPr>
              <w:pStyle w:val="Tableau-Liste"/>
              <w:numPr>
                <w:ilvl w:val="0"/>
                <w:numId w:val="6"/>
              </w:numPr>
              <w:spacing w:line="259" w:lineRule="auto"/>
              <w:ind w:left="357" w:hanging="357"/>
            </w:pPr>
            <w:r w:rsidRPr="00897DFB">
              <w:t>•</w:t>
            </w:r>
            <w:r w:rsidRPr="00897DFB">
              <w:tab/>
              <w:t>Jouer les rôles de public et de critique (constructif).</w:t>
            </w:r>
          </w:p>
        </w:tc>
      </w:tr>
    </w:tbl>
    <w:p w14:paraId="53764C1E" w14:textId="77777777" w:rsidR="005A0E9C" w:rsidRPr="00BF31BF" w:rsidRDefault="005A0E9C" w:rsidP="00F262E9">
      <w:pPr>
        <w:pStyle w:val="Crdit0"/>
      </w:pPr>
      <w:r w:rsidRPr="00673913">
        <w:t>Source : Activité proposée par Annie Cardin, spécialiste en musique au Collège Beaubois à Pierrefonds.</w:t>
      </w:r>
    </w:p>
    <w:p w14:paraId="7C52F9C1" w14:textId="77777777" w:rsidR="005A0E9C" w:rsidRPr="00BF31BF" w:rsidRDefault="005A0E9C" w:rsidP="00F262E9">
      <w:pPr>
        <w:pStyle w:val="Crdit0"/>
      </w:pPr>
      <w:r w:rsidRPr="00BF31BF">
        <w:br w:type="page"/>
      </w:r>
    </w:p>
    <w:p w14:paraId="16445FAC" w14:textId="77777777" w:rsidR="005A0E9C" w:rsidRDefault="005A0E9C" w:rsidP="007A0071">
      <w:pPr>
        <w:pStyle w:val="Matire-Pagessuivantes"/>
      </w:pPr>
      <w:r>
        <w:t>Musique</w:t>
      </w:r>
    </w:p>
    <w:p w14:paraId="5816F504" w14:textId="77777777" w:rsidR="005A0E9C" w:rsidRPr="007D1F0C" w:rsidRDefault="005A0E9C" w:rsidP="00F262E9">
      <w:pPr>
        <w:pStyle w:val="Titredelactivit0"/>
        <w:tabs>
          <w:tab w:val="left" w:pos="7170"/>
        </w:tabs>
      </w:pPr>
      <w:bookmarkStart w:id="63" w:name="_Toc37081787"/>
      <w:bookmarkStart w:id="64" w:name="_Toc40093752"/>
      <w:r>
        <w:t xml:space="preserve">Annexe – </w:t>
      </w:r>
      <w:bookmarkEnd w:id="63"/>
      <w:r>
        <w:t>Covibules</w:t>
      </w:r>
      <w:bookmarkEnd w:id="64"/>
    </w:p>
    <w:p w14:paraId="03C288C0" w14:textId="77777777" w:rsidR="005A0E9C" w:rsidRDefault="005A0E9C" w:rsidP="00F262E9">
      <w:pPr>
        <w:spacing w:line="276" w:lineRule="auto"/>
        <w:rPr>
          <w:lang w:val="fr"/>
        </w:rPr>
      </w:pPr>
      <w:r w:rsidRPr="00004003">
        <w:rPr>
          <w:lang w:val="fr"/>
        </w:rPr>
        <w:t xml:space="preserve">Les </w:t>
      </w:r>
      <w:r>
        <w:rPr>
          <w:lang w:val="fr"/>
        </w:rPr>
        <w:t>sections</w:t>
      </w:r>
      <w:r w:rsidRPr="00004003">
        <w:rPr>
          <w:lang w:val="fr"/>
        </w:rPr>
        <w:t xml:space="preserve"> 2, 4, 5 et 6 peuvent être travaillées sans </w:t>
      </w:r>
      <w:r>
        <w:rPr>
          <w:lang w:val="fr"/>
        </w:rPr>
        <w:t>I</w:t>
      </w:r>
      <w:r w:rsidRPr="00004003">
        <w:rPr>
          <w:lang w:val="fr"/>
        </w:rPr>
        <w:t>nternet.</w:t>
      </w:r>
    </w:p>
    <w:p w14:paraId="5904EF9C" w14:textId="77777777" w:rsidR="005A0E9C" w:rsidRDefault="005A0E9C" w:rsidP="00F262E9">
      <w:pPr>
        <w:spacing w:line="276" w:lineRule="auto"/>
        <w:rPr>
          <w:lang w:val="fr"/>
        </w:rPr>
      </w:pPr>
    </w:p>
    <w:p w14:paraId="2D6926EA" w14:textId="77777777" w:rsidR="005A0E9C" w:rsidRPr="00F10422" w:rsidRDefault="005A0E9C" w:rsidP="005A0E9C">
      <w:pPr>
        <w:pStyle w:val="Paragraphedeliste"/>
        <w:numPr>
          <w:ilvl w:val="0"/>
          <w:numId w:val="29"/>
        </w:numPr>
        <w:spacing w:before="60" w:after="60" w:line="276" w:lineRule="auto"/>
        <w:contextualSpacing w:val="0"/>
        <w:rPr>
          <w:rFonts w:cs="Arial"/>
          <w:b/>
          <w:color w:val="0E0B31"/>
        </w:rPr>
      </w:pPr>
      <w:r w:rsidRPr="00F10422">
        <w:rPr>
          <w:rFonts w:eastAsia="Comic Sans MS" w:cs="Arial"/>
          <w:b/>
          <w:lang w:val="fr"/>
        </w:rPr>
        <w:t xml:space="preserve">Vidéo histoire du blues : </w:t>
      </w:r>
      <w:r w:rsidRPr="00F10422">
        <w:rPr>
          <w:rFonts w:eastAsia="Comic Sans MS" w:cs="Arial"/>
          <w:lang w:val="fr"/>
        </w:rPr>
        <w:t>Si tu as accès à Internet,</w:t>
      </w:r>
      <w:r w:rsidRPr="00F10422">
        <w:rPr>
          <w:rFonts w:eastAsia="Comic Sans MS" w:cs="Arial"/>
          <w:b/>
          <w:lang w:val="fr"/>
        </w:rPr>
        <w:t xml:space="preserve"> </w:t>
      </w:r>
      <w:r w:rsidRPr="00F10422">
        <w:rPr>
          <w:rFonts w:eastAsia="Comic Sans MS" w:cs="Arial"/>
          <w:lang w:val="fr"/>
        </w:rPr>
        <w:t>visionne la capsule suivante :</w:t>
      </w:r>
      <w:r>
        <w:rPr>
          <w:rFonts w:eastAsia="Comic Sans MS" w:cs="Arial"/>
          <w:lang w:val="fr"/>
        </w:rPr>
        <w:t xml:space="preserve"> </w:t>
      </w:r>
      <w:hyperlink r:id="rId185" w:history="1">
        <w:r w:rsidRPr="00E37A67">
          <w:rPr>
            <w:rStyle w:val="Lienhypertexte"/>
          </w:rPr>
          <w:t>https://safeyoutube.net/w/XO18</w:t>
        </w:r>
      </w:hyperlink>
      <w:r w:rsidRPr="00F10422">
        <w:rPr>
          <w:rFonts w:cs="Arial"/>
          <w:color w:val="0E0B31"/>
        </w:rPr>
        <w:t>.</w:t>
      </w:r>
    </w:p>
    <w:p w14:paraId="3606A06C" w14:textId="77777777" w:rsidR="005A0E9C" w:rsidRPr="00F10422" w:rsidRDefault="005A0E9C" w:rsidP="005A0E9C">
      <w:pPr>
        <w:pStyle w:val="Paragraphedeliste"/>
        <w:numPr>
          <w:ilvl w:val="0"/>
          <w:numId w:val="29"/>
        </w:numPr>
        <w:spacing w:before="60" w:after="60" w:line="276" w:lineRule="auto"/>
        <w:contextualSpacing w:val="0"/>
        <w:rPr>
          <w:rFonts w:eastAsia="Comic Sans MS" w:cs="Arial"/>
          <w:b/>
          <w:lang w:val="fr"/>
        </w:rPr>
      </w:pPr>
      <w:r w:rsidRPr="00F10422">
        <w:rPr>
          <w:rFonts w:eastAsia="Comic Sans MS" w:cs="Arial"/>
          <w:b/>
          <w:lang w:val="fr"/>
        </w:rPr>
        <w:t xml:space="preserve">Forme musicale d’un blues : </w:t>
      </w:r>
      <w:r w:rsidRPr="00F10422">
        <w:rPr>
          <w:rFonts w:eastAsia="Comic Sans MS" w:cs="Arial"/>
          <w:lang w:val="fr"/>
        </w:rPr>
        <w:t>Chorus de 12 mesures : 3 phrases musicales de 4 mesures</w:t>
      </w:r>
      <w:r>
        <w:rPr>
          <w:rFonts w:eastAsia="Comic Sans MS" w:cs="Arial"/>
          <w:lang w:val="fr"/>
        </w:rPr>
        <w:t xml:space="preserve"> </w:t>
      </w:r>
      <w:r w:rsidRPr="00F10422">
        <w:rPr>
          <w:rFonts w:eastAsia="Comic Sans MS" w:cs="Arial"/>
          <w:lang w:val="fr"/>
        </w:rPr>
        <w:t>(voir l’annexe qui suit pour les pistes d’accompagnement).</w:t>
      </w:r>
    </w:p>
    <w:p w14:paraId="374518AA" w14:textId="77777777" w:rsidR="005A0E9C" w:rsidRPr="00C568D3" w:rsidRDefault="005A0E9C" w:rsidP="005A0E9C">
      <w:pPr>
        <w:pStyle w:val="Paragraphedeliste"/>
        <w:numPr>
          <w:ilvl w:val="0"/>
          <w:numId w:val="29"/>
        </w:numPr>
        <w:spacing w:before="60" w:after="60" w:line="276" w:lineRule="auto"/>
        <w:contextualSpacing w:val="0"/>
        <w:rPr>
          <w:rStyle w:val="Lienhypertexte"/>
          <w:rFonts w:eastAsia="Comic Sans MS" w:cs="Arial"/>
          <w:b/>
          <w:color w:val="auto"/>
          <w:lang w:val="fr"/>
        </w:rPr>
      </w:pPr>
      <w:r w:rsidRPr="00DB3F9A">
        <w:rPr>
          <w:rFonts w:eastAsia="Comic Sans MS" w:cs="Arial"/>
          <w:b/>
          <w:lang w:val="fr"/>
        </w:rPr>
        <w:t xml:space="preserve">Clavier piano virtuel </w:t>
      </w:r>
      <w:r w:rsidRPr="00DB3F9A">
        <w:rPr>
          <w:rFonts w:eastAsia="Comic Sans MS" w:cs="Arial"/>
          <w:lang w:val="fr"/>
        </w:rPr>
        <w:t>(si tu n’as pas d’instrument chez toi)</w:t>
      </w:r>
      <w:r>
        <w:rPr>
          <w:rFonts w:eastAsia="Comic Sans MS" w:cs="Arial"/>
          <w:lang w:val="fr"/>
        </w:rPr>
        <w:t xml:space="preserve"> : </w:t>
      </w:r>
      <w:r w:rsidRPr="00DB3F9A">
        <w:rPr>
          <w:rFonts w:eastAsia="Comic Sans MS" w:cs="Arial"/>
          <w:lang w:val="fr"/>
        </w:rPr>
        <w:t xml:space="preserve">Voici </w:t>
      </w:r>
      <w:r>
        <w:rPr>
          <w:rFonts w:eastAsia="Comic Sans MS" w:cs="Arial"/>
          <w:lang w:val="fr"/>
        </w:rPr>
        <w:t xml:space="preserve">un </w:t>
      </w:r>
      <w:r w:rsidRPr="00DB3F9A">
        <w:rPr>
          <w:rFonts w:eastAsia="Comic Sans MS" w:cs="Arial"/>
          <w:lang w:val="fr"/>
        </w:rPr>
        <w:t>clavier virtuel en ligne avec lesquels tu peux jouer</w:t>
      </w:r>
      <w:r>
        <w:rPr>
          <w:rFonts w:eastAsia="Comic Sans MS" w:cs="Arial"/>
          <w:lang w:val="fr"/>
        </w:rPr>
        <w:t> :</w:t>
      </w:r>
      <w:r>
        <w:rPr>
          <w:rStyle w:val="Lienhypertexte"/>
        </w:rPr>
        <w:t xml:space="preserve"> </w:t>
      </w:r>
      <w:hyperlink r:id="rId186">
        <w:r w:rsidRPr="00E37A67">
          <w:rPr>
            <w:rStyle w:val="Lienhypertexte"/>
          </w:rPr>
          <w:t>https://itch.io/embed-upload/319024?color=333333</w:t>
        </w:r>
      </w:hyperlink>
    </w:p>
    <w:p w14:paraId="70D00BE5" w14:textId="77777777" w:rsidR="005A0E9C" w:rsidRPr="00C568D3" w:rsidRDefault="005A0E9C" w:rsidP="00C568D3">
      <w:pPr>
        <w:ind w:left="720" w:hanging="360"/>
        <w:rPr>
          <w:rFonts w:eastAsia="Comic Sans MS" w:cs="Arial"/>
          <w:lang w:val="fr"/>
        </w:rPr>
      </w:pPr>
      <w:r w:rsidRPr="00C568D3">
        <w:rPr>
          <w:rFonts w:eastAsia="Comic Sans MS" w:cs="Arial"/>
          <w:lang w:val="fr"/>
        </w:rPr>
        <w:t xml:space="preserve">Si tu as </w:t>
      </w:r>
      <w:r w:rsidRPr="00C568D3">
        <w:rPr>
          <w:rFonts w:eastAsia="Comic Sans MS" w:cs="Arial"/>
          <w:i/>
          <w:lang w:val="fr"/>
        </w:rPr>
        <w:t>Garage Band</w:t>
      </w:r>
      <w:r w:rsidRPr="00C568D3">
        <w:rPr>
          <w:rFonts w:eastAsia="Comic Sans MS" w:cs="Arial"/>
          <w:lang w:val="fr"/>
        </w:rPr>
        <w:t>, tu peux utiliser le piano.</w:t>
      </w:r>
    </w:p>
    <w:p w14:paraId="78653DBC" w14:textId="77777777" w:rsidR="005A0E9C" w:rsidRPr="00C568D3" w:rsidRDefault="005A0E9C" w:rsidP="005A0E9C">
      <w:pPr>
        <w:pStyle w:val="Paragraphedeliste"/>
        <w:numPr>
          <w:ilvl w:val="0"/>
          <w:numId w:val="29"/>
        </w:numPr>
        <w:spacing w:before="60" w:after="60" w:line="276" w:lineRule="auto"/>
        <w:contextualSpacing w:val="0"/>
        <w:rPr>
          <w:rFonts w:eastAsia="Comic Sans MS" w:cs="Arial"/>
          <w:b/>
          <w:lang w:val="fr"/>
        </w:rPr>
      </w:pPr>
      <w:r w:rsidRPr="00DB3F9A">
        <w:rPr>
          <w:rFonts w:eastAsia="Comic Sans MS" w:cs="Arial"/>
          <w:b/>
          <w:lang w:val="fr"/>
        </w:rPr>
        <w:t>La gamme de blues</w:t>
      </w:r>
      <w:r>
        <w:rPr>
          <w:rFonts w:eastAsia="Comic Sans MS" w:cs="Arial"/>
          <w:b/>
          <w:lang w:val="fr"/>
        </w:rPr>
        <w:t xml:space="preserve"> </w:t>
      </w:r>
      <w:r w:rsidRPr="00DB3F9A">
        <w:rPr>
          <w:rFonts w:eastAsia="Comic Sans MS" w:cs="Arial"/>
          <w:lang w:val="fr"/>
        </w:rPr>
        <w:t xml:space="preserve">: </w:t>
      </w:r>
      <w:r>
        <w:rPr>
          <w:rFonts w:eastAsia="Comic Sans MS" w:cs="Arial"/>
          <w:lang w:val="fr"/>
        </w:rPr>
        <w:t>C</w:t>
      </w:r>
      <w:r w:rsidRPr="00DB3F9A">
        <w:rPr>
          <w:rFonts w:eastAsia="Comic Sans MS" w:cs="Arial"/>
          <w:lang w:val="fr"/>
        </w:rPr>
        <w:t xml:space="preserve">ette gamme est </w:t>
      </w:r>
      <w:r>
        <w:rPr>
          <w:rFonts w:eastAsia="Comic Sans MS" w:cs="Arial"/>
          <w:lang w:val="fr"/>
        </w:rPr>
        <w:t xml:space="preserve">intéressante parce </w:t>
      </w:r>
      <w:r w:rsidRPr="00DB3F9A">
        <w:rPr>
          <w:rFonts w:eastAsia="Comic Sans MS" w:cs="Arial"/>
          <w:lang w:val="fr"/>
        </w:rPr>
        <w:t xml:space="preserve">que </w:t>
      </w:r>
      <w:r>
        <w:rPr>
          <w:rFonts w:eastAsia="Comic Sans MS" w:cs="Arial"/>
          <w:lang w:val="fr"/>
        </w:rPr>
        <w:t xml:space="preserve">peu importe l’ordre dans lequel </w:t>
      </w:r>
      <w:r w:rsidRPr="00DB3F9A">
        <w:rPr>
          <w:rFonts w:eastAsia="Comic Sans MS" w:cs="Arial"/>
          <w:lang w:val="fr"/>
        </w:rPr>
        <w:t>tu joue</w:t>
      </w:r>
      <w:r>
        <w:rPr>
          <w:rFonts w:eastAsia="Comic Sans MS" w:cs="Arial"/>
          <w:lang w:val="fr"/>
        </w:rPr>
        <w:t>s</w:t>
      </w:r>
      <w:r w:rsidRPr="00DB3F9A">
        <w:rPr>
          <w:rFonts w:eastAsia="Comic Sans MS" w:cs="Arial"/>
          <w:lang w:val="fr"/>
        </w:rPr>
        <w:t xml:space="preserve"> les notes</w:t>
      </w:r>
      <w:r>
        <w:rPr>
          <w:rFonts w:eastAsia="Comic Sans MS" w:cs="Arial"/>
          <w:lang w:val="fr"/>
        </w:rPr>
        <w:t>,</w:t>
      </w:r>
      <w:r w:rsidRPr="00DB3F9A">
        <w:rPr>
          <w:rFonts w:eastAsia="Comic Sans MS" w:cs="Arial"/>
          <w:lang w:val="fr"/>
        </w:rPr>
        <w:t xml:space="preserve"> </w:t>
      </w:r>
      <w:r>
        <w:rPr>
          <w:rFonts w:eastAsia="Comic Sans MS" w:cs="Arial"/>
          <w:lang w:val="fr"/>
        </w:rPr>
        <w:t>tu obtiendras toujours un beau résultat</w:t>
      </w:r>
      <w:r w:rsidRPr="00DB3F9A">
        <w:rPr>
          <w:rFonts w:eastAsia="Comic Sans MS" w:cs="Arial"/>
          <w:lang w:val="fr"/>
        </w:rPr>
        <w:t>.</w:t>
      </w:r>
    </w:p>
    <w:p w14:paraId="5EFE44B7" w14:textId="77777777" w:rsidR="005A0E9C" w:rsidRPr="00BF6DB9" w:rsidRDefault="005A0E9C" w:rsidP="00F262E9">
      <w:pPr>
        <w:pStyle w:val="Consignepuceniveau2"/>
        <w:spacing w:line="276" w:lineRule="auto"/>
        <w:rPr>
          <w:rFonts w:eastAsia="Comic Sans MS" w:cs="Arial"/>
          <w:lang w:val="fr-CA"/>
        </w:rPr>
      </w:pPr>
      <w:r w:rsidRPr="004E0D4A">
        <w:t xml:space="preserve">Groupe </w:t>
      </w:r>
      <w:r w:rsidRPr="00BF6DB9">
        <w:rPr>
          <w:b/>
        </w:rPr>
        <w:t>1 </w:t>
      </w:r>
      <w:r w:rsidRPr="004E0D4A">
        <w:t>:</w:t>
      </w:r>
      <w:r w:rsidRPr="00BF6DB9">
        <w:rPr>
          <w:rFonts w:ascii="Comic Sans MS" w:hAnsi="Comic Sans MS" w:cs="Comic Sans MS"/>
          <w:sz w:val="20"/>
          <w:szCs w:val="20"/>
          <w:lang w:val="fr"/>
        </w:rPr>
        <w:t xml:space="preserve"> </w:t>
      </w:r>
      <w:r w:rsidRPr="00BF6DB9">
        <w:rPr>
          <w:lang w:val="fr"/>
        </w:rPr>
        <w:t>Flûte, trombone, euphonium, tuba, clavier, piano, guitare, basse</w:t>
      </w:r>
      <w:r w:rsidRPr="00BF6DB9">
        <w:rPr>
          <w:b/>
          <w:i/>
        </w:rPr>
        <w:t xml:space="preserve"> </w:t>
      </w:r>
      <w:r>
        <w:rPr>
          <w:b/>
          <w:i/>
        </w:rPr>
        <w:br/>
      </w:r>
      <w:r w:rsidRPr="00BF6DB9">
        <w:rPr>
          <w:rFonts w:eastAsia="Comic Sans MS" w:cs="Arial"/>
          <w:b/>
          <w:i/>
          <w:lang w:val="fr-CA"/>
        </w:rPr>
        <w:t>do - mi bémol - fa – fa dièse - sol - si bémol - do</w:t>
      </w:r>
      <w:r w:rsidRPr="00BF6DB9">
        <w:rPr>
          <w:rFonts w:eastAsia="Comic Sans MS" w:cs="Arial"/>
          <w:i/>
          <w:lang w:val="fr-CA"/>
        </w:rPr>
        <w:t xml:space="preserve"> </w:t>
      </w:r>
    </w:p>
    <w:p w14:paraId="5B9EFE37" w14:textId="77777777" w:rsidR="005A0E9C" w:rsidRPr="00DB3F9A" w:rsidRDefault="005A0E9C" w:rsidP="0032493A">
      <w:pPr>
        <w:pStyle w:val="Consigne-Texte"/>
        <w:numPr>
          <w:ilvl w:val="0"/>
          <w:numId w:val="0"/>
        </w:numPr>
        <w:ind w:left="357"/>
        <w:rPr>
          <w:lang w:val="fr"/>
        </w:rPr>
      </w:pPr>
      <w:r>
        <w:rPr>
          <w:lang w:val="fr"/>
        </w:rPr>
        <w:t>V</w:t>
      </w:r>
      <w:r w:rsidRPr="00DB3F9A">
        <w:rPr>
          <w:lang w:val="fr"/>
        </w:rPr>
        <w:t xml:space="preserve">oir le tableau de transposition </w:t>
      </w:r>
      <w:r>
        <w:rPr>
          <w:lang w:val="fr"/>
        </w:rPr>
        <w:t>en bas de page</w:t>
      </w:r>
    </w:p>
    <w:p w14:paraId="7D8B66BC" w14:textId="77777777" w:rsidR="005A0E9C" w:rsidRPr="00DB3F9A" w:rsidRDefault="005A0E9C"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2</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b</w:t>
      </w:r>
      <w:r>
        <w:rPr>
          <w:rFonts w:eastAsia="Comic Sans MS" w:cs="Arial"/>
          <w:b/>
          <w:i/>
          <w:lang w:val="fr"/>
        </w:rPr>
        <w:t>émol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p>
    <w:p w14:paraId="67F12392" w14:textId="77777777" w:rsidR="005A0E9C" w:rsidRPr="00DB3F9A" w:rsidRDefault="005A0E9C"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 xml:space="preserve">3 </w:t>
      </w:r>
      <w:r w:rsidRPr="00DB3F9A">
        <w:rPr>
          <w:rFonts w:eastAsia="Comic Sans MS" w:cs="Arial"/>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 f</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s</w:t>
      </w:r>
      <w:r w:rsidRPr="00DB3F9A">
        <w:rPr>
          <w:rFonts w:eastAsia="Comic Sans MS" w:cs="Arial"/>
          <w:b/>
          <w:i/>
          <w:lang w:val="fr"/>
        </w:rPr>
        <w:t>ol</w:t>
      </w:r>
      <w:r>
        <w:rPr>
          <w:rFonts w:eastAsia="Comic Sans MS" w:cs="Arial"/>
          <w:b/>
          <w:i/>
          <w:lang w:val="fr"/>
        </w:rPr>
        <w:t xml:space="preserve"> – s</w:t>
      </w:r>
      <w:r w:rsidRPr="00DB3F9A">
        <w:rPr>
          <w:rFonts w:eastAsia="Comic Sans MS" w:cs="Arial"/>
          <w:b/>
          <w:i/>
          <w:lang w:val="fr"/>
        </w:rPr>
        <w:t>ol</w:t>
      </w:r>
      <w:r>
        <w:rPr>
          <w:rFonts w:eastAsia="Comic Sans MS" w:cs="Arial"/>
          <w:b/>
          <w:i/>
          <w:lang w:val="fr"/>
        </w:rPr>
        <w:t xml:space="preserve"> dièse </w:t>
      </w:r>
      <w:r w:rsidRPr="00DB3F9A">
        <w:rPr>
          <w:rFonts w:eastAsia="Comic Sans MS" w:cs="Arial"/>
          <w:b/>
          <w:i/>
          <w:lang w:val="fr"/>
        </w:rPr>
        <w:t>-</w:t>
      </w:r>
      <w:r>
        <w:rPr>
          <w:rFonts w:eastAsia="Comic Sans MS" w:cs="Arial"/>
          <w:b/>
          <w:i/>
          <w:lang w:val="fr"/>
        </w:rPr>
        <w:t xml:space="preserve"> l</w:t>
      </w:r>
      <w:r w:rsidRPr="00DB3F9A">
        <w:rPr>
          <w:rFonts w:eastAsia="Comic Sans MS" w:cs="Arial"/>
          <w:b/>
          <w:i/>
          <w:lang w:val="fr"/>
        </w:rPr>
        <w:t>a</w:t>
      </w:r>
      <w:r>
        <w:rPr>
          <w:rFonts w:eastAsia="Comic Sans MS" w:cs="Arial"/>
          <w:b/>
          <w:i/>
          <w:lang w:val="fr"/>
        </w:rPr>
        <w:t xml:space="preserve"> - 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w:t>
      </w:r>
      <w:r>
        <w:rPr>
          <w:rFonts w:eastAsia="Comic Sans MS" w:cs="Arial"/>
          <w:b/>
          <w:i/>
          <w:lang w:val="fr"/>
        </w:rPr>
        <w:t xml:space="preserve"> r</w:t>
      </w:r>
      <w:r w:rsidRPr="00DB3F9A">
        <w:rPr>
          <w:rFonts w:eastAsia="Comic Sans MS" w:cs="Arial"/>
          <w:b/>
          <w:i/>
          <w:lang w:val="fr"/>
        </w:rPr>
        <w:t>é</w:t>
      </w:r>
    </w:p>
    <w:p w14:paraId="28EE79D2" w14:textId="77777777" w:rsidR="005A0E9C" w:rsidRPr="00DB3F9A" w:rsidRDefault="005A0E9C" w:rsidP="0032493A">
      <w:pPr>
        <w:pStyle w:val="Consignepuceniveau2"/>
        <w:spacing w:line="276" w:lineRule="auto"/>
        <w:rPr>
          <w:rFonts w:eastAsia="Comic Sans MS" w:cs="Arial"/>
          <w:lang w:val="fr"/>
        </w:rPr>
      </w:pPr>
      <w:r w:rsidRPr="00DB3F9A">
        <w:rPr>
          <w:rFonts w:eastAsia="Comic Sans MS" w:cs="Arial"/>
          <w:lang w:val="fr"/>
        </w:rPr>
        <w:t xml:space="preserve">Pour les instruments du groupe </w:t>
      </w:r>
      <w:r w:rsidRPr="00CE00BB">
        <w:rPr>
          <w:rFonts w:eastAsia="Comic Sans MS" w:cs="Arial"/>
          <w:b/>
          <w:lang w:val="fr"/>
        </w:rPr>
        <w:t>4</w:t>
      </w:r>
      <w:r>
        <w:rPr>
          <w:rFonts w:eastAsia="Comic Sans MS" w:cs="Arial"/>
          <w:lang w:val="fr"/>
        </w:rPr>
        <w:t xml:space="preserve"> </w:t>
      </w:r>
      <w:r w:rsidRPr="00DB3F9A">
        <w:rPr>
          <w:rFonts w:eastAsia="Comic Sans MS" w:cs="Arial"/>
          <w:lang w:val="fr"/>
        </w:rPr>
        <w:t xml:space="preserve">: </w:t>
      </w:r>
      <w:r>
        <w:rPr>
          <w:rFonts w:eastAsia="Comic Sans MS" w:cs="Arial"/>
          <w:b/>
          <w:i/>
          <w:lang w:val="fr"/>
        </w:rPr>
        <w:t>l</w:t>
      </w:r>
      <w:r w:rsidRPr="00DB3F9A">
        <w:rPr>
          <w:rFonts w:eastAsia="Comic Sans MS" w:cs="Arial"/>
          <w:b/>
          <w:i/>
          <w:lang w:val="fr"/>
        </w:rPr>
        <w:t>a</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d</w:t>
      </w:r>
      <w:r w:rsidRPr="00DB3F9A">
        <w:rPr>
          <w:rFonts w:eastAsia="Comic Sans MS" w:cs="Arial"/>
          <w:b/>
          <w:i/>
          <w:lang w:val="fr"/>
        </w:rPr>
        <w:t>o</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r</w:t>
      </w:r>
      <w:r w:rsidRPr="00DB3F9A">
        <w:rPr>
          <w:rFonts w:eastAsia="Comic Sans MS" w:cs="Arial"/>
          <w:b/>
          <w:i/>
          <w:lang w:val="fr"/>
        </w:rPr>
        <w:t>é</w:t>
      </w:r>
      <w:r>
        <w:rPr>
          <w:rFonts w:eastAsia="Comic Sans MS" w:cs="Arial"/>
          <w:b/>
          <w:i/>
          <w:lang w:val="fr"/>
        </w:rPr>
        <w:t xml:space="preserve"> dièse </w:t>
      </w:r>
      <w:r w:rsidRPr="00DB3F9A">
        <w:rPr>
          <w:rFonts w:eastAsia="Comic Sans MS" w:cs="Arial"/>
          <w:b/>
          <w:i/>
          <w:lang w:val="fr"/>
        </w:rPr>
        <w:t xml:space="preserve">- </w:t>
      </w:r>
      <w:r>
        <w:rPr>
          <w:rFonts w:eastAsia="Comic Sans MS" w:cs="Arial"/>
          <w:b/>
          <w:i/>
          <w:lang w:val="fr"/>
        </w:rPr>
        <w:t>m</w:t>
      </w:r>
      <w:r w:rsidRPr="00DB3F9A">
        <w:rPr>
          <w:rFonts w:eastAsia="Comic Sans MS" w:cs="Arial"/>
          <w:b/>
          <w:i/>
          <w:lang w:val="fr"/>
        </w:rPr>
        <w:t>i</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s</w:t>
      </w:r>
      <w:r w:rsidRPr="00DB3F9A">
        <w:rPr>
          <w:rFonts w:eastAsia="Comic Sans MS" w:cs="Arial"/>
          <w:b/>
          <w:i/>
          <w:lang w:val="fr"/>
        </w:rPr>
        <w:t>ol</w:t>
      </w:r>
      <w:r>
        <w:rPr>
          <w:rFonts w:eastAsia="Comic Sans MS" w:cs="Arial"/>
          <w:b/>
          <w:i/>
          <w:lang w:val="fr"/>
        </w:rPr>
        <w:t xml:space="preserve"> </w:t>
      </w:r>
      <w:r w:rsidRPr="00DB3F9A">
        <w:rPr>
          <w:rFonts w:eastAsia="Comic Sans MS" w:cs="Arial"/>
          <w:b/>
          <w:i/>
          <w:lang w:val="fr"/>
        </w:rPr>
        <w:t xml:space="preserve">- </w:t>
      </w:r>
      <w:r>
        <w:rPr>
          <w:rFonts w:eastAsia="Comic Sans MS" w:cs="Arial"/>
          <w:b/>
          <w:i/>
          <w:lang w:val="fr"/>
        </w:rPr>
        <w:t>l</w:t>
      </w:r>
      <w:r w:rsidRPr="00DB3F9A">
        <w:rPr>
          <w:rFonts w:eastAsia="Comic Sans MS" w:cs="Arial"/>
          <w:b/>
          <w:i/>
          <w:lang w:val="fr"/>
        </w:rPr>
        <w:t>a</w:t>
      </w:r>
    </w:p>
    <w:p w14:paraId="5FC448B3" w14:textId="77777777" w:rsidR="005A0E9C" w:rsidRPr="0032493A" w:rsidRDefault="005A0E9C" w:rsidP="005A0E9C">
      <w:pPr>
        <w:pStyle w:val="Paragraphedeliste"/>
        <w:numPr>
          <w:ilvl w:val="0"/>
          <w:numId w:val="29"/>
        </w:numPr>
        <w:spacing w:before="60" w:after="60" w:line="276" w:lineRule="auto"/>
        <w:contextualSpacing w:val="0"/>
        <w:rPr>
          <w:rFonts w:eastAsia="Comic Sans MS" w:cs="Arial"/>
          <w:b/>
          <w:lang w:val="fr"/>
        </w:rPr>
      </w:pPr>
      <w:r w:rsidRPr="00DB3F9A">
        <w:rPr>
          <w:rFonts w:eastAsia="Comic Sans MS" w:cs="Arial"/>
          <w:b/>
          <w:lang w:val="fr"/>
        </w:rPr>
        <w:t>Improvisation</w:t>
      </w:r>
      <w:r>
        <w:rPr>
          <w:rFonts w:eastAsia="Comic Sans MS" w:cs="Arial"/>
          <w:b/>
          <w:lang w:val="fr"/>
        </w:rPr>
        <w:t> </w:t>
      </w:r>
      <w:r w:rsidRPr="00DB3F9A">
        <w:rPr>
          <w:rFonts w:eastAsia="Comic Sans MS" w:cs="Arial"/>
          <w:lang w:val="fr"/>
        </w:rPr>
        <w:t xml:space="preserve">: Joue n’importe quelle note de cette gamme à l’aide des </w:t>
      </w:r>
      <w:r>
        <w:rPr>
          <w:rFonts w:eastAsia="Comic Sans MS" w:cs="Arial"/>
          <w:lang w:val="fr"/>
        </w:rPr>
        <w:t>pistes d’accompagnement</w:t>
      </w:r>
      <w:r w:rsidRPr="00DB3F9A">
        <w:rPr>
          <w:rFonts w:eastAsia="Comic Sans MS" w:cs="Arial"/>
          <w:lang w:val="fr"/>
        </w:rPr>
        <w:t xml:space="preserve"> d</w:t>
      </w:r>
      <w:r>
        <w:rPr>
          <w:rFonts w:eastAsia="Comic Sans MS" w:cs="Arial"/>
          <w:lang w:val="fr"/>
        </w:rPr>
        <w:t xml:space="preserve">e l’annexe qui suit (optionnel). </w:t>
      </w:r>
      <w:r w:rsidRPr="00DB3F9A">
        <w:rPr>
          <w:rFonts w:eastAsia="Comic Sans MS" w:cs="Arial"/>
          <w:lang w:val="fr"/>
        </w:rPr>
        <w:t xml:space="preserve">Commence par </w:t>
      </w:r>
      <w:r>
        <w:rPr>
          <w:rFonts w:eastAsia="Comic Sans MS" w:cs="Arial"/>
          <w:lang w:val="fr"/>
        </w:rPr>
        <w:t>deux</w:t>
      </w:r>
      <w:r w:rsidRPr="00DB3F9A">
        <w:rPr>
          <w:rFonts w:eastAsia="Comic Sans MS" w:cs="Arial"/>
          <w:lang w:val="fr"/>
        </w:rPr>
        <w:t xml:space="preserve"> notes, puis varie le rythme.</w:t>
      </w:r>
    </w:p>
    <w:p w14:paraId="0825EBF3" w14:textId="77777777" w:rsidR="005A0E9C" w:rsidRDefault="005A0E9C" w:rsidP="0032493A">
      <w:pPr>
        <w:ind w:left="357"/>
        <w:rPr>
          <w:lang w:val="fr"/>
        </w:rPr>
      </w:pPr>
      <w:r w:rsidRPr="00DB3F9A">
        <w:rPr>
          <w:lang w:val="fr"/>
        </w:rPr>
        <w:t xml:space="preserve">Ajoute une troisième note, et tranquillement, joue toutes les notes de la gamme </w:t>
      </w:r>
      <w:r>
        <w:rPr>
          <w:lang w:val="fr"/>
        </w:rPr>
        <w:t xml:space="preserve">de façon </w:t>
      </w:r>
      <w:r w:rsidRPr="00DB3F9A">
        <w:rPr>
          <w:lang w:val="fr"/>
        </w:rPr>
        <w:t>aléatoire avec un bon rythme. Laisse-toi</w:t>
      </w:r>
      <w:r>
        <w:rPr>
          <w:lang w:val="fr"/>
        </w:rPr>
        <w:t xml:space="preserve"> </w:t>
      </w:r>
      <w:r w:rsidRPr="00DB3F9A">
        <w:rPr>
          <w:lang w:val="fr"/>
        </w:rPr>
        <w:t>aller!</w:t>
      </w:r>
    </w:p>
    <w:p w14:paraId="31D9727D" w14:textId="77777777" w:rsidR="005A0E9C" w:rsidRPr="0032493A" w:rsidRDefault="005A0E9C" w:rsidP="005A0E9C">
      <w:pPr>
        <w:pStyle w:val="Paragraphedeliste"/>
        <w:numPr>
          <w:ilvl w:val="0"/>
          <w:numId w:val="29"/>
        </w:numPr>
        <w:spacing w:before="60" w:after="60" w:line="276" w:lineRule="auto"/>
        <w:contextualSpacing w:val="0"/>
        <w:rPr>
          <w:rFonts w:eastAsia="Comic Sans MS" w:cs="Arial"/>
          <w:b/>
          <w:lang w:val="fr"/>
        </w:rPr>
      </w:pPr>
      <w:r>
        <w:rPr>
          <w:rFonts w:eastAsia="Comic Sans MS" w:cs="Arial"/>
          <w:b/>
          <w:lang w:val="fr"/>
        </w:rPr>
        <w:t xml:space="preserve">Deviens parolier </w:t>
      </w:r>
      <w:r w:rsidRPr="00DB3F9A">
        <w:rPr>
          <w:rFonts w:eastAsia="Comic Sans MS" w:cs="Arial"/>
          <w:b/>
          <w:lang w:val="fr"/>
        </w:rPr>
        <w:t>:</w:t>
      </w:r>
      <w:r w:rsidRPr="00DB3F9A">
        <w:rPr>
          <w:rFonts w:eastAsia="Comic Sans MS" w:cs="Arial"/>
          <w:lang w:val="fr"/>
        </w:rPr>
        <w:t xml:space="preserve"> À toi de composer des paroles sur la vie pendant la C</w:t>
      </w:r>
      <w:r>
        <w:rPr>
          <w:rFonts w:eastAsia="Comic Sans MS" w:cs="Arial"/>
          <w:lang w:val="fr"/>
        </w:rPr>
        <w:t>OVID</w:t>
      </w:r>
      <w:r w:rsidRPr="00DB3F9A">
        <w:rPr>
          <w:rFonts w:eastAsia="Comic Sans MS" w:cs="Arial"/>
          <w:lang w:val="fr"/>
        </w:rPr>
        <w:t>-19</w:t>
      </w:r>
      <w:r>
        <w:rPr>
          <w:rFonts w:eastAsia="Comic Sans MS" w:cs="Arial"/>
          <w:lang w:val="fr"/>
        </w:rPr>
        <w:t>.</w:t>
      </w:r>
      <w:r w:rsidRPr="00DB3F9A">
        <w:rPr>
          <w:rFonts w:eastAsia="Comic Sans MS" w:cs="Arial"/>
          <w:lang w:val="fr"/>
        </w:rPr>
        <w:t xml:space="preserve"> Trouve une mélodie simple et chante le Coviblues!</w:t>
      </w:r>
    </w:p>
    <w:p w14:paraId="7E09FB80" w14:textId="77777777" w:rsidR="005A0E9C" w:rsidRPr="00DB3F9A" w:rsidRDefault="005A0E9C" w:rsidP="00F262E9">
      <w:pPr>
        <w:spacing w:line="276" w:lineRule="auto"/>
        <w:rPr>
          <w:rFonts w:eastAsia="Comic Sans MS" w:cs="Arial"/>
          <w:lang w:val="fr"/>
        </w:rPr>
      </w:pPr>
    </w:p>
    <w:p w14:paraId="60025263" w14:textId="77777777" w:rsidR="005A0E9C" w:rsidRDefault="005A0E9C" w:rsidP="00822032">
      <w:pPr>
        <w:pStyle w:val="Consigne-tapes"/>
      </w:pPr>
      <w:r>
        <w:t>Tableau de transposition</w:t>
      </w:r>
    </w:p>
    <w:p w14:paraId="541F8797" w14:textId="77777777" w:rsidR="005A0E9C" w:rsidRDefault="005A0E9C" w:rsidP="00F262E9">
      <w:pPr>
        <w:spacing w:line="276" w:lineRule="auto"/>
        <w:rPr>
          <w:rFonts w:eastAsia="Comic Sans MS" w:cs="Arial"/>
          <w:lang w:val="fr"/>
        </w:rPr>
      </w:pPr>
      <w:r w:rsidRPr="00E71480">
        <w:rPr>
          <w:rFonts w:eastAsia="Comic Sans MS" w:cs="Arial"/>
          <w:lang w:val="fr"/>
        </w:rPr>
        <w:t xml:space="preserve">Si tu as </w:t>
      </w:r>
      <w:r>
        <w:rPr>
          <w:rFonts w:eastAsia="Comic Sans MS" w:cs="Arial"/>
          <w:lang w:val="fr"/>
        </w:rPr>
        <w:t xml:space="preserve">un instrument </w:t>
      </w:r>
      <w:r w:rsidRPr="00E71480">
        <w:rPr>
          <w:rFonts w:eastAsia="Comic Sans MS" w:cs="Arial"/>
          <w:lang w:val="fr"/>
        </w:rPr>
        <w:t xml:space="preserve">qui </w:t>
      </w:r>
      <w:r>
        <w:rPr>
          <w:rFonts w:eastAsia="Comic Sans MS" w:cs="Arial"/>
          <w:lang w:val="fr"/>
        </w:rPr>
        <w:t xml:space="preserve">ne fait pas partie du </w:t>
      </w:r>
      <w:r w:rsidRPr="00E71480">
        <w:rPr>
          <w:rFonts w:eastAsia="Comic Sans MS" w:cs="Arial"/>
          <w:lang w:val="fr"/>
        </w:rPr>
        <w:t xml:space="preserve">groupe 1, il se peut que tu doives transposer </w:t>
      </w:r>
      <w:r>
        <w:rPr>
          <w:rFonts w:eastAsia="Comic Sans MS" w:cs="Arial"/>
          <w:lang w:val="fr"/>
        </w:rPr>
        <w:t>pour</w:t>
      </w:r>
      <w:r w:rsidRPr="00E71480">
        <w:rPr>
          <w:rFonts w:eastAsia="Comic Sans MS" w:cs="Arial"/>
          <w:lang w:val="fr"/>
        </w:rPr>
        <w:t xml:space="preserve"> </w:t>
      </w:r>
      <w:r>
        <w:rPr>
          <w:rFonts w:eastAsia="Comic Sans MS" w:cs="Arial"/>
          <w:lang w:val="fr"/>
        </w:rPr>
        <w:t xml:space="preserve">avoir </w:t>
      </w:r>
      <w:r w:rsidRPr="00E71480">
        <w:rPr>
          <w:rFonts w:eastAsia="Comic Sans MS" w:cs="Arial"/>
          <w:lang w:val="fr"/>
        </w:rPr>
        <w:t xml:space="preserve">la </w:t>
      </w:r>
      <w:r>
        <w:rPr>
          <w:rFonts w:eastAsia="Comic Sans MS" w:cs="Arial"/>
          <w:lang w:val="fr"/>
        </w:rPr>
        <w:t>bonne</w:t>
      </w:r>
      <w:r w:rsidRPr="00E71480">
        <w:rPr>
          <w:rFonts w:eastAsia="Comic Sans MS" w:cs="Arial"/>
          <w:lang w:val="fr"/>
        </w:rPr>
        <w:t xml:space="preserve"> tonalité. Les </w:t>
      </w:r>
      <w:r>
        <w:rPr>
          <w:rFonts w:eastAsia="Comic Sans MS" w:cs="Arial"/>
          <w:lang w:val="fr"/>
        </w:rPr>
        <w:t>pistes d’accompagnement</w:t>
      </w:r>
      <w:r w:rsidRPr="00E71480">
        <w:rPr>
          <w:rFonts w:eastAsia="Comic Sans MS" w:cs="Arial"/>
          <w:lang w:val="fr"/>
        </w:rPr>
        <w:t xml:space="preserve"> sont dans la tonalité du groupe 1.</w:t>
      </w:r>
    </w:p>
    <w:p w14:paraId="58A18DB6" w14:textId="77777777" w:rsidR="005A0E9C" w:rsidRDefault="005A0E9C" w:rsidP="00F262E9">
      <w:pPr>
        <w:spacing w:line="276" w:lineRule="auto"/>
        <w:rPr>
          <w:rFonts w:eastAsia="Comic Sans MS" w:cs="Arial"/>
          <w:lang w:val="fr"/>
        </w:rPr>
      </w:pPr>
    </w:p>
    <w:p w14:paraId="48C6617F" w14:textId="77777777" w:rsidR="005A0E9C" w:rsidRDefault="005A0E9C" w:rsidP="00F262E9">
      <w:pPr>
        <w:spacing w:line="276" w:lineRule="auto"/>
        <w:rPr>
          <w:rFonts w:eastAsia="Comic Sans MS" w:cs="Arial"/>
          <w:lang w:val="fr"/>
        </w:rPr>
      </w:pPr>
      <w:r w:rsidRPr="00E71480">
        <w:rPr>
          <w:rFonts w:eastAsia="Comic Sans MS" w:cs="Arial"/>
          <w:lang w:val="fr"/>
        </w:rPr>
        <w:t>Par exemple, quand un piano ou une flûte traversière joue</w:t>
      </w:r>
      <w:r>
        <w:rPr>
          <w:rFonts w:eastAsia="Comic Sans MS" w:cs="Arial"/>
          <w:lang w:val="fr"/>
        </w:rPr>
        <w:t xml:space="preserve"> </w:t>
      </w:r>
      <w:r w:rsidRPr="00E71480">
        <w:rPr>
          <w:rFonts w:eastAsia="Comic Sans MS" w:cs="Arial"/>
          <w:lang w:val="fr"/>
        </w:rPr>
        <w:t xml:space="preserve">la note </w:t>
      </w:r>
      <w:r w:rsidRPr="003872E0">
        <w:rPr>
          <w:rFonts w:eastAsia="Comic Sans MS" w:cs="Arial"/>
          <w:i/>
          <w:lang w:val="fr"/>
        </w:rPr>
        <w:t>ré</w:t>
      </w:r>
      <w:r w:rsidRPr="00E71480">
        <w:rPr>
          <w:rFonts w:eastAsia="Comic Sans MS" w:cs="Arial"/>
          <w:lang w:val="fr"/>
        </w:rPr>
        <w:t xml:space="preserve">, la clarinette jouera un </w:t>
      </w:r>
      <w:r w:rsidRPr="003872E0">
        <w:rPr>
          <w:rFonts w:eastAsia="Comic Sans MS" w:cs="Arial"/>
          <w:i/>
          <w:lang w:val="fr"/>
        </w:rPr>
        <w:t>mi</w:t>
      </w:r>
      <w:r w:rsidRPr="00E71480">
        <w:rPr>
          <w:rFonts w:eastAsia="Comic Sans MS" w:cs="Arial"/>
          <w:lang w:val="fr"/>
        </w:rPr>
        <w:t xml:space="preserve"> pour avoir le même son. </w:t>
      </w:r>
    </w:p>
    <w:p w14:paraId="7D9731EE" w14:textId="77777777" w:rsidR="005A0E9C" w:rsidRDefault="005A0E9C" w:rsidP="00F262E9">
      <w:pPr>
        <w:spacing w:line="276" w:lineRule="auto"/>
        <w:rPr>
          <w:rFonts w:eastAsia="Comic Sans MS" w:cs="Arial"/>
          <w:lang w:val="fr"/>
        </w:rPr>
      </w:pPr>
    </w:p>
    <w:tbl>
      <w:tblPr>
        <w:tblStyle w:val="Grilledutableau"/>
        <w:tblW w:w="0" w:type="auto"/>
        <w:tblLook w:val="04A0" w:firstRow="1" w:lastRow="0" w:firstColumn="1" w:lastColumn="0" w:noHBand="0" w:noVBand="1"/>
      </w:tblPr>
      <w:tblGrid>
        <w:gridCol w:w="10070"/>
      </w:tblGrid>
      <w:tr w:rsidR="005A0E9C" w:rsidRPr="00942BEA" w14:paraId="3DA67132" w14:textId="77777777" w:rsidTr="007A0967">
        <w:tc>
          <w:tcPr>
            <w:tcW w:w="10070" w:type="dxa"/>
          </w:tcPr>
          <w:p w14:paraId="2C636DC6" w14:textId="77777777" w:rsidR="005A0E9C" w:rsidRPr="00CC7EBA" w:rsidRDefault="005A0E9C"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2 (en </w:t>
            </w:r>
            <w:r w:rsidRPr="00CC7EBA">
              <w:rPr>
                <w:rFonts w:eastAsia="Comic Sans MS" w:cs="Arial"/>
                <w:b/>
                <w:i/>
                <w:lang w:val="fr"/>
              </w:rPr>
              <w:t>fa</w:t>
            </w:r>
            <w:r w:rsidRPr="00CC7EBA">
              <w:rPr>
                <w:rFonts w:eastAsia="Comic Sans MS" w:cs="Arial"/>
                <w:b/>
                <w:lang w:val="fr"/>
              </w:rPr>
              <w:t>)</w:t>
            </w:r>
            <w:r w:rsidRPr="00CC7EBA">
              <w:rPr>
                <w:rFonts w:eastAsia="Comic Sans MS" w:cs="Arial"/>
                <w:lang w:val="fr"/>
              </w:rPr>
              <w:t xml:space="preserve"> :  Cor   </w:t>
            </w:r>
          </w:p>
          <w:p w14:paraId="7D771792" w14:textId="77777777" w:rsidR="005A0E9C" w:rsidRPr="00CC7EBA" w:rsidRDefault="005A0E9C" w:rsidP="00B707A5">
            <w:pPr>
              <w:rPr>
                <w:rFonts w:eastAsia="Comic Sans MS" w:cs="Arial"/>
                <w:lang w:val="fr"/>
              </w:rPr>
            </w:pPr>
            <w:r w:rsidRPr="00CC7EBA">
              <w:rPr>
                <w:rFonts w:eastAsia="Comic Sans MS" w:cs="Arial"/>
                <w:lang w:val="fr"/>
              </w:rPr>
              <w:t xml:space="preserve">Groupe </w:t>
            </w:r>
            <w:r w:rsidRPr="00CC7EBA">
              <w:rPr>
                <w:rFonts w:eastAsia="Comic Sans MS" w:cs="Arial"/>
                <w:b/>
                <w:lang w:val="fr"/>
              </w:rPr>
              <w:t xml:space="preserve">3 (en </w:t>
            </w:r>
            <w:r w:rsidRPr="00CC7EBA">
              <w:rPr>
                <w:rFonts w:eastAsia="Comic Sans MS" w:cs="Arial"/>
                <w:b/>
                <w:i/>
                <w:lang w:val="fr"/>
              </w:rPr>
              <w:t>si bémol</w:t>
            </w:r>
            <w:r w:rsidRPr="00CC7EBA">
              <w:rPr>
                <w:rFonts w:eastAsia="Comic Sans MS" w:cs="Arial"/>
                <w:b/>
                <w:lang w:val="fr"/>
              </w:rPr>
              <w:t>)</w:t>
            </w:r>
            <w:r w:rsidRPr="00CC7EBA">
              <w:rPr>
                <w:rFonts w:eastAsia="Comic Sans MS" w:cs="Arial"/>
                <w:lang w:val="fr"/>
              </w:rPr>
              <w:t xml:space="preserve"> : Clarinette, trompette, sax ténor/soprano  </w:t>
            </w:r>
          </w:p>
          <w:p w14:paraId="5CD049A7" w14:textId="77777777" w:rsidR="005A0E9C" w:rsidRPr="00942BEA" w:rsidRDefault="005A0E9C" w:rsidP="00B707A5">
            <w:pPr>
              <w:rPr>
                <w:rFonts w:ascii="Comic Sans MS" w:eastAsia="Comic Sans MS" w:hAnsi="Comic Sans MS" w:cs="Comic Sans MS"/>
                <w:lang w:val="fr"/>
              </w:rPr>
            </w:pPr>
            <w:r w:rsidRPr="00CC7EBA">
              <w:rPr>
                <w:rFonts w:eastAsia="Comic Sans MS" w:cs="Arial"/>
                <w:lang w:val="fr"/>
              </w:rPr>
              <w:t xml:space="preserve">Groupe </w:t>
            </w:r>
            <w:r w:rsidRPr="00CC7EBA">
              <w:rPr>
                <w:rFonts w:eastAsia="Comic Sans MS" w:cs="Arial"/>
                <w:b/>
                <w:lang w:val="fr"/>
              </w:rPr>
              <w:t xml:space="preserve">4 (en </w:t>
            </w:r>
            <w:r w:rsidRPr="00CC7EBA">
              <w:rPr>
                <w:rFonts w:eastAsia="Comic Sans MS" w:cs="Arial"/>
                <w:b/>
                <w:i/>
                <w:lang w:val="fr"/>
              </w:rPr>
              <w:t>mi bémol</w:t>
            </w:r>
            <w:r w:rsidRPr="00CC7EBA">
              <w:rPr>
                <w:rFonts w:eastAsia="Comic Sans MS" w:cs="Arial"/>
                <w:b/>
                <w:lang w:val="fr"/>
              </w:rPr>
              <w:t xml:space="preserve">) : </w:t>
            </w:r>
            <w:r w:rsidRPr="00CC7EBA">
              <w:rPr>
                <w:rFonts w:eastAsia="Comic Sans MS" w:cs="Arial"/>
                <w:lang w:val="fr"/>
              </w:rPr>
              <w:t>Sax alto/baryton</w:t>
            </w:r>
          </w:p>
        </w:tc>
      </w:tr>
    </w:tbl>
    <w:p w14:paraId="355169B9" w14:textId="77777777" w:rsidR="005A0E9C" w:rsidRDefault="005A0E9C" w:rsidP="00F262E9"/>
    <w:p w14:paraId="0F51C0E4" w14:textId="77777777" w:rsidR="005A0E9C" w:rsidRDefault="005A0E9C" w:rsidP="00F262E9">
      <w:pPr>
        <w:sectPr w:rsidR="005A0E9C" w:rsidSect="00B028EC">
          <w:pgSz w:w="12240" w:h="15840"/>
          <w:pgMar w:top="1170" w:right="1080" w:bottom="1440" w:left="1080" w:header="615" w:footer="706" w:gutter="0"/>
          <w:cols w:space="708"/>
          <w:docGrid w:linePitch="360"/>
        </w:sectPr>
      </w:pPr>
    </w:p>
    <w:p w14:paraId="4E61A6C5" w14:textId="77777777" w:rsidR="005A0E9C" w:rsidRDefault="005A0E9C" w:rsidP="00C93C3A">
      <w:pPr>
        <w:pStyle w:val="Matire-Pagessuivantes"/>
      </w:pPr>
      <w:r>
        <w:t>Musique</w:t>
      </w:r>
    </w:p>
    <w:p w14:paraId="1347B966" w14:textId="77777777" w:rsidR="005A0E9C" w:rsidRPr="007D1F0C" w:rsidRDefault="005A0E9C" w:rsidP="00F262E9">
      <w:pPr>
        <w:pStyle w:val="Titredelactivit0"/>
        <w:tabs>
          <w:tab w:val="left" w:pos="7170"/>
        </w:tabs>
      </w:pPr>
      <w:bookmarkStart w:id="65" w:name="_Toc40093753"/>
      <w:r>
        <w:t>Annexe – Covibules (suite)</w:t>
      </w:r>
      <w:bookmarkEnd w:id="65"/>
    </w:p>
    <w:p w14:paraId="41A02BC3" w14:textId="77777777" w:rsidR="005A0E9C" w:rsidRPr="00F15A7F" w:rsidRDefault="005A0E9C" w:rsidP="00F262E9">
      <w:pPr>
        <w:spacing w:line="276" w:lineRule="auto"/>
        <w:jc w:val="both"/>
        <w:rPr>
          <w:rFonts w:eastAsia="Comic Sans MS" w:cs="Arial"/>
          <w:lang w:val="fr"/>
        </w:rPr>
      </w:pPr>
      <w:r w:rsidRPr="00F15A7F">
        <w:rPr>
          <w:rFonts w:eastAsia="Comic Sans MS" w:cs="Arial"/>
          <w:b/>
          <w:lang w:val="fr"/>
        </w:rPr>
        <w:t xml:space="preserve">Des pistes </w:t>
      </w:r>
      <w:r>
        <w:rPr>
          <w:rFonts w:eastAsia="Comic Sans MS" w:cs="Arial"/>
          <w:b/>
          <w:lang w:val="fr"/>
        </w:rPr>
        <w:t xml:space="preserve">d’accompagnement </w:t>
      </w:r>
      <w:r w:rsidRPr="00F15A7F">
        <w:rPr>
          <w:rFonts w:eastAsia="Comic Sans MS" w:cs="Arial"/>
          <w:b/>
          <w:lang w:val="fr"/>
        </w:rPr>
        <w:t>musicale</w:t>
      </w:r>
      <w:r>
        <w:rPr>
          <w:rFonts w:eastAsia="Comic Sans MS" w:cs="Arial"/>
          <w:b/>
          <w:lang w:val="fr"/>
        </w:rPr>
        <w:t>s (</w:t>
      </w:r>
      <w:r w:rsidRPr="003872E0">
        <w:rPr>
          <w:rFonts w:eastAsia="Comic Sans MS" w:cs="Arial"/>
          <w:b/>
          <w:i/>
          <w:lang w:val="fr"/>
        </w:rPr>
        <w:t>backing tracks</w:t>
      </w:r>
      <w:r>
        <w:rPr>
          <w:rFonts w:eastAsia="Comic Sans MS" w:cs="Arial"/>
          <w:b/>
          <w:lang w:val="fr"/>
        </w:rPr>
        <w:t>)</w:t>
      </w:r>
      <w:r w:rsidRPr="00F15A7F">
        <w:rPr>
          <w:rFonts w:eastAsia="Comic Sans MS" w:cs="Arial"/>
          <w:lang w:val="fr"/>
        </w:rPr>
        <w:t xml:space="preserve">. Avec une des vidéos de piste </w:t>
      </w:r>
      <w:r>
        <w:rPr>
          <w:rFonts w:eastAsia="Comic Sans MS" w:cs="Arial"/>
          <w:lang w:val="fr"/>
        </w:rPr>
        <w:t>d’accompagnement</w:t>
      </w:r>
      <w:r w:rsidRPr="00F15A7F">
        <w:rPr>
          <w:rFonts w:eastAsia="Comic Sans MS" w:cs="Arial"/>
          <w:lang w:val="fr"/>
        </w:rPr>
        <w:t xml:space="preserve">, essaie de jouer le </w:t>
      </w:r>
      <w:r w:rsidRPr="003872E0">
        <w:rPr>
          <w:rFonts w:eastAsia="Comic Sans MS" w:cs="Arial"/>
          <w:i/>
          <w:lang w:val="fr"/>
        </w:rPr>
        <w:t>do</w:t>
      </w:r>
      <w:r w:rsidRPr="00F15A7F">
        <w:rPr>
          <w:rFonts w:eastAsia="Comic Sans MS" w:cs="Arial"/>
          <w:lang w:val="fr"/>
        </w:rPr>
        <w:t xml:space="preserve">, le </w:t>
      </w:r>
      <w:r w:rsidRPr="003872E0">
        <w:rPr>
          <w:rFonts w:eastAsia="Comic Sans MS" w:cs="Arial"/>
          <w:i/>
          <w:lang w:val="fr"/>
        </w:rPr>
        <w:t>fa</w:t>
      </w:r>
      <w:r w:rsidRPr="00F15A7F">
        <w:rPr>
          <w:rFonts w:eastAsia="Comic Sans MS" w:cs="Arial"/>
          <w:lang w:val="fr"/>
        </w:rPr>
        <w:t xml:space="preserve"> ou le </w:t>
      </w:r>
      <w:r w:rsidRPr="003872E0">
        <w:rPr>
          <w:rFonts w:eastAsia="Comic Sans MS" w:cs="Arial"/>
          <w:i/>
          <w:lang w:val="fr"/>
        </w:rPr>
        <w:t>sol</w:t>
      </w:r>
      <w:r w:rsidRPr="00F15A7F">
        <w:rPr>
          <w:rFonts w:eastAsia="Comic Sans MS" w:cs="Arial"/>
          <w:lang w:val="fr"/>
        </w:rPr>
        <w:t xml:space="preserve"> au bon moment à l’aide d</w:t>
      </w:r>
      <w:r>
        <w:rPr>
          <w:rFonts w:eastAsia="Comic Sans MS" w:cs="Arial"/>
          <w:lang w:val="fr"/>
        </w:rPr>
        <w:t xml:space="preserve">e ton </w:t>
      </w:r>
      <w:r w:rsidRPr="00F15A7F">
        <w:rPr>
          <w:rFonts w:eastAsia="Comic Sans MS" w:cs="Arial"/>
          <w:lang w:val="fr"/>
        </w:rPr>
        <w:t xml:space="preserve">instrument ou d’un clavier virtuel (voir point </w:t>
      </w:r>
      <w:r>
        <w:rPr>
          <w:rFonts w:eastAsia="Comic Sans MS" w:cs="Arial"/>
          <w:lang w:val="fr"/>
        </w:rPr>
        <w:t>3</w:t>
      </w:r>
      <w:r w:rsidRPr="00F15A7F">
        <w:rPr>
          <w:rFonts w:eastAsia="Comic Sans MS" w:cs="Arial"/>
          <w:lang w:val="fr"/>
        </w:rPr>
        <w:t>)</w:t>
      </w:r>
      <w:r>
        <w:rPr>
          <w:rFonts w:eastAsia="Comic Sans MS" w:cs="Arial"/>
          <w:lang w:val="fr"/>
        </w:rPr>
        <w:t>.</w:t>
      </w:r>
    </w:p>
    <w:p w14:paraId="38BBAA09" w14:textId="77777777" w:rsidR="005A0E9C" w:rsidRPr="00E37A67" w:rsidRDefault="005A0E9C" w:rsidP="00F262E9">
      <w:pPr>
        <w:spacing w:line="276" w:lineRule="auto"/>
        <w:rPr>
          <w:rStyle w:val="Lienhypertexte"/>
        </w:rPr>
      </w:pPr>
      <w:hyperlink r:id="rId187" w:history="1">
        <w:r w:rsidRPr="00E37A67">
          <w:rPr>
            <w:rStyle w:val="Lienhypertexte"/>
          </w:rPr>
          <w:t>https://safeyoutube.net/w/OS18</w:t>
        </w:r>
      </w:hyperlink>
    </w:p>
    <w:p w14:paraId="1276FF14" w14:textId="77777777" w:rsidR="005A0E9C" w:rsidRPr="005072FA" w:rsidRDefault="005A0E9C" w:rsidP="00F262E9">
      <w:pPr>
        <w:spacing w:line="276" w:lineRule="auto"/>
        <w:rPr>
          <w:rFonts w:eastAsia="Comic Sans MS" w:cs="Arial"/>
          <w:lang w:val="fr"/>
        </w:rPr>
      </w:pPr>
      <w:hyperlink r:id="rId188" w:history="1">
        <w:r w:rsidRPr="00B95028">
          <w:rPr>
            <w:rStyle w:val="Lienhypertexte"/>
            <w:rFonts w:cs="Arial"/>
          </w:rPr>
          <w:t>https://safeyoutube.net/w/kV18</w:t>
        </w:r>
      </w:hyperlink>
    </w:p>
    <w:p w14:paraId="7A2453A4" w14:textId="77777777" w:rsidR="005A0E9C" w:rsidRPr="00E37A67" w:rsidRDefault="005A0E9C" w:rsidP="00F262E9">
      <w:pPr>
        <w:spacing w:line="276" w:lineRule="auto"/>
        <w:rPr>
          <w:rStyle w:val="Lienhypertexte"/>
        </w:rPr>
      </w:pPr>
      <w:hyperlink r:id="rId189" w:history="1">
        <w:r w:rsidRPr="00E37A67">
          <w:rPr>
            <w:rStyle w:val="Lienhypertexte"/>
          </w:rPr>
          <w:t>https://safeyoutube.net/w/KX18</w:t>
        </w:r>
      </w:hyperlink>
    </w:p>
    <w:p w14:paraId="5EA9AF51" w14:textId="77777777" w:rsidR="005A0E9C" w:rsidRPr="00F15A7F" w:rsidRDefault="005A0E9C" w:rsidP="00F262E9">
      <w:pPr>
        <w:spacing w:line="276" w:lineRule="auto"/>
        <w:rPr>
          <w:rFonts w:ascii="Comic Sans MS" w:eastAsia="Comic Sans MS" w:hAnsi="Comic Sans MS" w:cs="Comic Sans MS"/>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5A0E9C" w:rsidRPr="00F15A7F" w14:paraId="0E160620" w14:textId="77777777" w:rsidTr="007A0967">
        <w:trPr>
          <w:trHeight w:val="563"/>
        </w:trPr>
        <w:tc>
          <w:tcPr>
            <w:tcW w:w="2235" w:type="dxa"/>
            <w:shd w:val="clear" w:color="auto" w:fill="auto"/>
            <w:tcMar>
              <w:top w:w="100" w:type="dxa"/>
              <w:left w:w="100" w:type="dxa"/>
              <w:bottom w:w="100" w:type="dxa"/>
              <w:right w:w="100" w:type="dxa"/>
            </w:tcMar>
          </w:tcPr>
          <w:p w14:paraId="2EB79044" w14:textId="77777777" w:rsidR="005A0E9C" w:rsidRPr="00F15A7F" w:rsidRDefault="005A0E9C"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 xml:space="preserve">I (accord de </w:t>
            </w:r>
            <w:r w:rsidRPr="003872E0">
              <w:rPr>
                <w:rFonts w:eastAsia="Comic Sans MS" w:cs="Arial"/>
                <w:i/>
                <w:highlight w:val="cyan"/>
                <w:lang w:val="fr"/>
              </w:rPr>
              <w:t>do</w:t>
            </w:r>
            <w:r w:rsidRPr="00F15A7F">
              <w:rPr>
                <w:rFonts w:eastAsia="Comic Sans MS" w:cs="Arial"/>
                <w:highlight w:val="cyan"/>
                <w:lang w:val="fr"/>
              </w:rPr>
              <w:t>)</w:t>
            </w:r>
          </w:p>
          <w:p w14:paraId="53265260" w14:textId="77777777" w:rsidR="005A0E9C" w:rsidRPr="00F15A7F" w:rsidRDefault="005A0E9C"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00330645" w14:textId="77777777" w:rsidR="005A0E9C" w:rsidRPr="00F15A7F" w:rsidRDefault="005A0E9C"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40842CEE" w14:textId="77777777" w:rsidR="005A0E9C" w:rsidRPr="00F15A7F" w:rsidRDefault="005A0E9C" w:rsidP="007A0967">
            <w:pPr>
              <w:widowControl w:val="0"/>
              <w:pBdr>
                <w:top w:val="nil"/>
                <w:left w:val="nil"/>
                <w:bottom w:val="nil"/>
                <w:right w:val="nil"/>
                <w:between w:val="nil"/>
              </w:pBdr>
              <w:jc w:val="center"/>
              <w:rPr>
                <w:rFonts w:eastAsia="Comic Sans MS" w:cs="Arial"/>
                <w:highlight w:val="cyan"/>
                <w:lang w:val="fr"/>
              </w:rPr>
            </w:pPr>
            <w:r w:rsidRPr="00F15A7F">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29BC7237" w14:textId="77777777" w:rsidR="005A0E9C" w:rsidRPr="00F15A7F" w:rsidRDefault="005A0E9C"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3D768258" w14:textId="77777777" w:rsidR="005A0E9C" w:rsidRPr="00F15A7F" w:rsidRDefault="005A0E9C"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0673460F" w14:textId="77777777" w:rsidR="005A0E9C" w:rsidRPr="00F15A7F" w:rsidRDefault="005A0E9C"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0F5369FF" w14:textId="77777777" w:rsidR="005A0E9C" w:rsidRPr="00F15A7F" w:rsidRDefault="005A0E9C" w:rsidP="007A0967">
            <w:pPr>
              <w:widowControl w:val="0"/>
              <w:jc w:val="center"/>
              <w:rPr>
                <w:rFonts w:eastAsia="Comic Sans MS" w:cs="Arial"/>
                <w:lang w:val="fr"/>
              </w:rPr>
            </w:pPr>
            <w:r w:rsidRPr="00F15A7F">
              <w:rPr>
                <w:rFonts w:eastAsia="Comic Sans MS" w:cs="Arial"/>
                <w:highlight w:val="cyan"/>
                <w:lang w:val="fr"/>
              </w:rPr>
              <w:t>C7)</w:t>
            </w:r>
          </w:p>
        </w:tc>
      </w:tr>
      <w:tr w:rsidR="005A0E9C" w:rsidRPr="00F15A7F" w14:paraId="44E8D4F1" w14:textId="77777777" w:rsidTr="007A0967">
        <w:trPr>
          <w:trHeight w:val="719"/>
        </w:trPr>
        <w:tc>
          <w:tcPr>
            <w:tcW w:w="2235" w:type="dxa"/>
            <w:shd w:val="clear" w:color="auto" w:fill="auto"/>
            <w:tcMar>
              <w:top w:w="100" w:type="dxa"/>
              <w:left w:w="100" w:type="dxa"/>
              <w:bottom w:w="100" w:type="dxa"/>
              <w:right w:w="100" w:type="dxa"/>
            </w:tcMar>
          </w:tcPr>
          <w:p w14:paraId="7DF5ACB9"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54F030C3"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1D8B96E9"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0F293BF8"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3BEE4BF8" w14:textId="77777777" w:rsidR="005A0E9C" w:rsidRPr="00F15A7F" w:rsidRDefault="005A0E9C"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3FE54FBF" w14:textId="77777777" w:rsidR="005A0E9C" w:rsidRPr="00F15A7F" w:rsidRDefault="005A0E9C"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5B312661" w14:textId="77777777" w:rsidR="005A0E9C" w:rsidRPr="00F15A7F" w:rsidRDefault="005A0E9C"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079A48D5" w14:textId="77777777" w:rsidR="005A0E9C" w:rsidRPr="00F15A7F" w:rsidRDefault="005A0E9C" w:rsidP="007A0967">
            <w:pPr>
              <w:widowControl w:val="0"/>
              <w:jc w:val="center"/>
              <w:rPr>
                <w:rFonts w:eastAsia="Comic Sans MS" w:cs="Arial"/>
                <w:lang w:val="fr"/>
              </w:rPr>
            </w:pPr>
            <w:r w:rsidRPr="00F15A7F">
              <w:rPr>
                <w:rFonts w:eastAsia="Comic Sans MS" w:cs="Arial"/>
                <w:highlight w:val="cyan"/>
                <w:lang w:val="fr"/>
              </w:rPr>
              <w:t>C7</w:t>
            </w:r>
          </w:p>
        </w:tc>
      </w:tr>
      <w:tr w:rsidR="005A0E9C" w:rsidRPr="00F15A7F" w14:paraId="51EC9F10" w14:textId="77777777" w:rsidTr="007A0967">
        <w:trPr>
          <w:trHeight w:val="619"/>
        </w:trPr>
        <w:tc>
          <w:tcPr>
            <w:tcW w:w="2235" w:type="dxa"/>
            <w:shd w:val="clear" w:color="auto" w:fill="auto"/>
            <w:tcMar>
              <w:top w:w="100" w:type="dxa"/>
              <w:left w:w="100" w:type="dxa"/>
              <w:bottom w:w="100" w:type="dxa"/>
              <w:right w:w="100" w:type="dxa"/>
            </w:tcMar>
          </w:tcPr>
          <w:p w14:paraId="333DF8EB"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6B832144"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20A01C00" w14:textId="77777777" w:rsidR="005A0E9C" w:rsidRPr="00F15A7F" w:rsidRDefault="005A0E9C"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IV (</w:t>
            </w:r>
            <w:r w:rsidRPr="003872E0">
              <w:rPr>
                <w:rFonts w:eastAsia="Comic Sans MS" w:cs="Arial"/>
                <w:i/>
                <w:shd w:val="clear" w:color="auto" w:fill="FF9900"/>
                <w:lang w:val="fr"/>
              </w:rPr>
              <w:t>fa</w:t>
            </w:r>
            <w:r w:rsidRPr="00F15A7F">
              <w:rPr>
                <w:rFonts w:eastAsia="Comic Sans MS" w:cs="Arial"/>
                <w:shd w:val="clear" w:color="auto" w:fill="FF9900"/>
                <w:lang w:val="fr"/>
              </w:rPr>
              <w:t>)</w:t>
            </w:r>
          </w:p>
          <w:p w14:paraId="395EEDDD" w14:textId="77777777" w:rsidR="005A0E9C" w:rsidRPr="00F15A7F" w:rsidRDefault="005A0E9C" w:rsidP="007A0967">
            <w:pPr>
              <w:widowControl w:val="0"/>
              <w:jc w:val="center"/>
              <w:rPr>
                <w:rFonts w:eastAsia="Comic Sans MS" w:cs="Arial"/>
                <w:shd w:val="clear" w:color="auto" w:fill="FF9900"/>
                <w:lang w:val="fr"/>
              </w:rPr>
            </w:pPr>
            <w:r w:rsidRPr="00F15A7F">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09D8042A" w14:textId="77777777" w:rsidR="005A0E9C" w:rsidRPr="00F15A7F" w:rsidRDefault="005A0E9C" w:rsidP="007A0967">
            <w:pPr>
              <w:widowControl w:val="0"/>
              <w:jc w:val="center"/>
              <w:rPr>
                <w:rFonts w:eastAsia="Comic Sans MS" w:cs="Arial"/>
                <w:highlight w:val="cyan"/>
                <w:lang w:val="fr"/>
              </w:rPr>
            </w:pPr>
            <w:r w:rsidRPr="00F15A7F">
              <w:rPr>
                <w:rFonts w:eastAsia="Comic Sans MS" w:cs="Arial"/>
                <w:highlight w:val="cyan"/>
                <w:lang w:val="fr"/>
              </w:rPr>
              <w:t>I (</w:t>
            </w:r>
            <w:r w:rsidRPr="003872E0">
              <w:rPr>
                <w:rFonts w:eastAsia="Comic Sans MS" w:cs="Arial"/>
                <w:i/>
                <w:highlight w:val="cyan"/>
                <w:lang w:val="fr"/>
              </w:rPr>
              <w:t>do</w:t>
            </w:r>
            <w:r w:rsidRPr="00F15A7F">
              <w:rPr>
                <w:rFonts w:eastAsia="Comic Sans MS" w:cs="Arial"/>
                <w:highlight w:val="cyan"/>
                <w:lang w:val="fr"/>
              </w:rPr>
              <w:t>)</w:t>
            </w:r>
          </w:p>
          <w:p w14:paraId="3F2480AC" w14:textId="77777777" w:rsidR="005A0E9C" w:rsidRPr="00F15A7F" w:rsidRDefault="005A0E9C" w:rsidP="007A0967">
            <w:pPr>
              <w:widowControl w:val="0"/>
              <w:jc w:val="center"/>
              <w:rPr>
                <w:rFonts w:eastAsia="Comic Sans MS" w:cs="Arial"/>
                <w:lang w:val="fr"/>
              </w:rPr>
            </w:pPr>
            <w:r w:rsidRPr="00F15A7F">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76690FE9"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V (</w:t>
            </w:r>
            <w:r w:rsidRPr="003872E0">
              <w:rPr>
                <w:rFonts w:eastAsia="Comic Sans MS" w:cs="Arial"/>
                <w:i/>
                <w:shd w:val="clear" w:color="auto" w:fill="CC0000"/>
                <w:lang w:val="fr"/>
              </w:rPr>
              <w:t>sol</w:t>
            </w:r>
            <w:r w:rsidRPr="00F15A7F">
              <w:rPr>
                <w:rFonts w:eastAsia="Comic Sans MS" w:cs="Arial"/>
                <w:shd w:val="clear" w:color="auto" w:fill="CC0000"/>
                <w:lang w:val="fr"/>
              </w:rPr>
              <w:t>)</w:t>
            </w:r>
          </w:p>
          <w:p w14:paraId="37945E26" w14:textId="77777777" w:rsidR="005A0E9C" w:rsidRPr="00F15A7F" w:rsidRDefault="005A0E9C" w:rsidP="007A0967">
            <w:pPr>
              <w:widowControl w:val="0"/>
              <w:pBdr>
                <w:top w:val="nil"/>
                <w:left w:val="nil"/>
                <w:bottom w:val="nil"/>
                <w:right w:val="nil"/>
                <w:between w:val="nil"/>
              </w:pBdr>
              <w:jc w:val="center"/>
              <w:rPr>
                <w:rFonts w:eastAsia="Comic Sans MS" w:cs="Arial"/>
                <w:shd w:val="clear" w:color="auto" w:fill="CC0000"/>
                <w:lang w:val="fr"/>
              </w:rPr>
            </w:pPr>
            <w:r w:rsidRPr="00F15A7F">
              <w:rPr>
                <w:rFonts w:eastAsia="Comic Sans MS" w:cs="Arial"/>
                <w:shd w:val="clear" w:color="auto" w:fill="CC0000"/>
                <w:lang w:val="fr"/>
              </w:rPr>
              <w:t>G7</w:t>
            </w:r>
          </w:p>
        </w:tc>
      </w:tr>
    </w:tbl>
    <w:p w14:paraId="7D9EF8AF" w14:textId="77777777" w:rsidR="005A0E9C" w:rsidRPr="00E37A67" w:rsidRDefault="005A0E9C" w:rsidP="00F262E9">
      <w:pPr>
        <w:spacing w:line="276" w:lineRule="auto"/>
        <w:rPr>
          <w:rFonts w:eastAsia="Comic Sans MS" w:cs="Arial"/>
          <w:b/>
          <w:i/>
          <w:lang w:val="fr-CA"/>
        </w:rPr>
      </w:pPr>
      <w:r w:rsidRPr="00E37A67">
        <w:rPr>
          <w:rFonts w:eastAsia="Comic Sans MS" w:cs="Arial"/>
          <w:b/>
          <w:i/>
          <w:lang w:val="fr-CA"/>
        </w:rPr>
        <w:t>* C = do, F = fa, G = sol</w:t>
      </w:r>
    </w:p>
    <w:p w14:paraId="56B7438A" w14:textId="77777777" w:rsidR="005A0E9C" w:rsidRPr="00E37A67" w:rsidRDefault="005A0E9C" w:rsidP="00F262E9">
      <w:pPr>
        <w:spacing w:line="276" w:lineRule="auto"/>
        <w:rPr>
          <w:rFonts w:eastAsia="Comic Sans MS" w:cs="Arial"/>
          <w:b/>
          <w:i/>
          <w:lang w:val="fr-CA"/>
        </w:rPr>
      </w:pPr>
    </w:p>
    <w:p w14:paraId="4FA6E99C" w14:textId="77777777" w:rsidR="005A0E9C" w:rsidRPr="00F15A7F" w:rsidRDefault="005A0E9C" w:rsidP="00F262E9">
      <w:pPr>
        <w:spacing w:line="276" w:lineRule="auto"/>
        <w:rPr>
          <w:rFonts w:eastAsia="Comic Sans MS" w:cs="Arial"/>
          <w:shd w:val="clear" w:color="auto" w:fill="B6D7A8"/>
          <w:lang w:val="fr"/>
        </w:rPr>
      </w:pPr>
      <w:r>
        <w:rPr>
          <w:rFonts w:eastAsia="Comic Sans MS" w:cs="Arial"/>
          <w:shd w:val="clear" w:color="auto" w:fill="B6D7A8"/>
          <w:lang w:val="fr"/>
        </w:rPr>
        <w:t>Si tu veux</w:t>
      </w:r>
      <w:r w:rsidRPr="00F15A7F">
        <w:rPr>
          <w:rFonts w:eastAsia="Comic Sans MS" w:cs="Arial"/>
          <w:shd w:val="clear" w:color="auto" w:fill="B6D7A8"/>
          <w:lang w:val="fr"/>
        </w:rPr>
        <w:t xml:space="preserve"> aller plus loin, voici les notes des accords indiqués dans le tableau</w:t>
      </w:r>
      <w:r>
        <w:rPr>
          <w:rFonts w:eastAsia="Comic Sans MS" w:cs="Arial"/>
          <w:shd w:val="clear" w:color="auto" w:fill="B6D7A8"/>
          <w:lang w:val="fr"/>
        </w:rPr>
        <w:t> </w:t>
      </w:r>
      <w:r w:rsidRPr="00F15A7F">
        <w:rPr>
          <w:rFonts w:eastAsia="Comic Sans MS" w:cs="Arial"/>
          <w:shd w:val="clear" w:color="auto" w:fill="B6D7A8"/>
          <w:lang w:val="fr"/>
        </w:rPr>
        <w:t>:</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A0E9C" w:rsidRPr="00F15A7F" w14:paraId="0E793D0E" w14:textId="77777777" w:rsidTr="007A0967">
        <w:tc>
          <w:tcPr>
            <w:tcW w:w="4514" w:type="dxa"/>
            <w:shd w:val="clear" w:color="auto" w:fill="auto"/>
            <w:tcMar>
              <w:top w:w="100" w:type="dxa"/>
              <w:left w:w="100" w:type="dxa"/>
              <w:bottom w:w="100" w:type="dxa"/>
              <w:right w:w="100" w:type="dxa"/>
            </w:tcMar>
          </w:tcPr>
          <w:p w14:paraId="515CF5C4" w14:textId="77777777" w:rsidR="005A0E9C" w:rsidRPr="00F15A7F" w:rsidRDefault="005A0E9C"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C7 = do, mi, sol, si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 xml:space="preserve">jouées simultanément </w:t>
            </w:r>
          </w:p>
          <w:p w14:paraId="764D2FD9" w14:textId="77777777" w:rsidR="005A0E9C" w:rsidRPr="00F15A7F" w:rsidRDefault="005A0E9C" w:rsidP="007A0967">
            <w:pPr>
              <w:spacing w:line="276" w:lineRule="auto"/>
              <w:rPr>
                <w:rFonts w:eastAsia="Comic Sans MS" w:cs="Arial"/>
                <w:sz w:val="16"/>
                <w:szCs w:val="16"/>
                <w:shd w:val="clear" w:color="auto" w:fill="B6D7A8"/>
                <w:lang w:val="fr"/>
              </w:rPr>
            </w:pPr>
            <w:r w:rsidRPr="00F15A7F">
              <w:rPr>
                <w:rFonts w:eastAsia="Comic Sans MS" w:cs="Arial"/>
                <w:b/>
                <w:i/>
                <w:shd w:val="clear" w:color="auto" w:fill="B6D7A8"/>
                <w:lang w:val="fr"/>
              </w:rPr>
              <w:t>F7 = fa, la, do, mi</w:t>
            </w:r>
            <w:r>
              <w:rPr>
                <w:rFonts w:eastAsia="Comic Sans MS" w:cs="Arial"/>
                <w:b/>
                <w:i/>
                <w:shd w:val="clear" w:color="auto" w:fill="B6D7A8"/>
                <w:lang w:val="fr"/>
              </w:rPr>
              <w:t xml:space="preserve"> </w:t>
            </w:r>
            <w:r w:rsidRPr="00F15A7F">
              <w:rPr>
                <w:rFonts w:eastAsia="Comic Sans MS" w:cs="Arial"/>
                <w:b/>
                <w:i/>
                <w:shd w:val="clear" w:color="auto" w:fill="B6D7A8"/>
                <w:lang w:val="fr"/>
              </w:rPr>
              <w:t>b</w:t>
            </w:r>
            <w:r>
              <w:rPr>
                <w:rFonts w:eastAsia="Comic Sans MS" w:cs="Arial"/>
                <w:b/>
                <w:i/>
                <w:shd w:val="clear" w:color="auto" w:fill="B6D7A8"/>
                <w:lang w:val="fr"/>
              </w:rPr>
              <w:t>émol</w:t>
            </w:r>
            <w:r w:rsidRPr="00F15A7F">
              <w:rPr>
                <w:rFonts w:eastAsia="Comic Sans MS" w:cs="Arial"/>
                <w:b/>
                <w:i/>
                <w:shd w:val="clear" w:color="auto" w:fill="B6D7A8"/>
                <w:lang w:val="fr"/>
              </w:rPr>
              <w:t xml:space="preserve">, </w:t>
            </w:r>
            <w:r w:rsidRPr="00F15A7F">
              <w:rPr>
                <w:rFonts w:eastAsia="Comic Sans MS" w:cs="Arial"/>
                <w:sz w:val="16"/>
                <w:szCs w:val="16"/>
                <w:shd w:val="clear" w:color="auto" w:fill="B6D7A8"/>
                <w:lang w:val="fr"/>
              </w:rPr>
              <w:t>jouées simultanément</w:t>
            </w:r>
          </w:p>
          <w:p w14:paraId="0A319B43" w14:textId="77777777" w:rsidR="005A0E9C" w:rsidRPr="00F15A7F" w:rsidRDefault="005A0E9C" w:rsidP="007A0967">
            <w:pPr>
              <w:spacing w:line="276" w:lineRule="auto"/>
              <w:rPr>
                <w:rFonts w:eastAsia="Comic Sans MS" w:cs="Arial"/>
                <w:b/>
                <w:i/>
                <w:sz w:val="16"/>
                <w:szCs w:val="16"/>
                <w:shd w:val="clear" w:color="auto" w:fill="B6D7A8"/>
                <w:lang w:val="fr"/>
              </w:rPr>
            </w:pPr>
            <w:r w:rsidRPr="00F15A7F">
              <w:rPr>
                <w:rFonts w:eastAsia="Comic Sans MS" w:cs="Arial"/>
                <w:b/>
                <w:i/>
                <w:shd w:val="clear" w:color="auto" w:fill="B6D7A8"/>
                <w:lang w:val="fr"/>
              </w:rPr>
              <w:t xml:space="preserve">G7 = sol, si, ré, fa, </w:t>
            </w:r>
            <w:r w:rsidRPr="00F15A7F">
              <w:rPr>
                <w:rFonts w:eastAsia="Comic Sans MS" w:cs="Arial"/>
                <w:sz w:val="16"/>
                <w:szCs w:val="16"/>
                <w:shd w:val="clear" w:color="auto" w:fill="B6D7A8"/>
                <w:lang w:val="fr"/>
              </w:rPr>
              <w:t>jouées simultanément</w:t>
            </w:r>
          </w:p>
        </w:tc>
        <w:tc>
          <w:tcPr>
            <w:tcW w:w="4514" w:type="dxa"/>
            <w:shd w:val="clear" w:color="auto" w:fill="auto"/>
            <w:tcMar>
              <w:top w:w="100" w:type="dxa"/>
              <w:left w:w="100" w:type="dxa"/>
              <w:bottom w:w="100" w:type="dxa"/>
              <w:right w:w="100" w:type="dxa"/>
            </w:tcMar>
          </w:tcPr>
          <w:p w14:paraId="2C1DFD88" w14:textId="77777777" w:rsidR="005A0E9C" w:rsidRPr="00F15A7F" w:rsidRDefault="005A0E9C"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Pour un blues en do mineur</w:t>
            </w:r>
            <w:r>
              <w:rPr>
                <w:rFonts w:eastAsia="Comic Sans MS" w:cs="Arial"/>
                <w:b/>
                <w:i/>
                <w:shd w:val="clear" w:color="auto" w:fill="B6D7A8"/>
                <w:lang w:val="fr"/>
              </w:rPr>
              <w:t xml:space="preserve"> </w:t>
            </w:r>
            <w:r w:rsidRPr="00F15A7F">
              <w:rPr>
                <w:rFonts w:eastAsia="Comic Sans MS" w:cs="Arial"/>
                <w:b/>
                <w:i/>
                <w:shd w:val="clear" w:color="auto" w:fill="B6D7A8"/>
                <w:lang w:val="fr"/>
              </w:rPr>
              <w:t>:</w:t>
            </w:r>
          </w:p>
          <w:p w14:paraId="159419FC" w14:textId="77777777" w:rsidR="005A0E9C" w:rsidRPr="005C3D30" w:rsidRDefault="005A0E9C" w:rsidP="007A0967">
            <w:pPr>
              <w:spacing w:line="276" w:lineRule="auto"/>
              <w:rPr>
                <w:rFonts w:eastAsia="Comic Sans MS" w:cs="Arial"/>
                <w:b/>
                <w:i/>
                <w:shd w:val="clear" w:color="auto" w:fill="B6D7A8"/>
                <w:lang w:val="fr-CA"/>
              </w:rPr>
            </w:pPr>
            <w:r w:rsidRPr="005C3D30">
              <w:rPr>
                <w:rFonts w:eastAsia="Comic Sans MS" w:cs="Arial"/>
                <w:b/>
                <w:i/>
                <w:shd w:val="clear" w:color="auto" w:fill="B6D7A8"/>
                <w:lang w:val="fr-CA"/>
              </w:rPr>
              <w:t>Cm7 = do, mi bémol, sol, si bémol</w:t>
            </w:r>
          </w:p>
          <w:p w14:paraId="6DB58846" w14:textId="77777777" w:rsidR="005A0E9C" w:rsidRPr="00F15A7F" w:rsidRDefault="005A0E9C" w:rsidP="007A0967">
            <w:pPr>
              <w:spacing w:line="276" w:lineRule="auto"/>
              <w:rPr>
                <w:rFonts w:eastAsia="Comic Sans MS" w:cs="Arial"/>
                <w:b/>
                <w:i/>
                <w:shd w:val="clear" w:color="auto" w:fill="B6D7A8"/>
                <w:lang w:val="en-CA"/>
              </w:rPr>
            </w:pPr>
            <w:r w:rsidRPr="00F15A7F">
              <w:rPr>
                <w:rFonts w:eastAsia="Comic Sans MS" w:cs="Arial"/>
                <w:b/>
                <w:i/>
                <w:shd w:val="clear" w:color="auto" w:fill="B6D7A8"/>
                <w:lang w:val="en-CA"/>
              </w:rPr>
              <w:t>Fm7 = fa, lab, do, mi</w:t>
            </w:r>
            <w:r>
              <w:rPr>
                <w:rFonts w:eastAsia="Comic Sans MS" w:cs="Arial"/>
                <w:b/>
                <w:i/>
                <w:shd w:val="clear" w:color="auto" w:fill="B6D7A8"/>
                <w:lang w:val="en-CA"/>
              </w:rPr>
              <w:t xml:space="preserve"> </w:t>
            </w:r>
            <w:r w:rsidRPr="00F15A7F">
              <w:rPr>
                <w:rFonts w:eastAsia="Comic Sans MS" w:cs="Arial"/>
                <w:b/>
                <w:i/>
                <w:shd w:val="clear" w:color="auto" w:fill="B6D7A8"/>
                <w:lang w:val="en-CA"/>
              </w:rPr>
              <w:t>b</w:t>
            </w:r>
            <w:r>
              <w:rPr>
                <w:rFonts w:eastAsia="Comic Sans MS" w:cs="Arial"/>
                <w:b/>
                <w:i/>
                <w:shd w:val="clear" w:color="auto" w:fill="B6D7A8"/>
                <w:lang w:val="en-CA"/>
              </w:rPr>
              <w:t>émol</w:t>
            </w:r>
          </w:p>
          <w:p w14:paraId="6839DA51" w14:textId="77777777" w:rsidR="005A0E9C" w:rsidRPr="00F15A7F" w:rsidRDefault="005A0E9C" w:rsidP="007A0967">
            <w:pPr>
              <w:spacing w:line="276" w:lineRule="auto"/>
              <w:rPr>
                <w:rFonts w:eastAsia="Comic Sans MS" w:cs="Arial"/>
                <w:b/>
                <w:i/>
                <w:shd w:val="clear" w:color="auto" w:fill="B6D7A8"/>
                <w:lang w:val="fr"/>
              </w:rPr>
            </w:pPr>
            <w:r w:rsidRPr="00F15A7F">
              <w:rPr>
                <w:rFonts w:eastAsia="Comic Sans MS" w:cs="Arial"/>
                <w:b/>
                <w:i/>
                <w:shd w:val="clear" w:color="auto" w:fill="B6D7A8"/>
                <w:lang w:val="fr"/>
              </w:rPr>
              <w:t>Gm7 = sol, sib, ré, fa</w:t>
            </w:r>
          </w:p>
        </w:tc>
      </w:tr>
    </w:tbl>
    <w:p w14:paraId="5C27FD94" w14:textId="77777777" w:rsidR="005A0E9C" w:rsidRDefault="005A0E9C" w:rsidP="00F262E9">
      <w:pPr>
        <w:spacing w:line="276" w:lineRule="auto"/>
        <w:rPr>
          <w:rFonts w:eastAsia="Comic Sans MS" w:cs="Arial"/>
          <w:b/>
          <w:lang w:val="fr"/>
        </w:rPr>
      </w:pPr>
    </w:p>
    <w:p w14:paraId="0537F926" w14:textId="77777777" w:rsidR="005A0E9C" w:rsidRDefault="005A0E9C" w:rsidP="00F262E9">
      <w:pPr>
        <w:spacing w:line="276" w:lineRule="auto"/>
        <w:rPr>
          <w:rFonts w:eastAsia="Comic Sans MS" w:cs="Arial"/>
          <w:b/>
          <w:lang w:val="fr"/>
        </w:rPr>
      </w:pPr>
      <w:r>
        <w:rPr>
          <w:rFonts w:eastAsia="Comic Sans MS" w:cs="Arial"/>
          <w:b/>
          <w:lang w:val="fr"/>
        </w:rPr>
        <w:t>Pour d’autres exemples :</w:t>
      </w:r>
    </w:p>
    <w:p w14:paraId="4F5DED3D" w14:textId="77777777" w:rsidR="005A0E9C" w:rsidRDefault="005A0E9C" w:rsidP="00F262E9">
      <w:pPr>
        <w:spacing w:line="276" w:lineRule="auto"/>
        <w:rPr>
          <w:rFonts w:eastAsia="Comic Sans MS" w:cs="Arial"/>
          <w:color w:val="1155CC"/>
          <w:u w:val="single"/>
          <w:lang w:val="fr"/>
        </w:rPr>
      </w:pPr>
      <w:hyperlink r:id="rId190" w:history="1">
        <w:r w:rsidRPr="00885B88">
          <w:rPr>
            <w:rStyle w:val="Lienhypertexte"/>
            <w:rFonts w:cs="Arial"/>
          </w:rPr>
          <w:t>https://safeyoutube.net/w/aa28</w:t>
        </w:r>
      </w:hyperlink>
    </w:p>
    <w:p w14:paraId="61630D1B" w14:textId="77777777" w:rsidR="005A0E9C" w:rsidRPr="00E37A67" w:rsidRDefault="005A0E9C" w:rsidP="00F262E9">
      <w:pPr>
        <w:spacing w:line="276" w:lineRule="auto"/>
        <w:rPr>
          <w:rStyle w:val="Lienhypertexte"/>
        </w:rPr>
      </w:pPr>
      <w:hyperlink r:id="rId191" w:history="1">
        <w:r w:rsidRPr="00E37A67">
          <w:rPr>
            <w:rStyle w:val="Lienhypertexte"/>
          </w:rPr>
          <w:t>https://safeyoutube.net/w/Uc28</w:t>
        </w:r>
      </w:hyperlink>
    </w:p>
    <w:p w14:paraId="2FFABDBF" w14:textId="77777777" w:rsidR="005A0E9C" w:rsidRPr="00306870" w:rsidRDefault="005A0E9C" w:rsidP="00F262E9">
      <w:pPr>
        <w:spacing w:line="276" w:lineRule="auto"/>
        <w:rPr>
          <w:rFonts w:eastAsia="Comic Sans MS" w:cs="Arial"/>
          <w:lang w:val="fr"/>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220"/>
      </w:tblGrid>
      <w:tr w:rsidR="005A0E9C" w:rsidRPr="00306870" w14:paraId="5BE483C3" w14:textId="77777777" w:rsidTr="007A0967">
        <w:trPr>
          <w:trHeight w:val="654"/>
        </w:trPr>
        <w:tc>
          <w:tcPr>
            <w:tcW w:w="2235" w:type="dxa"/>
            <w:shd w:val="clear" w:color="auto" w:fill="auto"/>
            <w:tcMar>
              <w:top w:w="100" w:type="dxa"/>
              <w:left w:w="100" w:type="dxa"/>
              <w:bottom w:w="100" w:type="dxa"/>
              <w:right w:w="100" w:type="dxa"/>
            </w:tcMar>
          </w:tcPr>
          <w:p w14:paraId="414E024E"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 xml:space="preserve">I (accord de </w:t>
            </w:r>
            <w:r w:rsidRPr="003872E0">
              <w:rPr>
                <w:rFonts w:eastAsia="Comic Sans MS" w:cs="Arial"/>
                <w:i/>
                <w:highlight w:val="cyan"/>
                <w:lang w:val="fr"/>
              </w:rPr>
              <w:t>do</w:t>
            </w:r>
            <w:r w:rsidRPr="00306870">
              <w:rPr>
                <w:rFonts w:eastAsia="Comic Sans MS" w:cs="Arial"/>
                <w:highlight w:val="cyan"/>
                <w:lang w:val="fr"/>
              </w:rPr>
              <w:t>)</w:t>
            </w:r>
          </w:p>
          <w:p w14:paraId="68BB53D5"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C7</w:t>
            </w:r>
          </w:p>
        </w:tc>
        <w:tc>
          <w:tcPr>
            <w:tcW w:w="2235" w:type="dxa"/>
            <w:shd w:val="clear" w:color="auto" w:fill="auto"/>
            <w:tcMar>
              <w:top w:w="100" w:type="dxa"/>
              <w:left w:w="100" w:type="dxa"/>
              <w:bottom w:w="100" w:type="dxa"/>
              <w:right w:w="100" w:type="dxa"/>
            </w:tcMar>
          </w:tcPr>
          <w:p w14:paraId="758C08FD"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 xml:space="preserve">IV (accord de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1841C05B"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2D7D3302"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371AA64C" w14:textId="77777777" w:rsidR="005A0E9C" w:rsidRPr="00306870" w:rsidRDefault="005A0E9C"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146A91E5"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76BC153"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5A0E9C" w:rsidRPr="00306870" w14:paraId="2CE82542" w14:textId="77777777" w:rsidTr="007A0967">
        <w:trPr>
          <w:trHeight w:val="527"/>
        </w:trPr>
        <w:tc>
          <w:tcPr>
            <w:tcW w:w="2235" w:type="dxa"/>
            <w:shd w:val="clear" w:color="auto" w:fill="auto"/>
            <w:tcMar>
              <w:top w:w="100" w:type="dxa"/>
              <w:left w:w="100" w:type="dxa"/>
              <w:bottom w:w="100" w:type="dxa"/>
              <w:right w:w="100" w:type="dxa"/>
            </w:tcMar>
          </w:tcPr>
          <w:p w14:paraId="689FBE48"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5353C651"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FEBFC6C"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2B3FA3C3"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437A323A"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41E5B25D" w14:textId="77777777" w:rsidR="005A0E9C" w:rsidRPr="00306870" w:rsidRDefault="005A0E9C"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23F864B7"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0B3C8C89"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C7</w:t>
            </w:r>
          </w:p>
        </w:tc>
      </w:tr>
      <w:tr w:rsidR="005A0E9C" w:rsidRPr="00306870" w14:paraId="140EC38C" w14:textId="77777777" w:rsidTr="007A0967">
        <w:trPr>
          <w:trHeight w:val="625"/>
        </w:trPr>
        <w:tc>
          <w:tcPr>
            <w:tcW w:w="2235" w:type="dxa"/>
            <w:shd w:val="clear" w:color="auto" w:fill="auto"/>
            <w:tcMar>
              <w:top w:w="100" w:type="dxa"/>
              <w:left w:w="100" w:type="dxa"/>
              <w:bottom w:w="100" w:type="dxa"/>
              <w:right w:w="100" w:type="dxa"/>
            </w:tcMar>
          </w:tcPr>
          <w:p w14:paraId="60EA255F" w14:textId="77777777" w:rsidR="005A0E9C" w:rsidRPr="00306870" w:rsidRDefault="005A0E9C"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 xml:space="preserve">V (accord de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11A8A9E5" w14:textId="77777777" w:rsidR="005A0E9C" w:rsidRPr="00306870" w:rsidRDefault="005A0E9C"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c>
          <w:tcPr>
            <w:tcW w:w="2235" w:type="dxa"/>
            <w:shd w:val="clear" w:color="auto" w:fill="auto"/>
            <w:tcMar>
              <w:top w:w="100" w:type="dxa"/>
              <w:left w:w="100" w:type="dxa"/>
              <w:bottom w:w="100" w:type="dxa"/>
              <w:right w:w="100" w:type="dxa"/>
            </w:tcMar>
          </w:tcPr>
          <w:p w14:paraId="0E8A7DC0"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IV (</w:t>
            </w:r>
            <w:r w:rsidRPr="003872E0">
              <w:rPr>
                <w:rFonts w:eastAsia="Comic Sans MS" w:cs="Arial"/>
                <w:i/>
                <w:shd w:val="clear" w:color="auto" w:fill="FF9900"/>
                <w:lang w:val="fr"/>
              </w:rPr>
              <w:t>fa</w:t>
            </w:r>
            <w:r w:rsidRPr="00306870">
              <w:rPr>
                <w:rFonts w:eastAsia="Comic Sans MS" w:cs="Arial"/>
                <w:shd w:val="clear" w:color="auto" w:fill="FF9900"/>
                <w:lang w:val="fr"/>
              </w:rPr>
              <w:t>)</w:t>
            </w:r>
          </w:p>
          <w:p w14:paraId="7206F422" w14:textId="77777777" w:rsidR="005A0E9C" w:rsidRPr="00306870" w:rsidRDefault="005A0E9C" w:rsidP="007A0967">
            <w:pPr>
              <w:widowControl w:val="0"/>
              <w:jc w:val="center"/>
              <w:rPr>
                <w:rFonts w:eastAsia="Comic Sans MS" w:cs="Arial"/>
                <w:shd w:val="clear" w:color="auto" w:fill="FF9900"/>
                <w:lang w:val="fr"/>
              </w:rPr>
            </w:pPr>
            <w:r w:rsidRPr="00306870">
              <w:rPr>
                <w:rFonts w:eastAsia="Comic Sans MS" w:cs="Arial"/>
                <w:shd w:val="clear" w:color="auto" w:fill="FF9900"/>
                <w:lang w:val="fr"/>
              </w:rPr>
              <w:t>F7</w:t>
            </w:r>
          </w:p>
        </w:tc>
        <w:tc>
          <w:tcPr>
            <w:tcW w:w="2235" w:type="dxa"/>
            <w:shd w:val="clear" w:color="auto" w:fill="auto"/>
            <w:tcMar>
              <w:top w:w="100" w:type="dxa"/>
              <w:left w:w="100" w:type="dxa"/>
              <w:bottom w:w="100" w:type="dxa"/>
              <w:right w:w="100" w:type="dxa"/>
            </w:tcMar>
          </w:tcPr>
          <w:p w14:paraId="0FD09DD6" w14:textId="77777777" w:rsidR="005A0E9C" w:rsidRPr="00306870" w:rsidRDefault="005A0E9C" w:rsidP="007A0967">
            <w:pPr>
              <w:widowControl w:val="0"/>
              <w:jc w:val="center"/>
              <w:rPr>
                <w:rFonts w:eastAsia="Comic Sans MS" w:cs="Arial"/>
                <w:highlight w:val="cyan"/>
                <w:lang w:val="fr"/>
              </w:rPr>
            </w:pPr>
            <w:r w:rsidRPr="00306870">
              <w:rPr>
                <w:rFonts w:eastAsia="Comic Sans MS" w:cs="Arial"/>
                <w:highlight w:val="cyan"/>
                <w:lang w:val="fr"/>
              </w:rPr>
              <w:t>I (</w:t>
            </w:r>
            <w:r w:rsidRPr="003872E0">
              <w:rPr>
                <w:rFonts w:eastAsia="Comic Sans MS" w:cs="Arial"/>
                <w:i/>
                <w:highlight w:val="cyan"/>
                <w:lang w:val="fr"/>
              </w:rPr>
              <w:t>do</w:t>
            </w:r>
            <w:r w:rsidRPr="00306870">
              <w:rPr>
                <w:rFonts w:eastAsia="Comic Sans MS" w:cs="Arial"/>
                <w:highlight w:val="cyan"/>
                <w:lang w:val="fr"/>
              </w:rPr>
              <w:t>)</w:t>
            </w:r>
          </w:p>
          <w:p w14:paraId="5143DA5B" w14:textId="77777777" w:rsidR="005A0E9C" w:rsidRPr="00306870" w:rsidRDefault="005A0E9C" w:rsidP="007A0967">
            <w:pPr>
              <w:widowControl w:val="0"/>
              <w:jc w:val="center"/>
              <w:rPr>
                <w:rFonts w:eastAsia="Comic Sans MS" w:cs="Arial"/>
                <w:lang w:val="fr"/>
              </w:rPr>
            </w:pPr>
            <w:r w:rsidRPr="00306870">
              <w:rPr>
                <w:rFonts w:eastAsia="Comic Sans MS" w:cs="Arial"/>
                <w:highlight w:val="cyan"/>
                <w:lang w:val="fr"/>
              </w:rPr>
              <w:t>C7</w:t>
            </w:r>
          </w:p>
        </w:tc>
        <w:tc>
          <w:tcPr>
            <w:tcW w:w="2220" w:type="dxa"/>
            <w:shd w:val="clear" w:color="auto" w:fill="auto"/>
            <w:tcMar>
              <w:top w:w="100" w:type="dxa"/>
              <w:left w:w="100" w:type="dxa"/>
              <w:bottom w:w="100" w:type="dxa"/>
              <w:right w:w="100" w:type="dxa"/>
            </w:tcMar>
          </w:tcPr>
          <w:p w14:paraId="331CB711" w14:textId="77777777" w:rsidR="005A0E9C" w:rsidRPr="00306870" w:rsidRDefault="005A0E9C"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V (</w:t>
            </w:r>
            <w:r w:rsidRPr="003872E0">
              <w:rPr>
                <w:rFonts w:eastAsia="Comic Sans MS" w:cs="Arial"/>
                <w:i/>
                <w:shd w:val="clear" w:color="auto" w:fill="CC0000"/>
                <w:lang w:val="fr"/>
              </w:rPr>
              <w:t>sol</w:t>
            </w:r>
            <w:r w:rsidRPr="00306870">
              <w:rPr>
                <w:rFonts w:eastAsia="Comic Sans MS" w:cs="Arial"/>
                <w:shd w:val="clear" w:color="auto" w:fill="CC0000"/>
                <w:lang w:val="fr"/>
              </w:rPr>
              <w:t>)</w:t>
            </w:r>
          </w:p>
          <w:p w14:paraId="6FA7D121" w14:textId="77777777" w:rsidR="005A0E9C" w:rsidRPr="00306870" w:rsidRDefault="005A0E9C" w:rsidP="007A0967">
            <w:pPr>
              <w:widowControl w:val="0"/>
              <w:jc w:val="center"/>
              <w:rPr>
                <w:rFonts w:eastAsia="Comic Sans MS" w:cs="Arial"/>
                <w:shd w:val="clear" w:color="auto" w:fill="CC0000"/>
                <w:lang w:val="fr"/>
              </w:rPr>
            </w:pPr>
            <w:r w:rsidRPr="00306870">
              <w:rPr>
                <w:rFonts w:eastAsia="Comic Sans MS" w:cs="Arial"/>
                <w:shd w:val="clear" w:color="auto" w:fill="CC0000"/>
                <w:lang w:val="fr"/>
              </w:rPr>
              <w:t>G7</w:t>
            </w:r>
          </w:p>
        </w:tc>
      </w:tr>
    </w:tbl>
    <w:p w14:paraId="15707C59" w14:textId="77777777" w:rsidR="005A0E9C" w:rsidRDefault="005A0E9C" w:rsidP="00F262E9">
      <w:pPr>
        <w:sectPr w:rsidR="005A0E9C" w:rsidSect="00B028EC">
          <w:pgSz w:w="12240" w:h="15840"/>
          <w:pgMar w:top="1170" w:right="1080" w:bottom="1440" w:left="1080" w:header="615" w:footer="706" w:gutter="0"/>
          <w:cols w:space="708"/>
          <w:docGrid w:linePitch="360"/>
        </w:sectPr>
      </w:pPr>
    </w:p>
    <w:p w14:paraId="175F1570" w14:textId="77777777" w:rsidR="005A0E9C" w:rsidRPr="00BF31BF" w:rsidRDefault="005A0E9C" w:rsidP="00F262E9">
      <w:pPr>
        <w:pStyle w:val="Matire-Premirepage"/>
      </w:pPr>
      <w:r>
        <w:t>Danse</w:t>
      </w:r>
    </w:p>
    <w:p w14:paraId="35C61885" w14:textId="77777777" w:rsidR="005A0E9C" w:rsidRPr="00BF31BF" w:rsidRDefault="005A0E9C" w:rsidP="00F262E9">
      <w:pPr>
        <w:pStyle w:val="Titredelactivit0"/>
        <w:tabs>
          <w:tab w:val="left" w:pos="7170"/>
        </w:tabs>
      </w:pPr>
      <w:bookmarkStart w:id="66" w:name="_Toc40093754"/>
      <w:r>
        <w:t>Ça va bien aller : mes mains pour le dire!</w:t>
      </w:r>
      <w:bookmarkEnd w:id="66"/>
    </w:p>
    <w:p w14:paraId="0BA76DF4" w14:textId="77777777" w:rsidR="005A0E9C" w:rsidRPr="00BF31BF" w:rsidRDefault="005A0E9C" w:rsidP="00F262E9">
      <w:pPr>
        <w:pStyle w:val="Consigne-Titre"/>
      </w:pPr>
      <w:bookmarkStart w:id="67" w:name="_Toc40093755"/>
      <w:r w:rsidRPr="00BF31BF">
        <w:t>Consigne à l’élève</w:t>
      </w:r>
      <w:bookmarkEnd w:id="67"/>
    </w:p>
    <w:p w14:paraId="3131CFA1" w14:textId="77777777" w:rsidR="005A0E9C" w:rsidRDefault="005A0E9C" w:rsidP="005A0E9C">
      <w:pPr>
        <w:pStyle w:val="Consigne-Texte"/>
        <w:numPr>
          <w:ilvl w:val="0"/>
          <w:numId w:val="27"/>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5EF730D9" w14:textId="77777777" w:rsidR="005A0E9C" w:rsidRPr="00BF31BF" w:rsidRDefault="005A0E9C" w:rsidP="00F262E9">
      <w:pPr>
        <w:pStyle w:val="Matriel-Titre"/>
      </w:pPr>
      <w:bookmarkStart w:id="68" w:name="_Toc40093756"/>
      <w:r w:rsidRPr="00BF31BF">
        <w:t>Matériel requis</w:t>
      </w:r>
      <w:bookmarkEnd w:id="68"/>
    </w:p>
    <w:p w14:paraId="4C19DB1C" w14:textId="77777777" w:rsidR="005A0E9C" w:rsidRDefault="005A0E9C" w:rsidP="005A0E9C">
      <w:pPr>
        <w:pStyle w:val="Matriel-Texte"/>
      </w:pPr>
      <w:r>
        <w:t>Des outils technologiques pour l’appréciation des extraits (facultatif).</w:t>
      </w:r>
    </w:p>
    <w:p w14:paraId="16F798B1" w14:textId="77777777" w:rsidR="005A0E9C" w:rsidRDefault="005A0E9C" w:rsidP="005A0E9C">
      <w:pPr>
        <w:pStyle w:val="Matriel-Texte"/>
      </w:pPr>
      <w:r>
        <w:t>Des outils technologiques pour la captation et le montage de la vidéo danse (facultatif).</w:t>
      </w:r>
    </w:p>
    <w:p w14:paraId="33A977C6" w14:textId="77777777" w:rsidR="005A0E9C" w:rsidRPr="00BF31BF" w:rsidRDefault="005A0E9C" w:rsidP="005A0E9C">
      <w:pPr>
        <w:pStyle w:val="Matriel-Texte"/>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27D20A68" w14:textId="77777777" w:rsidTr="007A0967">
        <w:tc>
          <w:tcPr>
            <w:tcW w:w="10800" w:type="dxa"/>
            <w:shd w:val="clear" w:color="auto" w:fill="DDECEE" w:themeFill="accent5" w:themeFillTint="33"/>
            <w:tcMar>
              <w:top w:w="360" w:type="dxa"/>
              <w:left w:w="360" w:type="dxa"/>
              <w:bottom w:w="360" w:type="dxa"/>
              <w:right w:w="360" w:type="dxa"/>
            </w:tcMar>
          </w:tcPr>
          <w:p w14:paraId="0764A69F" w14:textId="77777777" w:rsidR="005A0E9C" w:rsidRPr="00BF31BF" w:rsidRDefault="005A0E9C" w:rsidP="007A0967">
            <w:pPr>
              <w:pStyle w:val="Tableau-Informationauxparents"/>
            </w:pPr>
            <w:bookmarkStart w:id="69" w:name="_Toc40093757"/>
            <w:r w:rsidRPr="00BF31BF">
              <w:t>Information aux parents</w:t>
            </w:r>
            <w:bookmarkEnd w:id="69"/>
          </w:p>
          <w:p w14:paraId="3B58E460" w14:textId="77777777" w:rsidR="005A0E9C" w:rsidRPr="00BF31BF" w:rsidRDefault="005A0E9C" w:rsidP="007A0967">
            <w:pPr>
              <w:pStyle w:val="Tableau-titre"/>
            </w:pPr>
            <w:r w:rsidRPr="00BF31BF">
              <w:t>À propos de l’activité</w:t>
            </w:r>
          </w:p>
          <w:p w14:paraId="5C3DFCB5" w14:textId="77777777" w:rsidR="005A0E9C" w:rsidRPr="00BF31BF" w:rsidRDefault="005A0E9C" w:rsidP="007A0967">
            <w:pPr>
              <w:pStyle w:val="Tableau-texte"/>
            </w:pPr>
            <w:r w:rsidRPr="00BF31BF">
              <w:t>Votre enfant s’exercera à :</w:t>
            </w:r>
          </w:p>
          <w:p w14:paraId="511490AE" w14:textId="77777777" w:rsidR="005A0E9C" w:rsidRDefault="005A0E9C" w:rsidP="005A0E9C">
            <w:pPr>
              <w:pStyle w:val="Tableau-Liste"/>
              <w:numPr>
                <w:ilvl w:val="0"/>
                <w:numId w:val="6"/>
              </w:numPr>
              <w:spacing w:line="259" w:lineRule="auto"/>
              <w:ind w:left="357" w:hanging="357"/>
            </w:pPr>
            <w:r>
              <w:t>Exploiter sa créativité;</w:t>
            </w:r>
          </w:p>
          <w:p w14:paraId="1CFF56C1" w14:textId="77777777" w:rsidR="005A0E9C" w:rsidRPr="00BF31BF" w:rsidRDefault="005A0E9C" w:rsidP="005A0E9C">
            <w:pPr>
              <w:pStyle w:val="Tableau-Liste"/>
              <w:numPr>
                <w:ilvl w:val="0"/>
                <w:numId w:val="6"/>
              </w:numPr>
              <w:spacing w:line="259" w:lineRule="auto"/>
              <w:ind w:left="357" w:hanging="357"/>
            </w:pPr>
            <w:r>
              <w:t>Exprimer ses émotions par le mouvement.</w:t>
            </w:r>
          </w:p>
          <w:p w14:paraId="0AAFE10A" w14:textId="77777777" w:rsidR="005A0E9C" w:rsidRPr="00BF31BF" w:rsidRDefault="005A0E9C" w:rsidP="007A0967">
            <w:pPr>
              <w:pStyle w:val="Tableau-texte"/>
            </w:pPr>
            <w:r w:rsidRPr="00BF31BF">
              <w:t>Vous pourriez :</w:t>
            </w:r>
          </w:p>
          <w:p w14:paraId="1858F595" w14:textId="77777777" w:rsidR="005A0E9C" w:rsidRPr="00BF31BF" w:rsidRDefault="005A0E9C" w:rsidP="005A0E9C">
            <w:pPr>
              <w:pStyle w:val="Tableau-Liste"/>
              <w:numPr>
                <w:ilvl w:val="0"/>
                <w:numId w:val="6"/>
              </w:numPr>
              <w:spacing w:line="259" w:lineRule="auto"/>
              <w:ind w:left="357" w:hanging="357"/>
            </w:pPr>
            <w:r w:rsidRPr="00EB4EB6">
              <w:t>Donner des commentaires constructifs sur la création.</w:t>
            </w:r>
          </w:p>
        </w:tc>
      </w:tr>
    </w:tbl>
    <w:p w14:paraId="3FE5F0E0" w14:textId="77777777" w:rsidR="005A0E9C" w:rsidRPr="00F844AE" w:rsidRDefault="005A0E9C" w:rsidP="00F262E9">
      <w:pPr>
        <w:pStyle w:val="Crdit0"/>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7356AAF2" w14:textId="77777777" w:rsidR="005A0E9C" w:rsidRDefault="005A0E9C" w:rsidP="00F262E9">
      <w:pPr>
        <w:pStyle w:val="Matire-Premirepage"/>
      </w:pPr>
      <w:r>
        <w:t>Danse</w:t>
      </w:r>
    </w:p>
    <w:p w14:paraId="5EE9037E" w14:textId="77777777" w:rsidR="005A0E9C" w:rsidRDefault="005A0E9C" w:rsidP="00F262E9">
      <w:pPr>
        <w:pStyle w:val="Titredelactivit0"/>
        <w:tabs>
          <w:tab w:val="left" w:pos="7170"/>
        </w:tabs>
      </w:pPr>
      <w:bookmarkStart w:id="70" w:name="_Toc40093758"/>
      <w:r>
        <w:t>Annexe – Ça va bien aller : mes mains pour le dire!</w:t>
      </w:r>
      <w:bookmarkEnd w:id="70"/>
    </w:p>
    <w:p w14:paraId="2C37E319" w14:textId="77777777" w:rsidR="005A0E9C" w:rsidRDefault="005A0E9C" w:rsidP="00F262E9">
      <w:pPr>
        <w:jc w:val="both"/>
        <w:rPr>
          <w:rFonts w:eastAsia="Gill Sans" w:cs="Arial"/>
        </w:rPr>
      </w:pPr>
      <w:r>
        <w:rPr>
          <w:rFonts w:eastAsia="Gill Sans" w:cs="Arial"/>
        </w:rPr>
        <w:t>L</w:t>
      </w:r>
      <w:r w:rsidRPr="001F2B35">
        <w:rPr>
          <w:rFonts w:eastAsia="Gill Sans" w:cs="Arial"/>
        </w:rPr>
        <w:t xml:space="preserve">es mains sont </w:t>
      </w:r>
      <w:r>
        <w:rPr>
          <w:rFonts w:eastAsia="Gill Sans" w:cs="Arial"/>
        </w:rPr>
        <w:t>des</w:t>
      </w:r>
      <w:r w:rsidRPr="001F2B35">
        <w:rPr>
          <w:rFonts w:eastAsia="Gill Sans" w:cs="Arial"/>
        </w:rPr>
        <w:t xml:space="preserve"> partie</w:t>
      </w:r>
      <w:r>
        <w:rPr>
          <w:rFonts w:eastAsia="Gill Sans" w:cs="Arial"/>
        </w:rPr>
        <w:t>s</w:t>
      </w:r>
      <w:r w:rsidRPr="001F2B35">
        <w:rPr>
          <w:rFonts w:eastAsia="Gill Sans" w:cs="Arial"/>
        </w:rPr>
        <w:t xml:space="preserve"> du corps qui </w:t>
      </w:r>
      <w:r>
        <w:rPr>
          <w:rFonts w:eastAsia="Gill Sans" w:cs="Arial"/>
        </w:rPr>
        <w:t xml:space="preserve">nous sont tout à fait indispensables. En plus de nous permettre de tout faire, elles </w:t>
      </w:r>
      <w:r w:rsidRPr="001F2B35">
        <w:rPr>
          <w:rFonts w:eastAsia="Gill Sans" w:cs="Arial"/>
        </w:rPr>
        <w:t>recèlent un grand pouvoir d’expression. Par elles on salue, on se fâche et on aime. C’est grâce à elles aussi que les</w:t>
      </w:r>
      <w:r>
        <w:rPr>
          <w:rFonts w:eastAsia="Gill Sans" w:cs="Arial"/>
        </w:rPr>
        <w:t xml:space="preserve"> personnes</w:t>
      </w:r>
      <w:r w:rsidRPr="001F2B35">
        <w:rPr>
          <w:rFonts w:eastAsia="Gill Sans" w:cs="Arial"/>
        </w:rPr>
        <w:t xml:space="preserve"> malentendant</w:t>
      </w:r>
      <w:r>
        <w:rPr>
          <w:rFonts w:eastAsia="Gill Sans" w:cs="Arial"/>
        </w:rPr>
        <w:t>e</w:t>
      </w:r>
      <w:r w:rsidRPr="001F2B35">
        <w:rPr>
          <w:rFonts w:eastAsia="Gill Sans" w:cs="Arial"/>
        </w:rPr>
        <w:t>s peuvent communiquer. D’ailleurs</w:t>
      </w:r>
      <w:r>
        <w:rPr>
          <w:rFonts w:eastAsia="Gill Sans" w:cs="Arial"/>
        </w:rPr>
        <w:t>,</w:t>
      </w:r>
      <w:r w:rsidRPr="001F2B35">
        <w:rPr>
          <w:rFonts w:eastAsia="Gill Sans" w:cs="Arial"/>
        </w:rPr>
        <w:t xml:space="preserve"> nous avons accès tous les jours à ce langage des signes lors du point de presse du premier ministre. En ce moment, </w:t>
      </w:r>
      <w:r>
        <w:rPr>
          <w:rFonts w:eastAsia="Gill Sans" w:cs="Arial"/>
        </w:rPr>
        <w:t>nous</w:t>
      </w:r>
      <w:r w:rsidRPr="001F2B35">
        <w:rPr>
          <w:rFonts w:eastAsia="Gill Sans" w:cs="Arial"/>
        </w:rPr>
        <w:t xml:space="preserve"> </w:t>
      </w:r>
      <w:r>
        <w:rPr>
          <w:rFonts w:eastAsia="Gill Sans" w:cs="Arial"/>
        </w:rPr>
        <w:t>devons</w:t>
      </w:r>
      <w:r w:rsidRPr="001F2B35">
        <w:rPr>
          <w:rFonts w:eastAsia="Gill Sans" w:cs="Arial"/>
        </w:rPr>
        <w:t xml:space="preserve"> pourtant </w:t>
      </w:r>
      <w:r>
        <w:rPr>
          <w:rFonts w:eastAsia="Gill Sans" w:cs="Arial"/>
        </w:rPr>
        <w:t>nous</w:t>
      </w:r>
      <w:r w:rsidRPr="001F2B35">
        <w:rPr>
          <w:rFonts w:eastAsia="Gill Sans" w:cs="Arial"/>
        </w:rPr>
        <w:t xml:space="preserve"> méfier de nos mains, car elles sont aussi un vecteur de transmission.</w:t>
      </w:r>
    </w:p>
    <w:p w14:paraId="77100641" w14:textId="77777777" w:rsidR="005A0E9C" w:rsidRPr="001F2B35" w:rsidRDefault="005A0E9C" w:rsidP="00F262E9">
      <w:pPr>
        <w:jc w:val="both"/>
        <w:rPr>
          <w:rFonts w:eastAsia="Gill Sans" w:cs="Arial"/>
        </w:rPr>
      </w:pPr>
    </w:p>
    <w:p w14:paraId="3CCCD317" w14:textId="77777777" w:rsidR="005A0E9C" w:rsidRDefault="005A0E9C" w:rsidP="00F262E9">
      <w:pPr>
        <w:rPr>
          <w:rFonts w:eastAsia="Gill Sans" w:cs="Arial"/>
        </w:rPr>
      </w:pPr>
      <w:r w:rsidRPr="001F2B35">
        <w:rPr>
          <w:rFonts w:eastAsia="Gill Sans" w:cs="Arial"/>
        </w:rPr>
        <w:t xml:space="preserve">On </w:t>
      </w:r>
      <w:r>
        <w:rPr>
          <w:rFonts w:eastAsia="Gill Sans" w:cs="Arial"/>
        </w:rPr>
        <w:t>remarque</w:t>
      </w:r>
      <w:r w:rsidRPr="001F2B35">
        <w:rPr>
          <w:rFonts w:eastAsia="Gill Sans" w:cs="Arial"/>
        </w:rPr>
        <w:t xml:space="preserve"> dans plusieurs </w:t>
      </w:r>
      <w:r>
        <w:rPr>
          <w:rFonts w:eastAsia="Gill Sans" w:cs="Arial"/>
        </w:rPr>
        <w:t xml:space="preserve">œuvres </w:t>
      </w:r>
      <w:r w:rsidRPr="001F2B35">
        <w:rPr>
          <w:rFonts w:eastAsia="Gill Sans" w:cs="Arial"/>
        </w:rPr>
        <w:t xml:space="preserve">chorégraphiques </w:t>
      </w:r>
      <w:r>
        <w:rPr>
          <w:rFonts w:eastAsia="Gill Sans" w:cs="Arial"/>
        </w:rPr>
        <w:t>la</w:t>
      </w:r>
      <w:r w:rsidRPr="001F2B35">
        <w:rPr>
          <w:rFonts w:eastAsia="Gill Sans" w:cs="Arial"/>
        </w:rPr>
        <w:t xml:space="preserve"> </w:t>
      </w:r>
      <w:r>
        <w:rPr>
          <w:rFonts w:eastAsia="Gill Sans" w:cs="Arial"/>
        </w:rPr>
        <w:t>mise en évidence</w:t>
      </w:r>
      <w:r w:rsidRPr="001F2B35">
        <w:rPr>
          <w:rFonts w:eastAsia="Gill Sans" w:cs="Arial"/>
        </w:rPr>
        <w:t xml:space="preserve"> </w:t>
      </w:r>
      <w:r>
        <w:rPr>
          <w:rFonts w:eastAsia="Gill Sans" w:cs="Arial"/>
        </w:rPr>
        <w:t>de ces parties</w:t>
      </w:r>
      <w:r w:rsidRPr="001F2B35">
        <w:rPr>
          <w:rFonts w:eastAsia="Gill Sans" w:cs="Arial"/>
        </w:rPr>
        <w:t xml:space="preserve"> du corps</w:t>
      </w:r>
      <w:r>
        <w:rPr>
          <w:rFonts w:eastAsia="Gill Sans" w:cs="Arial"/>
        </w:rPr>
        <w:t>,</w:t>
      </w:r>
      <w:r w:rsidRPr="001F2B35">
        <w:rPr>
          <w:rFonts w:eastAsia="Gill Sans" w:cs="Arial"/>
        </w:rPr>
        <w:t xml:space="preserve"> qui parvien</w:t>
      </w:r>
      <w:r>
        <w:rPr>
          <w:rFonts w:eastAsia="Gill Sans" w:cs="Arial"/>
        </w:rPr>
        <w:t>nent</w:t>
      </w:r>
      <w:r w:rsidRPr="001F2B35">
        <w:rPr>
          <w:rFonts w:eastAsia="Gill Sans" w:cs="Arial"/>
        </w:rPr>
        <w:t xml:space="preserve"> si aisément à communiquer une intention. </w:t>
      </w:r>
    </w:p>
    <w:p w14:paraId="18CAED5A" w14:textId="77777777" w:rsidR="005A0E9C" w:rsidRPr="001F2B35" w:rsidRDefault="005A0E9C" w:rsidP="00F262E9">
      <w:pPr>
        <w:rPr>
          <w:rFonts w:eastAsia="Gill Sans" w:cs="Arial"/>
        </w:rPr>
      </w:pPr>
    </w:p>
    <w:p w14:paraId="3C0060ED" w14:textId="77777777" w:rsidR="005A0E9C" w:rsidRPr="001F2B35" w:rsidRDefault="005A0E9C" w:rsidP="00F262E9">
      <w:pPr>
        <w:jc w:val="both"/>
        <w:rPr>
          <w:rFonts w:eastAsia="Gill Sans" w:cs="Arial"/>
        </w:rPr>
      </w:pPr>
      <w:r w:rsidRPr="001F2B35">
        <w:rPr>
          <w:rFonts w:eastAsia="Gill Sans" w:cs="Arial"/>
          <w:b/>
        </w:rPr>
        <w:t>Tâche 1</w:t>
      </w:r>
      <w:r>
        <w:rPr>
          <w:rFonts w:eastAsia="Gill Sans" w:cs="Arial"/>
          <w:b/>
        </w:rPr>
        <w:t> </w:t>
      </w:r>
      <w:r w:rsidRPr="001F2B35">
        <w:rPr>
          <w:rFonts w:eastAsia="Gill Sans" w:cs="Arial"/>
          <w:b/>
        </w:rPr>
        <w:t>:</w:t>
      </w:r>
      <w:r>
        <w:rPr>
          <w:rFonts w:eastAsia="Gill Sans" w:cs="Arial"/>
          <w:b/>
        </w:rPr>
        <w:t xml:space="preserve"> Apprécier pour s’inspirer</w:t>
      </w:r>
      <w:r w:rsidRPr="001F2B35">
        <w:rPr>
          <w:rFonts w:eastAsia="Gill Sans" w:cs="Arial"/>
          <w:b/>
        </w:rPr>
        <w:t xml:space="preserve"> </w:t>
      </w:r>
      <w:r w:rsidRPr="00BB476E">
        <w:rPr>
          <w:rFonts w:eastAsia="Gill Sans" w:cs="Arial"/>
        </w:rPr>
        <w:t xml:space="preserve">(avec accès </w:t>
      </w:r>
      <w:r>
        <w:rPr>
          <w:rFonts w:eastAsia="Gill Sans" w:cs="Arial"/>
        </w:rPr>
        <w:t>I</w:t>
      </w:r>
      <w:r w:rsidRPr="00BB476E">
        <w:rPr>
          <w:rFonts w:eastAsia="Gill Sans" w:cs="Arial"/>
        </w:rPr>
        <w:t>nternet)</w:t>
      </w:r>
    </w:p>
    <w:p w14:paraId="759325A8" w14:textId="77777777" w:rsidR="005A0E9C" w:rsidRDefault="005A0E9C" w:rsidP="00970AD7">
      <w:pPr>
        <w:pStyle w:val="Consigne-Texte"/>
      </w:pPr>
      <w:r w:rsidRPr="001F2B35">
        <w:t>Dans les extraits proposés, qu’est-ce que les mains tentent d’exprimer? En quoi chacun de ces extraits se distingu</w:t>
      </w:r>
      <w:r>
        <w:t>e-</w:t>
      </w:r>
      <w:r w:rsidRPr="001F2B35">
        <w:t>t-il</w:t>
      </w:r>
      <w:r>
        <w:t xml:space="preserve"> des autres</w:t>
      </w:r>
      <w:r w:rsidRPr="001F2B35">
        <w:t xml:space="preserve">?  </w:t>
      </w:r>
    </w:p>
    <w:p w14:paraId="29189BC3" w14:textId="77777777" w:rsidR="005A0E9C" w:rsidRDefault="005A0E9C" w:rsidP="00777232">
      <w:pPr>
        <w:pStyle w:val="Consignepuceniveau2"/>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192" w:history="1">
        <w:r w:rsidRPr="005D67B1">
          <w:rPr>
            <w:rStyle w:val="Lienhypertexte"/>
          </w:rPr>
          <w:t>https://safeyoutube.net/w/cq28</w:t>
        </w:r>
      </w:hyperlink>
    </w:p>
    <w:p w14:paraId="301C59E3" w14:textId="77777777" w:rsidR="005A0E9C" w:rsidRPr="006B2E2F" w:rsidRDefault="005A0E9C" w:rsidP="00777232">
      <w:pPr>
        <w:pStyle w:val="Consignepuceniveau2"/>
        <w:rPr>
          <w:rFonts w:eastAsia="Gill Sans" w:cs="Arial"/>
        </w:rPr>
      </w:pPr>
      <w:r w:rsidRPr="006B2E2F">
        <w:rPr>
          <w:rFonts w:eastAsia="Gill Sans" w:cs="Arial"/>
          <w:i/>
        </w:rPr>
        <w:t>Kiss and cry</w:t>
      </w:r>
      <w:r>
        <w:rPr>
          <w:rFonts w:eastAsia="Gill Sans" w:cs="Arial"/>
        </w:rPr>
        <w:t xml:space="preserve"> </w:t>
      </w:r>
      <w:r w:rsidRPr="001F2B35">
        <w:rPr>
          <w:rFonts w:eastAsia="Gill Sans" w:cs="Arial"/>
        </w:rPr>
        <w:t>de Michelle Anne de Mey</w:t>
      </w:r>
      <w:r>
        <w:rPr>
          <w:rFonts w:eastAsia="Gill Sans" w:cs="Arial"/>
        </w:rPr>
        <w:t xml:space="preserve"> :  </w:t>
      </w:r>
      <w:hyperlink r:id="rId193" w:history="1">
        <w:r w:rsidRPr="005D67B1">
          <w:rPr>
            <w:rStyle w:val="Lienhypertexte"/>
          </w:rPr>
          <w:t>https://safeyoutube.net/w/ht28</w:t>
        </w:r>
      </w:hyperlink>
    </w:p>
    <w:p w14:paraId="4AB12F55" w14:textId="77777777" w:rsidR="005A0E9C" w:rsidRDefault="005A0E9C" w:rsidP="00777232">
      <w:pPr>
        <w:pStyle w:val="Consignepuceniveau2"/>
        <w:rPr>
          <w:rFonts w:eastAsia="Gill Sans" w:cs="Arial"/>
        </w:rPr>
      </w:pPr>
      <w:r w:rsidRPr="00702D69">
        <w:rPr>
          <w:rFonts w:eastAsia="Gill Sans" w:cs="Arial"/>
          <w:i/>
        </w:rPr>
        <w:t xml:space="preserve">La la la </w:t>
      </w:r>
      <w:r>
        <w:rPr>
          <w:rFonts w:eastAsia="Gill Sans" w:cs="Arial"/>
          <w:i/>
        </w:rPr>
        <w:t>H</w:t>
      </w:r>
      <w:r w:rsidRPr="00702D69">
        <w:rPr>
          <w:rFonts w:eastAsia="Gill Sans" w:cs="Arial"/>
          <w:i/>
        </w:rPr>
        <w:t xml:space="preserve">uman </w:t>
      </w:r>
      <w:r>
        <w:rPr>
          <w:rFonts w:eastAsia="Gill Sans" w:cs="Arial"/>
          <w:i/>
        </w:rPr>
        <w:t>S</w:t>
      </w:r>
      <w:r w:rsidRPr="00702D69">
        <w:rPr>
          <w:rFonts w:eastAsia="Gill Sans" w:cs="Arial"/>
          <w:i/>
        </w:rPr>
        <w:t>ex</w:t>
      </w:r>
      <w:r>
        <w:rPr>
          <w:rFonts w:eastAsia="Gill Sans" w:cs="Arial"/>
        </w:rPr>
        <w:t xml:space="preserve"> </w:t>
      </w:r>
      <w:r w:rsidRPr="00702D69">
        <w:rPr>
          <w:rFonts w:eastAsia="Gill Sans" w:cs="Arial"/>
        </w:rPr>
        <w:t xml:space="preserve">de Edouard Lock : </w:t>
      </w:r>
      <w:hyperlink r:id="rId194" w:history="1">
        <w:r w:rsidRPr="00702D69">
          <w:rPr>
            <w:rStyle w:val="Lienhypertexte"/>
            <w:rFonts w:cs="Arial"/>
          </w:rPr>
          <w:t>https://safeyoutube.net/w/Fv28</w:t>
        </w:r>
      </w:hyperlink>
    </w:p>
    <w:p w14:paraId="0A71AFDE" w14:textId="77777777" w:rsidR="005A0E9C" w:rsidRDefault="005A0E9C" w:rsidP="00777232">
      <w:pPr>
        <w:pStyle w:val="Consignepuceniveau2"/>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de l’acteur Danial Kheirikhah</w:t>
      </w:r>
      <w:r>
        <w:rPr>
          <w:rFonts w:eastAsia="Gill Sans" w:cs="Arial"/>
        </w:rPr>
        <w:t xml:space="preserve"> : </w:t>
      </w:r>
      <w:bookmarkStart w:id="71"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71"/>
      <w:r w:rsidRPr="000E3442">
        <w:rPr>
          <w:rFonts w:cs="Arial"/>
          <w:color w:val="0000FF"/>
        </w:rPr>
        <w:fldChar w:fldCharType="end"/>
      </w:r>
    </w:p>
    <w:p w14:paraId="46747EE9" w14:textId="77777777" w:rsidR="005A0E9C" w:rsidRPr="001F2B35" w:rsidRDefault="005A0E9C" w:rsidP="00F262E9">
      <w:pPr>
        <w:rPr>
          <w:rFonts w:eastAsia="Gill Sans" w:cs="Arial"/>
        </w:rPr>
      </w:pPr>
    </w:p>
    <w:p w14:paraId="7E359160" w14:textId="77777777" w:rsidR="005A0E9C" w:rsidRPr="001F2B35" w:rsidRDefault="005A0E9C" w:rsidP="00F262E9">
      <w:pPr>
        <w:jc w:val="both"/>
        <w:rPr>
          <w:rFonts w:eastAsia="Gill Sans" w:cs="Arial"/>
          <w:b/>
        </w:rPr>
      </w:pPr>
      <w:r w:rsidRPr="001F2B35">
        <w:rPr>
          <w:rFonts w:eastAsia="Gill Sans" w:cs="Arial"/>
          <w:b/>
        </w:rPr>
        <w:t>Tâche 2</w:t>
      </w:r>
      <w:r>
        <w:rPr>
          <w:rFonts w:eastAsia="Gill Sans" w:cs="Arial"/>
          <w:b/>
        </w:rPr>
        <w:t> </w:t>
      </w:r>
      <w:r w:rsidRPr="001F2B35">
        <w:rPr>
          <w:rFonts w:eastAsia="Gill Sans" w:cs="Arial"/>
          <w:b/>
        </w:rPr>
        <w:t>:</w:t>
      </w:r>
      <w:r>
        <w:rPr>
          <w:rFonts w:eastAsia="Gill Sans" w:cs="Arial"/>
          <w:b/>
        </w:rPr>
        <w:t xml:space="preserve"> Place à la création</w:t>
      </w:r>
    </w:p>
    <w:p w14:paraId="6816FCD2" w14:textId="77777777" w:rsidR="005A0E9C" w:rsidRPr="001F2B35" w:rsidRDefault="005A0E9C" w:rsidP="00970AD7">
      <w:pPr>
        <w:pStyle w:val="Consigne-Texte"/>
      </w:pPr>
      <w:r w:rsidRPr="001F2B35">
        <w:t xml:space="preserve">Crée une danse où les mains ont un rôle central pour exprimer </w:t>
      </w:r>
      <w:r>
        <w:t>le slogan</w:t>
      </w:r>
      <w:r w:rsidRPr="001F2B35">
        <w:t xml:space="preserve"> </w:t>
      </w:r>
      <w:r>
        <w:rPr>
          <w:i/>
        </w:rPr>
        <w:t>Ç</w:t>
      </w:r>
      <w:r w:rsidRPr="001F2B35">
        <w:rPr>
          <w:i/>
        </w:rPr>
        <w:t>a va bien aller.</w:t>
      </w:r>
    </w:p>
    <w:p w14:paraId="54EDE253" w14:textId="77777777" w:rsidR="005A0E9C" w:rsidRPr="001F2B35" w:rsidRDefault="005A0E9C" w:rsidP="00F262E9">
      <w:pPr>
        <w:jc w:val="both"/>
        <w:rPr>
          <w:rFonts w:eastAsia="Gill Sans" w:cs="Arial"/>
        </w:rPr>
      </w:pPr>
      <w:r w:rsidRPr="001F2B35">
        <w:rPr>
          <w:rFonts w:eastAsia="Gill Sans" w:cs="Arial"/>
        </w:rPr>
        <w:t>Consigne de création</w:t>
      </w:r>
    </w:p>
    <w:p w14:paraId="4510626B" w14:textId="77777777" w:rsidR="005A0E9C" w:rsidRPr="00970AD7" w:rsidRDefault="005A0E9C" w:rsidP="00970AD7">
      <w:pPr>
        <w:pStyle w:val="Consigne-Texte"/>
      </w:pPr>
      <w:r w:rsidRPr="00970AD7">
        <w:t>Choisis le mode de diffusion de ta danse (vidéo danse ou danse à la maison).</w:t>
      </w:r>
    </w:p>
    <w:p w14:paraId="209C7BAA" w14:textId="77777777" w:rsidR="005A0E9C" w:rsidRPr="00970AD7" w:rsidRDefault="005A0E9C" w:rsidP="00970AD7">
      <w:pPr>
        <w:pStyle w:val="Consigne-Texte"/>
      </w:pPr>
      <w:r w:rsidRPr="00970AD7">
        <w:t>Choisis la nature de ta danse (humoristique, poétique, énigmatique, miniaturisée, du quotidien).</w:t>
      </w:r>
    </w:p>
    <w:p w14:paraId="2E40E59A" w14:textId="77777777" w:rsidR="005A0E9C" w:rsidRPr="00970AD7" w:rsidRDefault="005A0E9C" w:rsidP="00970AD7">
      <w:pPr>
        <w:pStyle w:val="Consigne-Texte"/>
      </w:pPr>
      <w:r w:rsidRPr="00970AD7">
        <w:t>Imagine une mise en scène où les mains prennent vie.</w:t>
      </w:r>
    </w:p>
    <w:p w14:paraId="0AB50B4E" w14:textId="77777777" w:rsidR="005A0E9C" w:rsidRPr="00970AD7" w:rsidRDefault="005A0E9C" w:rsidP="00970AD7">
      <w:pPr>
        <w:pStyle w:val="Consigne-Texte"/>
      </w:pPr>
      <w:r w:rsidRPr="00970AD7">
        <w:t>Crée la gestuelle des mains et des autres parties du corps, si tu le souhaites.</w:t>
      </w:r>
    </w:p>
    <w:p w14:paraId="5E7F7851" w14:textId="77777777" w:rsidR="005A0E9C" w:rsidRPr="00970AD7" w:rsidRDefault="005A0E9C" w:rsidP="00970AD7">
      <w:pPr>
        <w:pStyle w:val="Consigne-Texte"/>
      </w:pPr>
      <w:r w:rsidRPr="00970AD7">
        <w:t>Associe la gestuelle créée à des actions dynamiques (saccadées, fluides, lentes, lourdes, fortes, légères).</w:t>
      </w:r>
    </w:p>
    <w:p w14:paraId="5B37921E" w14:textId="77777777" w:rsidR="005A0E9C" w:rsidRDefault="005A0E9C" w:rsidP="00821336">
      <w:pPr>
        <w:sectPr w:rsidR="005A0E9C" w:rsidSect="00B028EC">
          <w:pgSz w:w="12240" w:h="15840"/>
          <w:pgMar w:top="1170" w:right="1080" w:bottom="1440" w:left="1080" w:header="615" w:footer="706" w:gutter="0"/>
          <w:cols w:space="708"/>
          <w:docGrid w:linePitch="360"/>
        </w:sectPr>
      </w:pPr>
    </w:p>
    <w:p w14:paraId="7DED68CE" w14:textId="77777777" w:rsidR="005A0E9C" w:rsidRPr="00BF31BF" w:rsidRDefault="005A0E9C" w:rsidP="008F1D91">
      <w:pPr>
        <w:pStyle w:val="Matire-Premirepage"/>
      </w:pPr>
      <w:bookmarkStart w:id="72" w:name="_Hlk37078714"/>
      <w:r>
        <w:t>Éthique et culture religieuse</w:t>
      </w:r>
    </w:p>
    <w:p w14:paraId="17DA93DC" w14:textId="77777777" w:rsidR="005A0E9C" w:rsidRPr="00BF31BF" w:rsidRDefault="005A0E9C" w:rsidP="008F1D91">
      <w:pPr>
        <w:pStyle w:val="Titredelactivit0"/>
        <w:tabs>
          <w:tab w:val="left" w:pos="7170"/>
        </w:tabs>
      </w:pPr>
      <w:bookmarkStart w:id="73" w:name="_Toc40093759"/>
      <w:r>
        <w:t>Désarmer les policiers?</w:t>
      </w:r>
      <w:bookmarkEnd w:id="73"/>
    </w:p>
    <w:p w14:paraId="37671D7D" w14:textId="77777777" w:rsidR="005A0E9C" w:rsidRPr="00BF31BF" w:rsidRDefault="005A0E9C" w:rsidP="008F1D91">
      <w:pPr>
        <w:pStyle w:val="Consigne-Titre"/>
      </w:pPr>
      <w:bookmarkStart w:id="74" w:name="_Toc40093760"/>
      <w:r w:rsidRPr="00BF31BF">
        <w:t>Consigne à l’élève</w:t>
      </w:r>
      <w:bookmarkEnd w:id="74"/>
    </w:p>
    <w:p w14:paraId="09E31197" w14:textId="77777777" w:rsidR="005A0E9C" w:rsidRPr="00F40607" w:rsidRDefault="005A0E9C" w:rsidP="00F40607">
      <w:pPr>
        <w:pStyle w:val="Tableau-texte"/>
      </w:pPr>
      <w:r w:rsidRPr="00F40607">
        <w:t>En observant les corps policiers à travers le monde, on remarque des différences notables quant aux pratiques et méthodes d’intervention. En effet, certains services de police font usage d’une grande force coercitive, alors que les patrouilleurs d’autres corps policiers n’ont pas d’arme à feu. Quels sont les effets de ces différentes pratiques? Devrions-nous désarmer les policiers?</w:t>
      </w:r>
    </w:p>
    <w:p w14:paraId="672684C7" w14:textId="77777777" w:rsidR="005A0E9C" w:rsidRPr="00F40607" w:rsidRDefault="005A0E9C" w:rsidP="00F40607">
      <w:pPr>
        <w:pStyle w:val="Tableau-texte"/>
      </w:pPr>
      <w:r w:rsidRPr="00F40607">
        <w:t>Tu pourrais débattre, avec tes proches ou tes amis, de la question suivante : Au Québec, devrions-nous désarmer les policiers patrouilleurs?</w:t>
      </w:r>
    </w:p>
    <w:p w14:paraId="4BC0A59A" w14:textId="77777777" w:rsidR="005A0E9C" w:rsidRDefault="005A0E9C" w:rsidP="00F40607">
      <w:pPr>
        <w:pStyle w:val="Tableau-texte"/>
        <w:rPr>
          <w:b/>
        </w:rPr>
      </w:pPr>
      <w:r w:rsidRPr="00F40607">
        <w:t>Dans le but d’appuyer tes arguments, lis l’article proposé en annexe.</w:t>
      </w:r>
    </w:p>
    <w:p w14:paraId="389DE095" w14:textId="77777777" w:rsidR="005A0E9C" w:rsidRPr="00BF31BF" w:rsidRDefault="005A0E9C" w:rsidP="00F40607">
      <w:pPr>
        <w:pStyle w:val="Matriel-Titre"/>
      </w:pPr>
      <w:bookmarkStart w:id="75" w:name="_Toc40093761"/>
      <w:r w:rsidRPr="00BF31BF">
        <w:t>Matériel requis</w:t>
      </w:r>
      <w:bookmarkEnd w:id="75"/>
    </w:p>
    <w:p w14:paraId="1BBD9397" w14:textId="77777777" w:rsidR="005A0E9C" w:rsidRPr="00BF31BF" w:rsidRDefault="005A0E9C" w:rsidP="00821336">
      <w:pPr>
        <w:pStyle w:val="Matriel-Texte"/>
      </w:pPr>
      <w:r w:rsidRPr="00152677">
        <w:t xml:space="preserve">L’article </w:t>
      </w:r>
      <w:r w:rsidRPr="00152677">
        <w:rPr>
          <w:i/>
        </w:rPr>
        <w:t>Faut-il désarmer les policiers?</w:t>
      </w:r>
      <w:r w:rsidRPr="00152677">
        <w:t xml:space="preserv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039D1D54" w14:textId="77777777" w:rsidTr="00017F56">
        <w:tc>
          <w:tcPr>
            <w:tcW w:w="11084" w:type="dxa"/>
            <w:shd w:val="clear" w:color="auto" w:fill="DDECEE" w:themeFill="accent5" w:themeFillTint="33"/>
            <w:tcMar>
              <w:top w:w="360" w:type="dxa"/>
              <w:left w:w="360" w:type="dxa"/>
              <w:bottom w:w="360" w:type="dxa"/>
              <w:right w:w="360" w:type="dxa"/>
            </w:tcMar>
          </w:tcPr>
          <w:p w14:paraId="52D3CB11" w14:textId="77777777" w:rsidR="005A0E9C" w:rsidRPr="00BF31BF" w:rsidRDefault="005A0E9C" w:rsidP="00017F56">
            <w:pPr>
              <w:pStyle w:val="Tableau-Informationauxparents"/>
            </w:pPr>
            <w:bookmarkStart w:id="76" w:name="_Toc40093762"/>
            <w:r w:rsidRPr="00BF31BF">
              <w:t>Information aux parents</w:t>
            </w:r>
            <w:bookmarkEnd w:id="76"/>
          </w:p>
          <w:p w14:paraId="22222265" w14:textId="77777777" w:rsidR="005A0E9C" w:rsidRPr="00BF31BF" w:rsidRDefault="005A0E9C" w:rsidP="00017F56">
            <w:pPr>
              <w:pStyle w:val="Tableau-titre"/>
            </w:pPr>
            <w:r w:rsidRPr="00BF31BF">
              <w:t>À propos de l’activité</w:t>
            </w:r>
          </w:p>
          <w:p w14:paraId="128E40A8" w14:textId="77777777" w:rsidR="005A0E9C" w:rsidRDefault="005A0E9C" w:rsidP="00017F56">
            <w:pPr>
              <w:pStyle w:val="Tableau-texte"/>
            </w:pPr>
            <w:r w:rsidRPr="38A23572">
              <w:t xml:space="preserve">Réfléchir sur la justice </w:t>
            </w:r>
            <w:r>
              <w:t>en</w:t>
            </w:r>
            <w:r w:rsidRPr="38A23572">
              <w:t xml:space="preserve"> pratiquant le débat</w:t>
            </w:r>
            <w:r>
              <w:t>.</w:t>
            </w:r>
          </w:p>
          <w:p w14:paraId="765316D7" w14:textId="77777777" w:rsidR="005A0E9C" w:rsidRPr="00BF31BF" w:rsidRDefault="005A0E9C" w:rsidP="00017F56">
            <w:pPr>
              <w:pStyle w:val="Tableau-texte"/>
            </w:pPr>
            <w:r w:rsidRPr="00BF31BF">
              <w:t>Votre enfant s’exercera à :</w:t>
            </w:r>
          </w:p>
          <w:p w14:paraId="6CA01D94" w14:textId="77777777" w:rsidR="005A0E9C" w:rsidRDefault="005A0E9C" w:rsidP="005A0E9C">
            <w:pPr>
              <w:pStyle w:val="Tableau-Liste"/>
              <w:numPr>
                <w:ilvl w:val="0"/>
                <w:numId w:val="6"/>
              </w:numPr>
              <w:spacing w:line="259" w:lineRule="auto"/>
              <w:ind w:left="357" w:hanging="357"/>
            </w:pPr>
            <w:r>
              <w:t>Présenter des repères sur lesquels sont basés des points de vue;</w:t>
            </w:r>
          </w:p>
          <w:p w14:paraId="559BB11F" w14:textId="77777777" w:rsidR="005A0E9C" w:rsidRDefault="005A0E9C" w:rsidP="005A0E9C">
            <w:pPr>
              <w:pStyle w:val="Tableau-Liste"/>
              <w:numPr>
                <w:ilvl w:val="0"/>
                <w:numId w:val="6"/>
              </w:numPr>
              <w:spacing w:line="259" w:lineRule="auto"/>
              <w:ind w:left="357" w:hanging="357"/>
            </w:pPr>
            <w:r>
              <w:t>Sélectionner des options en fonction du vivre-ensemble;</w:t>
            </w:r>
          </w:p>
          <w:p w14:paraId="50E6E3ED" w14:textId="77777777" w:rsidR="005A0E9C" w:rsidRPr="00BF31BF" w:rsidRDefault="005A0E9C" w:rsidP="005A0E9C">
            <w:pPr>
              <w:pStyle w:val="Tableau-Liste"/>
              <w:numPr>
                <w:ilvl w:val="0"/>
                <w:numId w:val="6"/>
              </w:numPr>
              <w:spacing w:line="259" w:lineRule="auto"/>
              <w:ind w:left="357" w:hanging="357"/>
            </w:pPr>
            <w:r>
              <w:t>Interagir de manière à contribuer positivement au dialogue.</w:t>
            </w:r>
          </w:p>
          <w:p w14:paraId="44C2E9FE" w14:textId="77777777" w:rsidR="005A0E9C" w:rsidRPr="00BF31BF" w:rsidRDefault="005A0E9C" w:rsidP="00017F56">
            <w:pPr>
              <w:pStyle w:val="Tableau-texte"/>
            </w:pPr>
            <w:r w:rsidRPr="00BF31BF">
              <w:t>Vous pourriez :</w:t>
            </w:r>
          </w:p>
          <w:p w14:paraId="04978886" w14:textId="77777777" w:rsidR="005A0E9C" w:rsidRDefault="005A0E9C" w:rsidP="005A0E9C">
            <w:pPr>
              <w:pStyle w:val="Tableau-Liste"/>
              <w:numPr>
                <w:ilvl w:val="0"/>
                <w:numId w:val="6"/>
              </w:numPr>
              <w:spacing w:line="259" w:lineRule="auto"/>
              <w:ind w:left="357" w:hanging="357"/>
            </w:pPr>
            <w:r>
              <w:t>Participer au débat;</w:t>
            </w:r>
          </w:p>
          <w:p w14:paraId="445D2896" w14:textId="77777777" w:rsidR="005A0E9C" w:rsidRDefault="005A0E9C" w:rsidP="005A0E9C">
            <w:pPr>
              <w:pStyle w:val="Tableau-Liste"/>
              <w:numPr>
                <w:ilvl w:val="0"/>
                <w:numId w:val="6"/>
              </w:numPr>
              <w:spacing w:line="259" w:lineRule="auto"/>
              <w:ind w:left="357" w:hanging="357"/>
            </w:pPr>
            <w:r>
              <w:t>Veiller à ce que les échanges soient respectueux;</w:t>
            </w:r>
          </w:p>
          <w:p w14:paraId="44EAED44" w14:textId="77777777" w:rsidR="005A0E9C" w:rsidRPr="00BF31BF" w:rsidRDefault="005A0E9C" w:rsidP="005A0E9C">
            <w:pPr>
              <w:pStyle w:val="Tableau-Liste"/>
              <w:numPr>
                <w:ilvl w:val="0"/>
                <w:numId w:val="6"/>
              </w:numPr>
              <w:spacing w:line="259" w:lineRule="auto"/>
              <w:ind w:left="357" w:hanging="357"/>
            </w:pPr>
            <w:r>
              <w:t>Soulever les incohérences dans les arguments de votre enfant.</w:t>
            </w:r>
          </w:p>
        </w:tc>
      </w:tr>
    </w:tbl>
    <w:p w14:paraId="3D7AC7E7" w14:textId="77777777" w:rsidR="005A0E9C" w:rsidRPr="00BF31BF" w:rsidRDefault="005A0E9C" w:rsidP="008F1D91">
      <w:pPr>
        <w:pStyle w:val="Crdit0"/>
      </w:pPr>
      <w:r w:rsidRPr="00BF31BF">
        <w:br w:type="page"/>
      </w:r>
    </w:p>
    <w:p w14:paraId="2A53BF16" w14:textId="77777777" w:rsidR="005A0E9C" w:rsidRDefault="005A0E9C" w:rsidP="00970AD7">
      <w:pPr>
        <w:pStyle w:val="Matire-Pagessuivantes"/>
      </w:pPr>
      <w:r>
        <w:t>Éthique et culture religieuse</w:t>
      </w:r>
    </w:p>
    <w:p w14:paraId="69D6847C" w14:textId="77777777" w:rsidR="005A0E9C" w:rsidRPr="00BF31BF" w:rsidRDefault="005A0E9C" w:rsidP="008F1D91">
      <w:pPr>
        <w:pStyle w:val="Titredelactivit0"/>
        <w:tabs>
          <w:tab w:val="left" w:pos="7170"/>
        </w:tabs>
      </w:pPr>
      <w:bookmarkStart w:id="77" w:name="_Toc40093763"/>
      <w:r>
        <w:t>Annexe – Faut-il désarmer les policiers?</w:t>
      </w:r>
      <w:bookmarkEnd w:id="77"/>
    </w:p>
    <w:p w14:paraId="65A56C8D" w14:textId="77777777" w:rsidR="005A0E9C" w:rsidRPr="00577A8A" w:rsidRDefault="005A0E9C" w:rsidP="00495970">
      <w:pPr>
        <w:rPr>
          <w:rFonts w:cs="Arial"/>
        </w:rPr>
      </w:pPr>
      <w:hyperlink r:id="rId195" w:tooltip="Jeanne Corriveau" w:history="1">
        <w:r w:rsidRPr="00577A8A">
          <w:rPr>
            <w:rStyle w:val="Lienhypertexte"/>
            <w:rFonts w:cs="Arial"/>
            <w:b/>
            <w:bCs/>
          </w:rPr>
          <w:t>Jeanne Corriveau</w:t>
        </w:r>
      </w:hyperlink>
    </w:p>
    <w:p w14:paraId="16423F75" w14:textId="77777777" w:rsidR="005A0E9C" w:rsidRDefault="005A0E9C" w:rsidP="00495970">
      <w:pPr>
        <w:rPr>
          <w:rFonts w:cs="Arial"/>
        </w:rPr>
      </w:pPr>
      <w:hyperlink r:id="rId196" w:history="1">
        <w:r w:rsidRPr="00BD36EA">
          <w:rPr>
            <w:rStyle w:val="Lienhypertexte"/>
            <w:rFonts w:cs="Arial"/>
          </w:rPr>
          <w:t>Le Devoir</w:t>
        </w:r>
      </w:hyperlink>
      <w:r>
        <w:rPr>
          <w:rFonts w:cs="Arial"/>
        </w:rPr>
        <w:t xml:space="preserve">, </w:t>
      </w:r>
      <w:r w:rsidRPr="00577A8A">
        <w:rPr>
          <w:rFonts w:cs="Arial"/>
        </w:rPr>
        <w:t>21</w:t>
      </w:r>
      <w:r>
        <w:rPr>
          <w:rFonts w:cs="Arial"/>
        </w:rPr>
        <w:t> </w:t>
      </w:r>
      <w:r w:rsidRPr="00577A8A">
        <w:rPr>
          <w:rFonts w:cs="Arial"/>
        </w:rPr>
        <w:t>avril</w:t>
      </w:r>
      <w:r>
        <w:rPr>
          <w:rFonts w:cs="Arial"/>
        </w:rPr>
        <w:t> </w:t>
      </w:r>
      <w:r w:rsidRPr="00577A8A">
        <w:rPr>
          <w:rFonts w:cs="Arial"/>
        </w:rPr>
        <w:t>2018</w:t>
      </w:r>
    </w:p>
    <w:p w14:paraId="06892401" w14:textId="77777777" w:rsidR="005A0E9C" w:rsidRDefault="005A0E9C" w:rsidP="00495970">
      <w:pPr>
        <w:rPr>
          <w:rFonts w:cs="Arial"/>
        </w:rPr>
      </w:pPr>
    </w:p>
    <w:p w14:paraId="5636EC31" w14:textId="77777777" w:rsidR="005A0E9C" w:rsidRDefault="005A0E9C" w:rsidP="00BA0C34">
      <w:pPr>
        <w:spacing w:before="120" w:after="120"/>
        <w:rPr>
          <w:rFonts w:cs="Arial"/>
          <w:lang w:val="fr-CA"/>
        </w:rPr>
      </w:pPr>
      <w:r w:rsidRPr="00577A8A">
        <w:rPr>
          <w:rFonts w:cs="Arial"/>
          <w:lang w:val="fr-CA"/>
        </w:rPr>
        <w:t>À Londres, la grande majorité des policiers ne portent pas d’arme à feu. Et malgré les attaques terroristes, cette tradition est maintenue. Serait-il pensable de désarmer les policiers au Québec? La question mérite un débat, estiment certains observateurs.</w:t>
      </w:r>
    </w:p>
    <w:p w14:paraId="140FE5A0" w14:textId="77777777" w:rsidR="005A0E9C" w:rsidRPr="00577A8A" w:rsidRDefault="005A0E9C" w:rsidP="00BA0C34">
      <w:pPr>
        <w:spacing w:before="120" w:after="120"/>
        <w:rPr>
          <w:rFonts w:cs="Arial"/>
          <w:lang w:val="fr-CA"/>
        </w:rPr>
      </w:pPr>
      <w:r w:rsidRPr="00577A8A">
        <w:rPr>
          <w:rFonts w:cs="Arial"/>
          <w:lang w:val="fr-CA"/>
        </w:rPr>
        <w:t>Chaque année, des citoyens tombent sous les balles de policiers au Canada. Selon une récente enquête du réseau CBC, plus de 460</w:t>
      </w:r>
      <w:r>
        <w:rPr>
          <w:rFonts w:cs="Arial"/>
          <w:lang w:val="fr-CA"/>
        </w:rPr>
        <w:t> </w:t>
      </w:r>
      <w:r w:rsidRPr="00577A8A">
        <w:rPr>
          <w:rFonts w:cs="Arial"/>
          <w:lang w:val="fr-CA"/>
        </w:rPr>
        <w:t>citoyens sont morts lors d’interventions policières au pays depuis 2000.</w:t>
      </w:r>
    </w:p>
    <w:p w14:paraId="40E8EC17" w14:textId="77777777" w:rsidR="005A0E9C" w:rsidRPr="00577A8A" w:rsidRDefault="005A0E9C" w:rsidP="00BA0C34">
      <w:pPr>
        <w:spacing w:before="120" w:after="120"/>
        <w:rPr>
          <w:rFonts w:cs="Arial"/>
          <w:lang w:val="fr-CA"/>
        </w:rPr>
      </w:pPr>
      <w:r w:rsidRPr="00577A8A">
        <w:rPr>
          <w:rFonts w:cs="Arial"/>
          <w:lang w:val="fr-CA"/>
        </w:rPr>
        <w:t>Au Québec, 14</w:t>
      </w:r>
      <w:r>
        <w:rPr>
          <w:rFonts w:cs="Arial"/>
          <w:lang w:val="fr-CA"/>
        </w:rPr>
        <w:t> </w:t>
      </w:r>
      <w:r w:rsidRPr="00577A8A">
        <w:rPr>
          <w:rFonts w:cs="Arial"/>
          <w:lang w:val="fr-CA"/>
        </w:rPr>
        <w:t>personnes ont été atteintes gravement ou fatalement par des balles tirées par des policiers en 2015, alors qu’en 2016, ce sont 11</w:t>
      </w:r>
      <w:r>
        <w:rPr>
          <w:rFonts w:cs="Arial"/>
          <w:lang w:val="fr-CA"/>
        </w:rPr>
        <w:t> </w:t>
      </w:r>
      <w:r w:rsidRPr="00577A8A">
        <w:rPr>
          <w:rFonts w:cs="Arial"/>
          <w:lang w:val="fr-CA"/>
        </w:rPr>
        <w:t>individus qui sont morts et 8 qui ont été blessés.</w:t>
      </w:r>
    </w:p>
    <w:p w14:paraId="42B5F457" w14:textId="77777777" w:rsidR="005A0E9C" w:rsidRPr="00577A8A" w:rsidRDefault="005A0E9C" w:rsidP="00BA0C34">
      <w:pPr>
        <w:spacing w:before="120" w:after="120"/>
        <w:rPr>
          <w:rFonts w:cs="Arial"/>
          <w:lang w:val="fr-CA"/>
        </w:rPr>
      </w:pPr>
      <w:r w:rsidRPr="00577A8A">
        <w:rPr>
          <w:rFonts w:cs="Arial"/>
          <w:lang w:val="fr-CA"/>
        </w:rPr>
        <w:t xml:space="preserve">Comme en Grande-Bretagne, de nombreux policiers en Norvège et en Nouvelle-Zélande ne portent pas d’arme sur eux. Même si ces pays font exception dans le monde, Dominique Peschard, membre du conseil d’administration de la Ligue des droits et libertés, croit qu’il faudrait commencer à y songer pour le Québec : « Nous n’avons pas une position arrêtée sur ce sujet pour l’instant, mais nous pensons qu’il y a lieu d’avoir un débat public sur la question. Les policiers en Angleterre qui patrouillent sans arme ne sont pas tous en danger et il y a un taux de criminalité plus bas qu’au Canada </w:t>
      </w:r>
      <w:r>
        <w:rPr>
          <w:rFonts w:cs="Arial"/>
          <w:lang w:val="fr-CA"/>
        </w:rPr>
        <w:t>–</w:t>
      </w:r>
      <w:r w:rsidRPr="00577A8A">
        <w:rPr>
          <w:rFonts w:cs="Arial"/>
          <w:lang w:val="fr-CA"/>
        </w:rPr>
        <w:t xml:space="preserve"> même s’il n’est pas très élevé au Canada. »</w:t>
      </w:r>
    </w:p>
    <w:p w14:paraId="596B7A1B" w14:textId="77777777" w:rsidR="005A0E9C" w:rsidRPr="00577A8A" w:rsidRDefault="005A0E9C" w:rsidP="00BA0C34">
      <w:pPr>
        <w:spacing w:before="120" w:after="120"/>
        <w:rPr>
          <w:rFonts w:cs="Arial"/>
          <w:lang w:val="fr-CA"/>
        </w:rPr>
      </w:pPr>
      <w:r w:rsidRPr="00577A8A">
        <w:rPr>
          <w:rFonts w:cs="Arial"/>
          <w:b/>
          <w:bCs/>
          <w:lang w:val="fr-CA"/>
        </w:rPr>
        <w:t>Pacifier</w:t>
      </w:r>
    </w:p>
    <w:p w14:paraId="0B38491C" w14:textId="77777777" w:rsidR="005A0E9C" w:rsidRPr="00577A8A" w:rsidRDefault="005A0E9C" w:rsidP="00BA0C34">
      <w:pPr>
        <w:spacing w:before="120" w:after="120"/>
        <w:rPr>
          <w:rFonts w:cs="Arial"/>
          <w:lang w:val="fr-CA"/>
        </w:rPr>
      </w:pPr>
      <w:r w:rsidRPr="00577A8A">
        <w:rPr>
          <w:rFonts w:cs="Arial"/>
          <w:lang w:val="fr-CA"/>
        </w:rPr>
        <w:t>Selon M. Peschard, l’idée n’est pas farfelue. Les rapports entre policiers et citoyens seraient différents si, dans des secteurs comme Montréal-Nord, les policiers ne portaient pas d’arme, avance-t-il. « Ça ne veut pas dire que la police ne devrait posséder aucune arme. On comprend qu’il faut des escouades spécialisées pour faire face à des situations particulières. Il peut même y avoir possibilité qu’il y ait des armes dans le coffre de la voiture de patrouille. »</w:t>
      </w:r>
    </w:p>
    <w:p w14:paraId="09596ED9" w14:textId="77777777" w:rsidR="005A0E9C" w:rsidRPr="00C82D87" w:rsidRDefault="005A0E9C" w:rsidP="00BA0C34">
      <w:pPr>
        <w:spacing w:before="120" w:after="120"/>
        <w:rPr>
          <w:rFonts w:cs="Arial"/>
          <w:lang w:val="fr-CA"/>
        </w:rPr>
      </w:pPr>
      <w:r w:rsidRPr="00577A8A">
        <w:rPr>
          <w:rFonts w:cs="Arial"/>
        </w:rPr>
        <w:t>Candidat pour le Parti vert du Québec dans Trois-Rivières, Adis Simidzija croit que ce débat est plus pertinent et plus urgent que celui du port d</w:t>
      </w:r>
      <w:r>
        <w:rPr>
          <w:rFonts w:cs="Arial"/>
        </w:rPr>
        <w:t>u</w:t>
      </w:r>
      <w:r w:rsidRPr="00577A8A">
        <w:rPr>
          <w:rFonts w:cs="Arial"/>
        </w:rPr>
        <w:t xml:space="preserve"> voile dans les forces policières. Le parti a d’ailleurs décidé d’intégrer dans son programme électoral l’idée de désarmer les policiers. Adis Simidzija voit dans ce projet une façon d’encourager le principe de police de</w:t>
      </w:r>
      <w:r w:rsidRPr="00C82D87">
        <w:rPr>
          <w:rFonts w:ascii="Helvetica" w:eastAsia="Times New Roman" w:hAnsi="Helvetica"/>
          <w:color w:val="101010"/>
          <w:sz w:val="24"/>
          <w:lang w:val="fr-CA"/>
        </w:rPr>
        <w:t xml:space="preserve"> </w:t>
      </w:r>
      <w:r w:rsidRPr="00C82D87">
        <w:rPr>
          <w:rFonts w:cs="Arial"/>
          <w:lang w:val="fr-CA"/>
        </w:rPr>
        <w:t>proximité et de réduire le nombre de bavures policières. Selon lui, cette mesure serait de nature à pacifier les rapports entre les citoyens et les policiers. « Quand un citoyen se fait interpeller, les policiers ont tendance à mettre leur arme en évidence, dit-il. Certaines personnes éprouvent de la crainte. Il y a un symbole dans cette arme à feu. »</w:t>
      </w:r>
    </w:p>
    <w:p w14:paraId="46FE2CBC" w14:textId="77777777" w:rsidR="005A0E9C" w:rsidRPr="00CE5F94" w:rsidRDefault="005A0E9C" w:rsidP="00BA0C34">
      <w:pPr>
        <w:spacing w:before="120" w:after="120"/>
        <w:rPr>
          <w:rFonts w:cs="Arial"/>
          <w:lang w:val="fr-CA"/>
        </w:rPr>
      </w:pPr>
      <w:r w:rsidRPr="00CE5F94">
        <w:rPr>
          <w:rFonts w:cs="Arial"/>
          <w:lang w:val="fr-CA"/>
        </w:rPr>
        <w:t>L’idée n’est pas de désarmer les policiers du jour au lendemain, mais de le faire graduellement en faisant en sorte, par exemple, qu’un patrouilleur sur deux porte une arme, suggère-t-il.</w:t>
      </w:r>
    </w:p>
    <w:p w14:paraId="20070117" w14:textId="77777777" w:rsidR="005A0E9C" w:rsidRDefault="005A0E9C" w:rsidP="00BF3698">
      <w:pPr>
        <w:spacing w:before="120" w:after="120"/>
        <w:rPr>
          <w:rFonts w:cs="Arial"/>
          <w:b/>
          <w:bCs/>
          <w:lang w:val="fr-CA"/>
        </w:rPr>
        <w:sectPr w:rsidR="005A0E9C" w:rsidSect="00B028EC">
          <w:pgSz w:w="12240" w:h="15840"/>
          <w:pgMar w:top="1170" w:right="1080" w:bottom="1440" w:left="1080" w:header="615" w:footer="706" w:gutter="0"/>
          <w:cols w:space="708"/>
          <w:docGrid w:linePitch="360"/>
        </w:sectPr>
      </w:pPr>
    </w:p>
    <w:p w14:paraId="47C18C32" w14:textId="77777777" w:rsidR="005A0E9C" w:rsidRDefault="005A0E9C" w:rsidP="007F23C3">
      <w:pPr>
        <w:pStyle w:val="Matire-Pagessuivantes"/>
      </w:pPr>
      <w:r>
        <w:t>Éthique et culture religieuse</w:t>
      </w:r>
    </w:p>
    <w:p w14:paraId="672C46E2" w14:textId="77777777" w:rsidR="005A0E9C" w:rsidRPr="00BF31BF" w:rsidRDefault="005A0E9C" w:rsidP="007F23C3">
      <w:pPr>
        <w:pStyle w:val="Titredelactivit0"/>
        <w:tabs>
          <w:tab w:val="left" w:pos="7170"/>
        </w:tabs>
      </w:pPr>
      <w:bookmarkStart w:id="78" w:name="_Toc40093764"/>
      <w:r>
        <w:t>Annexe – Faut-il désarmer les policiers? (suite)</w:t>
      </w:r>
      <w:bookmarkEnd w:id="78"/>
    </w:p>
    <w:p w14:paraId="28A83B72" w14:textId="77777777" w:rsidR="005A0E9C" w:rsidRPr="00E00CAB" w:rsidRDefault="005A0E9C" w:rsidP="00BF3698">
      <w:pPr>
        <w:spacing w:before="120" w:after="120"/>
        <w:rPr>
          <w:rFonts w:cs="Arial"/>
          <w:lang w:val="fr-CA"/>
        </w:rPr>
      </w:pPr>
      <w:r w:rsidRPr="00E00CAB">
        <w:rPr>
          <w:rFonts w:cs="Arial"/>
          <w:b/>
          <w:bCs/>
          <w:lang w:val="fr-CA"/>
        </w:rPr>
        <w:t>Réticences</w:t>
      </w:r>
    </w:p>
    <w:p w14:paraId="58FD5B1B" w14:textId="77777777" w:rsidR="005A0E9C" w:rsidRPr="00E00CAB" w:rsidRDefault="005A0E9C" w:rsidP="00BF3698">
      <w:pPr>
        <w:spacing w:before="120" w:after="120"/>
        <w:rPr>
          <w:rFonts w:cs="Arial"/>
          <w:lang w:val="fr-CA"/>
        </w:rPr>
      </w:pPr>
      <w:r w:rsidRPr="00E00CAB">
        <w:rPr>
          <w:rFonts w:cs="Arial"/>
          <w:lang w:val="fr-CA"/>
        </w:rPr>
        <w:t xml:space="preserve">L’inspecteur à la retraite Guy Ryan ne voit pas la situation du même </w:t>
      </w:r>
      <w:r>
        <w:rPr>
          <w:rFonts w:cs="Arial"/>
          <w:lang w:val="fr-CA"/>
        </w:rPr>
        <w:t>œ</w:t>
      </w:r>
      <w:r w:rsidRPr="00E00CAB">
        <w:rPr>
          <w:rFonts w:cs="Arial"/>
          <w:lang w:val="fr-CA"/>
        </w:rPr>
        <w:t>il. En 28</w:t>
      </w:r>
      <w:r>
        <w:rPr>
          <w:rFonts w:cs="Arial"/>
          <w:lang w:val="fr-CA"/>
        </w:rPr>
        <w:t> </w:t>
      </w:r>
      <w:r w:rsidRPr="00E00CAB">
        <w:rPr>
          <w:rFonts w:cs="Arial"/>
          <w:lang w:val="fr-CA"/>
        </w:rPr>
        <w:t>ans de carrière comme policier, il dit n’avoir jamais utilisé son arme à feu. « Dans le continuum de forces, c’est le dernier moyen à être utilisé », rappelle-t-il. Les coups de feu sont peu fréquents lors des interventions menées par les policiers. À titre d’exemple, en 2015, le Service de police de la Ville de Montréal (SPVM) a dénombré un incident impliquant des coups de feu. L’événement s’est toutefois soldé par le décès d’un citoyen. En 2016, trois incidents impliquant des coups de feu ont été fatals pour deux citoyens.</w:t>
      </w:r>
    </w:p>
    <w:p w14:paraId="0A9CFAB8" w14:textId="77777777" w:rsidR="005A0E9C" w:rsidRPr="00E00CAB" w:rsidRDefault="005A0E9C" w:rsidP="00BF3698">
      <w:pPr>
        <w:spacing w:before="120" w:after="120"/>
        <w:rPr>
          <w:rFonts w:cs="Arial"/>
          <w:lang w:val="fr-CA"/>
        </w:rPr>
      </w:pPr>
      <w:r w:rsidRPr="00E00CAB">
        <w:rPr>
          <w:rFonts w:cs="Arial"/>
          <w:lang w:val="fr-CA"/>
        </w:rPr>
        <w:t>« Autrefois, il y avait des coups de semonce qui étaient donnés et les policiers tiraient dans les airs », relate Guy Ryan. « Mais cette ère est terminée. Lorsqu’on utilise l’arme à feu, c’est parce qu’il y a des vies qui sont en danger, pas juste celle du policier, mais celle de gens autour. »</w:t>
      </w:r>
    </w:p>
    <w:p w14:paraId="434B2B80" w14:textId="77777777" w:rsidR="005A0E9C" w:rsidRPr="00E00CAB" w:rsidRDefault="005A0E9C" w:rsidP="00BF3698">
      <w:pPr>
        <w:spacing w:before="120" w:after="120"/>
        <w:rPr>
          <w:rFonts w:cs="Arial"/>
          <w:lang w:val="fr-CA"/>
        </w:rPr>
      </w:pPr>
      <w:r w:rsidRPr="00E00CAB">
        <w:rPr>
          <w:rFonts w:cs="Arial"/>
          <w:lang w:val="fr-CA"/>
        </w:rPr>
        <w:t>Se contenter de garder l’arme à feu dans la voiture n’est pas une solution, estime pour sa part Rémi Boivin, professeur à l’École de criminologie de l’Université de Montréal. « Si l’arme à feu reste dans la voiture, ce qui risque d’arriver, c’est que, pendant une situation où on en aurait besoin, il y ait d’autres moyens qui soient utilisés. Ils ne seront pas nécessairement mieux. »</w:t>
      </w:r>
    </w:p>
    <w:p w14:paraId="35D0B25B" w14:textId="77777777" w:rsidR="005A0E9C" w:rsidRPr="00E00CAB" w:rsidRDefault="005A0E9C" w:rsidP="00BF3698">
      <w:pPr>
        <w:spacing w:before="120" w:after="120"/>
        <w:rPr>
          <w:rFonts w:cs="Arial"/>
          <w:lang w:val="fr-CA"/>
        </w:rPr>
      </w:pPr>
      <w:r w:rsidRPr="00E00CAB">
        <w:rPr>
          <w:rFonts w:cs="Arial"/>
          <w:lang w:val="fr-CA"/>
        </w:rPr>
        <w:t>Il précise que des études ont démontré que les armes à feu avaient un effet dissuasif en situation de tension.</w:t>
      </w:r>
    </w:p>
    <w:p w14:paraId="22571345" w14:textId="77777777" w:rsidR="005A0E9C" w:rsidRPr="00E00CAB" w:rsidRDefault="005A0E9C" w:rsidP="00BF3698">
      <w:pPr>
        <w:spacing w:before="120" w:after="120"/>
        <w:rPr>
          <w:rFonts w:cs="Arial"/>
          <w:lang w:val="fr-CA"/>
        </w:rPr>
      </w:pPr>
      <w:r w:rsidRPr="00E00CAB">
        <w:rPr>
          <w:rFonts w:cs="Arial"/>
          <w:b/>
          <w:bCs/>
          <w:lang w:val="fr-CA"/>
        </w:rPr>
        <w:t>Changement de culture</w:t>
      </w:r>
    </w:p>
    <w:p w14:paraId="018AF91D" w14:textId="77777777" w:rsidR="005A0E9C" w:rsidRPr="00E00CAB" w:rsidRDefault="005A0E9C" w:rsidP="00BF3698">
      <w:pPr>
        <w:spacing w:before="120" w:after="120"/>
        <w:rPr>
          <w:rFonts w:cs="Arial"/>
          <w:lang w:val="fr-CA"/>
        </w:rPr>
      </w:pPr>
      <w:r w:rsidRPr="00E00CAB">
        <w:rPr>
          <w:rFonts w:cs="Arial"/>
          <w:lang w:val="fr-CA"/>
        </w:rPr>
        <w:t>Mais le principal obstacle au retrait des armes à feu, ce sont les changements que cela nécessiterait, croit M. Boivin. « Ce serait un changement complet de paradigme dans l’intervention policière au Québec. L’arme à feu est très implantée dès le début de la formation », explique-t-il. « Si on retire les armes à feu, il faudrait modifier la formation de fond en comble pour l’ensemble des policiers du Québec. On ne parle pas de policiers sur le terrain qui changent leur approche, mais l’ensemble de la formation qui est revue. »</w:t>
      </w:r>
    </w:p>
    <w:p w14:paraId="4B83861B" w14:textId="77777777" w:rsidR="005A0E9C" w:rsidRPr="00E00CAB" w:rsidRDefault="005A0E9C" w:rsidP="00BF3698">
      <w:pPr>
        <w:spacing w:before="120" w:after="120"/>
        <w:rPr>
          <w:rFonts w:cs="Arial"/>
          <w:lang w:val="fr-CA"/>
        </w:rPr>
      </w:pPr>
      <w:r w:rsidRPr="00E00CAB">
        <w:rPr>
          <w:rFonts w:cs="Arial"/>
          <w:lang w:val="fr-CA"/>
        </w:rPr>
        <w:t>Dominique Peschard convient qu’une telle proposition ne serait pas accueillie dans l’enthousiasme. « C’est dans la mentalité nord-américaine d’avoir une police très armée. C’est sûr qu’il y aurait de la résistance. Juste le fait de vouloir acquérir plus d’armes intermédiaires, ça va dans le sens du surarmement », observe-t-il.</w:t>
      </w:r>
    </w:p>
    <w:p w14:paraId="0FBC98F9" w14:textId="77777777" w:rsidR="005A0E9C" w:rsidRPr="00E00CAB" w:rsidRDefault="005A0E9C" w:rsidP="00BF3698">
      <w:pPr>
        <w:spacing w:before="120" w:after="120"/>
        <w:rPr>
          <w:rFonts w:cs="Arial"/>
          <w:lang w:val="fr-CA"/>
        </w:rPr>
      </w:pPr>
      <w:r w:rsidRPr="00E00CAB">
        <w:rPr>
          <w:rFonts w:cs="Arial"/>
          <w:b/>
          <w:bCs/>
          <w:lang w:val="fr-CA"/>
        </w:rPr>
        <w:t>Santé mentale</w:t>
      </w:r>
    </w:p>
    <w:p w14:paraId="51453B42" w14:textId="77777777" w:rsidR="005A0E9C" w:rsidRPr="00E00CAB" w:rsidRDefault="005A0E9C" w:rsidP="00BF3698">
      <w:pPr>
        <w:spacing w:before="120" w:after="120"/>
        <w:rPr>
          <w:rFonts w:cs="Arial"/>
          <w:lang w:val="fr-CA"/>
        </w:rPr>
      </w:pPr>
      <w:r w:rsidRPr="00E00CAB">
        <w:rPr>
          <w:rFonts w:cs="Arial"/>
          <w:lang w:val="fr-CA"/>
        </w:rPr>
        <w:t>Dans le cadre de son enquête, CBC a passé au peigne fin les statistiques concernant les citoyens abattus par des policiers depuis 2000. Les données révèlent qu’au moment des interventions, 42 % personnes tombées sous les balles des policiers souffraient de problèmes de santé mentale et 45 % montraient des symptômes d’abus de drogue ou d’alcool.</w:t>
      </w:r>
    </w:p>
    <w:p w14:paraId="67FF32A8" w14:textId="77777777" w:rsidR="005A0E9C" w:rsidRPr="00E00CAB" w:rsidRDefault="005A0E9C" w:rsidP="00BF3698">
      <w:pPr>
        <w:spacing w:before="120" w:after="120"/>
        <w:rPr>
          <w:rFonts w:cs="Arial"/>
          <w:lang w:val="fr-CA"/>
        </w:rPr>
      </w:pPr>
      <w:r w:rsidRPr="00E00CAB">
        <w:rPr>
          <w:rFonts w:cs="Arial"/>
          <w:lang w:val="fr-CA"/>
        </w:rPr>
        <w:t>Ces données sont troublantes dans la mesure où elles démontrent que cette situation est fréquente. « Mais est-ce que les policiers sont les bons intervenants dans ces situations-là? Pas nécessairement, mais ce sont eux qui arrivent sur les lieux et doivent gérer la situation », note Rémi Boivin. « Les policiers ne sont pas là pour poser des diagnostics. Si la personne est agressive ou violente, l’arme à feu est là pour stopper la menace. »</w:t>
      </w:r>
    </w:p>
    <w:p w14:paraId="44475583" w14:textId="77777777" w:rsidR="005A0E9C" w:rsidRDefault="005A0E9C" w:rsidP="007F23C3">
      <w:pPr>
        <w:pStyle w:val="Matire-Pagessuivantes"/>
      </w:pPr>
      <w:r>
        <w:t>Éthique et culture religieuse</w:t>
      </w:r>
    </w:p>
    <w:p w14:paraId="7FA84D71" w14:textId="77777777" w:rsidR="005A0E9C" w:rsidRPr="00BF31BF" w:rsidRDefault="005A0E9C" w:rsidP="007F23C3">
      <w:pPr>
        <w:pStyle w:val="Titredelactivit0"/>
        <w:tabs>
          <w:tab w:val="left" w:pos="7170"/>
        </w:tabs>
      </w:pPr>
      <w:bookmarkStart w:id="79" w:name="_Toc40093765"/>
      <w:r>
        <w:t>Annexe – Faut-il désarmer les policiers? (suite)</w:t>
      </w:r>
      <w:bookmarkEnd w:id="79"/>
    </w:p>
    <w:p w14:paraId="76AFD37F" w14:textId="77777777" w:rsidR="005A0E9C" w:rsidRPr="00E00CAB" w:rsidRDefault="005A0E9C" w:rsidP="00BF3698">
      <w:pPr>
        <w:spacing w:before="120" w:after="120"/>
        <w:rPr>
          <w:rFonts w:cs="Arial"/>
          <w:lang w:val="fr-CA"/>
        </w:rPr>
      </w:pPr>
      <w:r w:rsidRPr="00E00CAB">
        <w:rPr>
          <w:rFonts w:cs="Arial"/>
          <w:lang w:val="fr-CA"/>
        </w:rPr>
        <w:t>L’administration de </w:t>
      </w:r>
      <w:r w:rsidRPr="00E544D3">
        <w:rPr>
          <w:rFonts w:cs="Arial"/>
          <w:lang w:val="fr-CA"/>
        </w:rPr>
        <w:t>Valérie Plante</w:t>
      </w:r>
      <w:r w:rsidRPr="00E00CAB">
        <w:rPr>
          <w:rFonts w:cs="Arial"/>
          <w:lang w:val="fr-CA"/>
        </w:rPr>
        <w:t> a engagé une réflexion sur les armes dites intermédiaires qui sont utilisées pour éviter le recours aux armes à feu. L’arsenal comprend notamment les pistolets à impulsion électrique, le poivre de Cayenne, les irritants chimiques, les bâtons télescopiques et les armes d’impact à projectiles (AIIP).</w:t>
      </w:r>
    </w:p>
    <w:p w14:paraId="52519B42" w14:textId="77777777" w:rsidR="005A0E9C" w:rsidRDefault="005A0E9C" w:rsidP="00BF3698">
      <w:pPr>
        <w:spacing w:before="120" w:after="120"/>
        <w:rPr>
          <w:rFonts w:cs="Arial"/>
          <w:lang w:val="fr-CA"/>
        </w:rPr>
      </w:pPr>
      <w:r w:rsidRPr="00E00CAB">
        <w:rPr>
          <w:rFonts w:cs="Arial"/>
          <w:lang w:val="fr-CA"/>
        </w:rPr>
        <w:t>Mais ces armes suscitent aussi la controverse, car elles ne sont pas sans danger. Lors d’une manifestation en 2012, </w:t>
      </w:r>
      <w:r w:rsidRPr="00D274F8">
        <w:rPr>
          <w:rFonts w:cs="Arial"/>
          <w:lang w:val="fr-CA"/>
        </w:rPr>
        <w:t>une grenade assourdissante a blessé Francis Grenier</w:t>
      </w:r>
      <w:r w:rsidRPr="00E00CAB">
        <w:rPr>
          <w:rFonts w:cs="Arial"/>
          <w:lang w:val="fr-CA"/>
        </w:rPr>
        <w:t xml:space="preserve">, qui a perdu l’usage d’un </w:t>
      </w:r>
      <w:r>
        <w:rPr>
          <w:rFonts w:cs="Arial"/>
          <w:lang w:val="fr-CA"/>
        </w:rPr>
        <w:t>œ</w:t>
      </w:r>
      <w:r w:rsidRPr="00E00CAB">
        <w:rPr>
          <w:rFonts w:cs="Arial"/>
          <w:lang w:val="fr-CA"/>
        </w:rPr>
        <w:t>il. Ces armes ont infligé des blessures à d’autres citoyens au fil des ans.</w:t>
      </w:r>
    </w:p>
    <w:p w14:paraId="1FBE1104" w14:textId="77777777" w:rsidR="005A0E9C" w:rsidRPr="00E00CAB" w:rsidRDefault="005A0E9C" w:rsidP="00090EC4">
      <w:pPr>
        <w:spacing w:before="120" w:after="120"/>
        <w:rPr>
          <w:rFonts w:cs="Arial"/>
          <w:lang w:val="fr-CA"/>
        </w:rPr>
      </w:pPr>
      <w:r w:rsidRPr="00E00CAB">
        <w:rPr>
          <w:rFonts w:cs="Arial"/>
          <w:lang w:val="fr-CA"/>
        </w:rPr>
        <w:t>Le 10 avril dernier, la Commission de la sécurité publique de la Ville de Montréal a d’ailleurs tenu une séance d’information sur les armes intermédiaires utilisées par les policiers montréalais. De façon plus large, l’administration entend redéfinir le modèle de service policier qu’elle souhaite, un service axé sur la proximité avec les citoyens, indique la responsable de la sécurité publique au comité exécutif, Nathalie Goulet.</w:t>
      </w:r>
    </w:p>
    <w:p w14:paraId="599F785B" w14:textId="77777777" w:rsidR="005A0E9C" w:rsidRPr="00E00CAB" w:rsidRDefault="005A0E9C" w:rsidP="00090EC4">
      <w:pPr>
        <w:spacing w:before="120" w:after="120"/>
        <w:rPr>
          <w:rFonts w:cs="Arial"/>
          <w:lang w:val="fr-CA"/>
        </w:rPr>
      </w:pPr>
      <w:r w:rsidRPr="00E00CAB">
        <w:rPr>
          <w:rFonts w:cs="Arial"/>
          <w:lang w:val="fr-CA"/>
        </w:rPr>
        <w:t>L’élue n’est cependant pas prête à se prononcer sur la possibilité de désarmer les policiers patrouilleurs. « On n’en a pas encore discuté entre nous, mais c’est une réflexion que je trouve intéressante. »</w:t>
      </w:r>
    </w:p>
    <w:p w14:paraId="55D913D9" w14:textId="77777777" w:rsidR="005A0E9C" w:rsidRPr="00E00CAB" w:rsidRDefault="005A0E9C" w:rsidP="00090EC4">
      <w:pPr>
        <w:spacing w:before="120" w:after="120"/>
        <w:rPr>
          <w:rFonts w:cs="Arial"/>
          <w:lang w:val="fr-CA"/>
        </w:rPr>
      </w:pPr>
      <w:r w:rsidRPr="00E00CAB">
        <w:rPr>
          <w:rFonts w:cs="Arial"/>
          <w:lang w:val="fr-CA"/>
        </w:rPr>
        <w:t>Pour l’instant toutefois, l’administration ne fixe pas d’échéancier. Si la Ville devait se pencher sur la question du port des armes à feu, ce ne sera pas avant l’an prochain, précise Mme Goulet.</w:t>
      </w:r>
    </w:p>
    <w:p w14:paraId="03DB4F0B" w14:textId="77777777" w:rsidR="005A0E9C" w:rsidRPr="00161697" w:rsidRDefault="005A0E9C" w:rsidP="00090EC4">
      <w:pPr>
        <w:keepNext/>
        <w:keepLines/>
        <w:shd w:val="clear" w:color="auto" w:fill="F2F2F2"/>
        <w:spacing w:after="166" w:line="295" w:lineRule="atLeast"/>
        <w:jc w:val="both"/>
        <w:outlineLvl w:val="3"/>
        <w:rPr>
          <w:rFonts w:eastAsiaTheme="majorEastAsia" w:cs="Arial"/>
          <w:i/>
          <w:iCs/>
          <w:caps/>
          <w:color w:val="101010"/>
          <w:sz w:val="19"/>
          <w:szCs w:val="19"/>
        </w:rPr>
      </w:pPr>
      <w:r w:rsidRPr="00161697">
        <w:rPr>
          <w:rFonts w:eastAsiaTheme="majorEastAsia" w:cs="Arial"/>
          <w:b/>
          <w:bCs/>
          <w:i/>
          <w:iCs/>
          <w:caps/>
          <w:color w:val="101010"/>
          <w:sz w:val="19"/>
          <w:szCs w:val="19"/>
        </w:rPr>
        <w:t>UNE HISTOIRE D’ARMES</w:t>
      </w:r>
    </w:p>
    <w:p w14:paraId="0F73F8FE" w14:textId="77777777" w:rsidR="005A0E9C" w:rsidRDefault="005A0E9C" w:rsidP="00090EC4">
      <w:pPr>
        <w:shd w:val="clear" w:color="auto" w:fill="F2F2F2"/>
        <w:jc w:val="both"/>
        <w:rPr>
          <w:rFonts w:ascii="Helvetica" w:hAnsi="Helvetica"/>
          <w:color w:val="101010"/>
        </w:rPr>
      </w:pPr>
      <w:r w:rsidRPr="00161697">
        <w:rPr>
          <w:rFonts w:ascii="Helvetica" w:hAnsi="Helvetica"/>
          <w:color w:val="101010"/>
        </w:rPr>
        <w:t>Les policiers n’ont pas toujours été armés. À Montréal, au moment où l’on fonde un corps de police en 1843, les gendarmes ne comptent que sur un bâton, une arme populaire héritée du monde paysan. C’est l’ancêtre de la matraque, qu’au Québec on appellera longtemps une garcette, un bâton en théorie plus souple.</w:t>
      </w:r>
      <w:r w:rsidRPr="00161697">
        <w:rPr>
          <w:rFonts w:ascii="Helvetica" w:hAnsi="Helvetica"/>
          <w:color w:val="101010"/>
        </w:rPr>
        <w:br/>
      </w:r>
      <w:r w:rsidRPr="00161697">
        <w:rPr>
          <w:rFonts w:ascii="Helvetica" w:hAnsi="Helvetica"/>
          <w:color w:val="101010"/>
        </w:rPr>
        <w:br/>
        <w:t>En 1899, un cambriolage à main armée sur la rue Saint-Antoine provoque la panique chez les policiers. Les bandits tirent à plusieurs reprises contre les policiers. On parle d’une vingtaine de coups de feu. Il n’y a aucun blessé, mais on juge désormais que les policiers doivent être armés pour être plus à même de répondre à des situations où leurs opposants sont armés jusqu’aux dents. Le chef de police Georges Huges va alors convaincre les autorités publiques d’acheter cent revolvers de la compagnie Iver Johnson du Massachusetts. Ce type de revolver est répandu, à l’époque.</w:t>
      </w:r>
    </w:p>
    <w:p w14:paraId="6F23F140" w14:textId="77777777" w:rsidR="005A0E9C" w:rsidRPr="00802F4E" w:rsidRDefault="005A0E9C" w:rsidP="007F23C3">
      <w:pPr>
        <w:shd w:val="clear" w:color="auto" w:fill="F2F2F2"/>
        <w:jc w:val="both"/>
        <w:rPr>
          <w:rFonts w:cs="Arial"/>
          <w:bCs/>
          <w:lang w:val="fr-CA"/>
        </w:rPr>
      </w:pPr>
      <w:r w:rsidRPr="00161697">
        <w:rPr>
          <w:rFonts w:ascii="Helvetica" w:hAnsi="Helvetica"/>
          <w:color w:val="101010"/>
        </w:rPr>
        <w:br/>
        <w:t>Aux États-Unis, une arme de ce type est utilisée pour assassiner le président McKinley en 1901. Les policiers de Montréal utilisent aujourd’hui le Glock</w:t>
      </w:r>
      <w:r>
        <w:rPr>
          <w:rFonts w:ascii="Helvetica" w:hAnsi="Helvetica"/>
          <w:color w:val="101010"/>
        </w:rPr>
        <w:t> </w:t>
      </w:r>
      <w:r w:rsidRPr="00161697">
        <w:rPr>
          <w:rFonts w:ascii="Helvetica" w:hAnsi="Helvetica"/>
          <w:color w:val="101010"/>
        </w:rPr>
        <w:t>19, un pistolet semi-automatique de 16</w:t>
      </w:r>
      <w:r>
        <w:rPr>
          <w:rFonts w:ascii="Helvetica" w:hAnsi="Helvetica"/>
          <w:color w:val="101010"/>
        </w:rPr>
        <w:t> </w:t>
      </w:r>
      <w:r w:rsidRPr="00161697">
        <w:rPr>
          <w:rFonts w:ascii="Helvetica" w:hAnsi="Helvetica"/>
          <w:color w:val="101010"/>
        </w:rPr>
        <w:t>balles. Mais les enquêteurs portent pour leur part un revolver plus petit, doté d’un canon de quelques centimètres seulement. Au Québec, les policiers pourront éventuellement compter sur des armes de chasse. Jusque dans les années</w:t>
      </w:r>
      <w:r>
        <w:rPr>
          <w:rFonts w:ascii="Helvetica" w:hAnsi="Helvetica"/>
          <w:color w:val="101010"/>
        </w:rPr>
        <w:t> </w:t>
      </w:r>
      <w:r w:rsidRPr="00161697">
        <w:rPr>
          <w:rFonts w:ascii="Helvetica" w:hAnsi="Helvetica"/>
          <w:color w:val="101010"/>
        </w:rPr>
        <w:t>1970, la Sûreté du Québec aura dans plusieurs de ses autopatrouilles des fusils de calibre</w:t>
      </w:r>
      <w:r>
        <w:rPr>
          <w:rFonts w:ascii="Helvetica" w:hAnsi="Helvetica"/>
          <w:color w:val="101010"/>
        </w:rPr>
        <w:t> </w:t>
      </w:r>
      <w:r w:rsidRPr="00161697">
        <w:rPr>
          <w:rFonts w:ascii="Helvetica" w:hAnsi="Helvetica"/>
          <w:color w:val="101010"/>
        </w:rPr>
        <w:t>12 au canon tronçonné afin que la gerbe de plombs qui en émerge soit rapidement la plus large possible.</w:t>
      </w:r>
      <w:r w:rsidRPr="00161697">
        <w:rPr>
          <w:rFonts w:ascii="Helvetica" w:hAnsi="Helvetica"/>
          <w:color w:val="101010"/>
        </w:rPr>
        <w:br/>
      </w:r>
      <w:r w:rsidRPr="00161697">
        <w:rPr>
          <w:rFonts w:ascii="Helvetica" w:hAnsi="Helvetica"/>
          <w:color w:val="101010"/>
        </w:rPr>
        <w:br/>
      </w:r>
      <w:r w:rsidRPr="00161697">
        <w:rPr>
          <w:rFonts w:ascii="Helvetica" w:hAnsi="Helvetica"/>
          <w:b/>
          <w:bCs/>
          <w:color w:val="101010"/>
        </w:rPr>
        <w:t>Jean-François Nadeau</w:t>
      </w:r>
    </w:p>
    <w:bookmarkEnd w:id="16"/>
    <w:bookmarkEnd w:id="72"/>
    <w:p w14:paraId="50EB214E" w14:textId="77777777" w:rsidR="005A0E9C" w:rsidRDefault="005A0E9C" w:rsidP="002D63AF">
      <w:pPr>
        <w:sectPr w:rsidR="005A0E9C" w:rsidSect="00B028EC">
          <w:pgSz w:w="12240" w:h="15840"/>
          <w:pgMar w:top="1170" w:right="1080" w:bottom="1440" w:left="1080" w:header="615" w:footer="706" w:gutter="0"/>
          <w:cols w:space="708"/>
          <w:docGrid w:linePitch="360"/>
        </w:sectPr>
      </w:pPr>
    </w:p>
    <w:p w14:paraId="67698D51" w14:textId="77777777" w:rsidR="005A0E9C" w:rsidRPr="00BF31BF" w:rsidRDefault="005A0E9C" w:rsidP="003E176A">
      <w:pPr>
        <w:pStyle w:val="Matire-Premirepage"/>
      </w:pPr>
      <w:bookmarkStart w:id="80" w:name="_Hlk37079239"/>
      <w:r>
        <w:t>Éducation financière</w:t>
      </w:r>
    </w:p>
    <w:p w14:paraId="575F506A" w14:textId="77777777" w:rsidR="005A0E9C" w:rsidRPr="00BF31BF" w:rsidRDefault="005A0E9C" w:rsidP="003E176A">
      <w:pPr>
        <w:pStyle w:val="Titredelactivit0"/>
        <w:tabs>
          <w:tab w:val="left" w:pos="7170"/>
        </w:tabs>
      </w:pPr>
      <w:bookmarkStart w:id="81" w:name="_Toc40093766"/>
      <w:r>
        <w:t>Les droits et les responsabilités des travailleurs</w:t>
      </w:r>
      <w:bookmarkEnd w:id="81"/>
    </w:p>
    <w:p w14:paraId="7E9CD33D" w14:textId="77777777" w:rsidR="005A0E9C" w:rsidRPr="00BF31BF" w:rsidRDefault="005A0E9C" w:rsidP="003E176A">
      <w:pPr>
        <w:pStyle w:val="Consigne-Titre"/>
      </w:pPr>
      <w:bookmarkStart w:id="82" w:name="_Toc40093767"/>
      <w:r w:rsidRPr="00BF31BF">
        <w:t>Consigne à l’élève</w:t>
      </w:r>
      <w:bookmarkEnd w:id="82"/>
    </w:p>
    <w:p w14:paraId="6160B81B" w14:textId="77777777" w:rsidR="005A0E9C" w:rsidRDefault="005A0E9C" w:rsidP="00F0563A">
      <w:r w:rsidRPr="00FE4304">
        <w:rPr>
          <w:b/>
        </w:rPr>
        <w:t>Cultive ton désir d’apprendre</w:t>
      </w:r>
      <w:r>
        <w:t xml:space="preserve"> en te questionnant sur les conditions de travail.</w:t>
      </w:r>
    </w:p>
    <w:p w14:paraId="5683C1D8" w14:textId="77777777" w:rsidR="005A0E9C" w:rsidRDefault="005A0E9C" w:rsidP="00586DB7">
      <w:pPr>
        <w:pStyle w:val="Consigne-Texte"/>
      </w:pPr>
      <w:r>
        <w:t xml:space="preserve">Analyse tes conditions de travail ou celles d’une personne de ton entourage. </w:t>
      </w:r>
    </w:p>
    <w:p w14:paraId="17B053BD" w14:textId="77777777" w:rsidR="005A0E9C" w:rsidRDefault="005A0E9C" w:rsidP="00426184">
      <w:pPr>
        <w:pStyle w:val="Consignepuceniveau2"/>
      </w:pPr>
      <w:r>
        <w:t>Combien d’heures par semaine sont-elles consacrées à un travail rémunéré?</w:t>
      </w:r>
    </w:p>
    <w:p w14:paraId="62892C16" w14:textId="77777777" w:rsidR="005A0E9C" w:rsidRDefault="005A0E9C" w:rsidP="00426184">
      <w:pPr>
        <w:pStyle w:val="Consignepuceniveau2"/>
      </w:pPr>
      <w:r>
        <w:t>Une journée de travail compte-t-elle des pauses?</w:t>
      </w:r>
    </w:p>
    <w:p w14:paraId="436D2B33" w14:textId="77777777" w:rsidR="005A0E9C" w:rsidRDefault="005A0E9C" w:rsidP="00426184">
      <w:pPr>
        <w:pStyle w:val="Consignepuceniveau2"/>
      </w:pPr>
      <w:r>
        <w:t>Quels congés sont prévus?</w:t>
      </w:r>
    </w:p>
    <w:p w14:paraId="4E1F09E2" w14:textId="77777777" w:rsidR="005A0E9C" w:rsidRDefault="005A0E9C" w:rsidP="00426184">
      <w:pPr>
        <w:pStyle w:val="Consignepuceniveau2"/>
      </w:pPr>
      <w:r>
        <w:t>Autres questions.</w:t>
      </w:r>
    </w:p>
    <w:p w14:paraId="17CB1273" w14:textId="77777777" w:rsidR="005A0E9C" w:rsidRDefault="005A0E9C" w:rsidP="00586DB7">
      <w:pPr>
        <w:pStyle w:val="Consigne-Texte"/>
      </w:pPr>
      <w:r>
        <w:t xml:space="preserve">Dresse une liste des informations que tu connais sur les normes du travail et des sujets sur lesquels tu te poses des questions. </w:t>
      </w:r>
    </w:p>
    <w:p w14:paraId="648F761B" w14:textId="77777777" w:rsidR="005A0E9C" w:rsidRDefault="005A0E9C" w:rsidP="00F0563A">
      <w:r w:rsidRPr="00FE4304">
        <w:rPr>
          <w:b/>
        </w:rPr>
        <w:t>Porte maintenant ton attention</w:t>
      </w:r>
      <w:r>
        <w:t xml:space="preserve"> sur les normes du travail au Québec. </w:t>
      </w:r>
    </w:p>
    <w:p w14:paraId="6EB2C9B7" w14:textId="77777777" w:rsidR="005A0E9C" w:rsidRDefault="005A0E9C" w:rsidP="00586DB7">
      <w:pPr>
        <w:pStyle w:val="Consigne-Texte"/>
      </w:pPr>
      <w:r>
        <w:t xml:space="preserve">Explore les droits et les responsabilités des travailleurs en réalisant l’activité </w:t>
      </w:r>
      <w:hyperlink r:id="rId197" w:history="1">
        <w:r w:rsidRPr="00055F29">
          <w:rPr>
            <w:rStyle w:val="Lienhypertexte"/>
            <w:i/>
          </w:rPr>
          <w:t>Quels sont les droits et les responsabilités des travailleurs</w:t>
        </w:r>
      </w:hyperlink>
      <w:r>
        <w:t xml:space="preserve"> élaborée par le service national du RÉCIT de l’univers social.</w:t>
      </w:r>
    </w:p>
    <w:p w14:paraId="5BF15E80" w14:textId="77777777" w:rsidR="005A0E9C" w:rsidRPr="00BF31BF" w:rsidRDefault="005A0E9C" w:rsidP="003E176A">
      <w:pPr>
        <w:pStyle w:val="Matriel-Titre"/>
      </w:pPr>
      <w:bookmarkStart w:id="83" w:name="_Toc40093768"/>
      <w:r w:rsidRPr="00BF31BF">
        <w:t>Matériel requis</w:t>
      </w:r>
      <w:bookmarkEnd w:id="83"/>
    </w:p>
    <w:p w14:paraId="55C3396D" w14:textId="77777777" w:rsidR="005A0E9C" w:rsidRDefault="005A0E9C" w:rsidP="00393853">
      <w:pPr>
        <w:pStyle w:val="Tableau-texte"/>
      </w:pPr>
      <w:r>
        <w:t xml:space="preserve">Selon la disponibilité des ressources, voici ce qui pourrait être utile : </w:t>
      </w:r>
    </w:p>
    <w:p w14:paraId="3D7EFE23" w14:textId="77777777" w:rsidR="005A0E9C" w:rsidRDefault="005A0E9C" w:rsidP="00393853">
      <w:pPr>
        <w:pStyle w:val="Matriel-Texte"/>
      </w:pPr>
      <w:r>
        <w:t>Matériel d’écriture (papier, carton, crayons, etc.).</w:t>
      </w:r>
    </w:p>
    <w:p w14:paraId="4BE86200" w14:textId="77777777" w:rsidR="005A0E9C" w:rsidRDefault="005A0E9C" w:rsidP="00393853">
      <w:pPr>
        <w:pStyle w:val="Matriel-Texte"/>
      </w:pPr>
      <w:r>
        <w:t>Matériel d’impression.</w:t>
      </w:r>
    </w:p>
    <w:p w14:paraId="2D04794F" w14:textId="77777777" w:rsidR="005A0E9C" w:rsidRPr="00BF31BF" w:rsidRDefault="005A0E9C" w:rsidP="00393853">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1DCFCC2A" w14:textId="77777777" w:rsidTr="00017F56">
        <w:tc>
          <w:tcPr>
            <w:tcW w:w="11084" w:type="dxa"/>
            <w:shd w:val="clear" w:color="auto" w:fill="DDECEE" w:themeFill="accent5" w:themeFillTint="33"/>
            <w:tcMar>
              <w:top w:w="360" w:type="dxa"/>
              <w:left w:w="360" w:type="dxa"/>
              <w:bottom w:w="360" w:type="dxa"/>
              <w:right w:w="360" w:type="dxa"/>
            </w:tcMar>
          </w:tcPr>
          <w:p w14:paraId="1FAEA757" w14:textId="77777777" w:rsidR="005A0E9C" w:rsidRPr="00BF31BF" w:rsidRDefault="005A0E9C" w:rsidP="00017F56">
            <w:pPr>
              <w:pStyle w:val="Tableau-Informationauxparents"/>
            </w:pPr>
            <w:bookmarkStart w:id="84" w:name="_Toc40093769"/>
            <w:r w:rsidRPr="00BF31BF">
              <w:t>Information aux parents</w:t>
            </w:r>
            <w:bookmarkEnd w:id="84"/>
          </w:p>
          <w:p w14:paraId="0A566DB4" w14:textId="77777777" w:rsidR="005A0E9C" w:rsidRPr="00BF31BF" w:rsidRDefault="005A0E9C" w:rsidP="00017F56">
            <w:pPr>
              <w:pStyle w:val="Tableau-titre"/>
            </w:pPr>
            <w:r w:rsidRPr="00BF31BF">
              <w:t>À propos de l’activité</w:t>
            </w:r>
          </w:p>
          <w:p w14:paraId="30BB559A" w14:textId="77777777" w:rsidR="005A0E9C" w:rsidRPr="00BF31BF" w:rsidRDefault="005A0E9C" w:rsidP="000E2FC4">
            <w:pPr>
              <w:pStyle w:val="Tableau-texte"/>
            </w:pPr>
            <w:r w:rsidRPr="00EF62A6">
              <w:t>En éducation financière, les élèves développent leur capacité à prendre position, c’est-à-dire à faire des choix d’ordre financier en s’appuyant sur une analyse des besoins ainsi que des causes et des conséquences de ces choix. Par exemple, les élèves pourraient préciser les éléments d’une situation liée au travail, examiner les possibilités qui s’offrent à eux en tenant compte des aspects légaux, puis choisir une option en considérant les influences sur leur choix.</w:t>
            </w:r>
          </w:p>
        </w:tc>
      </w:tr>
    </w:tbl>
    <w:p w14:paraId="47D82B38" w14:textId="77777777" w:rsidR="005A0E9C" w:rsidRDefault="005A0E9C" w:rsidP="002D63AF"/>
    <w:bookmarkEnd w:id="80"/>
    <w:p w14:paraId="4AFED384" w14:textId="77777777" w:rsidR="005A0E9C" w:rsidRDefault="005A0E9C" w:rsidP="002D63AF">
      <w:pPr>
        <w:sectPr w:rsidR="005A0E9C" w:rsidSect="00B028EC">
          <w:pgSz w:w="12240" w:h="15840"/>
          <w:pgMar w:top="1170" w:right="1080" w:bottom="1440" w:left="1080" w:header="615" w:footer="706" w:gutter="0"/>
          <w:cols w:space="708"/>
          <w:docGrid w:linePitch="360"/>
        </w:sectPr>
      </w:pPr>
    </w:p>
    <w:p w14:paraId="2D05566E" w14:textId="77777777" w:rsidR="005A0E9C" w:rsidRPr="00BF31BF" w:rsidRDefault="005A0E9C" w:rsidP="00017F56">
      <w:pPr>
        <w:pStyle w:val="Matire-Premirepage"/>
      </w:pPr>
      <w:r>
        <w:t>Monde contemporain</w:t>
      </w:r>
    </w:p>
    <w:p w14:paraId="40D18DE2" w14:textId="77777777" w:rsidR="005A0E9C" w:rsidRPr="00BF31BF" w:rsidRDefault="005A0E9C" w:rsidP="00017F56">
      <w:pPr>
        <w:pStyle w:val="Titredelactivit0"/>
        <w:tabs>
          <w:tab w:val="left" w:pos="7170"/>
        </w:tabs>
      </w:pPr>
      <w:bookmarkStart w:id="85" w:name="_Toc40093770"/>
      <w:r>
        <w:t>Une enquête internationale</w:t>
      </w:r>
      <w:bookmarkEnd w:id="85"/>
    </w:p>
    <w:p w14:paraId="423CDB5D" w14:textId="77777777" w:rsidR="005A0E9C" w:rsidRPr="00BF31BF" w:rsidRDefault="005A0E9C" w:rsidP="00017F56">
      <w:pPr>
        <w:pStyle w:val="Consigne-Titre"/>
      </w:pPr>
      <w:bookmarkStart w:id="86" w:name="_Toc40093771"/>
      <w:r w:rsidRPr="00BF31BF">
        <w:t>Consigne à l’élève</w:t>
      </w:r>
      <w:bookmarkEnd w:id="86"/>
    </w:p>
    <w:p w14:paraId="33B84478" w14:textId="77777777" w:rsidR="005A0E9C" w:rsidRDefault="005A0E9C" w:rsidP="00F0563A">
      <w:r w:rsidRPr="00E055CA">
        <w:rPr>
          <w:b/>
        </w:rPr>
        <w:t>Cultive ton désir d’apprendre</w:t>
      </w:r>
      <w:r>
        <w:t xml:space="preserve"> en te posant des questions sur le monde.</w:t>
      </w:r>
    </w:p>
    <w:p w14:paraId="3F278696" w14:textId="77777777" w:rsidR="005A0E9C" w:rsidRDefault="005A0E9C" w:rsidP="006E56F3">
      <w:pPr>
        <w:pStyle w:val="Consigne-Texte"/>
      </w:pPr>
      <w:r>
        <w:t>Formule une question inspirée d’un sujet d’actualité internationale. Par exemple :</w:t>
      </w:r>
    </w:p>
    <w:p w14:paraId="6A62FDE8" w14:textId="77777777" w:rsidR="005A0E9C" w:rsidRDefault="005A0E9C" w:rsidP="002B77E9">
      <w:pPr>
        <w:pStyle w:val="Consignepuceniveau2"/>
      </w:pPr>
      <w:r>
        <w:t>Pourquoi ces pays souhaitent-ils établir un accord commercial?</w:t>
      </w:r>
    </w:p>
    <w:p w14:paraId="72B3B02E" w14:textId="77777777" w:rsidR="005A0E9C" w:rsidRDefault="005A0E9C" w:rsidP="002B77E9">
      <w:pPr>
        <w:pStyle w:val="Consignepuceniveau2"/>
      </w:pPr>
      <w:r>
        <w:t>Qu’est-ce qui motive les interventions militaires extérieures à cet endroit dans le monde?</w:t>
      </w:r>
    </w:p>
    <w:p w14:paraId="727ABB0F" w14:textId="77777777" w:rsidR="005A0E9C" w:rsidRDefault="005A0E9C" w:rsidP="002B77E9">
      <w:pPr>
        <w:pStyle w:val="Consignepuceniveau2"/>
      </w:pPr>
      <w:r>
        <w:t>Pourquoi ces populations ont-elles été déplacées?</w:t>
      </w:r>
    </w:p>
    <w:p w14:paraId="69673372" w14:textId="77777777" w:rsidR="005A0E9C" w:rsidRDefault="005A0E9C" w:rsidP="006E56F3">
      <w:pPr>
        <w:pStyle w:val="Consigne-Texte"/>
      </w:pPr>
      <w:r>
        <w:t>Pose-la à un adulte de ton entourage et note ses réponses.</w:t>
      </w:r>
    </w:p>
    <w:p w14:paraId="372D8624" w14:textId="77777777" w:rsidR="005A0E9C" w:rsidRDefault="005A0E9C" w:rsidP="006E56F3">
      <w:pPr>
        <w:pStyle w:val="Consigne-Texte"/>
      </w:pPr>
      <w:r>
        <w:t>À l’aide des ressources disponibles, effectue une recherche sur le sujet afin de vérifier l’exactitude des réponses obtenues.</w:t>
      </w:r>
    </w:p>
    <w:p w14:paraId="687FD1DE" w14:textId="77777777" w:rsidR="005A0E9C" w:rsidRDefault="005A0E9C" w:rsidP="000E0A1C">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0AA313BC" w14:textId="77777777" w:rsidR="005A0E9C" w:rsidRDefault="005A0E9C" w:rsidP="00F0563A">
      <w:r w:rsidRPr="00E055CA">
        <w:rPr>
          <w:b/>
        </w:rPr>
        <w:t>Porte maintenant ton attention</w:t>
      </w:r>
      <w:r>
        <w:t xml:space="preserve"> sur la mise en œuvre de la méthode de recherche.</w:t>
      </w:r>
    </w:p>
    <w:p w14:paraId="2D38BDDC" w14:textId="77777777" w:rsidR="005A0E9C" w:rsidRDefault="005A0E9C" w:rsidP="006E56F3">
      <w:pPr>
        <w:pStyle w:val="Consigne-Texte"/>
      </w:pPr>
      <w:r>
        <w:t>Mène l’enquête sur un sujet lié à un thème étudié pendant l’année scolaire. Pour organiser ton enquête, utilise l’outil de consignation en annexe.</w:t>
      </w:r>
    </w:p>
    <w:p w14:paraId="74D85AFD" w14:textId="77777777" w:rsidR="005A0E9C" w:rsidRDefault="005A0E9C" w:rsidP="004A25F1">
      <w:pPr>
        <w:pStyle w:val="Tableau-texte"/>
        <w:tabs>
          <w:tab w:val="left" w:pos="2127"/>
        </w:tabs>
        <w:ind w:left="2483" w:hanging="2126"/>
      </w:pPr>
      <w:r w:rsidRPr="00E055CA">
        <w:rPr>
          <w:u w:val="single"/>
        </w:rPr>
        <w:t>Question d’enquête</w:t>
      </w:r>
      <w:r>
        <w:t xml:space="preserve"> :</w:t>
      </w:r>
      <w:r>
        <w:tab/>
        <w:t>Quelles solutions permettent de diminuer les migrations climatiques ou leurs conséquences pour les migrants?</w:t>
      </w:r>
    </w:p>
    <w:p w14:paraId="2B279359" w14:textId="77777777" w:rsidR="005A0E9C" w:rsidRDefault="005A0E9C" w:rsidP="006E56F3">
      <w:pPr>
        <w:pStyle w:val="Consigne-Texte"/>
      </w:pPr>
      <w:r>
        <w:t xml:space="preserve">Formule une hypothèse, une réponse possible à la question, en t’appuyant sur ce que tu sais déjà ou sur tes déductions </w:t>
      </w:r>
    </w:p>
    <w:p w14:paraId="284C857D" w14:textId="77777777" w:rsidR="005A0E9C" w:rsidRDefault="005A0E9C" w:rsidP="006E56F3">
      <w:pPr>
        <w:pStyle w:val="Consigne-Texte"/>
      </w:pPr>
      <w:r>
        <w:t xml:space="preserve">Garde toujours en tête la question de recherche pour établir les faits qui permettront d’y répondre : </w:t>
      </w:r>
    </w:p>
    <w:p w14:paraId="1AA9E32E" w14:textId="77777777" w:rsidR="005A0E9C" w:rsidRDefault="005A0E9C" w:rsidP="000E0A1C">
      <w:pPr>
        <w:pStyle w:val="Consignepuceniveau2"/>
      </w:pPr>
      <w:r>
        <w:t xml:space="preserve">Visionne la </w:t>
      </w:r>
      <w:hyperlink r:id="rId198" w:history="1">
        <w:r w:rsidRPr="006521C8">
          <w:rPr>
            <w:rStyle w:val="Lienhypertexte"/>
          </w:rPr>
          <w:t>capsule</w:t>
        </w:r>
      </w:hyperlink>
      <w:r>
        <w:t xml:space="preserve"> disponible sur le sujet sur le site de la Banque mondiale. Il pourra être utile de </w:t>
      </w:r>
      <w:r w:rsidRPr="000E0A1C">
        <w:t>visionner l</w:t>
      </w:r>
      <w:r>
        <w:t>a capsule à deux reprises.</w:t>
      </w:r>
    </w:p>
    <w:p w14:paraId="027D1C3A" w14:textId="77777777" w:rsidR="005A0E9C" w:rsidRDefault="005A0E9C" w:rsidP="000E0A1C">
      <w:pPr>
        <w:pStyle w:val="Consignepuceniveau2"/>
      </w:pPr>
      <w:r>
        <w:t xml:space="preserve">Consulte deux autres sources d’information qui portent sur le sujet : </w:t>
      </w:r>
      <w:hyperlink r:id="rId199" w:history="1">
        <w:r w:rsidRPr="0008626C">
          <w:rPr>
            <w:rStyle w:val="Lienhypertexte"/>
          </w:rPr>
          <w:t>Les migrants climatiques</w:t>
        </w:r>
      </w:hyperlink>
      <w:r>
        <w:t xml:space="preserve"> de l’Université du Québec à Montréal et </w:t>
      </w:r>
      <w:hyperlink r:id="rId200" w:history="1">
        <w:r w:rsidRPr="000633A2">
          <w:rPr>
            <w:rStyle w:val="Lienhypertexte"/>
            <w:i/>
          </w:rPr>
          <w:t>Quel statut pour les réfugiés climatiques?</w:t>
        </w:r>
      </w:hyperlink>
      <w:r>
        <w:t xml:space="preserve"> de Radio-Canada.</w:t>
      </w:r>
    </w:p>
    <w:p w14:paraId="14B09F9C" w14:textId="77777777" w:rsidR="005A0E9C" w:rsidRDefault="005A0E9C" w:rsidP="000E0A1C">
      <w:pPr>
        <w:pStyle w:val="Consignepuceniveau2"/>
      </w:pPr>
      <w:r>
        <w:t xml:space="preserve">Communique les résultats de ton enquête. </w:t>
      </w:r>
    </w:p>
    <w:p w14:paraId="56E7E28A" w14:textId="77777777" w:rsidR="005A0E9C" w:rsidRDefault="005A0E9C" w:rsidP="006E56F3">
      <w:pPr>
        <w:pStyle w:val="Consigne-Texte"/>
      </w:pPr>
      <w:r>
        <w:t>Compare ton hypothèse au résultat de ton enquête :</w:t>
      </w:r>
    </w:p>
    <w:p w14:paraId="18EAA1D3" w14:textId="77777777" w:rsidR="005A0E9C" w:rsidRPr="00BF31BF" w:rsidRDefault="005A0E9C" w:rsidP="000E0A1C">
      <w:pPr>
        <w:pStyle w:val="Consignepuceniveau2"/>
      </w:pPr>
      <w:r>
        <w:t>Ton explication provisoire était-elle bonne?</w:t>
      </w:r>
    </w:p>
    <w:p w14:paraId="7C4EDF62" w14:textId="77777777" w:rsidR="005A0E9C" w:rsidRPr="00BF31BF" w:rsidRDefault="005A0E9C" w:rsidP="00017F56">
      <w:pPr>
        <w:pStyle w:val="Matriel-Titre"/>
      </w:pPr>
      <w:bookmarkStart w:id="87" w:name="_Toc40093772"/>
      <w:r w:rsidRPr="00BF31BF">
        <w:t>Matériel requis</w:t>
      </w:r>
      <w:bookmarkEnd w:id="87"/>
    </w:p>
    <w:p w14:paraId="78DCBA98" w14:textId="77777777" w:rsidR="005A0E9C" w:rsidRDefault="005A0E9C" w:rsidP="004A25F1">
      <w:r>
        <w:t xml:space="preserve">Selon la disponibilité des ressources, voici ce qui pourrait être utile : </w:t>
      </w:r>
    </w:p>
    <w:p w14:paraId="46EF4D22" w14:textId="77777777" w:rsidR="005A0E9C" w:rsidRDefault="005A0E9C" w:rsidP="00425E6B">
      <w:pPr>
        <w:pStyle w:val="Matriel-Texte"/>
      </w:pPr>
      <w:r>
        <w:t>Matériel d’écriture (papier, carton, crayons, etc.).</w:t>
      </w:r>
    </w:p>
    <w:p w14:paraId="656EEB30" w14:textId="77777777" w:rsidR="005A0E9C" w:rsidRDefault="005A0E9C" w:rsidP="00425E6B">
      <w:pPr>
        <w:pStyle w:val="Matriel-Texte"/>
      </w:pPr>
      <w:r>
        <w:t>Matériel d’impression.</w:t>
      </w:r>
    </w:p>
    <w:p w14:paraId="6B418878" w14:textId="77777777" w:rsidR="005A0E9C" w:rsidRDefault="005A0E9C" w:rsidP="00425E6B">
      <w:pPr>
        <w:pStyle w:val="Matriel-Texte"/>
        <w:sectPr w:rsidR="005A0E9C" w:rsidSect="00B028EC">
          <w:pgSz w:w="12240" w:h="15840"/>
          <w:pgMar w:top="1170" w:right="1080" w:bottom="1440" w:left="1080" w:header="615" w:footer="706" w:gutter="0"/>
          <w:cols w:space="708"/>
          <w:docGrid w:linePitch="360"/>
        </w:sectPr>
      </w:pPr>
      <w:r>
        <w:t>Appareil numérique muni d’une connexion Internet.</w:t>
      </w:r>
    </w:p>
    <w:p w14:paraId="4C1D6359" w14:textId="77777777" w:rsidR="005A0E9C" w:rsidRPr="00BF31BF" w:rsidRDefault="005A0E9C" w:rsidP="00425E6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A0E9C" w:rsidRPr="00BF31BF" w14:paraId="7281203B" w14:textId="77777777" w:rsidTr="00017F56">
        <w:tc>
          <w:tcPr>
            <w:tcW w:w="11084" w:type="dxa"/>
            <w:shd w:val="clear" w:color="auto" w:fill="DDECEE" w:themeFill="accent5" w:themeFillTint="33"/>
            <w:tcMar>
              <w:top w:w="360" w:type="dxa"/>
              <w:left w:w="360" w:type="dxa"/>
              <w:bottom w:w="360" w:type="dxa"/>
              <w:right w:w="360" w:type="dxa"/>
            </w:tcMar>
          </w:tcPr>
          <w:p w14:paraId="1E791BA2" w14:textId="77777777" w:rsidR="005A0E9C" w:rsidRPr="00BF31BF" w:rsidRDefault="005A0E9C" w:rsidP="00017F56">
            <w:pPr>
              <w:pStyle w:val="Tableau-Informationauxparents"/>
            </w:pPr>
            <w:bookmarkStart w:id="88" w:name="_Toc40093773"/>
            <w:r w:rsidRPr="00BF31BF">
              <w:t>Information aux parents</w:t>
            </w:r>
            <w:bookmarkEnd w:id="88"/>
          </w:p>
          <w:p w14:paraId="2725E893" w14:textId="77777777" w:rsidR="005A0E9C" w:rsidRPr="00BF31BF" w:rsidRDefault="005A0E9C" w:rsidP="00017F56">
            <w:pPr>
              <w:pStyle w:val="Tableau-titre"/>
            </w:pPr>
            <w:r w:rsidRPr="00BF31BF">
              <w:t>À propos de l’activité</w:t>
            </w:r>
          </w:p>
          <w:p w14:paraId="74581741" w14:textId="77777777" w:rsidR="005A0E9C" w:rsidRPr="00BF31BF" w:rsidRDefault="005A0E9C" w:rsidP="003A2E68">
            <w:pPr>
              <w:pStyle w:val="Tableau-texte"/>
            </w:pPr>
            <w:r>
              <w:t>Lorsqu’ils interprètent un problème ou prennent position sur un enjeu du monde contemporain, les élèves doivent s’appuyer sur une démarche de recherche qui exige notamment l’étude de différents points de vue et l’analyse critique des sources d’information consultées.</w:t>
            </w:r>
          </w:p>
        </w:tc>
      </w:tr>
    </w:tbl>
    <w:p w14:paraId="5EBE6EF1" w14:textId="77777777" w:rsidR="005A0E9C" w:rsidRPr="00BF31BF" w:rsidRDefault="005A0E9C" w:rsidP="00017F56">
      <w:pPr>
        <w:pStyle w:val="Crdit0"/>
      </w:pPr>
      <w:r w:rsidRPr="00BF31BF">
        <w:br w:type="page"/>
      </w:r>
    </w:p>
    <w:p w14:paraId="4AB308F7" w14:textId="77777777" w:rsidR="005A0E9C" w:rsidRPr="00BF31BF" w:rsidRDefault="005A0E9C" w:rsidP="004A25F1">
      <w:pPr>
        <w:pStyle w:val="Matire-Pagessuivantes"/>
      </w:pPr>
      <w:r>
        <w:t>Monde contemporain</w:t>
      </w:r>
    </w:p>
    <w:p w14:paraId="516BB768" w14:textId="77777777" w:rsidR="005A0E9C" w:rsidRPr="00BF31BF" w:rsidRDefault="005A0E9C" w:rsidP="00017F56">
      <w:pPr>
        <w:pStyle w:val="Titredelactivit0"/>
        <w:tabs>
          <w:tab w:val="left" w:pos="7170"/>
        </w:tabs>
      </w:pPr>
      <w:bookmarkStart w:id="89" w:name="_Toc40093774"/>
      <w:r>
        <w:t>Annexe – Outil de consignation</w:t>
      </w:r>
      <w:bookmarkEnd w:id="89"/>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5A0E9C" w:rsidRPr="001346F4" w14:paraId="3C4F5827" w14:textId="77777777" w:rsidTr="007A0967">
        <w:trPr>
          <w:trHeight w:val="420"/>
        </w:trPr>
        <w:tc>
          <w:tcPr>
            <w:tcW w:w="8070"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C67FC28" w14:textId="77777777" w:rsidR="005A0E9C" w:rsidRPr="001346F4" w:rsidRDefault="005A0E9C" w:rsidP="007A0967">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2C41492C" w14:textId="77777777" w:rsidR="005A0E9C" w:rsidRPr="001346F4" w:rsidRDefault="005A0E9C" w:rsidP="007A0967">
            <w:pPr>
              <w:pStyle w:val="Consignesetmatriel-description"/>
              <w:spacing w:after="0"/>
              <w:ind w:right="45"/>
              <w:jc w:val="center"/>
              <w:rPr>
                <w:rFonts w:cs="Arial"/>
              </w:rPr>
            </w:pPr>
            <w:r>
              <w:rPr>
                <w:rFonts w:cs="Arial"/>
              </w:rPr>
              <w:t>Quelles solutions permettent de diminuer les migrations climatiques ou leurs conséquences pour les migrants?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0F121" w14:textId="77777777" w:rsidR="005A0E9C" w:rsidRPr="001346F4" w:rsidRDefault="005A0E9C"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26A70E78" wp14:editId="71E2E031">
                  <wp:extent cx="501015" cy="501015"/>
                  <wp:effectExtent l="0" t="0" r="0" b="0"/>
                  <wp:docPr id="39021927" name="Image 390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hq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r>
      <w:tr w:rsidR="005A0E9C" w:rsidRPr="001346F4" w14:paraId="208C871D" w14:textId="77777777" w:rsidTr="007A0967">
        <w:trPr>
          <w:trHeight w:val="1717"/>
        </w:trPr>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5AFDA" w14:textId="77777777" w:rsidR="005A0E9C" w:rsidRPr="001346F4" w:rsidRDefault="005A0E9C" w:rsidP="007A0967">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8164F" w14:textId="77777777" w:rsidR="005A0E9C" w:rsidRPr="001346F4" w:rsidRDefault="005A0E9C" w:rsidP="007A0967">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Je crois que… parce que…</w:t>
            </w:r>
            <w:r w:rsidRPr="001346F4">
              <w:rPr>
                <w:rFonts w:eastAsia="Times New Roman" w:cs="Arial"/>
                <w:color w:val="000000"/>
                <w:szCs w:val="22"/>
                <w:lang w:val="fr-CA"/>
              </w:rPr>
              <w:t> </w:t>
            </w:r>
          </w:p>
          <w:p w14:paraId="0A2CC5EB" w14:textId="77777777" w:rsidR="005A0E9C" w:rsidRPr="001346F4" w:rsidRDefault="005A0E9C"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72B18D74" w14:textId="77777777" w:rsidR="005A0E9C" w:rsidRPr="001346F4" w:rsidRDefault="005A0E9C" w:rsidP="007A0967">
            <w:pPr>
              <w:rPr>
                <w:rFonts w:ascii="Times New Roman" w:eastAsia="Times New Roman" w:hAnsi="Times New Roman"/>
                <w:sz w:val="24"/>
                <w:lang w:val="fr-CA"/>
              </w:rPr>
            </w:pPr>
          </w:p>
        </w:tc>
      </w:tr>
    </w:tbl>
    <w:p w14:paraId="4A2833A2" w14:textId="77777777" w:rsidR="005A0E9C" w:rsidRPr="001346F4" w:rsidRDefault="005A0E9C"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5A0E9C" w:rsidRPr="001346F4" w14:paraId="2248B41F"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351AE5D" w14:textId="77777777" w:rsidR="005A0E9C" w:rsidRPr="001346F4" w:rsidRDefault="005A0E9C"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AD776" w14:textId="77777777" w:rsidR="005A0E9C" w:rsidRPr="001346F4" w:rsidRDefault="005A0E9C"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27BFA666" wp14:editId="7E5F4E6C">
                  <wp:extent cx="612140" cy="612140"/>
                  <wp:effectExtent l="0" t="0" r="0" b="0"/>
                  <wp:docPr id="39021928" name="Image 3902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hqprint">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r w:rsidR="005A0E9C" w:rsidRPr="001346F4" w14:paraId="2AACD8DE" w14:textId="77777777" w:rsidTr="007A0967">
        <w:trPr>
          <w:trHeight w:val="1970"/>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2C32E" w14:textId="77777777" w:rsidR="005A0E9C" w:rsidRPr="001346F4" w:rsidRDefault="005A0E9C" w:rsidP="007A0967">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6876A535" w14:textId="77777777" w:rsidR="005A0E9C" w:rsidRPr="001346F4" w:rsidRDefault="005A0E9C" w:rsidP="007A0967">
            <w:pPr>
              <w:rPr>
                <w:rFonts w:ascii="Times New Roman" w:eastAsia="Times New Roman" w:hAnsi="Times New Roman"/>
                <w:sz w:val="24"/>
                <w:lang w:val="fr-CA"/>
              </w:rPr>
            </w:pPr>
          </w:p>
        </w:tc>
      </w:tr>
      <w:tr w:rsidR="005A0E9C" w:rsidRPr="001346F4" w14:paraId="38BFF5EF"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40884BB" w14:textId="77777777" w:rsidR="005A0E9C" w:rsidRPr="001346F4" w:rsidRDefault="005A0E9C" w:rsidP="007A0967">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8C9BC" w14:textId="77777777" w:rsidR="005A0E9C" w:rsidRPr="001346F4" w:rsidRDefault="005A0E9C"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29508E5B" wp14:editId="1271FC1F">
                  <wp:extent cx="476885" cy="476885"/>
                  <wp:effectExtent l="0" t="0" r="0" b="0"/>
                  <wp:docPr id="39021929" name="Image 3902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hq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sidRPr="001346F4">
              <w:rPr>
                <w:rFonts w:eastAsia="Times New Roman" w:cs="Arial"/>
                <w:noProof/>
                <w:color w:val="000000"/>
                <w:szCs w:val="22"/>
                <w:bdr w:val="none" w:sz="0" w:space="0" w:color="auto" w:frame="1"/>
                <w:lang w:val="fr-CA"/>
              </w:rPr>
              <w:drawing>
                <wp:inline distT="0" distB="0" distL="0" distR="0" wp14:anchorId="39E1FA8B" wp14:editId="2D5572B3">
                  <wp:extent cx="524510" cy="524510"/>
                  <wp:effectExtent l="0" t="0" r="0" b="0"/>
                  <wp:docPr id="39021930" name="Image 3902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 cstate="hqprint">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tc>
      </w:tr>
      <w:tr w:rsidR="005A0E9C" w:rsidRPr="001346F4" w14:paraId="271D21E7" w14:textId="77777777" w:rsidTr="007A0967">
        <w:trPr>
          <w:trHeight w:val="1827"/>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A93FD" w14:textId="77777777" w:rsidR="005A0E9C" w:rsidRPr="001346F4" w:rsidRDefault="005A0E9C"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431C134C" w14:textId="77777777" w:rsidR="005A0E9C" w:rsidRPr="001346F4" w:rsidRDefault="005A0E9C" w:rsidP="007A0967">
            <w:pPr>
              <w:rPr>
                <w:rFonts w:ascii="Times New Roman" w:eastAsia="Times New Roman" w:hAnsi="Times New Roman"/>
                <w:sz w:val="24"/>
                <w:lang w:val="fr-CA"/>
              </w:rPr>
            </w:pPr>
          </w:p>
        </w:tc>
      </w:tr>
    </w:tbl>
    <w:p w14:paraId="23AA65D9" w14:textId="77777777" w:rsidR="005A0E9C" w:rsidRPr="001346F4" w:rsidRDefault="005A0E9C" w:rsidP="007112A1">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5A0E9C" w:rsidRPr="001346F4" w14:paraId="774CBB09" w14:textId="77777777" w:rsidTr="007A0967">
        <w:trPr>
          <w:trHeight w:val="420"/>
        </w:trPr>
        <w:tc>
          <w:tcPr>
            <w:tcW w:w="8070"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B1201E2" w14:textId="77777777" w:rsidR="005A0E9C" w:rsidRPr="001346F4" w:rsidRDefault="005A0E9C" w:rsidP="007A0967">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F22F3" w14:textId="77777777" w:rsidR="005A0E9C" w:rsidRPr="001346F4" w:rsidRDefault="005A0E9C" w:rsidP="007A0967">
            <w:pPr>
              <w:jc w:val="center"/>
              <w:rPr>
                <w:rFonts w:ascii="Times New Roman" w:eastAsia="Times New Roman" w:hAnsi="Times New Roman"/>
                <w:sz w:val="24"/>
                <w:lang w:val="fr-CA"/>
              </w:rPr>
            </w:pPr>
            <w:r w:rsidRPr="001346F4">
              <w:rPr>
                <w:rFonts w:eastAsia="Times New Roman" w:cs="Arial"/>
                <w:noProof/>
                <w:color w:val="000000"/>
                <w:szCs w:val="22"/>
                <w:bdr w:val="none" w:sz="0" w:space="0" w:color="auto" w:frame="1"/>
                <w:lang w:val="fr-CA"/>
              </w:rPr>
              <w:drawing>
                <wp:inline distT="0" distB="0" distL="0" distR="0" wp14:anchorId="421E0C74" wp14:editId="15D0864D">
                  <wp:extent cx="588645" cy="588645"/>
                  <wp:effectExtent l="0" t="0" r="0" b="0"/>
                  <wp:docPr id="39021931" name="Image 3902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hq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r>
      <w:tr w:rsidR="005A0E9C" w:rsidRPr="001346F4" w14:paraId="39FEB074" w14:textId="77777777" w:rsidTr="007A0967">
        <w:trPr>
          <w:trHeight w:val="872"/>
        </w:trPr>
        <w:tc>
          <w:tcPr>
            <w:tcW w:w="8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044A6" w14:textId="77777777" w:rsidR="005A0E9C" w:rsidRPr="001346F4" w:rsidRDefault="005A0E9C" w:rsidP="007A0967">
            <w:pPr>
              <w:spacing w:after="240"/>
              <w:rPr>
                <w:rFonts w:ascii="Times New Roman" w:eastAsia="Times New Roman" w:hAnsi="Times New Roman"/>
                <w:sz w:val="24"/>
                <w:lang w:val="fr-CA"/>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66468239" w14:textId="77777777" w:rsidR="005A0E9C" w:rsidRPr="001346F4" w:rsidRDefault="005A0E9C" w:rsidP="007A0967">
            <w:pPr>
              <w:rPr>
                <w:rFonts w:ascii="Times New Roman" w:eastAsia="Times New Roman" w:hAnsi="Times New Roman"/>
                <w:sz w:val="24"/>
                <w:lang w:val="fr-CA"/>
              </w:rPr>
            </w:pPr>
          </w:p>
        </w:tc>
      </w:tr>
      <w:tr w:rsidR="005A0E9C" w:rsidRPr="001346F4" w14:paraId="53FD40AA" w14:textId="77777777" w:rsidTr="007A0967">
        <w:trPr>
          <w:trHeight w:val="25"/>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7AC4339E" w14:textId="77777777" w:rsidR="005A0E9C" w:rsidRPr="001346F4" w:rsidRDefault="005A0E9C" w:rsidP="007A0967">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657543102"/>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1006089122"/>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1403137279"/>
                <w14:checkbox>
                  <w14:checked w14:val="0"/>
                  <w14:checkedState w14:val="2612" w14:font="MS Gothic"/>
                  <w14:uncheckedState w14:val="2610" w14:font="MS Gothic"/>
                </w14:checkbox>
              </w:sdt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35A694CC" w14:textId="77777777" w:rsidR="005A0E9C" w:rsidRPr="00BF31BF" w:rsidRDefault="005A0E9C" w:rsidP="007112A1"/>
    <w:p w14:paraId="6C4099C4" w14:textId="77777777" w:rsidR="00EF0083" w:rsidRDefault="00EF0083" w:rsidP="005A0E9C"/>
    <w:sectPr w:rsidR="00EF008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67CF0" w14:textId="77777777" w:rsidR="00285B3A" w:rsidRDefault="00285B3A" w:rsidP="005E3AF4">
      <w:r>
        <w:separator/>
      </w:r>
    </w:p>
  </w:endnote>
  <w:endnote w:type="continuationSeparator" w:id="0">
    <w:p w14:paraId="24A337C5" w14:textId="77777777" w:rsidR="00285B3A" w:rsidRDefault="00285B3A" w:rsidP="005E3AF4">
      <w:r>
        <w:continuationSeparator/>
      </w:r>
    </w:p>
  </w:endnote>
  <w:endnote w:type="continuationNotice" w:id="1">
    <w:p w14:paraId="0EDAEAC9" w14:textId="77777777" w:rsidR="00285B3A" w:rsidRDefault="00285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illSansStd">
    <w:altName w:val="Calibri"/>
    <w:panose1 w:val="00000000000000000000"/>
    <w:charset w:val="4D"/>
    <w:family w:val="auto"/>
    <w:notTrueType/>
    <w:pitch w:val="default"/>
    <w:sig w:usb0="00000003" w:usb1="00000000" w:usb2="00000000" w:usb3="00000000" w:csb0="00000001" w:csb1="00000000"/>
  </w:font>
  <w:font w:name="News Gothic Com Medium">
    <w:charset w:val="00"/>
    <w:family w:val="auto"/>
    <w:pitch w:val="variable"/>
    <w:sig w:usb0="00000003" w:usb1="00000000" w:usb2="00000000" w:usb3="00000000" w:csb0="00000001" w:csb1="00000000"/>
  </w:font>
  <w:font w:name="Formata-Light">
    <w:altName w:val="Wingdings"/>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encil Std">
    <w:altName w:val="Impact"/>
    <w:panose1 w:val="00000000000000000000"/>
    <w:charset w:val="00"/>
    <w:family w:val="decorative"/>
    <w:notTrueType/>
    <w:pitch w:val="variable"/>
    <w:sig w:usb0="00000003" w:usb1="00000000" w:usb2="00000000" w:usb3="00000000" w:csb0="00000001" w:csb1="00000000"/>
  </w:font>
  <w:font w:name="Gill Sans">
    <w:altName w:val="Calibri"/>
    <w:charset w:val="00"/>
    <w:family w:val="auto"/>
    <w:pitch w:val="default"/>
  </w:font>
  <w:font w:name="Spectral">
    <w:altName w:val="Calibri"/>
    <w:charset w:val="00"/>
    <w:family w:val="auto"/>
    <w:pitch w:val="default"/>
  </w:font>
  <w:font w:name="Roboto">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285B3A" w:rsidRDefault="00285B3A" w:rsidP="0001739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285B3A" w:rsidRDefault="00285B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6848D274" w:rsidR="00285B3A" w:rsidRPr="00F80F0A" w:rsidRDefault="00285B3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A0E9C">
          <w:rPr>
            <w:rStyle w:val="Numrodepage"/>
            <w:noProof/>
            <w:color w:val="BFBFBF" w:themeColor="background1" w:themeShade="BF"/>
            <w:szCs w:val="30"/>
          </w:rPr>
          <w:t>35</w:t>
        </w:r>
        <w:r w:rsidRPr="00F80F0A">
          <w:rPr>
            <w:rStyle w:val="Numrodepage"/>
            <w:color w:val="BFBFBF" w:themeColor="background1" w:themeShade="BF"/>
            <w:szCs w:val="30"/>
          </w:rPr>
          <w:fldChar w:fldCharType="end"/>
        </w:r>
      </w:p>
    </w:sdtContent>
  </w:sdt>
  <w:p w14:paraId="53774B86" w14:textId="3DA54820" w:rsidR="00285B3A" w:rsidRPr="001677A0" w:rsidRDefault="00285B3A" w:rsidP="001677A0">
    <w:pPr>
      <w:rPr>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72258321"/>
      <w:docPartObj>
        <w:docPartGallery w:val="Page Numbers (Bottom of Page)"/>
        <w:docPartUnique/>
      </w:docPartObj>
    </w:sdtPr>
    <w:sdtEndPr>
      <w:rPr>
        <w:rStyle w:val="Numrodepage"/>
        <w:sz w:val="36"/>
        <w:szCs w:val="36"/>
      </w:rPr>
    </w:sdtEndPr>
    <w:sdtContent>
      <w:p w14:paraId="4F4AC216" w14:textId="3713641E" w:rsidR="00285B3A" w:rsidRPr="00F80F0A" w:rsidRDefault="00285B3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A0E9C">
          <w:rPr>
            <w:rStyle w:val="Numrodepage"/>
            <w:noProof/>
            <w:color w:val="BFBFBF" w:themeColor="background1" w:themeShade="BF"/>
            <w:szCs w:val="30"/>
          </w:rPr>
          <w:t>45</w:t>
        </w:r>
        <w:r w:rsidRPr="00F80F0A">
          <w:rPr>
            <w:rStyle w:val="Numrodepage"/>
            <w:color w:val="BFBFBF" w:themeColor="background1" w:themeShade="BF"/>
            <w:szCs w:val="30"/>
          </w:rPr>
          <w:fldChar w:fldCharType="end"/>
        </w:r>
      </w:p>
    </w:sdtContent>
  </w:sdt>
  <w:p w14:paraId="0588CAA9" w14:textId="08DD8CAA" w:rsidR="00285B3A" w:rsidRPr="001677A0" w:rsidRDefault="00285B3A" w:rsidP="001677A0">
    <w:pPr>
      <w:rPr>
        <w:sz w:val="18"/>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3117738"/>
      <w:docPartObj>
        <w:docPartGallery w:val="Page Numbers (Bottom of Page)"/>
        <w:docPartUnique/>
      </w:docPartObj>
    </w:sdtPr>
    <w:sdtContent>
      <w:p w14:paraId="5F3FA5F9" w14:textId="77777777" w:rsidR="005A0E9C" w:rsidRDefault="005A0E9C"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F3FA5F9" w14:textId="77777777" w:rsidR="005A0E9C" w:rsidRDefault="005A0E9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F21AB" w14:textId="77777777" w:rsidR="005A0E9C" w:rsidRDefault="005A0E9C">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CAE2F" w14:textId="77777777" w:rsidR="005A0E9C" w:rsidRDefault="005A0E9C">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563017"/>
      <w:docPartObj>
        <w:docPartGallery w:val="Page Numbers (Bottom of Page)"/>
        <w:docPartUnique/>
      </w:docPartObj>
    </w:sdtPr>
    <w:sdtEndPr>
      <w:rPr>
        <w:sz w:val="30"/>
        <w:szCs w:val="30"/>
      </w:rPr>
    </w:sdtEndPr>
    <w:sdtContent>
      <w:p w14:paraId="05383369" w14:textId="6F48A6D9" w:rsidR="005A0E9C" w:rsidRPr="000564EB" w:rsidRDefault="005A0E9C">
        <w:pPr>
          <w:pStyle w:val="Pieddepage"/>
          <w:jc w:val="right"/>
          <w:rPr>
            <w:sz w:val="30"/>
            <w:szCs w:val="30"/>
          </w:rPr>
        </w:pPr>
        <w:r w:rsidRPr="000564EB">
          <w:rPr>
            <w:sz w:val="30"/>
            <w:szCs w:val="30"/>
          </w:rPr>
          <w:fldChar w:fldCharType="begin"/>
        </w:r>
        <w:r w:rsidRPr="000564EB">
          <w:rPr>
            <w:sz w:val="30"/>
            <w:szCs w:val="30"/>
          </w:rPr>
          <w:instrText>PAGE   \* MERGEFORMAT</w:instrText>
        </w:r>
        <w:r w:rsidRPr="000564EB">
          <w:rPr>
            <w:sz w:val="30"/>
            <w:szCs w:val="30"/>
          </w:rPr>
          <w:fldChar w:fldCharType="separate"/>
        </w:r>
        <w:r>
          <w:rPr>
            <w:noProof/>
            <w:sz w:val="30"/>
            <w:szCs w:val="30"/>
          </w:rPr>
          <w:t>1</w:t>
        </w:r>
        <w:r w:rsidRPr="000564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3CABF" w14:textId="77777777" w:rsidR="00285B3A" w:rsidRDefault="00285B3A" w:rsidP="005E3AF4">
      <w:r>
        <w:separator/>
      </w:r>
    </w:p>
  </w:footnote>
  <w:footnote w:type="continuationSeparator" w:id="0">
    <w:p w14:paraId="13B00538" w14:textId="77777777" w:rsidR="00285B3A" w:rsidRDefault="00285B3A" w:rsidP="005E3AF4">
      <w:r>
        <w:continuationSeparator/>
      </w:r>
    </w:p>
  </w:footnote>
  <w:footnote w:type="continuationNotice" w:id="1">
    <w:p w14:paraId="35A92308" w14:textId="77777777" w:rsidR="00285B3A" w:rsidRDefault="00285B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285B3A" w:rsidRPr="00684325" w:rsidRDefault="00285B3A" w:rsidP="00684325">
    <w:pPr>
      <w:pStyle w:val="Semaine"/>
      <w:rPr>
        <w:rFonts w:ascii="Arial" w:hAnsi="Arial"/>
      </w:rPr>
    </w:pPr>
  </w:p>
  <w:p w14:paraId="42528B79" w14:textId="6C3E4B61" w:rsidR="00285B3A" w:rsidRPr="00DA3FAE" w:rsidRDefault="00285B3A"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1E78EA45" w:rsidR="00285B3A" w:rsidRPr="00684325" w:rsidRDefault="00285B3A" w:rsidP="00684325">
    <w:pPr>
      <w:pStyle w:val="Semaine"/>
      <w:spacing w:after="360"/>
      <w:rPr>
        <w:sz w:val="28"/>
        <w:szCs w:val="28"/>
      </w:rPr>
    </w:pPr>
    <w:r>
      <w:rPr>
        <w:sz w:val="28"/>
        <w:szCs w:val="28"/>
      </w:rPr>
      <w:t>Semaine du 11</w:t>
    </w:r>
    <w:r w:rsidRPr="3E89D963">
      <w:rPr>
        <w:sz w:val="28"/>
        <w:szCs w:val="28"/>
      </w:rPr>
      <w:t xml:space="preserve"> mai 2020</w:t>
    </w:r>
  </w:p>
  <w:p w14:paraId="472DF501" w14:textId="77777777" w:rsidR="00285B3A" w:rsidRPr="005E3AF4" w:rsidRDefault="00285B3A"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2228" w14:textId="3BD9A7E9" w:rsidR="00285B3A" w:rsidRPr="005E3AF4" w:rsidRDefault="00285B3A" w:rsidP="00035250">
    <w:pPr>
      <w:pStyle w:val="Nomdelamatireetniveau"/>
      <w:spacing w:before="480" w:after="720"/>
    </w:pPr>
    <w:r>
      <w:t>Éthique et culture religieuse, 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285B3A" w:rsidRPr="005E3AF4" w:rsidRDefault="00285B3A"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285B3A" w:rsidRPr="005E3AF4" w:rsidRDefault="00285B3A"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735A0" w14:textId="4341152F" w:rsidR="00285B3A" w:rsidRPr="005E3AF4" w:rsidRDefault="00285B3A" w:rsidP="00035250">
    <w:pPr>
      <w:pStyle w:val="Nomdelamatireetniveau"/>
      <w:spacing w:before="480" w:after="720"/>
    </w:pPr>
    <w:r>
      <w:t>Cours optionnels</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FA5F9" w14:textId="77777777" w:rsidR="005A0E9C" w:rsidRDefault="005A0E9C">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FA5F9" w14:textId="77777777" w:rsidR="005A0E9C" w:rsidRDefault="005A0E9C">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4040" w14:textId="77777777" w:rsidR="005A0E9C" w:rsidRDefault="005A0E9C">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0A9AF" w14:textId="77777777" w:rsidR="005A0E9C" w:rsidRPr="005E3AF4" w:rsidRDefault="005A0E9C"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04C5" w14:textId="77777777" w:rsidR="00285B3A" w:rsidRPr="005E3AF4" w:rsidRDefault="00285B3A"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2E6ACE60" w:rsidR="00285B3A" w:rsidRPr="005E3AF4" w:rsidRDefault="00285B3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285B3A" w:rsidRPr="005E3AF4" w:rsidRDefault="00285B3A"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632DB51" w:rsidR="00285B3A" w:rsidRPr="005E3AF4" w:rsidRDefault="00285B3A"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81472B7" w:rsidR="00285B3A" w:rsidRPr="005E3AF4" w:rsidRDefault="00285B3A"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C5D8" w14:textId="3D01B2E7" w:rsidR="00285B3A" w:rsidRPr="005E3AF4" w:rsidRDefault="00285B3A" w:rsidP="00035250">
    <w:pPr>
      <w:pStyle w:val="Nomdelamatireetniveau"/>
      <w:spacing w:before="480" w:after="720"/>
    </w:pPr>
    <w:r>
      <w:t>Éducation physique</w:t>
    </w:r>
    <w:r w:rsidRPr="007C3A69">
      <w:t xml:space="preserve"> </w:t>
    </w:r>
    <w:r>
      <w:t xml:space="preserve">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285B3A" w:rsidRPr="005E3AF4" w:rsidRDefault="00285B3A"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054DB314" w:rsidR="00285B3A" w:rsidRPr="005E3AF4" w:rsidRDefault="00285B3A" w:rsidP="00035250">
    <w:pPr>
      <w:pStyle w:val="Nomdelamatireetniveau"/>
      <w:spacing w:before="480" w:after="720"/>
    </w:pPr>
    <w:r>
      <w:t>Arts, 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7E3E3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D50F45"/>
    <w:multiLevelType w:val="hybridMultilevel"/>
    <w:tmpl w:val="D6C25F1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0F23A8"/>
    <w:multiLevelType w:val="hybridMultilevel"/>
    <w:tmpl w:val="5A8E59B2"/>
    <w:lvl w:ilvl="0" w:tplc="8EFE3A42">
      <w:start w:val="1"/>
      <w:numFmt w:val="bullet"/>
      <w:lvlText w:val=""/>
      <w:lvlJc w:val="left"/>
      <w:pPr>
        <w:ind w:left="720" w:hanging="360"/>
      </w:pPr>
      <w:rPr>
        <w:rFonts w:ascii="Symbol" w:hAnsi="Symbol" w:hint="default"/>
      </w:rPr>
    </w:lvl>
    <w:lvl w:ilvl="1" w:tplc="5D08900C">
      <w:start w:val="1"/>
      <w:numFmt w:val="bullet"/>
      <w:lvlText w:val="o"/>
      <w:lvlJc w:val="left"/>
      <w:pPr>
        <w:ind w:left="1440" w:hanging="360"/>
      </w:pPr>
      <w:rPr>
        <w:rFonts w:ascii="Courier New" w:hAnsi="Courier New" w:hint="default"/>
      </w:rPr>
    </w:lvl>
    <w:lvl w:ilvl="2" w:tplc="A1EAFF2A">
      <w:start w:val="1"/>
      <w:numFmt w:val="bullet"/>
      <w:lvlText w:val=""/>
      <w:lvlJc w:val="left"/>
      <w:pPr>
        <w:ind w:left="2160" w:hanging="360"/>
      </w:pPr>
      <w:rPr>
        <w:rFonts w:ascii="Wingdings" w:hAnsi="Wingdings" w:hint="default"/>
      </w:rPr>
    </w:lvl>
    <w:lvl w:ilvl="3" w:tplc="8716E0F6">
      <w:start w:val="1"/>
      <w:numFmt w:val="bullet"/>
      <w:lvlText w:val=""/>
      <w:lvlJc w:val="left"/>
      <w:pPr>
        <w:ind w:left="2880" w:hanging="360"/>
      </w:pPr>
      <w:rPr>
        <w:rFonts w:ascii="Symbol" w:hAnsi="Symbol" w:hint="default"/>
      </w:rPr>
    </w:lvl>
    <w:lvl w:ilvl="4" w:tplc="E29E749E">
      <w:start w:val="1"/>
      <w:numFmt w:val="bullet"/>
      <w:lvlText w:val="o"/>
      <w:lvlJc w:val="left"/>
      <w:pPr>
        <w:ind w:left="3600" w:hanging="360"/>
      </w:pPr>
      <w:rPr>
        <w:rFonts w:ascii="Courier New" w:hAnsi="Courier New" w:hint="default"/>
      </w:rPr>
    </w:lvl>
    <w:lvl w:ilvl="5" w:tplc="46AC8C72">
      <w:start w:val="1"/>
      <w:numFmt w:val="bullet"/>
      <w:lvlText w:val=""/>
      <w:lvlJc w:val="left"/>
      <w:pPr>
        <w:ind w:left="4320" w:hanging="360"/>
      </w:pPr>
      <w:rPr>
        <w:rFonts w:ascii="Wingdings" w:hAnsi="Wingdings" w:hint="default"/>
      </w:rPr>
    </w:lvl>
    <w:lvl w:ilvl="6" w:tplc="96FA8C18">
      <w:start w:val="1"/>
      <w:numFmt w:val="bullet"/>
      <w:lvlText w:val=""/>
      <w:lvlJc w:val="left"/>
      <w:pPr>
        <w:ind w:left="5040" w:hanging="360"/>
      </w:pPr>
      <w:rPr>
        <w:rFonts w:ascii="Symbol" w:hAnsi="Symbol" w:hint="default"/>
      </w:rPr>
    </w:lvl>
    <w:lvl w:ilvl="7" w:tplc="165AE1D2">
      <w:start w:val="1"/>
      <w:numFmt w:val="bullet"/>
      <w:lvlText w:val="o"/>
      <w:lvlJc w:val="left"/>
      <w:pPr>
        <w:ind w:left="5760" w:hanging="360"/>
      </w:pPr>
      <w:rPr>
        <w:rFonts w:ascii="Courier New" w:hAnsi="Courier New" w:hint="default"/>
      </w:rPr>
    </w:lvl>
    <w:lvl w:ilvl="8" w:tplc="D7964CBA">
      <w:start w:val="1"/>
      <w:numFmt w:val="bullet"/>
      <w:lvlText w:val=""/>
      <w:lvlJc w:val="left"/>
      <w:pPr>
        <w:ind w:left="6480" w:hanging="360"/>
      </w:pPr>
      <w:rPr>
        <w:rFonts w:ascii="Wingdings" w:hAnsi="Wingdings" w:hint="default"/>
      </w:rPr>
    </w:lvl>
  </w:abstractNum>
  <w:abstractNum w:abstractNumId="3" w15:restartNumberingAfterBreak="0">
    <w:nsid w:val="03EB040A"/>
    <w:multiLevelType w:val="hybridMultilevel"/>
    <w:tmpl w:val="4E9056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FB5F5A"/>
    <w:multiLevelType w:val="hybridMultilevel"/>
    <w:tmpl w:val="B0C647D6"/>
    <w:lvl w:ilvl="0" w:tplc="69A8CB60">
      <w:start w:val="1"/>
      <w:numFmt w:val="bullet"/>
      <w:lvlText w:val=""/>
      <w:lvlJc w:val="left"/>
      <w:pPr>
        <w:ind w:left="720" w:hanging="360"/>
      </w:pPr>
      <w:rPr>
        <w:rFonts w:ascii="Symbol" w:hAnsi="Symbol" w:hint="default"/>
      </w:rPr>
    </w:lvl>
    <w:lvl w:ilvl="1" w:tplc="A20420E4">
      <w:start w:val="1"/>
      <w:numFmt w:val="bullet"/>
      <w:lvlText w:val=""/>
      <w:lvlJc w:val="left"/>
      <w:pPr>
        <w:ind w:left="1440" w:hanging="360"/>
      </w:pPr>
      <w:rPr>
        <w:rFonts w:ascii="Symbol" w:hAnsi="Symbol" w:hint="default"/>
      </w:rPr>
    </w:lvl>
    <w:lvl w:ilvl="2" w:tplc="2ACA1150">
      <w:start w:val="1"/>
      <w:numFmt w:val="bullet"/>
      <w:lvlText w:val=""/>
      <w:lvlJc w:val="left"/>
      <w:pPr>
        <w:ind w:left="2160" w:hanging="360"/>
      </w:pPr>
      <w:rPr>
        <w:rFonts w:ascii="Wingdings" w:hAnsi="Wingdings" w:hint="default"/>
      </w:rPr>
    </w:lvl>
    <w:lvl w:ilvl="3" w:tplc="84285874">
      <w:start w:val="1"/>
      <w:numFmt w:val="bullet"/>
      <w:lvlText w:val=""/>
      <w:lvlJc w:val="left"/>
      <w:pPr>
        <w:ind w:left="2880" w:hanging="360"/>
      </w:pPr>
      <w:rPr>
        <w:rFonts w:ascii="Symbol" w:hAnsi="Symbol" w:hint="default"/>
      </w:rPr>
    </w:lvl>
    <w:lvl w:ilvl="4" w:tplc="F042A130">
      <w:start w:val="1"/>
      <w:numFmt w:val="bullet"/>
      <w:lvlText w:val="o"/>
      <w:lvlJc w:val="left"/>
      <w:pPr>
        <w:ind w:left="3600" w:hanging="360"/>
      </w:pPr>
      <w:rPr>
        <w:rFonts w:ascii="Courier New" w:hAnsi="Courier New" w:hint="default"/>
      </w:rPr>
    </w:lvl>
    <w:lvl w:ilvl="5" w:tplc="47F280C8">
      <w:start w:val="1"/>
      <w:numFmt w:val="bullet"/>
      <w:lvlText w:val=""/>
      <w:lvlJc w:val="left"/>
      <w:pPr>
        <w:ind w:left="4320" w:hanging="360"/>
      </w:pPr>
      <w:rPr>
        <w:rFonts w:ascii="Wingdings" w:hAnsi="Wingdings" w:hint="default"/>
      </w:rPr>
    </w:lvl>
    <w:lvl w:ilvl="6" w:tplc="1E4CAEDA">
      <w:start w:val="1"/>
      <w:numFmt w:val="bullet"/>
      <w:lvlText w:val=""/>
      <w:lvlJc w:val="left"/>
      <w:pPr>
        <w:ind w:left="5040" w:hanging="360"/>
      </w:pPr>
      <w:rPr>
        <w:rFonts w:ascii="Symbol" w:hAnsi="Symbol" w:hint="default"/>
      </w:rPr>
    </w:lvl>
    <w:lvl w:ilvl="7" w:tplc="6554E364">
      <w:start w:val="1"/>
      <w:numFmt w:val="bullet"/>
      <w:lvlText w:val="o"/>
      <w:lvlJc w:val="left"/>
      <w:pPr>
        <w:ind w:left="5760" w:hanging="360"/>
      </w:pPr>
      <w:rPr>
        <w:rFonts w:ascii="Courier New" w:hAnsi="Courier New" w:hint="default"/>
      </w:rPr>
    </w:lvl>
    <w:lvl w:ilvl="8" w:tplc="0FA0D4EC">
      <w:start w:val="1"/>
      <w:numFmt w:val="bullet"/>
      <w:lvlText w:val=""/>
      <w:lvlJc w:val="left"/>
      <w:pPr>
        <w:ind w:left="6480" w:hanging="360"/>
      </w:pPr>
      <w:rPr>
        <w:rFonts w:ascii="Wingdings" w:hAnsi="Wingdings" w:hint="default"/>
      </w:rPr>
    </w:lvl>
  </w:abstractNum>
  <w:abstractNum w:abstractNumId="6" w15:restartNumberingAfterBreak="0">
    <w:nsid w:val="0DC61D22"/>
    <w:multiLevelType w:val="hybridMultilevel"/>
    <w:tmpl w:val="806E8578"/>
    <w:lvl w:ilvl="0" w:tplc="1EC84954">
      <w:numFmt w:val="bullet"/>
      <w:lvlText w:val="-"/>
      <w:lvlJc w:val="left"/>
      <w:pPr>
        <w:ind w:left="720" w:hanging="360"/>
      </w:pPr>
      <w:rPr>
        <w:rFonts w:ascii="Times New Roman" w:eastAsia="Times New Roman" w:hAnsi="Times New Roman"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C33762"/>
    <w:multiLevelType w:val="hybridMultilevel"/>
    <w:tmpl w:val="DF72CD7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F2105C"/>
    <w:multiLevelType w:val="hybridMultilevel"/>
    <w:tmpl w:val="8F30915E"/>
    <w:lvl w:ilvl="0" w:tplc="634CBC36">
      <w:start w:val="1"/>
      <w:numFmt w:val="bullet"/>
      <w:pStyle w:val="Tableau-Liste"/>
      <w:lvlText w:val=""/>
      <w:lvlJc w:val="left"/>
      <w:pPr>
        <w:ind w:left="720" w:hanging="360"/>
      </w:pPr>
      <w:rPr>
        <w:rFonts w:ascii="Symbol" w:hAnsi="Symbol" w:hint="default"/>
      </w:rPr>
    </w:lvl>
    <w:lvl w:ilvl="1" w:tplc="0AC81228">
      <w:start w:val="1"/>
      <w:numFmt w:val="bullet"/>
      <w:lvlText w:val=""/>
      <w:lvlJc w:val="left"/>
      <w:pPr>
        <w:ind w:left="1440" w:hanging="360"/>
      </w:pPr>
      <w:rPr>
        <w:rFonts w:ascii="Symbol" w:hAnsi="Symbol" w:hint="default"/>
      </w:rPr>
    </w:lvl>
    <w:lvl w:ilvl="2" w:tplc="FB0823CE">
      <w:start w:val="1"/>
      <w:numFmt w:val="bullet"/>
      <w:lvlText w:val=""/>
      <w:lvlJc w:val="left"/>
      <w:pPr>
        <w:ind w:left="2160" w:hanging="360"/>
      </w:pPr>
      <w:rPr>
        <w:rFonts w:ascii="Wingdings" w:hAnsi="Wingdings" w:hint="default"/>
      </w:rPr>
    </w:lvl>
    <w:lvl w:ilvl="3" w:tplc="092C582E">
      <w:start w:val="1"/>
      <w:numFmt w:val="bullet"/>
      <w:lvlText w:val=""/>
      <w:lvlJc w:val="left"/>
      <w:pPr>
        <w:ind w:left="2880" w:hanging="360"/>
      </w:pPr>
      <w:rPr>
        <w:rFonts w:ascii="Symbol" w:hAnsi="Symbol" w:hint="default"/>
      </w:rPr>
    </w:lvl>
    <w:lvl w:ilvl="4" w:tplc="6F6C015E">
      <w:start w:val="1"/>
      <w:numFmt w:val="bullet"/>
      <w:lvlText w:val="o"/>
      <w:lvlJc w:val="left"/>
      <w:pPr>
        <w:ind w:left="3600" w:hanging="360"/>
      </w:pPr>
      <w:rPr>
        <w:rFonts w:ascii="Courier New" w:hAnsi="Courier New" w:hint="default"/>
      </w:rPr>
    </w:lvl>
    <w:lvl w:ilvl="5" w:tplc="BE125B36">
      <w:start w:val="1"/>
      <w:numFmt w:val="bullet"/>
      <w:lvlText w:val=""/>
      <w:lvlJc w:val="left"/>
      <w:pPr>
        <w:ind w:left="4320" w:hanging="360"/>
      </w:pPr>
      <w:rPr>
        <w:rFonts w:ascii="Wingdings" w:hAnsi="Wingdings" w:hint="default"/>
      </w:rPr>
    </w:lvl>
    <w:lvl w:ilvl="6" w:tplc="7ADCEF12">
      <w:start w:val="1"/>
      <w:numFmt w:val="bullet"/>
      <w:lvlText w:val=""/>
      <w:lvlJc w:val="left"/>
      <w:pPr>
        <w:ind w:left="5040" w:hanging="360"/>
      </w:pPr>
      <w:rPr>
        <w:rFonts w:ascii="Symbol" w:hAnsi="Symbol" w:hint="default"/>
      </w:rPr>
    </w:lvl>
    <w:lvl w:ilvl="7" w:tplc="498CF8F0">
      <w:start w:val="1"/>
      <w:numFmt w:val="bullet"/>
      <w:lvlText w:val="o"/>
      <w:lvlJc w:val="left"/>
      <w:pPr>
        <w:ind w:left="5760" w:hanging="360"/>
      </w:pPr>
      <w:rPr>
        <w:rFonts w:ascii="Courier New" w:hAnsi="Courier New" w:hint="default"/>
      </w:rPr>
    </w:lvl>
    <w:lvl w:ilvl="8" w:tplc="B8869AAA">
      <w:start w:val="1"/>
      <w:numFmt w:val="bullet"/>
      <w:lvlText w:val=""/>
      <w:lvlJc w:val="left"/>
      <w:pPr>
        <w:ind w:left="6480" w:hanging="360"/>
      </w:pPr>
      <w:rPr>
        <w:rFonts w:ascii="Wingdings" w:hAnsi="Wingdings" w:hint="default"/>
      </w:rPr>
    </w:lvl>
  </w:abstractNum>
  <w:abstractNum w:abstractNumId="9" w15:restartNumberingAfterBreak="0">
    <w:nsid w:val="1A5F6910"/>
    <w:multiLevelType w:val="hybridMultilevel"/>
    <w:tmpl w:val="C5609936"/>
    <w:lvl w:ilvl="0" w:tplc="439291A4">
      <w:start w:val="1"/>
      <w:numFmt w:val="bullet"/>
      <w:lvlText w:val=""/>
      <w:lvlJc w:val="left"/>
      <w:pPr>
        <w:ind w:left="720" w:hanging="360"/>
      </w:pPr>
      <w:rPr>
        <w:rFonts w:ascii="Symbol" w:hAnsi="Symbol" w:hint="default"/>
      </w:rPr>
    </w:lvl>
    <w:lvl w:ilvl="1" w:tplc="C554CA9C">
      <w:start w:val="1"/>
      <w:numFmt w:val="bullet"/>
      <w:lvlText w:val="o"/>
      <w:lvlJc w:val="left"/>
      <w:pPr>
        <w:ind w:left="1440" w:hanging="360"/>
      </w:pPr>
      <w:rPr>
        <w:rFonts w:ascii="Courier New" w:hAnsi="Courier New" w:hint="default"/>
      </w:rPr>
    </w:lvl>
    <w:lvl w:ilvl="2" w:tplc="7A82301C">
      <w:start w:val="1"/>
      <w:numFmt w:val="bullet"/>
      <w:lvlText w:val=""/>
      <w:lvlJc w:val="left"/>
      <w:pPr>
        <w:ind w:left="2160" w:hanging="360"/>
      </w:pPr>
      <w:rPr>
        <w:rFonts w:ascii="Wingdings" w:hAnsi="Wingdings" w:hint="default"/>
      </w:rPr>
    </w:lvl>
    <w:lvl w:ilvl="3" w:tplc="067AB954">
      <w:start w:val="1"/>
      <w:numFmt w:val="bullet"/>
      <w:lvlText w:val=""/>
      <w:lvlJc w:val="left"/>
      <w:pPr>
        <w:ind w:left="2880" w:hanging="360"/>
      </w:pPr>
      <w:rPr>
        <w:rFonts w:ascii="Symbol" w:hAnsi="Symbol" w:hint="default"/>
      </w:rPr>
    </w:lvl>
    <w:lvl w:ilvl="4" w:tplc="6DE08D38">
      <w:start w:val="1"/>
      <w:numFmt w:val="bullet"/>
      <w:lvlText w:val="o"/>
      <w:lvlJc w:val="left"/>
      <w:pPr>
        <w:ind w:left="3600" w:hanging="360"/>
      </w:pPr>
      <w:rPr>
        <w:rFonts w:ascii="Courier New" w:hAnsi="Courier New" w:hint="default"/>
      </w:rPr>
    </w:lvl>
    <w:lvl w:ilvl="5" w:tplc="1CA40DEE">
      <w:start w:val="1"/>
      <w:numFmt w:val="bullet"/>
      <w:lvlText w:val=""/>
      <w:lvlJc w:val="left"/>
      <w:pPr>
        <w:ind w:left="4320" w:hanging="360"/>
      </w:pPr>
      <w:rPr>
        <w:rFonts w:ascii="Wingdings" w:hAnsi="Wingdings" w:hint="default"/>
      </w:rPr>
    </w:lvl>
    <w:lvl w:ilvl="6" w:tplc="BD66839C">
      <w:start w:val="1"/>
      <w:numFmt w:val="bullet"/>
      <w:lvlText w:val=""/>
      <w:lvlJc w:val="left"/>
      <w:pPr>
        <w:ind w:left="5040" w:hanging="360"/>
      </w:pPr>
      <w:rPr>
        <w:rFonts w:ascii="Symbol" w:hAnsi="Symbol" w:hint="default"/>
      </w:rPr>
    </w:lvl>
    <w:lvl w:ilvl="7" w:tplc="9A52D538">
      <w:start w:val="1"/>
      <w:numFmt w:val="bullet"/>
      <w:lvlText w:val="o"/>
      <w:lvlJc w:val="left"/>
      <w:pPr>
        <w:ind w:left="5760" w:hanging="360"/>
      </w:pPr>
      <w:rPr>
        <w:rFonts w:ascii="Courier New" w:hAnsi="Courier New" w:hint="default"/>
      </w:rPr>
    </w:lvl>
    <w:lvl w:ilvl="8" w:tplc="53A08CE8">
      <w:start w:val="1"/>
      <w:numFmt w:val="bullet"/>
      <w:lvlText w:val=""/>
      <w:lvlJc w:val="left"/>
      <w:pPr>
        <w:ind w:left="6480" w:hanging="360"/>
      </w:pPr>
      <w:rPr>
        <w:rFonts w:ascii="Wingdings" w:hAnsi="Wingdings" w:hint="default"/>
      </w:rPr>
    </w:lvl>
  </w:abstractNum>
  <w:abstractNum w:abstractNumId="10" w15:restartNumberingAfterBreak="0">
    <w:nsid w:val="1ABE2E02"/>
    <w:multiLevelType w:val="hybridMultilevel"/>
    <w:tmpl w:val="4000972E"/>
    <w:lvl w:ilvl="0" w:tplc="0C0C0001">
      <w:start w:val="1"/>
      <w:numFmt w:val="bullet"/>
      <w:lvlText w:val=""/>
      <w:lvlJc w:val="left"/>
      <w:pPr>
        <w:ind w:left="360" w:hanging="360"/>
      </w:pPr>
      <w:rPr>
        <w:rFonts w:ascii="Symbol" w:hAnsi="Symbol" w:hint="default"/>
      </w:rPr>
    </w:lvl>
    <w:lvl w:ilvl="1" w:tplc="65F25A36">
      <w:start w:val="1"/>
      <w:numFmt w:val="bullet"/>
      <w:lvlText w:val=""/>
      <w:lvlJc w:val="left"/>
      <w:pPr>
        <w:ind w:left="1080" w:hanging="360"/>
      </w:pPr>
      <w:rPr>
        <w:rFonts w:ascii="Symbol" w:hAnsi="Symbol"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1" w15:restartNumberingAfterBreak="0">
    <w:nsid w:val="32145FFB"/>
    <w:multiLevelType w:val="hybridMultilevel"/>
    <w:tmpl w:val="FEBAC692"/>
    <w:lvl w:ilvl="0" w:tplc="CAB89E0E">
      <w:start w:val="1"/>
      <w:numFmt w:val="decimal"/>
      <w:lvlText w:val="%1."/>
      <w:lvlJc w:val="left"/>
      <w:pPr>
        <w:ind w:left="720" w:hanging="360"/>
      </w:pPr>
      <w:rPr>
        <w:rFonts w:hint="default"/>
        <w:b/>
        <w:sz w:val="2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DA11283"/>
    <w:multiLevelType w:val="hybridMultilevel"/>
    <w:tmpl w:val="25E08032"/>
    <w:lvl w:ilvl="0" w:tplc="5AB0863C">
      <w:start w:val="1"/>
      <w:numFmt w:val="upp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15:restartNumberingAfterBreak="0">
    <w:nsid w:val="4E031AA2"/>
    <w:multiLevelType w:val="hybridMultilevel"/>
    <w:tmpl w:val="EAA07D0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1E72055"/>
    <w:multiLevelType w:val="hybridMultilevel"/>
    <w:tmpl w:val="3F447E64"/>
    <w:lvl w:ilvl="0" w:tplc="0C0C0001">
      <w:start w:val="1"/>
      <w:numFmt w:val="bullet"/>
      <w:pStyle w:val="msonormal0"/>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2065A54"/>
    <w:multiLevelType w:val="hybridMultilevel"/>
    <w:tmpl w:val="27C4F4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85A0C47"/>
    <w:multiLevelType w:val="hybridMultilevel"/>
    <w:tmpl w:val="4274CA2A"/>
    <w:lvl w:ilvl="0" w:tplc="52DC3F60">
      <w:start w:val="1"/>
      <w:numFmt w:val="bullet"/>
      <w:lvlText w:val=""/>
      <w:lvlJc w:val="left"/>
      <w:pPr>
        <w:ind w:left="720" w:hanging="360"/>
      </w:pPr>
      <w:rPr>
        <w:rFonts w:ascii="Symbol" w:hAnsi="Symbol" w:hint="default"/>
      </w:rPr>
    </w:lvl>
    <w:lvl w:ilvl="1" w:tplc="B3CAD642">
      <w:start w:val="1"/>
      <w:numFmt w:val="bullet"/>
      <w:lvlText w:val="o"/>
      <w:lvlJc w:val="left"/>
      <w:pPr>
        <w:ind w:left="1440" w:hanging="360"/>
      </w:pPr>
      <w:rPr>
        <w:rFonts w:ascii="Courier New" w:hAnsi="Courier New" w:hint="default"/>
      </w:rPr>
    </w:lvl>
    <w:lvl w:ilvl="2" w:tplc="2BE8DCD4">
      <w:start w:val="1"/>
      <w:numFmt w:val="bullet"/>
      <w:lvlText w:val=""/>
      <w:lvlJc w:val="left"/>
      <w:pPr>
        <w:ind w:left="2160" w:hanging="360"/>
      </w:pPr>
      <w:rPr>
        <w:rFonts w:ascii="Wingdings" w:hAnsi="Wingdings" w:hint="default"/>
      </w:rPr>
    </w:lvl>
    <w:lvl w:ilvl="3" w:tplc="708C079A">
      <w:start w:val="1"/>
      <w:numFmt w:val="bullet"/>
      <w:lvlText w:val=""/>
      <w:lvlJc w:val="left"/>
      <w:pPr>
        <w:ind w:left="2880" w:hanging="360"/>
      </w:pPr>
      <w:rPr>
        <w:rFonts w:ascii="Symbol" w:hAnsi="Symbol" w:hint="default"/>
      </w:rPr>
    </w:lvl>
    <w:lvl w:ilvl="4" w:tplc="18FCC98E">
      <w:start w:val="1"/>
      <w:numFmt w:val="bullet"/>
      <w:lvlText w:val="o"/>
      <w:lvlJc w:val="left"/>
      <w:pPr>
        <w:ind w:left="3600" w:hanging="360"/>
      </w:pPr>
      <w:rPr>
        <w:rFonts w:ascii="Courier New" w:hAnsi="Courier New" w:hint="default"/>
      </w:rPr>
    </w:lvl>
    <w:lvl w:ilvl="5" w:tplc="F184F09E">
      <w:start w:val="1"/>
      <w:numFmt w:val="bullet"/>
      <w:lvlText w:val=""/>
      <w:lvlJc w:val="left"/>
      <w:pPr>
        <w:ind w:left="4320" w:hanging="360"/>
      </w:pPr>
      <w:rPr>
        <w:rFonts w:ascii="Wingdings" w:hAnsi="Wingdings" w:hint="default"/>
      </w:rPr>
    </w:lvl>
    <w:lvl w:ilvl="6" w:tplc="987C5DDC">
      <w:start w:val="1"/>
      <w:numFmt w:val="bullet"/>
      <w:lvlText w:val=""/>
      <w:lvlJc w:val="left"/>
      <w:pPr>
        <w:ind w:left="5040" w:hanging="360"/>
      </w:pPr>
      <w:rPr>
        <w:rFonts w:ascii="Symbol" w:hAnsi="Symbol" w:hint="default"/>
      </w:rPr>
    </w:lvl>
    <w:lvl w:ilvl="7" w:tplc="2B360BF6">
      <w:start w:val="1"/>
      <w:numFmt w:val="bullet"/>
      <w:lvlText w:val="o"/>
      <w:lvlJc w:val="left"/>
      <w:pPr>
        <w:ind w:left="5760" w:hanging="360"/>
      </w:pPr>
      <w:rPr>
        <w:rFonts w:ascii="Courier New" w:hAnsi="Courier New" w:hint="default"/>
      </w:rPr>
    </w:lvl>
    <w:lvl w:ilvl="8" w:tplc="301AD3BA">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B73D7B"/>
    <w:multiLevelType w:val="hybridMultilevel"/>
    <w:tmpl w:val="CD98F5C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ADE7C8C"/>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20"/>
  </w:num>
  <w:num w:numId="5">
    <w:abstractNumId w:val="5"/>
  </w:num>
  <w:num w:numId="6">
    <w:abstractNumId w:val="21"/>
  </w:num>
  <w:num w:numId="7">
    <w:abstractNumId w:val="21"/>
  </w:num>
  <w:num w:numId="8">
    <w:abstractNumId w:val="10"/>
  </w:num>
  <w:num w:numId="9">
    <w:abstractNumId w:val="21"/>
  </w:num>
  <w:num w:numId="10">
    <w:abstractNumId w:val="10"/>
  </w:num>
  <w:num w:numId="11">
    <w:abstractNumId w:val="0"/>
  </w:num>
  <w:num w:numId="12">
    <w:abstractNumId w:val="11"/>
  </w:num>
  <w:num w:numId="13">
    <w:abstractNumId w:val="1"/>
  </w:num>
  <w:num w:numId="14">
    <w:abstractNumId w:val="19"/>
  </w:num>
  <w:num w:numId="15">
    <w:abstractNumId w:val="22"/>
  </w:num>
  <w:num w:numId="16">
    <w:abstractNumId w:val="3"/>
  </w:num>
  <w:num w:numId="17">
    <w:abstractNumId w:val="12"/>
  </w:num>
  <w:num w:numId="18">
    <w:abstractNumId w:val="6"/>
  </w:num>
  <w:num w:numId="19">
    <w:abstractNumId w:val="21"/>
  </w:num>
  <w:num w:numId="20">
    <w:abstractNumId w:val="13"/>
  </w:num>
  <w:num w:numId="21">
    <w:abstractNumId w:val="7"/>
  </w:num>
  <w:num w:numId="22">
    <w:abstractNumId w:val="17"/>
  </w:num>
  <w:num w:numId="23">
    <w:abstractNumId w:val="16"/>
  </w:num>
  <w:num w:numId="24">
    <w:abstractNumId w:val="4"/>
  </w:num>
  <w:num w:numId="25">
    <w:abstractNumId w:val="24"/>
  </w:num>
  <w:num w:numId="26">
    <w:abstractNumId w:val="18"/>
  </w:num>
  <w:num w:numId="27">
    <w:abstractNumId w:val="15"/>
  </w:num>
  <w:num w:numId="28">
    <w:abstractNumId w:val="23"/>
  </w:num>
  <w:num w:numId="2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14E13"/>
    <w:rsid w:val="00017395"/>
    <w:rsid w:val="00020923"/>
    <w:rsid w:val="00021909"/>
    <w:rsid w:val="000239E7"/>
    <w:rsid w:val="0002739B"/>
    <w:rsid w:val="00031AF0"/>
    <w:rsid w:val="00035250"/>
    <w:rsid w:val="0004169B"/>
    <w:rsid w:val="00044F36"/>
    <w:rsid w:val="0004747D"/>
    <w:rsid w:val="00051CAA"/>
    <w:rsid w:val="00054766"/>
    <w:rsid w:val="0005521F"/>
    <w:rsid w:val="00057BF9"/>
    <w:rsid w:val="00062AD4"/>
    <w:rsid w:val="00062B3B"/>
    <w:rsid w:val="00070B3B"/>
    <w:rsid w:val="00085139"/>
    <w:rsid w:val="000932B6"/>
    <w:rsid w:val="00096052"/>
    <w:rsid w:val="000A3AB1"/>
    <w:rsid w:val="000B0D38"/>
    <w:rsid w:val="000B1482"/>
    <w:rsid w:val="000C2146"/>
    <w:rsid w:val="000C4C81"/>
    <w:rsid w:val="000D3179"/>
    <w:rsid w:val="000D3237"/>
    <w:rsid w:val="000D4A6C"/>
    <w:rsid w:val="000D7A1C"/>
    <w:rsid w:val="000D7F9D"/>
    <w:rsid w:val="000E05AE"/>
    <w:rsid w:val="000E20B6"/>
    <w:rsid w:val="000E4048"/>
    <w:rsid w:val="000E7EF3"/>
    <w:rsid w:val="00104522"/>
    <w:rsid w:val="001125D1"/>
    <w:rsid w:val="00145AE5"/>
    <w:rsid w:val="00151E76"/>
    <w:rsid w:val="0016279F"/>
    <w:rsid w:val="001660B6"/>
    <w:rsid w:val="00166D79"/>
    <w:rsid w:val="001677A0"/>
    <w:rsid w:val="0017164C"/>
    <w:rsid w:val="00184BC8"/>
    <w:rsid w:val="001918AA"/>
    <w:rsid w:val="00196722"/>
    <w:rsid w:val="001A14BC"/>
    <w:rsid w:val="001A6045"/>
    <w:rsid w:val="001B62C7"/>
    <w:rsid w:val="001C714F"/>
    <w:rsid w:val="001C76F9"/>
    <w:rsid w:val="001E0DC1"/>
    <w:rsid w:val="001E5122"/>
    <w:rsid w:val="001F1A79"/>
    <w:rsid w:val="00201F01"/>
    <w:rsid w:val="002118AD"/>
    <w:rsid w:val="00221273"/>
    <w:rsid w:val="002228C3"/>
    <w:rsid w:val="00231CAD"/>
    <w:rsid w:val="002412D3"/>
    <w:rsid w:val="00250DBA"/>
    <w:rsid w:val="0025595F"/>
    <w:rsid w:val="00262706"/>
    <w:rsid w:val="0027010B"/>
    <w:rsid w:val="0027605F"/>
    <w:rsid w:val="0028352A"/>
    <w:rsid w:val="002849A0"/>
    <w:rsid w:val="00285B3A"/>
    <w:rsid w:val="002927C4"/>
    <w:rsid w:val="002A121E"/>
    <w:rsid w:val="002A1D89"/>
    <w:rsid w:val="002A3B46"/>
    <w:rsid w:val="002B389E"/>
    <w:rsid w:val="002B5E94"/>
    <w:rsid w:val="002B7CB6"/>
    <w:rsid w:val="002C4F0D"/>
    <w:rsid w:val="002D4CF7"/>
    <w:rsid w:val="002E6040"/>
    <w:rsid w:val="002F2B03"/>
    <w:rsid w:val="002F2FF8"/>
    <w:rsid w:val="00306A3B"/>
    <w:rsid w:val="00317BE5"/>
    <w:rsid w:val="0032599D"/>
    <w:rsid w:val="003277D9"/>
    <w:rsid w:val="00327DFB"/>
    <w:rsid w:val="0033156E"/>
    <w:rsid w:val="00332637"/>
    <w:rsid w:val="003330FC"/>
    <w:rsid w:val="00341CBB"/>
    <w:rsid w:val="00341EE4"/>
    <w:rsid w:val="0035D299"/>
    <w:rsid w:val="0036189D"/>
    <w:rsid w:val="00362CE5"/>
    <w:rsid w:val="0037216D"/>
    <w:rsid w:val="00374248"/>
    <w:rsid w:val="00376197"/>
    <w:rsid w:val="00376620"/>
    <w:rsid w:val="00386042"/>
    <w:rsid w:val="003A1210"/>
    <w:rsid w:val="003A68B9"/>
    <w:rsid w:val="003A716A"/>
    <w:rsid w:val="003B0790"/>
    <w:rsid w:val="003B5AEE"/>
    <w:rsid w:val="003C4F56"/>
    <w:rsid w:val="003D2F26"/>
    <w:rsid w:val="003D4513"/>
    <w:rsid w:val="003D4F8F"/>
    <w:rsid w:val="003D5B31"/>
    <w:rsid w:val="003E6441"/>
    <w:rsid w:val="003F537D"/>
    <w:rsid w:val="004021F9"/>
    <w:rsid w:val="00407AB7"/>
    <w:rsid w:val="0041306C"/>
    <w:rsid w:val="00426A99"/>
    <w:rsid w:val="00426E80"/>
    <w:rsid w:val="004275A9"/>
    <w:rsid w:val="004610BA"/>
    <w:rsid w:val="00464A10"/>
    <w:rsid w:val="00465EBC"/>
    <w:rsid w:val="004669AC"/>
    <w:rsid w:val="00476719"/>
    <w:rsid w:val="00476B09"/>
    <w:rsid w:val="00482844"/>
    <w:rsid w:val="00487BEF"/>
    <w:rsid w:val="004A3803"/>
    <w:rsid w:val="004B19A4"/>
    <w:rsid w:val="004B3097"/>
    <w:rsid w:val="004B682D"/>
    <w:rsid w:val="004D0B1B"/>
    <w:rsid w:val="004E36DE"/>
    <w:rsid w:val="004E7BB4"/>
    <w:rsid w:val="004F1552"/>
    <w:rsid w:val="004F2FC7"/>
    <w:rsid w:val="004F327F"/>
    <w:rsid w:val="00503811"/>
    <w:rsid w:val="00503B76"/>
    <w:rsid w:val="00505F90"/>
    <w:rsid w:val="0050681F"/>
    <w:rsid w:val="005125D6"/>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77AD"/>
    <w:rsid w:val="005A0E9C"/>
    <w:rsid w:val="005A6B40"/>
    <w:rsid w:val="005B1BBB"/>
    <w:rsid w:val="005B5872"/>
    <w:rsid w:val="005B5F1B"/>
    <w:rsid w:val="005C1029"/>
    <w:rsid w:val="005C4679"/>
    <w:rsid w:val="005D1ACE"/>
    <w:rsid w:val="005D36F0"/>
    <w:rsid w:val="005D509A"/>
    <w:rsid w:val="005E249F"/>
    <w:rsid w:val="005E3AF4"/>
    <w:rsid w:val="005F7049"/>
    <w:rsid w:val="005F7C74"/>
    <w:rsid w:val="006021DB"/>
    <w:rsid w:val="00602204"/>
    <w:rsid w:val="006109DF"/>
    <w:rsid w:val="006165C4"/>
    <w:rsid w:val="00624A32"/>
    <w:rsid w:val="00626532"/>
    <w:rsid w:val="00635AB9"/>
    <w:rsid w:val="00642F03"/>
    <w:rsid w:val="00644723"/>
    <w:rsid w:val="00651223"/>
    <w:rsid w:val="00652A8B"/>
    <w:rsid w:val="00653E2A"/>
    <w:rsid w:val="00655571"/>
    <w:rsid w:val="0065769F"/>
    <w:rsid w:val="00660B4D"/>
    <w:rsid w:val="00662855"/>
    <w:rsid w:val="00662CF6"/>
    <w:rsid w:val="00666ED5"/>
    <w:rsid w:val="006701E4"/>
    <w:rsid w:val="00675093"/>
    <w:rsid w:val="00675110"/>
    <w:rsid w:val="0068173D"/>
    <w:rsid w:val="0068387B"/>
    <w:rsid w:val="00684325"/>
    <w:rsid w:val="0068595B"/>
    <w:rsid w:val="00686F6A"/>
    <w:rsid w:val="0068780F"/>
    <w:rsid w:val="00694388"/>
    <w:rsid w:val="006970B3"/>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0D0B"/>
    <w:rsid w:val="00743D05"/>
    <w:rsid w:val="00744220"/>
    <w:rsid w:val="00755BCB"/>
    <w:rsid w:val="00755C2A"/>
    <w:rsid w:val="00760D76"/>
    <w:rsid w:val="00772427"/>
    <w:rsid w:val="00790C94"/>
    <w:rsid w:val="007A0545"/>
    <w:rsid w:val="007A5546"/>
    <w:rsid w:val="007A7ABF"/>
    <w:rsid w:val="007B3BA9"/>
    <w:rsid w:val="007B60DD"/>
    <w:rsid w:val="007C3509"/>
    <w:rsid w:val="007C3A69"/>
    <w:rsid w:val="007C556E"/>
    <w:rsid w:val="007C5F58"/>
    <w:rsid w:val="007D2DCE"/>
    <w:rsid w:val="007D7276"/>
    <w:rsid w:val="007E3731"/>
    <w:rsid w:val="007E78B3"/>
    <w:rsid w:val="007F6F3A"/>
    <w:rsid w:val="00802014"/>
    <w:rsid w:val="008163AC"/>
    <w:rsid w:val="00816A6A"/>
    <w:rsid w:val="00822539"/>
    <w:rsid w:val="008255D2"/>
    <w:rsid w:val="00827038"/>
    <w:rsid w:val="008276CD"/>
    <w:rsid w:val="008369D1"/>
    <w:rsid w:val="00837A99"/>
    <w:rsid w:val="0084009E"/>
    <w:rsid w:val="0084273D"/>
    <w:rsid w:val="0084330D"/>
    <w:rsid w:val="008525D6"/>
    <w:rsid w:val="00852F69"/>
    <w:rsid w:val="0086344F"/>
    <w:rsid w:val="0089270C"/>
    <w:rsid w:val="00895D87"/>
    <w:rsid w:val="008A0CE8"/>
    <w:rsid w:val="008C473E"/>
    <w:rsid w:val="008D2B3B"/>
    <w:rsid w:val="008D5C7F"/>
    <w:rsid w:val="008E3C45"/>
    <w:rsid w:val="008F3C5C"/>
    <w:rsid w:val="00901AF3"/>
    <w:rsid w:val="0091070C"/>
    <w:rsid w:val="009155A3"/>
    <w:rsid w:val="00916C13"/>
    <w:rsid w:val="00926A7D"/>
    <w:rsid w:val="00931EC9"/>
    <w:rsid w:val="0094431B"/>
    <w:rsid w:val="00963D5F"/>
    <w:rsid w:val="0096430D"/>
    <w:rsid w:val="0097274F"/>
    <w:rsid w:val="00982B58"/>
    <w:rsid w:val="00996462"/>
    <w:rsid w:val="009A383C"/>
    <w:rsid w:val="009A5439"/>
    <w:rsid w:val="009B183D"/>
    <w:rsid w:val="009C6DB2"/>
    <w:rsid w:val="009D40EE"/>
    <w:rsid w:val="009D7A98"/>
    <w:rsid w:val="009E0B8B"/>
    <w:rsid w:val="009F5F94"/>
    <w:rsid w:val="00A07934"/>
    <w:rsid w:val="00A1050B"/>
    <w:rsid w:val="00A11F4D"/>
    <w:rsid w:val="00A1330B"/>
    <w:rsid w:val="00A200F6"/>
    <w:rsid w:val="00A2529D"/>
    <w:rsid w:val="00A27DD3"/>
    <w:rsid w:val="00A357F7"/>
    <w:rsid w:val="00A37BA7"/>
    <w:rsid w:val="00A43385"/>
    <w:rsid w:val="00A4349E"/>
    <w:rsid w:val="00A535FC"/>
    <w:rsid w:val="00A5444C"/>
    <w:rsid w:val="00A57D4E"/>
    <w:rsid w:val="00A62D65"/>
    <w:rsid w:val="00A706C9"/>
    <w:rsid w:val="00A7128F"/>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06C9B"/>
    <w:rsid w:val="00B14054"/>
    <w:rsid w:val="00B176F8"/>
    <w:rsid w:val="00B23BE1"/>
    <w:rsid w:val="00B27F38"/>
    <w:rsid w:val="00B42302"/>
    <w:rsid w:val="00B61AE8"/>
    <w:rsid w:val="00B62B5E"/>
    <w:rsid w:val="00B63938"/>
    <w:rsid w:val="00B63A65"/>
    <w:rsid w:val="00B6785D"/>
    <w:rsid w:val="00B7017B"/>
    <w:rsid w:val="00B759C6"/>
    <w:rsid w:val="00B938DF"/>
    <w:rsid w:val="00B9431A"/>
    <w:rsid w:val="00BA0A0A"/>
    <w:rsid w:val="00BA1636"/>
    <w:rsid w:val="00BA5838"/>
    <w:rsid w:val="00BB0585"/>
    <w:rsid w:val="00BB34C1"/>
    <w:rsid w:val="00BC2472"/>
    <w:rsid w:val="00BD544E"/>
    <w:rsid w:val="00BE2DDF"/>
    <w:rsid w:val="00BE4960"/>
    <w:rsid w:val="00BF12EC"/>
    <w:rsid w:val="00C25846"/>
    <w:rsid w:val="00C32185"/>
    <w:rsid w:val="00C32D31"/>
    <w:rsid w:val="00C32D51"/>
    <w:rsid w:val="00C35517"/>
    <w:rsid w:val="00C3794E"/>
    <w:rsid w:val="00C440F8"/>
    <w:rsid w:val="00C63B12"/>
    <w:rsid w:val="00C704F1"/>
    <w:rsid w:val="00C705F7"/>
    <w:rsid w:val="00C70E06"/>
    <w:rsid w:val="00C730F3"/>
    <w:rsid w:val="00C77989"/>
    <w:rsid w:val="00C77E67"/>
    <w:rsid w:val="00C80C19"/>
    <w:rsid w:val="00C86EBE"/>
    <w:rsid w:val="00C92721"/>
    <w:rsid w:val="00C92CA7"/>
    <w:rsid w:val="00C93C25"/>
    <w:rsid w:val="00CA0DD1"/>
    <w:rsid w:val="00CA628B"/>
    <w:rsid w:val="00CC12D5"/>
    <w:rsid w:val="00CC17DF"/>
    <w:rsid w:val="00CC19F5"/>
    <w:rsid w:val="00CC341E"/>
    <w:rsid w:val="00CC7D28"/>
    <w:rsid w:val="00CD686E"/>
    <w:rsid w:val="00CE3394"/>
    <w:rsid w:val="00CE6403"/>
    <w:rsid w:val="00CE6487"/>
    <w:rsid w:val="00CF084D"/>
    <w:rsid w:val="00D0151B"/>
    <w:rsid w:val="00D020EF"/>
    <w:rsid w:val="00D05E5C"/>
    <w:rsid w:val="00D078A1"/>
    <w:rsid w:val="00D1005F"/>
    <w:rsid w:val="00D10A5D"/>
    <w:rsid w:val="00D15394"/>
    <w:rsid w:val="00D16037"/>
    <w:rsid w:val="00D1799A"/>
    <w:rsid w:val="00D2372B"/>
    <w:rsid w:val="00D243CB"/>
    <w:rsid w:val="00D4346B"/>
    <w:rsid w:val="00D45EF2"/>
    <w:rsid w:val="00D460F5"/>
    <w:rsid w:val="00D504FF"/>
    <w:rsid w:val="00D53861"/>
    <w:rsid w:val="00D608AB"/>
    <w:rsid w:val="00D710D9"/>
    <w:rsid w:val="00D768E8"/>
    <w:rsid w:val="00D80455"/>
    <w:rsid w:val="00D87022"/>
    <w:rsid w:val="00D94940"/>
    <w:rsid w:val="00D97367"/>
    <w:rsid w:val="00DA3FAE"/>
    <w:rsid w:val="00DA4DD9"/>
    <w:rsid w:val="00DA54EA"/>
    <w:rsid w:val="00DB088D"/>
    <w:rsid w:val="00DB641A"/>
    <w:rsid w:val="00DB6EB2"/>
    <w:rsid w:val="00DC4D82"/>
    <w:rsid w:val="00DC68D5"/>
    <w:rsid w:val="00DD12E1"/>
    <w:rsid w:val="00DD273F"/>
    <w:rsid w:val="00DF4403"/>
    <w:rsid w:val="00DF6229"/>
    <w:rsid w:val="00DF7631"/>
    <w:rsid w:val="00E05B75"/>
    <w:rsid w:val="00E15491"/>
    <w:rsid w:val="00E1580E"/>
    <w:rsid w:val="00E22D08"/>
    <w:rsid w:val="00E25CBD"/>
    <w:rsid w:val="00E33675"/>
    <w:rsid w:val="00E353C2"/>
    <w:rsid w:val="00E37724"/>
    <w:rsid w:val="00E41ED0"/>
    <w:rsid w:val="00E4389E"/>
    <w:rsid w:val="00E462A0"/>
    <w:rsid w:val="00E46577"/>
    <w:rsid w:val="00E51F16"/>
    <w:rsid w:val="00E57135"/>
    <w:rsid w:val="00E57373"/>
    <w:rsid w:val="00E7274E"/>
    <w:rsid w:val="00E739FC"/>
    <w:rsid w:val="00E75BF8"/>
    <w:rsid w:val="00E84CFF"/>
    <w:rsid w:val="00E8549E"/>
    <w:rsid w:val="00E94624"/>
    <w:rsid w:val="00E95B26"/>
    <w:rsid w:val="00EA2F3E"/>
    <w:rsid w:val="00EA31FE"/>
    <w:rsid w:val="00EA7F3E"/>
    <w:rsid w:val="00EB22E8"/>
    <w:rsid w:val="00EB543A"/>
    <w:rsid w:val="00EB77E3"/>
    <w:rsid w:val="00EC0420"/>
    <w:rsid w:val="00EC639B"/>
    <w:rsid w:val="00EC6DE0"/>
    <w:rsid w:val="00EC710B"/>
    <w:rsid w:val="00ED7DBC"/>
    <w:rsid w:val="00EE67B9"/>
    <w:rsid w:val="00EF0083"/>
    <w:rsid w:val="00EF04BD"/>
    <w:rsid w:val="00EF1DD0"/>
    <w:rsid w:val="00EF2A11"/>
    <w:rsid w:val="00F05E46"/>
    <w:rsid w:val="00F1701A"/>
    <w:rsid w:val="00F203BF"/>
    <w:rsid w:val="00F20B19"/>
    <w:rsid w:val="00F23A7D"/>
    <w:rsid w:val="00F2739F"/>
    <w:rsid w:val="00F32F3B"/>
    <w:rsid w:val="00F3387A"/>
    <w:rsid w:val="00F43B47"/>
    <w:rsid w:val="00F43CC0"/>
    <w:rsid w:val="00F4506D"/>
    <w:rsid w:val="00F51AF2"/>
    <w:rsid w:val="00F5786B"/>
    <w:rsid w:val="00F70690"/>
    <w:rsid w:val="00F70EA9"/>
    <w:rsid w:val="00F7418C"/>
    <w:rsid w:val="00F80F0A"/>
    <w:rsid w:val="00F81E24"/>
    <w:rsid w:val="00F833DF"/>
    <w:rsid w:val="00F9086D"/>
    <w:rsid w:val="00F93355"/>
    <w:rsid w:val="00F955E5"/>
    <w:rsid w:val="00F9684C"/>
    <w:rsid w:val="00F97435"/>
    <w:rsid w:val="00FA2CD7"/>
    <w:rsid w:val="00FA4E69"/>
    <w:rsid w:val="00FB147A"/>
    <w:rsid w:val="00FB1B92"/>
    <w:rsid w:val="00FB2E22"/>
    <w:rsid w:val="00FB3030"/>
    <w:rsid w:val="00FC1F19"/>
    <w:rsid w:val="00FC2C7C"/>
    <w:rsid w:val="00FC7781"/>
    <w:rsid w:val="00FD100F"/>
    <w:rsid w:val="00FD3408"/>
    <w:rsid w:val="00FD66DB"/>
    <w:rsid w:val="00FD709F"/>
    <w:rsid w:val="00FE0450"/>
    <w:rsid w:val="00FE618C"/>
    <w:rsid w:val="00FF2092"/>
    <w:rsid w:val="00FF5D60"/>
    <w:rsid w:val="00FF6549"/>
    <w:rsid w:val="02AE75CE"/>
    <w:rsid w:val="05EBDAEB"/>
    <w:rsid w:val="067B65C3"/>
    <w:rsid w:val="0ABF8FB1"/>
    <w:rsid w:val="0EB03FF7"/>
    <w:rsid w:val="10F589F4"/>
    <w:rsid w:val="10F66998"/>
    <w:rsid w:val="11EB8934"/>
    <w:rsid w:val="13020D43"/>
    <w:rsid w:val="1655CA7C"/>
    <w:rsid w:val="168EA2D6"/>
    <w:rsid w:val="18D319E7"/>
    <w:rsid w:val="18E6A124"/>
    <w:rsid w:val="1D0288F4"/>
    <w:rsid w:val="1DDBE410"/>
    <w:rsid w:val="241DBC0E"/>
    <w:rsid w:val="25E26BBE"/>
    <w:rsid w:val="26A31B50"/>
    <w:rsid w:val="2A4AA5AD"/>
    <w:rsid w:val="2BBDCA47"/>
    <w:rsid w:val="2D5900F4"/>
    <w:rsid w:val="2E3DA212"/>
    <w:rsid w:val="2EE60026"/>
    <w:rsid w:val="3204C561"/>
    <w:rsid w:val="34D192F6"/>
    <w:rsid w:val="35397892"/>
    <w:rsid w:val="3656F4F9"/>
    <w:rsid w:val="3E89D963"/>
    <w:rsid w:val="447B4949"/>
    <w:rsid w:val="44D2DF8F"/>
    <w:rsid w:val="469B19BE"/>
    <w:rsid w:val="47185829"/>
    <w:rsid w:val="49EA2131"/>
    <w:rsid w:val="4D1DCB10"/>
    <w:rsid w:val="4F362DF7"/>
    <w:rsid w:val="5150A094"/>
    <w:rsid w:val="523E57EA"/>
    <w:rsid w:val="54972299"/>
    <w:rsid w:val="566FBD97"/>
    <w:rsid w:val="56C0538D"/>
    <w:rsid w:val="5AD78711"/>
    <w:rsid w:val="5BB0A7D4"/>
    <w:rsid w:val="603F20B6"/>
    <w:rsid w:val="60F9AC4A"/>
    <w:rsid w:val="61A1C8A1"/>
    <w:rsid w:val="6365D887"/>
    <w:rsid w:val="675493A3"/>
    <w:rsid w:val="6913F85F"/>
    <w:rsid w:val="6C1F6DA9"/>
    <w:rsid w:val="6CA908B9"/>
    <w:rsid w:val="70C62AAE"/>
    <w:rsid w:val="737A6ADB"/>
    <w:rsid w:val="76BD1E90"/>
    <w:rsid w:val="77CC4113"/>
    <w:rsid w:val="77FE6697"/>
    <w:rsid w:val="78156DD0"/>
    <w:rsid w:val="7C62EF8D"/>
    <w:rsid w:val="7ED8CF94"/>
    <w:rsid w:val="7F29E1A6"/>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559EA29B"/>
  <w14:defaultImageDpi w14:val="32767"/>
  <w15:chartTrackingRefBased/>
  <w15:docId w15:val="{12259405-4DB8-43A2-B32E-D9037209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uiPriority w:val="99"/>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uiPriority w:val="99"/>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uiPriority w:val="99"/>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uiPriority w:val="99"/>
    <w:rsid w:val="00376620"/>
    <w:pPr>
      <w:tabs>
        <w:tab w:val="right" w:pos="6804"/>
      </w:tabs>
      <w:spacing w:before="0"/>
    </w:pPr>
    <w:rPr>
      <w:rFonts w:ascii="Arial" w:hAnsi="Arial"/>
      <w:b w:val="0"/>
    </w:rPr>
  </w:style>
  <w:style w:type="paragraph" w:customStyle="1" w:styleId="Nomdelamatireetniveau">
    <w:name w:val="Nom de la matière et niveau"/>
    <w:basedOn w:val="Semaine"/>
    <w:uiPriority w:val="99"/>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6"/>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uiPriority w:val="99"/>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uiPriority w:val="99"/>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uiPriority w:val="99"/>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uiPriority w:val="99"/>
    <w:rsid w:val="00057BF9"/>
    <w:pPr>
      <w:autoSpaceDE w:val="0"/>
      <w:autoSpaceDN w:val="0"/>
      <w:adjustRightInd w:val="0"/>
    </w:pPr>
    <w:rPr>
      <w:rFonts w:ascii="Calibri" w:hAnsi="Calibri" w:cs="Calibri"/>
      <w:color w:val="000000"/>
      <w:lang w:val="fr-CA"/>
    </w:rPr>
  </w:style>
  <w:style w:type="paragraph" w:customStyle="1" w:styleId="msonormal0">
    <w:name w:val="msonormal"/>
    <w:basedOn w:val="Normal"/>
    <w:uiPriority w:val="99"/>
    <w:rsid w:val="00C3794E"/>
    <w:pPr>
      <w:spacing w:before="100" w:beforeAutospacing="1" w:after="100" w:afterAutospacing="1"/>
    </w:pPr>
    <w:rPr>
      <w:rFonts w:ascii="Times New Roman" w:eastAsia="Times New Roman" w:hAnsi="Times New Roman"/>
      <w:sz w:val="24"/>
      <w:lang w:val="fr-CA" w:eastAsia="fr-CA"/>
    </w:rPr>
  </w:style>
  <w:style w:type="paragraph" w:styleId="Listepuces">
    <w:name w:val="List Bullet"/>
    <w:basedOn w:val="Normal"/>
    <w:uiPriority w:val="99"/>
    <w:semiHidden/>
    <w:unhideWhenUsed/>
    <w:rsid w:val="00C3794E"/>
    <w:pPr>
      <w:numPr>
        <w:numId w:val="11"/>
      </w:numPr>
      <w:contextualSpacing/>
    </w:pPr>
    <w:rPr>
      <w:rFonts w:eastAsia="Cambria"/>
      <w:sz w:val="24"/>
      <w:lang w:val="en-US" w:eastAsia="en-US"/>
    </w:rPr>
  </w:style>
  <w:style w:type="paragraph" w:customStyle="1" w:styleId="bloc-infos-erpi">
    <w:name w:val="©_bloc-infos-erpi"/>
    <w:basedOn w:val="Normal"/>
    <w:uiPriority w:val="99"/>
    <w:rsid w:val="00C3794E"/>
    <w:pPr>
      <w:widowControl w:val="0"/>
      <w:autoSpaceDE w:val="0"/>
      <w:autoSpaceDN w:val="0"/>
      <w:adjustRightInd w:val="0"/>
      <w:spacing w:after="120" w:line="200" w:lineRule="atLeast"/>
    </w:pPr>
    <w:rPr>
      <w:rFonts w:ascii="GillSansStd" w:eastAsia="Cambria" w:hAnsi="GillSansStd" w:cs="GillSansStd"/>
      <w:color w:val="000000"/>
      <w:sz w:val="16"/>
      <w:szCs w:val="16"/>
      <w:lang w:eastAsia="en-US"/>
    </w:rPr>
  </w:style>
  <w:style w:type="paragraph" w:customStyle="1" w:styleId="nomgauche">
    <w:name w:val="©_nom_gauche"/>
    <w:basedOn w:val="Normal"/>
    <w:uiPriority w:val="99"/>
    <w:rsid w:val="00C3794E"/>
    <w:pPr>
      <w:widowControl w:val="0"/>
      <w:autoSpaceDE w:val="0"/>
      <w:autoSpaceDN w:val="0"/>
      <w:adjustRightInd w:val="0"/>
      <w:spacing w:line="200" w:lineRule="atLeast"/>
    </w:pPr>
    <w:rPr>
      <w:rFonts w:ascii="GillSansStd" w:eastAsia="Cambria" w:hAnsi="GillSansStd" w:cs="GillSansStd"/>
      <w:b/>
      <w:bCs/>
      <w:color w:val="000000"/>
      <w:sz w:val="17"/>
      <w:szCs w:val="17"/>
      <w:lang w:eastAsia="en-US"/>
    </w:rPr>
  </w:style>
  <w:style w:type="paragraph" w:customStyle="1" w:styleId="Basdepagebold">
    <w:name w:val="Bas de page bold"/>
    <w:basedOn w:val="Normal"/>
    <w:uiPriority w:val="99"/>
    <w:qFormat/>
    <w:rsid w:val="00C3794E"/>
    <w:pPr>
      <w:spacing w:before="20"/>
    </w:pPr>
    <w:rPr>
      <w:rFonts w:eastAsia="Cambria"/>
      <w:b/>
      <w:lang w:val="en-US" w:eastAsia="en-US"/>
    </w:rPr>
  </w:style>
  <w:style w:type="paragraph" w:customStyle="1" w:styleId="Basdepage">
    <w:name w:val="Bas de page"/>
    <w:basedOn w:val="Normal"/>
    <w:uiPriority w:val="99"/>
    <w:qFormat/>
    <w:rsid w:val="00C3794E"/>
    <w:rPr>
      <w:rFonts w:eastAsia="Cambria"/>
      <w:sz w:val="24"/>
      <w:lang w:val="en-US" w:eastAsia="en-US"/>
    </w:rPr>
  </w:style>
  <w:style w:type="paragraph" w:customStyle="1" w:styleId="2Sous-titre">
    <w:name w:val="2_Sous-titre"/>
    <w:basedOn w:val="Normal"/>
    <w:uiPriority w:val="99"/>
    <w:qFormat/>
    <w:rsid w:val="00C3794E"/>
    <w:pPr>
      <w:autoSpaceDE w:val="0"/>
      <w:autoSpaceDN w:val="0"/>
      <w:adjustRightInd w:val="0"/>
      <w:spacing w:before="60" w:after="180"/>
    </w:pPr>
    <w:rPr>
      <w:rFonts w:eastAsia="Cambria"/>
      <w:b/>
      <w:kern w:val="32"/>
      <w:sz w:val="28"/>
      <w:lang w:val="en-US" w:eastAsia="en-US"/>
    </w:rPr>
  </w:style>
  <w:style w:type="paragraph" w:customStyle="1" w:styleId="1Question">
    <w:name w:val="1_Question"/>
    <w:basedOn w:val="Normal"/>
    <w:uiPriority w:val="99"/>
    <w:qFormat/>
    <w:rsid w:val="00C3794E"/>
    <w:pPr>
      <w:tabs>
        <w:tab w:val="left" w:pos="9120"/>
      </w:tabs>
      <w:spacing w:before="400" w:after="120"/>
      <w:ind w:left="480" w:hanging="480"/>
    </w:pPr>
    <w:rPr>
      <w:rFonts w:eastAsia="Cambria"/>
      <w:sz w:val="24"/>
      <w:lang w:val="en-US" w:eastAsia="en-US"/>
    </w:rPr>
  </w:style>
  <w:style w:type="paragraph" w:customStyle="1" w:styleId="5Reponse">
    <w:name w:val="5_Reponse"/>
    <w:basedOn w:val="Normal"/>
    <w:uiPriority w:val="99"/>
    <w:qFormat/>
    <w:rsid w:val="00C3794E"/>
    <w:pPr>
      <w:spacing w:after="20"/>
    </w:pPr>
    <w:rPr>
      <w:rFonts w:ascii="Times New Roman" w:eastAsia="Cambria" w:hAnsi="Times New Roman"/>
      <w:i/>
      <w:color w:val="0000FF"/>
      <w:sz w:val="24"/>
      <w:lang w:val="en-US" w:eastAsia="en-US"/>
    </w:rPr>
  </w:style>
  <w:style w:type="paragraph" w:customStyle="1" w:styleId="5Reponsecentree">
    <w:name w:val="5_Reponse centree"/>
    <w:basedOn w:val="Normal"/>
    <w:uiPriority w:val="99"/>
    <w:qFormat/>
    <w:rsid w:val="00C3794E"/>
    <w:pPr>
      <w:spacing w:after="20"/>
      <w:jc w:val="center"/>
    </w:pPr>
    <w:rPr>
      <w:rFonts w:ascii="Times New Roman" w:eastAsia="Cambria" w:hAnsi="Times New Roman"/>
      <w:i/>
      <w:color w:val="0000FF"/>
      <w:sz w:val="24"/>
      <w:lang w:val="en-US" w:eastAsia="en-US"/>
    </w:rPr>
  </w:style>
  <w:style w:type="paragraph" w:customStyle="1" w:styleId="3Tablecorps">
    <w:name w:val="3_Table_corps"/>
    <w:basedOn w:val="Normal"/>
    <w:uiPriority w:val="99"/>
    <w:qFormat/>
    <w:rsid w:val="00C3794E"/>
    <w:pPr>
      <w:autoSpaceDE w:val="0"/>
      <w:autoSpaceDN w:val="0"/>
      <w:adjustRightInd w:val="0"/>
      <w:spacing w:before="60" w:after="60"/>
      <w:ind w:left="72"/>
    </w:pPr>
    <w:rPr>
      <w:rFonts w:eastAsia="Calibri" w:cs="Arial"/>
      <w:color w:val="221E1F"/>
      <w:lang w:val="fr-CA" w:eastAsia="fr-CA"/>
    </w:rPr>
  </w:style>
  <w:style w:type="paragraph" w:customStyle="1" w:styleId="3TABLEAUTITRE1">
    <w:name w:val="3_TABLEAU_TITRE1"/>
    <w:basedOn w:val="Normal"/>
    <w:uiPriority w:val="99"/>
    <w:qFormat/>
    <w:rsid w:val="00C3794E"/>
    <w:pPr>
      <w:autoSpaceDE w:val="0"/>
      <w:autoSpaceDN w:val="0"/>
      <w:adjustRightInd w:val="0"/>
      <w:jc w:val="center"/>
    </w:pPr>
    <w:rPr>
      <w:rFonts w:eastAsia="Calibri" w:cs="Arial"/>
      <w:b/>
      <w:caps/>
      <w:color w:val="000000"/>
      <w:lang w:val="fr-CA" w:eastAsia="fr-CA"/>
    </w:rPr>
  </w:style>
  <w:style w:type="paragraph" w:customStyle="1" w:styleId="1GrandTitre">
    <w:name w:val="1_GrandTitre"/>
    <w:basedOn w:val="Normal"/>
    <w:uiPriority w:val="99"/>
    <w:qFormat/>
    <w:rsid w:val="00C3794E"/>
    <w:pPr>
      <w:spacing w:after="180"/>
      <w:ind w:right="-120"/>
    </w:pPr>
    <w:rPr>
      <w:rFonts w:ascii="Times New Roman" w:eastAsia="Times New Roman" w:hAnsi="Times New Roman"/>
      <w:b/>
      <w:bCs/>
      <w:kern w:val="32"/>
      <w:sz w:val="52"/>
      <w:szCs w:val="32"/>
      <w:lang w:val="fr-CA" w:eastAsia="en-US"/>
    </w:rPr>
  </w:style>
  <w:style w:type="paragraph" w:customStyle="1" w:styleId="1aquestion">
    <w:name w:val="1a_question"/>
    <w:basedOn w:val="Normal"/>
    <w:uiPriority w:val="99"/>
    <w:qFormat/>
    <w:rsid w:val="00C3794E"/>
    <w:pPr>
      <w:ind w:left="792" w:hanging="312"/>
    </w:pPr>
    <w:rPr>
      <w:rFonts w:eastAsia="Cambria"/>
      <w:sz w:val="24"/>
      <w:lang w:val="en-US" w:eastAsia="en-US"/>
    </w:rPr>
  </w:style>
  <w:style w:type="paragraph" w:customStyle="1" w:styleId="1bquestion">
    <w:name w:val="1b_question"/>
    <w:basedOn w:val="1aquestion"/>
    <w:uiPriority w:val="99"/>
    <w:qFormat/>
    <w:rsid w:val="00C3794E"/>
    <w:pPr>
      <w:spacing w:before="180"/>
    </w:pPr>
  </w:style>
  <w:style w:type="paragraph" w:customStyle="1" w:styleId="1carre">
    <w:name w:val="1_carre"/>
    <w:basedOn w:val="Normal"/>
    <w:uiPriority w:val="99"/>
    <w:qFormat/>
    <w:rsid w:val="00C3794E"/>
    <w:pPr>
      <w:spacing w:line="320" w:lineRule="exact"/>
      <w:ind w:left="768" w:hanging="384"/>
    </w:pPr>
    <w:rPr>
      <w:rFonts w:eastAsia="Cambria"/>
      <w:sz w:val="24"/>
      <w:lang w:val="en-US" w:eastAsia="en-US"/>
    </w:rPr>
  </w:style>
  <w:style w:type="paragraph" w:customStyle="1" w:styleId="Tableautypo11">
    <w:name w:val="Tableau_typo11"/>
    <w:basedOn w:val="1Question"/>
    <w:uiPriority w:val="99"/>
    <w:qFormat/>
    <w:rsid w:val="00C3794E"/>
    <w:pPr>
      <w:tabs>
        <w:tab w:val="clear" w:pos="9120"/>
        <w:tab w:val="right" w:pos="9360"/>
      </w:tabs>
      <w:spacing w:before="60" w:after="60"/>
      <w:ind w:left="72" w:firstLine="0"/>
    </w:pPr>
    <w:rPr>
      <w:sz w:val="22"/>
    </w:rPr>
  </w:style>
  <w:style w:type="paragraph" w:customStyle="1" w:styleId="Pa13">
    <w:name w:val="Pa13"/>
    <w:basedOn w:val="Default"/>
    <w:next w:val="Default"/>
    <w:uiPriority w:val="99"/>
    <w:rsid w:val="00C3794E"/>
    <w:pPr>
      <w:spacing w:line="211" w:lineRule="atLeast"/>
    </w:pPr>
    <w:rPr>
      <w:rFonts w:ascii="News Gothic Com Medium" w:eastAsia="Calibri" w:hAnsi="News Gothic Com Medium" w:cs="Times New Roman"/>
      <w:color w:val="auto"/>
      <w:lang w:eastAsia="fr-CA"/>
    </w:rPr>
  </w:style>
  <w:style w:type="paragraph" w:customStyle="1" w:styleId="3Tableautitre2">
    <w:name w:val="3_Tableau_titre2"/>
    <w:basedOn w:val="Normal"/>
    <w:uiPriority w:val="99"/>
    <w:qFormat/>
    <w:rsid w:val="00C3794E"/>
    <w:pPr>
      <w:autoSpaceDE w:val="0"/>
      <w:autoSpaceDN w:val="0"/>
      <w:adjustRightInd w:val="0"/>
      <w:jc w:val="center"/>
    </w:pPr>
    <w:rPr>
      <w:rFonts w:eastAsia="Calibri" w:cs="Arial"/>
      <w:b/>
      <w:bCs/>
      <w:color w:val="221E1F"/>
      <w:lang w:val="fr-CA" w:eastAsia="fr-CA"/>
    </w:rPr>
  </w:style>
  <w:style w:type="character" w:customStyle="1" w:styleId="1Numero">
    <w:name w:val="1_Numero"/>
    <w:rsid w:val="00C3794E"/>
    <w:rPr>
      <w:rFonts w:ascii="Times New Roman" w:hAnsi="Times New Roman" w:cs="Times New Roman" w:hint="default"/>
      <w:b/>
      <w:bCs w:val="0"/>
      <w:sz w:val="32"/>
    </w:rPr>
  </w:style>
  <w:style w:type="paragraph" w:customStyle="1" w:styleId="xmsonormal">
    <w:name w:val="x_msonormal"/>
    <w:basedOn w:val="Normal"/>
    <w:rsid w:val="005B5F1B"/>
    <w:pPr>
      <w:spacing w:before="100" w:beforeAutospacing="1" w:after="100" w:afterAutospacing="1"/>
    </w:pPr>
    <w:rPr>
      <w:rFonts w:ascii="Times New Roman" w:eastAsia="Times New Roman" w:hAnsi="Times New Roman"/>
      <w:sz w:val="24"/>
      <w:lang w:val="fr-CA" w:eastAsia="fr-CA"/>
    </w:rPr>
  </w:style>
  <w:style w:type="paragraph" w:styleId="Retraitcorpsdetexte">
    <w:name w:val="Body Text Indent"/>
    <w:basedOn w:val="Normal"/>
    <w:link w:val="RetraitcorpsdetexteCar"/>
    <w:rsid w:val="00653E2A"/>
    <w:pPr>
      <w:widowControl w:val="0"/>
      <w:autoSpaceDE w:val="0"/>
      <w:autoSpaceDN w:val="0"/>
      <w:adjustRightInd w:val="0"/>
      <w:spacing w:before="120"/>
      <w:ind w:left="488"/>
    </w:pPr>
    <w:rPr>
      <w:rFonts w:eastAsia="Times New Roman" w:cs="Arial"/>
      <w:color w:val="010000"/>
      <w:sz w:val="22"/>
      <w:szCs w:val="22"/>
      <w:lang w:val="fr-CA"/>
    </w:rPr>
  </w:style>
  <w:style w:type="character" w:customStyle="1" w:styleId="RetraitcorpsdetexteCar">
    <w:name w:val="Retrait corps de texte Car"/>
    <w:basedOn w:val="Policepardfaut"/>
    <w:link w:val="Retraitcorpsdetexte"/>
    <w:rsid w:val="00653E2A"/>
    <w:rPr>
      <w:rFonts w:ascii="Arial" w:eastAsia="Times New Roman" w:hAnsi="Arial" w:cs="Arial"/>
      <w:color w:val="010000"/>
      <w:sz w:val="22"/>
      <w:szCs w:val="22"/>
      <w:lang w:val="fr-CA" w:eastAsia="fr-FR"/>
    </w:rPr>
  </w:style>
  <w:style w:type="paragraph" w:customStyle="1" w:styleId="b">
    <w:name w:val="b"/>
    <w:rsid w:val="00653E2A"/>
    <w:pPr>
      <w:tabs>
        <w:tab w:val="right" w:pos="744"/>
        <w:tab w:val="left" w:pos="840"/>
      </w:tabs>
      <w:spacing w:before="180" w:after="20" w:line="270" w:lineRule="exact"/>
      <w:ind w:left="852" w:hanging="852"/>
    </w:pPr>
    <w:rPr>
      <w:rFonts w:ascii="Arial" w:eastAsia="Times New Roman" w:hAnsi="Arial" w:cs="Times New Roman"/>
      <w:sz w:val="22"/>
      <w:lang w:eastAsia="fr-FR"/>
    </w:rPr>
  </w:style>
  <w:style w:type="paragraph" w:customStyle="1" w:styleId="bo-">
    <w:name w:val="bo-"/>
    <w:rsid w:val="00653E2A"/>
    <w:pPr>
      <w:tabs>
        <w:tab w:val="right" w:pos="744"/>
        <w:tab w:val="left" w:pos="840"/>
      </w:tabs>
      <w:spacing w:before="180" w:after="2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653E2A"/>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Paragraphedeliste1">
    <w:name w:val="Paragraphe de liste1"/>
    <w:basedOn w:val="Normal"/>
    <w:rsid w:val="004B3097"/>
    <w:pPr>
      <w:spacing w:after="200" w:line="276" w:lineRule="auto"/>
      <w:ind w:left="720"/>
      <w:contextualSpacing/>
    </w:pPr>
    <w:rPr>
      <w:rFonts w:ascii="Calibri" w:eastAsia="Times New Roman" w:hAnsi="Calibri"/>
      <w:sz w:val="22"/>
      <w:szCs w:val="22"/>
      <w:lang w:val="fr-CA" w:eastAsia="en-US"/>
    </w:rPr>
  </w:style>
  <w:style w:type="paragraph" w:customStyle="1" w:styleId="Paragraphedeliste3">
    <w:name w:val="Paragraphe de liste3"/>
    <w:basedOn w:val="Normal"/>
    <w:rsid w:val="004B3097"/>
    <w:pPr>
      <w:ind w:left="720"/>
      <w:contextualSpacing/>
    </w:pPr>
    <w:rPr>
      <w:rFonts w:ascii="Times New Roman" w:eastAsia="Calibri" w:hAnsi="Times New Roman"/>
      <w:sz w:val="24"/>
      <w:lang w:val="fr-CA" w:eastAsia="en-US"/>
    </w:rPr>
  </w:style>
  <w:style w:type="paragraph" w:customStyle="1" w:styleId="Consigne-Titre">
    <w:name w:val="_Consigne - Titre"/>
    <w:next w:val="Normal"/>
    <w:rsid w:val="009A5439"/>
    <w:pPr>
      <w:spacing w:before="240" w:after="120"/>
      <w:outlineLvl w:val="2"/>
    </w:pPr>
    <w:rPr>
      <w:rFonts w:ascii="Arial" w:eastAsia="MS Mincho" w:hAnsi="Arial" w:cs="Times New Roman"/>
      <w:b/>
      <w:color w:val="002060"/>
      <w:sz w:val="26"/>
      <w:lang w:eastAsia="fr-FR"/>
    </w:rPr>
  </w:style>
  <w:style w:type="paragraph" w:customStyle="1" w:styleId="Titredelactivit0">
    <w:name w:val="_Titre de l'activité"/>
    <w:next w:val="Consigne-Titre"/>
    <w:rsid w:val="009A5439"/>
    <w:pPr>
      <w:spacing w:before="720" w:after="240"/>
      <w:outlineLvl w:val="1"/>
    </w:pPr>
    <w:rPr>
      <w:rFonts w:ascii="Arial" w:eastAsia="Times New Roman" w:hAnsi="Arial" w:cs="Arial"/>
      <w:b/>
      <w:color w:val="0070C0"/>
      <w:sz w:val="50"/>
      <w:szCs w:val="40"/>
      <w:lang w:eastAsia="fr-CA"/>
    </w:rPr>
  </w:style>
  <w:style w:type="paragraph" w:customStyle="1" w:styleId="Tableau-titre">
    <w:name w:val="_Tableau - titre"/>
    <w:rsid w:val="009A5439"/>
    <w:pPr>
      <w:spacing w:before="240" w:after="120"/>
      <w:outlineLvl w:val="3"/>
    </w:pPr>
    <w:rPr>
      <w:rFonts w:ascii="Arial" w:eastAsia="MS Mincho" w:hAnsi="Arial" w:cs="Times New Roman"/>
      <w:b/>
      <w:color w:val="002060"/>
      <w:lang w:eastAsia="fr-FR"/>
    </w:rPr>
  </w:style>
  <w:style w:type="paragraph" w:customStyle="1" w:styleId="Tableau-Informationauxparents">
    <w:name w:val="_Tableau - Information aux parents"/>
    <w:next w:val="Tableau-titre"/>
    <w:rsid w:val="009A5439"/>
    <w:pPr>
      <w:outlineLvl w:val="2"/>
    </w:pPr>
    <w:rPr>
      <w:rFonts w:ascii="Arial" w:eastAsia="Times New Roman" w:hAnsi="Arial" w:cs="Arial"/>
      <w:b/>
      <w:color w:val="0070C0"/>
      <w:sz w:val="34"/>
      <w:szCs w:val="40"/>
      <w:lang w:eastAsia="fr-CA"/>
    </w:rPr>
  </w:style>
  <w:style w:type="paragraph" w:customStyle="1" w:styleId="Tableau-texte">
    <w:name w:val="_Tableau - texte"/>
    <w:rsid w:val="009A543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9A5439"/>
    <w:pPr>
      <w:numPr>
        <w:numId w:val="3"/>
      </w:numPr>
      <w:spacing w:before="60" w:after="0" w:line="256" w:lineRule="auto"/>
      <w:ind w:left="357" w:hanging="357"/>
      <w:contextualSpacing w:val="0"/>
    </w:pPr>
    <w:rPr>
      <w:lang w:val="fr-FR"/>
    </w:rPr>
  </w:style>
  <w:style w:type="paragraph" w:customStyle="1" w:styleId="Crdit0">
    <w:name w:val="_Crédit"/>
    <w:rsid w:val="009A5439"/>
    <w:pPr>
      <w:spacing w:before="120"/>
    </w:pPr>
    <w:rPr>
      <w:rFonts w:ascii="Arial" w:eastAsia="MS Mincho" w:hAnsi="Arial" w:cs="Times New Roman"/>
      <w:color w:val="737373"/>
      <w:sz w:val="20"/>
      <w:szCs w:val="20"/>
      <w:lang w:eastAsia="fr-FR"/>
    </w:rPr>
  </w:style>
  <w:style w:type="paragraph" w:customStyle="1" w:styleId="Matriel-Texte">
    <w:name w:val="_Matériel - Texte"/>
    <w:rsid w:val="009A5439"/>
    <w:pPr>
      <w:numPr>
        <w:numId w:val="20"/>
      </w:numPr>
      <w:spacing w:after="60"/>
      <w:ind w:left="360"/>
    </w:pPr>
    <w:rPr>
      <w:rFonts w:ascii="Arial" w:eastAsia="MS Mincho" w:hAnsi="Arial" w:cs="Times New Roman"/>
      <w:sz w:val="22"/>
      <w:szCs w:val="22"/>
      <w:lang w:eastAsia="fr-FR"/>
    </w:rPr>
  </w:style>
  <w:style w:type="paragraph" w:customStyle="1" w:styleId="Matriel-Titre">
    <w:name w:val="_Matériel - Titre"/>
    <w:basedOn w:val="Normal"/>
    <w:next w:val="Matriel-Texte"/>
    <w:rsid w:val="009A5439"/>
    <w:pPr>
      <w:spacing w:before="240" w:after="120"/>
      <w:ind w:right="763"/>
      <w:outlineLvl w:val="2"/>
    </w:pPr>
    <w:rPr>
      <w:b/>
      <w:color w:val="002060"/>
      <w:sz w:val="26"/>
      <w:lang w:eastAsia="fr-CA"/>
    </w:rPr>
  </w:style>
  <w:style w:type="paragraph" w:customStyle="1" w:styleId="Matire-Pagessuivantes">
    <w:name w:val="_Matière - Pages suivantes"/>
    <w:basedOn w:val="Normal"/>
    <w:next w:val="Titredelactivit0"/>
    <w:rsid w:val="009A5439"/>
    <w:pPr>
      <w:jc w:val="right"/>
    </w:pPr>
    <w:rPr>
      <w:rFonts w:cs="Arial"/>
      <w:b/>
      <w:color w:val="737373"/>
      <w:sz w:val="22"/>
      <w:szCs w:val="22"/>
      <w:lang w:eastAsia="fr-CA"/>
    </w:rPr>
  </w:style>
  <w:style w:type="paragraph" w:customStyle="1" w:styleId="Consigne-Texte">
    <w:name w:val="_Consigne - Texte"/>
    <w:rsid w:val="00E7274E"/>
    <w:pPr>
      <w:numPr>
        <w:numId w:val="23"/>
      </w:numPr>
      <w:spacing w:after="60"/>
      <w:ind w:left="357" w:hanging="357"/>
    </w:pPr>
    <w:rPr>
      <w:rFonts w:ascii="Arial" w:eastAsia="MS Mincho" w:hAnsi="Arial" w:cs="Times New Roman"/>
      <w:sz w:val="22"/>
      <w:szCs w:val="22"/>
      <w:lang w:eastAsia="fr-FR"/>
    </w:rPr>
  </w:style>
  <w:style w:type="paragraph" w:customStyle="1" w:styleId="Consignepuceniveau2">
    <w:name w:val="_Consigne puce niveau 2"/>
    <w:basedOn w:val="Consigne-Texte"/>
    <w:rsid w:val="00E7274E"/>
    <w:pPr>
      <w:numPr>
        <w:numId w:val="22"/>
      </w:numPr>
    </w:pPr>
  </w:style>
  <w:style w:type="character" w:styleId="lev">
    <w:name w:val="Strong"/>
    <w:uiPriority w:val="22"/>
    <w:qFormat/>
    <w:rsid w:val="007A5546"/>
    <w:rPr>
      <w:b/>
      <w:bCs/>
    </w:rPr>
  </w:style>
  <w:style w:type="paragraph" w:customStyle="1" w:styleId="Consigne-tapes">
    <w:name w:val="_Consigne - Étapes"/>
    <w:rsid w:val="005A0E9C"/>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5A0E9C"/>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5A0E9C"/>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5A0E9C"/>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5A0E9C"/>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5A0E9C"/>
    <w:pPr>
      <w:jc w:val="right"/>
      <w:outlineLvl w:val="0"/>
    </w:pPr>
    <w:rPr>
      <w:rFonts w:ascii="Arial" w:eastAsia="MS Mincho" w:hAnsi="Arial" w:cs="Arial"/>
      <w:b/>
      <w:color w:val="737373"/>
      <w:sz w:val="22"/>
      <w:szCs w:val="22"/>
      <w:lang w:eastAsia="fr-CA"/>
    </w:rPr>
  </w:style>
  <w:style w:type="paragraph" w:customStyle="1" w:styleId="Liste">
    <w:name w:val="_Liste"/>
    <w:basedOn w:val="Paragraphedeliste"/>
    <w:rsid w:val="005A0E9C"/>
    <w:pPr>
      <w:numPr>
        <w:numId w:val="5"/>
      </w:numPr>
      <w:spacing w:before="60" w:after="60"/>
      <w:contextualSpacing w:val="0"/>
    </w:pPr>
    <w:rPr>
      <w:lang w:val="fr-FR"/>
    </w:rPr>
  </w:style>
  <w:style w:type="character" w:customStyle="1" w:styleId="UnresolvedMention">
    <w:name w:val="Unresolved Mention"/>
    <w:basedOn w:val="Policepardfaut"/>
    <w:uiPriority w:val="99"/>
    <w:locked/>
    <w:rsid w:val="005A0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531575167">
      <w:bodyDiv w:val="1"/>
      <w:marLeft w:val="0"/>
      <w:marRight w:val="0"/>
      <w:marTop w:val="0"/>
      <w:marBottom w:val="0"/>
      <w:divBdr>
        <w:top w:val="none" w:sz="0" w:space="0" w:color="auto"/>
        <w:left w:val="none" w:sz="0" w:space="0" w:color="auto"/>
        <w:bottom w:val="none" w:sz="0" w:space="0" w:color="auto"/>
        <w:right w:val="none" w:sz="0" w:space="0" w:color="auto"/>
      </w:divBdr>
    </w:div>
    <w:div w:id="532349451">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908419136">
      <w:bodyDiv w:val="1"/>
      <w:marLeft w:val="0"/>
      <w:marRight w:val="0"/>
      <w:marTop w:val="0"/>
      <w:marBottom w:val="0"/>
      <w:divBdr>
        <w:top w:val="none" w:sz="0" w:space="0" w:color="auto"/>
        <w:left w:val="none" w:sz="0" w:space="0" w:color="auto"/>
        <w:bottom w:val="none" w:sz="0" w:space="0" w:color="auto"/>
        <w:right w:val="none" w:sz="0" w:space="0" w:color="auto"/>
      </w:divBdr>
    </w:div>
    <w:div w:id="984823121">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89050141">
      <w:bodyDiv w:val="1"/>
      <w:marLeft w:val="0"/>
      <w:marRight w:val="0"/>
      <w:marTop w:val="0"/>
      <w:marBottom w:val="0"/>
      <w:divBdr>
        <w:top w:val="none" w:sz="0" w:space="0" w:color="auto"/>
        <w:left w:val="none" w:sz="0" w:space="0" w:color="auto"/>
        <w:bottom w:val="none" w:sz="0" w:space="0" w:color="auto"/>
        <w:right w:val="none" w:sz="0" w:space="0" w:color="auto"/>
      </w:divBdr>
      <w:divsChild>
        <w:div w:id="1167481651">
          <w:marLeft w:val="0"/>
          <w:marRight w:val="0"/>
          <w:marTop w:val="0"/>
          <w:marBottom w:val="0"/>
          <w:divBdr>
            <w:top w:val="none" w:sz="0" w:space="0" w:color="auto"/>
            <w:left w:val="none" w:sz="0" w:space="0" w:color="auto"/>
            <w:bottom w:val="none" w:sz="0" w:space="0" w:color="auto"/>
            <w:right w:val="none" w:sz="0" w:space="0" w:color="auto"/>
          </w:divBdr>
        </w:div>
      </w:divsChild>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14709591">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21" Type="http://schemas.openxmlformats.org/officeDocument/2006/relationships/image" Target="media/image3.jpeg"/><Relationship Id="rId42" Type="http://schemas.openxmlformats.org/officeDocument/2006/relationships/image" Target="media/image19.png"/><Relationship Id="rId63" Type="http://schemas.openxmlformats.org/officeDocument/2006/relationships/image" Target="media/image37.jpeg"/><Relationship Id="rId84" Type="http://schemas.openxmlformats.org/officeDocument/2006/relationships/image" Target="media/image58.jpeg"/><Relationship Id="rId138" Type="http://schemas.openxmlformats.org/officeDocument/2006/relationships/hyperlink" Target="mailto:MELANIE.LAPALME@csp.qc.ca" TargetMode="External"/><Relationship Id="rId159" Type="http://schemas.openxmlformats.org/officeDocument/2006/relationships/footer" Target="footer5.xml"/><Relationship Id="rId170" Type="http://schemas.openxmlformats.org/officeDocument/2006/relationships/hyperlink" Target="https://www.alloprof.qc.ca/BV/pages/s1472.aspx" TargetMode="External"/><Relationship Id="rId191" Type="http://schemas.openxmlformats.org/officeDocument/2006/relationships/hyperlink" Target="https://safeyoutube.net/w/Uc28" TargetMode="External"/><Relationship Id="rId205" Type="http://schemas.openxmlformats.org/officeDocument/2006/relationships/image" Target="media/image99.png"/><Relationship Id="rId16" Type="http://schemas.openxmlformats.org/officeDocument/2006/relationships/hyperlink" Target="mailto:amelie.durocher@csp.qc.ca" TargetMode="External"/><Relationship Id="rId107" Type="http://schemas.openxmlformats.org/officeDocument/2006/relationships/image" Target="media/image77.wmf"/><Relationship Id="rId11" Type="http://schemas.openxmlformats.org/officeDocument/2006/relationships/image" Target="media/image1.jpeg"/><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oleObject" Target="embeddings/oleObject10.bin"/><Relationship Id="rId123" Type="http://schemas.openxmlformats.org/officeDocument/2006/relationships/header" Target="header6.xml"/><Relationship Id="rId128" Type="http://schemas.openxmlformats.org/officeDocument/2006/relationships/image" Target="media/image86.jpeg"/><Relationship Id="rId144" Type="http://schemas.openxmlformats.org/officeDocument/2006/relationships/header" Target="header11.xml"/><Relationship Id="rId149" Type="http://schemas.openxmlformats.org/officeDocument/2006/relationships/header" Target="header12.xml"/><Relationship Id="rId5" Type="http://schemas.openxmlformats.org/officeDocument/2006/relationships/numbering" Target="numbering.xml"/><Relationship Id="rId90" Type="http://schemas.openxmlformats.org/officeDocument/2006/relationships/image" Target="media/image64.jpeg"/><Relationship Id="rId95" Type="http://schemas.openxmlformats.org/officeDocument/2006/relationships/image" Target="media/image69.jpeg"/><Relationship Id="rId160" Type="http://schemas.openxmlformats.org/officeDocument/2006/relationships/header" Target="header16.xml"/><Relationship Id="rId165" Type="http://schemas.openxmlformats.org/officeDocument/2006/relationships/hyperlink" Target="https://www.thinkwithgoogle.com/consumer-insights/youtube-insights-stats-data-trends-vol7/" TargetMode="External"/><Relationship Id="rId181" Type="http://schemas.openxmlformats.org/officeDocument/2006/relationships/hyperlink" Target="https://phet.colorado.edu/fr/simulation/legacy/geometric-optics" TargetMode="External"/><Relationship Id="rId186" Type="http://schemas.openxmlformats.org/officeDocument/2006/relationships/hyperlink" Target="https://itch.io/embed-upload/319024?color=333333" TargetMode="Externa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20.png"/><Relationship Id="rId48" Type="http://schemas.openxmlformats.org/officeDocument/2006/relationships/oleObject" Target="embeddings/oleObject7.bin"/><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oleObject" Target="embeddings/oleObject14.bin"/><Relationship Id="rId118" Type="http://schemas.openxmlformats.org/officeDocument/2006/relationships/image" Target="media/image83.png"/><Relationship Id="rId134" Type="http://schemas.openxmlformats.org/officeDocument/2006/relationships/header" Target="header9.xml"/><Relationship Id="rId139" Type="http://schemas.openxmlformats.org/officeDocument/2006/relationships/hyperlink" Target="mailto:PHILIPPE.MICHAUD@csp.qc.ca" TargetMode="External"/><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hyperlink" Target="http://emica.csdm.ca/" TargetMode="External"/><Relationship Id="rId155" Type="http://schemas.openxmlformats.org/officeDocument/2006/relationships/footer" Target="footer3.xml"/><Relationship Id="rId171" Type="http://schemas.openxmlformats.org/officeDocument/2006/relationships/hyperlink" Target="http://www.gdt.oqlf.gouv.qc.ca/ficheOqlf.aspx?Id_Fiche=8387767" TargetMode="External"/><Relationship Id="rId176" Type="http://schemas.openxmlformats.org/officeDocument/2006/relationships/image" Target="media/image92.jpeg"/><Relationship Id="rId192" Type="http://schemas.openxmlformats.org/officeDocument/2006/relationships/hyperlink" Target="https://safeyoutube.net/w/cq28" TargetMode="External"/><Relationship Id="rId197" Type="http://schemas.openxmlformats.org/officeDocument/2006/relationships/hyperlink" Target="https://www.recitus.qc.ca/ressources/secondaire/publication/droits-responsabilites-travailleurs" TargetMode="External"/><Relationship Id="rId206" Type="http://schemas.openxmlformats.org/officeDocument/2006/relationships/fontTable" Target="fontTable.xml"/><Relationship Id="rId201" Type="http://schemas.openxmlformats.org/officeDocument/2006/relationships/image" Target="media/image95.png"/><Relationship Id="rId12" Type="http://schemas.openxmlformats.org/officeDocument/2006/relationships/header" Target="header1.xml"/><Relationship Id="rId17" Type="http://schemas.openxmlformats.org/officeDocument/2006/relationships/hyperlink" Target="mailto:alexander.spear@csp.qc.ca" TargetMode="External"/><Relationship Id="rId33" Type="http://schemas.openxmlformats.org/officeDocument/2006/relationships/oleObject" Target="embeddings/oleObject3.bin"/><Relationship Id="rId38" Type="http://schemas.openxmlformats.org/officeDocument/2006/relationships/oleObject" Target="embeddings/oleObject5.bin"/><Relationship Id="rId59" Type="http://schemas.openxmlformats.org/officeDocument/2006/relationships/image" Target="media/image33.png"/><Relationship Id="rId103" Type="http://schemas.openxmlformats.org/officeDocument/2006/relationships/image" Target="media/image75.wmf"/><Relationship Id="rId108" Type="http://schemas.openxmlformats.org/officeDocument/2006/relationships/oleObject" Target="embeddings/oleObject13.bin"/><Relationship Id="rId124" Type="http://schemas.openxmlformats.org/officeDocument/2006/relationships/image" Target="media/image85.png"/><Relationship Id="rId129" Type="http://schemas.openxmlformats.org/officeDocument/2006/relationships/hyperlink" Target="https://www.netflix.com/search?q=Abstract&amp;jbv=80057883&amp;jbp=0&amp;jbr=0" TargetMode="External"/><Relationship Id="rId54" Type="http://schemas.openxmlformats.org/officeDocument/2006/relationships/image" Target="media/image29.png"/><Relationship Id="rId70" Type="http://schemas.openxmlformats.org/officeDocument/2006/relationships/image" Target="media/image44.jpeg"/><Relationship Id="rId75" Type="http://schemas.openxmlformats.org/officeDocument/2006/relationships/image" Target="media/image49.jpeg"/><Relationship Id="rId91" Type="http://schemas.openxmlformats.org/officeDocument/2006/relationships/image" Target="media/image65.jpeg"/><Relationship Id="rId96" Type="http://schemas.openxmlformats.org/officeDocument/2006/relationships/image" Target="media/image70.jpeg"/><Relationship Id="rId140" Type="http://schemas.openxmlformats.org/officeDocument/2006/relationships/hyperlink" Target="https://www.ledevoir.com/auteur/jeanne-corriveau" TargetMode="External"/><Relationship Id="rId145" Type="http://schemas.openxmlformats.org/officeDocument/2006/relationships/hyperlink" Target="https://www.youtube.com/watch?v=MphUMoZWmSQ" TargetMode="External"/><Relationship Id="rId161" Type="http://schemas.openxmlformats.org/officeDocument/2006/relationships/footer" Target="footer6.xml"/><Relationship Id="rId166" Type="http://schemas.openxmlformats.org/officeDocument/2006/relationships/hyperlink" Target="https://www.colorado.edu/today/2019/12/03/unboxing-videos-fueling-kids-tantrums-breeding-consumerism" TargetMode="External"/><Relationship Id="rId182" Type="http://schemas.openxmlformats.org/officeDocument/2006/relationships/hyperlink" Target="https://docs.google.com/presentation/d/e/2PACX-1vQKSpnxKc6LFMs1eay9WGHwMBTxh-jrhzg2NoQZWUq7OOUIh5dgRDTyoASaR4DbssfIZipj-hO8xVib/pub?start=false&amp;loop=false&amp;delayms=3000&amp;slide=id.g84157093fa_0_31" TargetMode="External"/><Relationship Id="rId187" Type="http://schemas.openxmlformats.org/officeDocument/2006/relationships/hyperlink" Target="https://safeyoutube.net/w/OS1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image" Target="media/image10.wmf"/><Relationship Id="rId49" Type="http://schemas.openxmlformats.org/officeDocument/2006/relationships/image" Target="media/image24.png"/><Relationship Id="rId114" Type="http://schemas.openxmlformats.org/officeDocument/2006/relationships/header" Target="header4.xml"/><Relationship Id="rId119" Type="http://schemas.openxmlformats.org/officeDocument/2006/relationships/header" Target="header5.xml"/><Relationship Id="rId44" Type="http://schemas.openxmlformats.org/officeDocument/2006/relationships/image" Target="media/image21.png"/><Relationship Id="rId60" Type="http://schemas.openxmlformats.org/officeDocument/2006/relationships/image" Target="media/image34.png"/><Relationship Id="rId65" Type="http://schemas.openxmlformats.org/officeDocument/2006/relationships/image" Target="media/image39.jpeg"/><Relationship Id="rId81" Type="http://schemas.openxmlformats.org/officeDocument/2006/relationships/image" Target="media/image55.png"/><Relationship Id="rId86" Type="http://schemas.openxmlformats.org/officeDocument/2006/relationships/image" Target="media/image60.jpeg"/><Relationship Id="rId130" Type="http://schemas.openxmlformats.org/officeDocument/2006/relationships/hyperlink" Target="https://www.netflix.com/watch/80093803?trackId=200256544&amp;tctx=0%2C0%2Ca46b8ef0-44f3-4ed0-b50c-5eea980bb8fa-5502644%2C%2C" TargetMode="External"/><Relationship Id="rId135" Type="http://schemas.openxmlformats.org/officeDocument/2006/relationships/footer" Target="footer2.xml"/><Relationship Id="rId151" Type="http://schemas.openxmlformats.org/officeDocument/2006/relationships/image" Target="media/image88.jpeg"/><Relationship Id="rId156" Type="http://schemas.openxmlformats.org/officeDocument/2006/relationships/header" Target="header14.xml"/><Relationship Id="rId177" Type="http://schemas.openxmlformats.org/officeDocument/2006/relationships/image" Target="media/image93.png"/><Relationship Id="rId198" Type="http://schemas.openxmlformats.org/officeDocument/2006/relationships/hyperlink" Target="https://www.banquemondiale.org/fr/news/feature/2018/03/19/meet-the-human-faces-of-climate-migration" TargetMode="External"/><Relationship Id="rId172" Type="http://schemas.openxmlformats.org/officeDocument/2006/relationships/hyperlink" Target="https://www.alloprof.qc.ca/bv/pages/m1363.aspx" TargetMode="External"/><Relationship Id="rId193" Type="http://schemas.openxmlformats.org/officeDocument/2006/relationships/hyperlink" Target="https://safeyoutube.net/w/ht28" TargetMode="External"/><Relationship Id="rId202" Type="http://schemas.openxmlformats.org/officeDocument/2006/relationships/image" Target="media/image96.png"/><Relationship Id="rId207"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s://www.psychologytoday.com/us/blog/science-choice/201908/music-emotion-and-well-being" TargetMode="External"/><Relationship Id="rId39" Type="http://schemas.openxmlformats.org/officeDocument/2006/relationships/image" Target="media/image16.png"/><Relationship Id="rId109" Type="http://schemas.openxmlformats.org/officeDocument/2006/relationships/image" Target="media/image78.wmf"/><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30.wmf"/><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oleObject" Target="embeddings/oleObject11.bin"/><Relationship Id="rId120" Type="http://schemas.openxmlformats.org/officeDocument/2006/relationships/hyperlink" Target="https://mazonecec.com/" TargetMode="External"/><Relationship Id="rId125" Type="http://schemas.openxmlformats.org/officeDocument/2006/relationships/hyperlink" Target="https://l.facebook.com/l.php?u=https%3A%2F%2Fyoutu.be%2F8qj_KxUKGUs%3Ffbclid%3DIwAR3NLk4qBcGVcsvQ1vLnL1ddx81L7UZ3Fiio20hua38UzTQPS6BinftnwvY&amp;h=AT1jB0o2ImovAnVMMHQMXopF_4DtEiEHOBRF44IODp9YcMvg05xAqTCQFtW_DLsjJ1IJN8WQJian45RI0lGsTyj3pjaFI-sQuia6vTHSePQPBVfX14sasYYqTkwJhFtwbmg" TargetMode="External"/><Relationship Id="rId141" Type="http://schemas.openxmlformats.org/officeDocument/2006/relationships/hyperlink" Target="https://www.ledevoir.com/societe/525840/faut-il-desarmer-les-policiers" TargetMode="External"/><Relationship Id="rId146" Type="http://schemas.openxmlformats.org/officeDocument/2006/relationships/hyperlink" Target="https://www.youtube.com/watch?v=3t55nyxqRYI" TargetMode="External"/><Relationship Id="rId167" Type="http://schemas.openxmlformats.org/officeDocument/2006/relationships/hyperlink" Target="https://safeyoutube.net/w/5r88" TargetMode="External"/><Relationship Id="rId188" Type="http://schemas.openxmlformats.org/officeDocument/2006/relationships/hyperlink" Target="https://safeyoutube.net/w/kV18" TargetMode="External"/><Relationship Id="rId7" Type="http://schemas.openxmlformats.org/officeDocument/2006/relationships/settings" Target="settings.xml"/><Relationship Id="rId71" Type="http://schemas.openxmlformats.org/officeDocument/2006/relationships/image" Target="media/image45.jpeg"/><Relationship Id="rId92" Type="http://schemas.openxmlformats.org/officeDocument/2006/relationships/image" Target="media/image66.jpeg"/><Relationship Id="rId162" Type="http://schemas.openxmlformats.org/officeDocument/2006/relationships/hyperlink" Target="https://www.rad.ca/dossier/controle-du-web/191/de-quoi-aura-lair-internet-dans-le-futur" TargetMode="External"/><Relationship Id="rId183"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6.png"/><Relationship Id="rId40" Type="http://schemas.openxmlformats.org/officeDocument/2006/relationships/image" Target="media/image17.png"/><Relationship Id="rId45" Type="http://schemas.openxmlformats.org/officeDocument/2006/relationships/image" Target="media/image22.wmf"/><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79.wmf"/><Relationship Id="rId115" Type="http://schemas.openxmlformats.org/officeDocument/2006/relationships/hyperlink" Target="https://mazonecec.com/" TargetMode="External"/><Relationship Id="rId131" Type="http://schemas.openxmlformats.org/officeDocument/2006/relationships/hyperlink" Target="https://www.netflix.com/watch/80093805?trackId=13752289&amp;tctx=0%2C1%2Ca46b8ef0-44f3-4ed0-b50c-5eea980bb8fa-5502644%2C%2C" TargetMode="External"/><Relationship Id="rId136" Type="http://schemas.openxmlformats.org/officeDocument/2006/relationships/hyperlink" Target="mailto:sara.renaudpoirier@csp.qc.ca" TargetMode="External"/><Relationship Id="rId157" Type="http://schemas.openxmlformats.org/officeDocument/2006/relationships/header" Target="header15.xml"/><Relationship Id="rId178" Type="http://schemas.openxmlformats.org/officeDocument/2006/relationships/image" Target="media/image94.jpeg"/><Relationship Id="rId61" Type="http://schemas.openxmlformats.org/officeDocument/2006/relationships/image" Target="media/image35.png"/><Relationship Id="rId82" Type="http://schemas.openxmlformats.org/officeDocument/2006/relationships/image" Target="media/image56.png"/><Relationship Id="rId152" Type="http://schemas.openxmlformats.org/officeDocument/2006/relationships/hyperlink" Target="http://emica.csdm.ca/programmes/" TargetMode="External"/><Relationship Id="rId173" Type="http://schemas.openxmlformats.org/officeDocument/2006/relationships/hyperlink" Target="http://lepharmachien.com/chloroquine-covid-19/" TargetMode="External"/><Relationship Id="rId194" Type="http://schemas.openxmlformats.org/officeDocument/2006/relationships/hyperlink" Target="https://safeyoutube.net/w/Fv28" TargetMode="External"/><Relationship Id="rId199" Type="http://schemas.openxmlformats.org/officeDocument/2006/relationships/hyperlink" Target="https://www.actualites.uqam.ca/2013/les-migrants-climatiques" TargetMode="External"/><Relationship Id="rId203" Type="http://schemas.openxmlformats.org/officeDocument/2006/relationships/image" Target="media/image97.png"/><Relationship Id="rId19" Type="http://schemas.openxmlformats.org/officeDocument/2006/relationships/header" Target="header3.xml"/><Relationship Id="rId14" Type="http://schemas.openxmlformats.org/officeDocument/2006/relationships/hyperlink" Target="https://www.rad.ca/dossier/controle-du-web/191/de-quoi-aura-lair-internet-dans-le-futur" TargetMode="External"/><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8.bin"/><Relationship Id="rId77" Type="http://schemas.openxmlformats.org/officeDocument/2006/relationships/image" Target="media/image51.jpeg"/><Relationship Id="rId100" Type="http://schemas.openxmlformats.org/officeDocument/2006/relationships/oleObject" Target="embeddings/oleObject9.bin"/><Relationship Id="rId105" Type="http://schemas.openxmlformats.org/officeDocument/2006/relationships/image" Target="media/image76.wmf"/><Relationship Id="rId126" Type="http://schemas.openxmlformats.org/officeDocument/2006/relationships/header" Target="header7.xml"/><Relationship Id="rId147" Type="http://schemas.openxmlformats.org/officeDocument/2006/relationships/hyperlink" Target="https://www.idello.org/fr/ressource/15866-Refugies-Syriens-Senraciner-Pas-A-Pas?navcontext=18579" TargetMode="External"/><Relationship Id="rId168" Type="http://schemas.openxmlformats.org/officeDocument/2006/relationships/hyperlink" Target="https://youtu.be/_qWHJ29-s4U"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67.jpeg"/><Relationship Id="rId98" Type="http://schemas.openxmlformats.org/officeDocument/2006/relationships/image" Target="media/image72.wmf"/><Relationship Id="rId121" Type="http://schemas.openxmlformats.org/officeDocument/2006/relationships/image" Target="media/image84.png"/><Relationship Id="rId142" Type="http://schemas.openxmlformats.org/officeDocument/2006/relationships/header" Target="header10.xml"/><Relationship Id="rId163" Type="http://schemas.openxmlformats.org/officeDocument/2006/relationships/header" Target="header17.xml"/><Relationship Id="rId184" Type="http://schemas.openxmlformats.org/officeDocument/2006/relationships/hyperlink" Target="https://sites.google.com/view/resteactif/accueil" TargetMode="External"/><Relationship Id="rId189" Type="http://schemas.openxmlformats.org/officeDocument/2006/relationships/hyperlink" Target="https://safeyoutube.net/w/KX18"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oleObject" Target="embeddings/oleObject6.bin"/><Relationship Id="rId67" Type="http://schemas.openxmlformats.org/officeDocument/2006/relationships/image" Target="media/image41.jpeg"/><Relationship Id="rId116" Type="http://schemas.openxmlformats.org/officeDocument/2006/relationships/image" Target="media/image82.png"/><Relationship Id="rId137" Type="http://schemas.openxmlformats.org/officeDocument/2006/relationships/hyperlink" Target="mailto:FRANCOIS.HEBERT2@csp.qc.ca" TargetMode="External"/><Relationship Id="rId158" Type="http://schemas.openxmlformats.org/officeDocument/2006/relationships/footer" Target="footer4.xml"/><Relationship Id="rId20" Type="http://schemas.openxmlformats.org/officeDocument/2006/relationships/image" Target="media/image2.jpeg"/><Relationship Id="rId41" Type="http://schemas.openxmlformats.org/officeDocument/2006/relationships/image" Target="media/image18.png"/><Relationship Id="rId62" Type="http://schemas.openxmlformats.org/officeDocument/2006/relationships/image" Target="media/image36.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0.wmf"/><Relationship Id="rId132" Type="http://schemas.openxmlformats.org/officeDocument/2006/relationships/hyperlink" Target="https://can01.safelinks.protection.outlook.com/?url=https%3A%2F%2Fwww.musee-mccord.qc.ca%2Ffr%2F&amp;data=02%7C01%7Ccorinne.montion%40csp.qc.ca%7C407a4088929a44cec83308d7eb9545ef%7Ce591b77473fc4f65b31584c5a74b7594%7C0%7C0%7C637236898656993824&amp;sdata=IKgiExglhQJpTm9LA2CMvstb%2FSFtFtnEByMdU7cn%2FTE%3D&amp;reserved=0" TargetMode="External"/><Relationship Id="rId153" Type="http://schemas.openxmlformats.org/officeDocument/2006/relationships/hyperlink" Target="http://www.youtube.com/playlist?list=PL2B62A59DBA90E215" TargetMode="External"/><Relationship Id="rId174" Type="http://schemas.openxmlformats.org/officeDocument/2006/relationships/image" Target="media/image90.png"/><Relationship Id="rId179" Type="http://schemas.openxmlformats.org/officeDocument/2006/relationships/hyperlink" Target="https://www.cdsp.qc.ca/activites/materiel-pedagogique-et-formation/activites-pour-le-secondaire/" TargetMode="External"/><Relationship Id="rId195" Type="http://schemas.openxmlformats.org/officeDocument/2006/relationships/hyperlink" Target="https://www.ledevoir.com/auteur/jeanne-corriveau" TargetMode="External"/><Relationship Id="rId190" Type="http://schemas.openxmlformats.org/officeDocument/2006/relationships/hyperlink" Target="https://safeyoutube.net/w/aa28" TargetMode="External"/><Relationship Id="rId204" Type="http://schemas.openxmlformats.org/officeDocument/2006/relationships/image" Target="media/image98.png"/><Relationship Id="rId15" Type="http://schemas.openxmlformats.org/officeDocument/2006/relationships/header" Target="header2.xml"/><Relationship Id="rId36" Type="http://schemas.openxmlformats.org/officeDocument/2006/relationships/oleObject" Target="embeddings/oleObject4.bin"/><Relationship Id="rId57" Type="http://schemas.openxmlformats.org/officeDocument/2006/relationships/image" Target="media/image31.jpeg"/><Relationship Id="rId106" Type="http://schemas.openxmlformats.org/officeDocument/2006/relationships/oleObject" Target="embeddings/oleObject12.bin"/><Relationship Id="rId127"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oleObject" Target="embeddings/oleObject2.bin"/><Relationship Id="rId52" Type="http://schemas.openxmlformats.org/officeDocument/2006/relationships/image" Target="media/image27.png"/><Relationship Id="rId73" Type="http://schemas.openxmlformats.org/officeDocument/2006/relationships/image" Target="media/image47.png"/><Relationship Id="rId78" Type="http://schemas.openxmlformats.org/officeDocument/2006/relationships/image" Target="media/image52.jpeg"/><Relationship Id="rId94" Type="http://schemas.openxmlformats.org/officeDocument/2006/relationships/image" Target="media/image68.jpeg"/><Relationship Id="rId99" Type="http://schemas.openxmlformats.org/officeDocument/2006/relationships/image" Target="media/image73.wmf"/><Relationship Id="rId101" Type="http://schemas.openxmlformats.org/officeDocument/2006/relationships/image" Target="media/image74.wmf"/><Relationship Id="rId122"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43" Type="http://schemas.openxmlformats.org/officeDocument/2006/relationships/image" Target="media/image87.png"/><Relationship Id="rId148" Type="http://schemas.openxmlformats.org/officeDocument/2006/relationships/hyperlink" Target="https://www.idello.org/fr/ressource/15866-Refugies-Syriens-Senraciner-Pas-A-Pas?navcontext=18579" TargetMode="External"/><Relationship Id="rId164" Type="http://schemas.openxmlformats.org/officeDocument/2006/relationships/footer" Target="footer7.xml"/><Relationship Id="rId169" Type="http://schemas.openxmlformats.org/officeDocument/2006/relationships/image" Target="media/image89.png"/><Relationship Id="rId185" Type="http://schemas.openxmlformats.org/officeDocument/2006/relationships/hyperlink" Target="https://safeyoutube.net/w/XO1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cdsp.qc.ca/wp-content/uploads/2016/08/NovaScienceLimoilouGarneau_Module-2_La-camera-obscura_VFC.pdf" TargetMode="External"/><Relationship Id="rId26" Type="http://schemas.openxmlformats.org/officeDocument/2006/relationships/image" Target="media/image8.png"/><Relationship Id="rId47" Type="http://schemas.openxmlformats.org/officeDocument/2006/relationships/image" Target="media/image23.wmf"/><Relationship Id="rId68" Type="http://schemas.openxmlformats.org/officeDocument/2006/relationships/image" Target="media/image42.jpeg"/><Relationship Id="rId89" Type="http://schemas.openxmlformats.org/officeDocument/2006/relationships/image" Target="media/image63.jpeg"/><Relationship Id="rId112" Type="http://schemas.openxmlformats.org/officeDocument/2006/relationships/image" Target="media/image81.wmf"/><Relationship Id="rId133" Type="http://schemas.openxmlformats.org/officeDocument/2006/relationships/hyperlink" Target="https://www.youtube.com/watch?v=48mBTl5nxtw" TargetMode="External"/><Relationship Id="rId154" Type="http://schemas.openxmlformats.org/officeDocument/2006/relationships/header" Target="header13.xml"/><Relationship Id="rId175" Type="http://schemas.openxmlformats.org/officeDocument/2006/relationships/image" Target="media/image91.png"/><Relationship Id="rId196" Type="http://schemas.openxmlformats.org/officeDocument/2006/relationships/hyperlink" Target="https://www.ledevoir.com/societe/525840/faut-il-desarmer-les-policiers" TargetMode="External"/><Relationship Id="rId200" Type="http://schemas.openxmlformats.org/officeDocument/2006/relationships/hyperlink" Target="https://ici.radio-canada.ca/premiere/emissions/l-heure-du-monde/segments/entrevue/151769/refugie-climatique-onu-giec-hdm"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2AEBD8-6014-421A-9F5A-B06E13F96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75</Pages>
  <Words>14670</Words>
  <Characters>80691</Characters>
  <Application>Microsoft Office Word</Application>
  <DocSecurity>0</DocSecurity>
  <Lines>672</Lines>
  <Paragraphs>190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2020-04-01T00:49:00Z</cp:lastPrinted>
  <dcterms:created xsi:type="dcterms:W3CDTF">2020-05-11T16:36:00Z</dcterms:created>
  <dcterms:modified xsi:type="dcterms:W3CDTF">2020-05-11T16:53:00Z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