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A56E" w14:textId="08FB1944" w:rsidR="007D5DBE" w:rsidRDefault="001118CB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9264" behindDoc="0" locked="0" layoutInCell="1" allowOverlap="1" wp14:anchorId="0EF7A114" wp14:editId="63E8669B">
            <wp:simplePos x="0" y="0"/>
            <wp:positionH relativeFrom="margin">
              <wp:posOffset>-447675</wp:posOffset>
            </wp:positionH>
            <wp:positionV relativeFrom="margin">
              <wp:posOffset>-876300</wp:posOffset>
            </wp:positionV>
            <wp:extent cx="1889760" cy="1468120"/>
            <wp:effectExtent l="0" t="0" r="0" b="0"/>
            <wp:wrapSquare wrapText="bothSides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2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46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048F9" w14:textId="77777777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</w:p>
    <w:p w14:paraId="386C5465" w14:textId="77777777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</w:p>
    <w:p w14:paraId="2EEE7BA9" w14:textId="6C793E09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</w:p>
    <w:p w14:paraId="024DC660" w14:textId="77777777" w:rsidR="001118CB" w:rsidRPr="001118CB" w:rsidRDefault="001118CB" w:rsidP="001118CB">
      <w:pPr>
        <w:pStyle w:val="TDM-Titredelactivit"/>
      </w:pPr>
    </w:p>
    <w:p w14:paraId="0E0ADB7D" w14:textId="1193C569" w:rsidR="007D5DBE" w:rsidRDefault="007D5DBE" w:rsidP="007D5DBE">
      <w:pPr>
        <w:pStyle w:val="TDM-Nomdelamatire"/>
        <w:ind w:left="708"/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Trousse pédagogique bonifiée par les enseignants des cla</w:t>
      </w:r>
      <w:r w:rsidR="003C51A8">
        <w:rPr>
          <w:color w:val="0070C0"/>
          <w:sz w:val="40"/>
          <w:szCs w:val="40"/>
        </w:rPr>
        <w:t>sses de développement des capacités d’adaptation</w:t>
      </w:r>
    </w:p>
    <w:p w14:paraId="5192FCC3" w14:textId="6CB8CF71" w:rsidR="007D5DBE" w:rsidRDefault="007D5DBE" w:rsidP="007D5DBE">
      <w:pPr>
        <w:pStyle w:val="TM1"/>
      </w:pPr>
    </w:p>
    <w:p w14:paraId="347E0C45" w14:textId="77777777" w:rsidR="006C61ED" w:rsidRPr="00CD002C" w:rsidRDefault="006C61ED" w:rsidP="005104F1">
      <w:pPr>
        <w:pStyle w:val="TM1"/>
      </w:pPr>
    </w:p>
    <w:p w14:paraId="1D2236DF" w14:textId="77777777" w:rsidR="006C61ED" w:rsidRPr="00CD002C" w:rsidRDefault="006C61ED" w:rsidP="005104F1">
      <w:pPr>
        <w:pStyle w:val="TM1"/>
      </w:pPr>
    </w:p>
    <w:p w14:paraId="3F76546D" w14:textId="77777777" w:rsidR="006C61ED" w:rsidRPr="00CD002C" w:rsidRDefault="006C61ED" w:rsidP="005104F1">
      <w:pPr>
        <w:pStyle w:val="TM1"/>
      </w:pPr>
    </w:p>
    <w:p w14:paraId="446C1EE5" w14:textId="57E64951" w:rsidR="00DF4403" w:rsidRPr="00DF4403" w:rsidRDefault="00DF4403" w:rsidP="00DF4403">
      <w:pPr>
        <w:pStyle w:val="TDM-Nomdelamatire"/>
        <w:ind w:left="0"/>
        <w:sectPr w:rsidR="00DF4403" w:rsidRPr="00DF4403" w:rsidSect="006F3382">
          <w:headerReference w:type="default" r:id="rId12"/>
          <w:footerReference w:type="even" r:id="rId1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6886980" w14:textId="1782EE6B" w:rsidR="00035250" w:rsidRPr="009128FD" w:rsidRDefault="00AF5994" w:rsidP="00035250">
      <w:pPr>
        <w:pStyle w:val="Titredelactivit"/>
        <w:rPr>
          <w:lang w:val="fr-CA"/>
        </w:rPr>
      </w:pPr>
      <w:r>
        <w:rPr>
          <w:lang w:val="fr-CA"/>
        </w:rPr>
        <w:lastRenderedPageBreak/>
        <w:t>Français 912 : Situation initiale</w:t>
      </w:r>
    </w:p>
    <w:p w14:paraId="766B452C" w14:textId="72C10F32" w:rsidR="009128FD" w:rsidRDefault="00726125" w:rsidP="009128FD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01EC3C9A" w14:textId="4C437B2E" w:rsidR="000872BF" w:rsidRDefault="00C80430" w:rsidP="00065BB3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 xml:space="preserve">Écrire </w:t>
      </w:r>
      <w:r w:rsidR="00D17338">
        <w:t>la situation initiale</w:t>
      </w:r>
      <w:r w:rsidR="007E5882">
        <w:t xml:space="preserve"> (introduction)</w:t>
      </w:r>
      <w:r w:rsidR="00482525">
        <w:t xml:space="preserve"> </w:t>
      </w:r>
      <w:r w:rsidR="00F43C32">
        <w:t>d’un texte narratif</w:t>
      </w:r>
      <w:r w:rsidR="007E5882">
        <w:t>.</w:t>
      </w:r>
      <w:r w:rsidR="00282226">
        <w:t xml:space="preserve"> </w:t>
      </w:r>
    </w:p>
    <w:p w14:paraId="35848FF8" w14:textId="58C01352" w:rsidR="00280143" w:rsidRDefault="00593879" w:rsidP="00065BB3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 xml:space="preserve">Tous ces </w:t>
      </w:r>
      <w:r w:rsidR="0050407A">
        <w:t xml:space="preserve">éléments </w:t>
      </w:r>
      <w:r>
        <w:t xml:space="preserve">doivent </w:t>
      </w:r>
      <w:r w:rsidR="005733D3">
        <w:t>se retrouver dans ton paragraphe :</w:t>
      </w:r>
      <w:r w:rsidR="003C4D80">
        <w:t xml:space="preserve"> Un gar</w:t>
      </w:r>
      <w:r w:rsidR="003651A5">
        <w:t>çon, une fille, un chien, un vélo</w:t>
      </w:r>
      <w:r w:rsidR="00551B6C">
        <w:t>, un jeu vidéo</w:t>
      </w:r>
      <w:r w:rsidR="00C90F25">
        <w:t xml:space="preserve"> et un coq</w:t>
      </w:r>
      <w:r w:rsidR="00C53509">
        <w:t>.</w:t>
      </w:r>
    </w:p>
    <w:p w14:paraId="6B0FAF27" w14:textId="77777777" w:rsidR="00B322C4" w:rsidRDefault="003862A9" w:rsidP="00B322C4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>Ton paragraphe</w:t>
      </w:r>
      <w:r w:rsidR="00243B08">
        <w:t xml:space="preserve"> comprendra</w:t>
      </w:r>
      <w:r w:rsidR="00B24EEB">
        <w:t xml:space="preserve"> </w:t>
      </w:r>
      <w:r w:rsidR="003F00FD">
        <w:t>environ 100 mots</w:t>
      </w:r>
      <w:r w:rsidR="00A221B4">
        <w:t xml:space="preserve"> tapés à l’ordinateur.</w:t>
      </w:r>
    </w:p>
    <w:p w14:paraId="200C7F15" w14:textId="08766012" w:rsidR="00C53509" w:rsidRDefault="00B322C4" w:rsidP="00B322C4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>Voici mon courriel</w:t>
      </w:r>
      <w:r w:rsidR="00B76A99">
        <w:t xml:space="preserve"> pour m’envoyer ta production : </w:t>
      </w:r>
      <w:hyperlink r:id="rId14" w:history="1">
        <w:r w:rsidR="00667529" w:rsidRPr="001A17AB">
          <w:rPr>
            <w:rStyle w:val="Lienhypertexte"/>
          </w:rPr>
          <w:t>mireille.atallah@csp.qc.ca</w:t>
        </w:r>
      </w:hyperlink>
      <w:r w:rsidR="00667529">
        <w:t xml:space="preserve"> </w:t>
      </w:r>
      <w:r w:rsidR="00243B08">
        <w:t xml:space="preserve"> </w:t>
      </w:r>
    </w:p>
    <w:p w14:paraId="4050457E" w14:textId="712A6B68" w:rsidR="00B5188D" w:rsidRDefault="007E2610" w:rsidP="004A2D27">
      <w:pPr>
        <w:pStyle w:val="Consignesetmatriel-description"/>
        <w:numPr>
          <w:ilvl w:val="0"/>
          <w:numId w:val="15"/>
        </w:numPr>
      </w:pPr>
      <w:r>
        <w:t xml:space="preserve">Visionner cette capsule sur </w:t>
      </w:r>
      <w:proofErr w:type="spellStart"/>
      <w:r>
        <w:t>youtube</w:t>
      </w:r>
      <w:proofErr w:type="spellEnd"/>
      <w:r>
        <w:t xml:space="preserve"> : </w:t>
      </w:r>
      <w:hyperlink r:id="rId15" w:history="1">
        <w:r w:rsidR="004A2D27" w:rsidRPr="001A17AB">
          <w:rPr>
            <w:rStyle w:val="Lienhypertexte"/>
          </w:rPr>
          <w:t>https://www.youtube.com/watch?v=aH13WHl_FDc</w:t>
        </w:r>
      </w:hyperlink>
    </w:p>
    <w:p w14:paraId="7C8A3C26" w14:textId="77777777" w:rsidR="00B14054" w:rsidRPr="00B14054" w:rsidRDefault="00374248" w:rsidP="00145AE5">
      <w:pPr>
        <w:pStyle w:val="Consignesetmatriel-titres"/>
      </w:pPr>
      <w:r>
        <w:t>Matériel requis</w:t>
      </w:r>
    </w:p>
    <w:p w14:paraId="384B12BB" w14:textId="62A9425A" w:rsidR="00B96DFD" w:rsidRDefault="00280143" w:rsidP="00065BB3">
      <w:pPr>
        <w:pStyle w:val="Consignesetmatriel-description"/>
        <w:numPr>
          <w:ilvl w:val="0"/>
          <w:numId w:val="15"/>
        </w:numPr>
      </w:pPr>
      <w:r>
        <w:t>Ordinateur</w:t>
      </w:r>
      <w:r w:rsidR="004A2D27">
        <w:t xml:space="preserve"> avec connexion à internet</w:t>
      </w:r>
    </w:p>
    <w:p w14:paraId="4380FEF7" w14:textId="492D0441" w:rsidR="00FD100F" w:rsidRPr="009128FD" w:rsidRDefault="00FD100F" w:rsidP="00035250">
      <w:pPr>
        <w:pStyle w:val="Crdit"/>
        <w:rPr>
          <w:lang w:val="en-CA"/>
        </w:rPr>
        <w:sectPr w:rsidR="00FD100F" w:rsidRPr="009128FD" w:rsidSect="006F3382">
          <w:headerReference w:type="default" r:id="rId16"/>
          <w:footerReference w:type="default" r:id="rId17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A512EA7" w14:textId="15A35216" w:rsidR="6529C5FC" w:rsidRDefault="6529C5FC" w:rsidP="718CF9F0">
      <w:pPr>
        <w:pStyle w:val="Titredelactivit"/>
        <w:spacing w:line="259" w:lineRule="auto"/>
      </w:pPr>
      <w:r w:rsidRPr="718CF9F0">
        <w:rPr>
          <w:lang w:val="fr-CA"/>
        </w:rPr>
        <w:lastRenderedPageBreak/>
        <w:t>Anglais 912</w:t>
      </w:r>
    </w:p>
    <w:p w14:paraId="2619A22E" w14:textId="77777777" w:rsidR="00B1004F" w:rsidRDefault="00B1004F" w:rsidP="00B1004F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406F91A8" w14:textId="1D1D0657" w:rsidR="00B1004F" w:rsidRDefault="25EA954E" w:rsidP="00B1004F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>Lire le texte et répondre au questionnaire.</w:t>
      </w:r>
    </w:p>
    <w:p w14:paraId="1333B6CC" w14:textId="77777777" w:rsidR="00B1004F" w:rsidRPr="00B14054" w:rsidRDefault="00B1004F" w:rsidP="00B1004F">
      <w:pPr>
        <w:pStyle w:val="Consignesetmatriel-titres"/>
      </w:pPr>
      <w:r>
        <w:t>Matériel requis</w:t>
      </w:r>
    </w:p>
    <w:p w14:paraId="41F85EA4" w14:textId="0144CF53" w:rsidR="00B1004F" w:rsidRDefault="00422014" w:rsidP="718CF9F0">
      <w:pPr>
        <w:pStyle w:val="Consignesetmatriel-description"/>
        <w:numPr>
          <w:ilvl w:val="0"/>
          <w:numId w:val="15"/>
        </w:numPr>
        <w:rPr>
          <w:rFonts w:asciiTheme="minorHAnsi" w:eastAsiaTheme="minorEastAsia" w:hAnsiTheme="minorHAnsi" w:cstheme="minorBidi"/>
        </w:rPr>
      </w:pPr>
      <w:hyperlink r:id="rId18">
        <w:r w:rsidR="34C36BEA" w:rsidRPr="718CF9F0">
          <w:rPr>
            <w:rStyle w:val="Lienhypertexte"/>
          </w:rPr>
          <w:t>https://lingua.com/english/reading/john/</w:t>
        </w:r>
      </w:hyperlink>
    </w:p>
    <w:p w14:paraId="04B7A4F3" w14:textId="441D9177" w:rsidR="00FD100F" w:rsidRPr="001118CB" w:rsidRDefault="00FD100F">
      <w:pPr>
        <w:sectPr w:rsidR="00FD100F" w:rsidRPr="001118CB" w:rsidSect="006F3382">
          <w:headerReference w:type="default" r:id="rId1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3F1B4A17" w14:textId="374DA3C4" w:rsidR="00B1004F" w:rsidRPr="009128FD" w:rsidRDefault="00B67DAD" w:rsidP="00B1004F">
      <w:pPr>
        <w:pStyle w:val="Titredelactivit"/>
        <w:rPr>
          <w:lang w:val="fr-CA"/>
        </w:rPr>
      </w:pPr>
      <w:bookmarkStart w:id="0" w:name="_Toc36738498"/>
      <w:r>
        <w:rPr>
          <w:lang w:val="fr-CA"/>
        </w:rPr>
        <w:lastRenderedPageBreak/>
        <w:t>Math</w:t>
      </w:r>
      <w:r w:rsidR="00470BEF">
        <w:rPr>
          <w:lang w:val="fr-CA"/>
        </w:rPr>
        <w:t xml:space="preserve"> 912 : Synthèse</w:t>
      </w:r>
      <w:r w:rsidR="00DA2DCB">
        <w:rPr>
          <w:lang w:val="fr-CA"/>
        </w:rPr>
        <w:t xml:space="preserve"> des angles</w:t>
      </w:r>
    </w:p>
    <w:p w14:paraId="14F6352A" w14:textId="77777777" w:rsidR="00B1004F" w:rsidRDefault="00B1004F" w:rsidP="00B1004F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446259CF" w14:textId="16BB9C8B" w:rsidR="00B1004F" w:rsidRPr="00E20A2B" w:rsidRDefault="00E20A2B" w:rsidP="00B1004F">
      <w:pPr>
        <w:pStyle w:val="Consignesetmatriel-description"/>
        <w:numPr>
          <w:ilvl w:val="0"/>
          <w:numId w:val="15"/>
        </w:numPr>
        <w:spacing w:after="120" w:line="240" w:lineRule="auto"/>
      </w:pPr>
      <w:r>
        <w:rPr>
          <w:sz w:val="20"/>
          <w:szCs w:val="24"/>
        </w:rPr>
        <w:t xml:space="preserve">Visionner cette </w:t>
      </w:r>
      <w:r w:rsidR="00D6503B">
        <w:rPr>
          <w:sz w:val="20"/>
          <w:szCs w:val="24"/>
        </w:rPr>
        <w:t>capsule</w:t>
      </w:r>
      <w:r>
        <w:rPr>
          <w:sz w:val="20"/>
          <w:szCs w:val="24"/>
        </w:rPr>
        <w:t xml:space="preserve"> : </w:t>
      </w:r>
      <w:hyperlink r:id="rId20" w:history="1">
        <w:r w:rsidRPr="001A17AB">
          <w:rPr>
            <w:rStyle w:val="Lienhypertexte"/>
            <w:sz w:val="20"/>
            <w:szCs w:val="24"/>
          </w:rPr>
          <w:t>https://mazonecec.com/application/resources/365/2297</w:t>
        </w:r>
      </w:hyperlink>
      <w:r>
        <w:rPr>
          <w:color w:val="0000FF"/>
          <w:sz w:val="20"/>
          <w:szCs w:val="24"/>
          <w:u w:val="single"/>
        </w:rPr>
        <w:t xml:space="preserve"> </w:t>
      </w:r>
    </w:p>
    <w:p w14:paraId="049E8193" w14:textId="632F9813" w:rsidR="00E71104" w:rsidRDefault="00C22D11" w:rsidP="00136EB5">
      <w:pPr>
        <w:pStyle w:val="Consignesetmatriel-description"/>
        <w:numPr>
          <w:ilvl w:val="0"/>
          <w:numId w:val="15"/>
        </w:numPr>
        <w:spacing w:after="120" w:line="240" w:lineRule="auto"/>
      </w:pPr>
      <w:r>
        <w:rPr>
          <w:sz w:val="20"/>
          <w:szCs w:val="24"/>
        </w:rPr>
        <w:t>Faire les pages 117 à 122</w:t>
      </w:r>
      <w:r w:rsidR="00E71104">
        <w:rPr>
          <w:sz w:val="20"/>
          <w:szCs w:val="24"/>
        </w:rPr>
        <w:t xml:space="preserve"> dans le cahier </w:t>
      </w:r>
      <w:proofErr w:type="spellStart"/>
      <w:r w:rsidR="00E71104">
        <w:rPr>
          <w:sz w:val="20"/>
          <w:szCs w:val="24"/>
        </w:rPr>
        <w:t>Panoramath</w:t>
      </w:r>
      <w:proofErr w:type="spellEnd"/>
      <w:r w:rsidR="00E71104">
        <w:rPr>
          <w:sz w:val="20"/>
          <w:szCs w:val="24"/>
        </w:rPr>
        <w:t>.</w:t>
      </w:r>
    </w:p>
    <w:p w14:paraId="33E9EBCB" w14:textId="525AA19A" w:rsidR="00136EB5" w:rsidRDefault="00136EB5" w:rsidP="00136EB5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 xml:space="preserve">Aller sur Teams pour </w:t>
      </w:r>
      <w:r w:rsidR="00A832F0">
        <w:t>poser des questions.</w:t>
      </w:r>
    </w:p>
    <w:p w14:paraId="0C1C33F8" w14:textId="77777777" w:rsidR="00B1004F" w:rsidRPr="00B14054" w:rsidRDefault="00B1004F" w:rsidP="00B1004F">
      <w:pPr>
        <w:pStyle w:val="Consignesetmatriel-titres"/>
      </w:pPr>
      <w:r>
        <w:t>Matériel requis</w:t>
      </w:r>
    </w:p>
    <w:p w14:paraId="3102556F" w14:textId="31ACDA47" w:rsidR="00B1004F" w:rsidRDefault="00A832F0" w:rsidP="00B1004F">
      <w:pPr>
        <w:pStyle w:val="Consignesetmatriel-description"/>
        <w:numPr>
          <w:ilvl w:val="0"/>
          <w:numId w:val="15"/>
        </w:numPr>
      </w:pPr>
      <w:r>
        <w:t>Cahier de mathématique</w:t>
      </w:r>
    </w:p>
    <w:p w14:paraId="4F3E9422" w14:textId="23FAF2B6" w:rsidR="009C09AC" w:rsidRDefault="009C09AC" w:rsidP="00B1004F">
      <w:pPr>
        <w:pStyle w:val="Consignesetmatriel-description"/>
        <w:numPr>
          <w:ilvl w:val="0"/>
          <w:numId w:val="15"/>
        </w:numPr>
      </w:pPr>
      <w:r>
        <w:t xml:space="preserve">Appareil </w:t>
      </w:r>
      <w:r w:rsidR="00587B95">
        <w:t>avec</w:t>
      </w:r>
      <w:r>
        <w:t xml:space="preserve"> une connexion internet</w:t>
      </w:r>
      <w:r w:rsidR="00587B95">
        <w:t xml:space="preserve"> (pour visionner la vidéo)</w:t>
      </w:r>
    </w:p>
    <w:p w14:paraId="6D3DFECA" w14:textId="3D30BDFF" w:rsidR="001841C7" w:rsidRDefault="001841C7" w:rsidP="00B1004F">
      <w:pPr>
        <w:pStyle w:val="Consignesetmatriel-description"/>
        <w:numPr>
          <w:ilvl w:val="0"/>
          <w:numId w:val="15"/>
        </w:numPr>
      </w:pPr>
      <w:r>
        <w:t xml:space="preserve">Corrigé disponible : </w:t>
      </w:r>
      <w:hyperlink r:id="rId21" w:history="1">
        <w:r w:rsidR="001F5282" w:rsidRPr="001F5282">
          <w:rPr>
            <w:color w:val="0000FF"/>
            <w:sz w:val="20"/>
            <w:szCs w:val="24"/>
            <w:u w:val="single"/>
          </w:rPr>
          <w:t>https://mazonecec.com/application/book/365/4479?page=117</w:t>
        </w:r>
      </w:hyperlink>
      <w:r w:rsidR="001F5282">
        <w:rPr>
          <w:sz w:val="20"/>
          <w:szCs w:val="24"/>
        </w:rPr>
        <w:t xml:space="preserve"> </w:t>
      </w:r>
      <w:r w:rsidR="00D6503B">
        <w:rPr>
          <w:sz w:val="20"/>
          <w:szCs w:val="24"/>
        </w:rPr>
        <w:t xml:space="preserve"> 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B1004F" w:rsidRPr="006F3382" w14:paraId="6A153781" w14:textId="77777777" w:rsidTr="00AD5B77">
        <w:tc>
          <w:tcPr>
            <w:tcW w:w="9782" w:type="dxa"/>
            <w:shd w:val="clear" w:color="auto" w:fill="DDECEE" w:themeFill="accent5" w:themeFillTint="33"/>
          </w:tcPr>
          <w:p w14:paraId="419460D6" w14:textId="77777777" w:rsidR="00B1004F" w:rsidRDefault="00B1004F" w:rsidP="00AD5B77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7453BF97" w14:textId="77777777" w:rsidR="00B1004F" w:rsidRPr="00B14054" w:rsidRDefault="00B1004F" w:rsidP="00AD5B77">
            <w:pPr>
              <w:pStyle w:val="Tableauconsignesetmatriel-titres"/>
            </w:pPr>
            <w:r>
              <w:t>À propos de l’activité</w:t>
            </w:r>
          </w:p>
          <w:p w14:paraId="4BE9F97E" w14:textId="077B4D9E" w:rsidR="00B1004F" w:rsidRPr="006F3382" w:rsidRDefault="00A2198B" w:rsidP="00AD5B77">
            <w:pPr>
              <w:pStyle w:val="TableauParagraphedeliste"/>
            </w:pPr>
            <w:r>
              <w:t>Il existe beaucoup de capsule</w:t>
            </w:r>
            <w:r w:rsidR="004755EC">
              <w:t xml:space="preserve">s sur </w:t>
            </w:r>
            <w:proofErr w:type="spellStart"/>
            <w:r w:rsidR="004755EC">
              <w:t>youtube</w:t>
            </w:r>
            <w:proofErr w:type="spellEnd"/>
            <w:r w:rsidR="004755EC">
              <w:t xml:space="preserve"> expliquant des notions mathématique</w:t>
            </w:r>
            <w:r w:rsidR="004227EA">
              <w:t xml:space="preserve">s. Ici, </w:t>
            </w:r>
            <w:r w:rsidR="004E2FD7">
              <w:t>nous survolons la réflexion, la translation</w:t>
            </w:r>
            <w:r w:rsidR="00CC39F9">
              <w:t xml:space="preserve"> et certains termes associés à la composition des </w:t>
            </w:r>
            <w:r w:rsidR="00434E7B">
              <w:t>angles.</w:t>
            </w:r>
            <w:r w:rsidR="00CC39F9">
              <w:t xml:space="preserve"> </w:t>
            </w:r>
          </w:p>
        </w:tc>
      </w:tr>
    </w:tbl>
    <w:p w14:paraId="21E634DE" w14:textId="77777777" w:rsidR="00BD102C" w:rsidRDefault="00BD102C" w:rsidP="00FD100F">
      <w:pPr>
        <w:pStyle w:val="Titredelactivit"/>
        <w:rPr>
          <w:lang w:val="fr-CA"/>
        </w:rPr>
        <w:sectPr w:rsidR="00BD102C" w:rsidSect="006F3382">
          <w:headerReference w:type="default" r:id="rId2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bookmarkEnd w:id="0"/>
    <w:p w14:paraId="3A58FEC2" w14:textId="7F04C1B2" w:rsidR="00B1004F" w:rsidRPr="009128FD" w:rsidRDefault="4F9B9D0A" w:rsidP="00B1004F">
      <w:pPr>
        <w:pStyle w:val="Titredelactivit"/>
        <w:rPr>
          <w:lang w:val="fr-CA"/>
        </w:rPr>
      </w:pPr>
      <w:r w:rsidRPr="718CF9F0">
        <w:rPr>
          <w:lang w:val="fr-CA"/>
        </w:rPr>
        <w:lastRenderedPageBreak/>
        <w:t>Science</w:t>
      </w:r>
      <w:r w:rsidR="4F97C97C" w:rsidRPr="718CF9F0">
        <w:rPr>
          <w:lang w:val="fr-CA"/>
        </w:rPr>
        <w:t>s</w:t>
      </w:r>
      <w:r w:rsidRPr="718CF9F0">
        <w:rPr>
          <w:lang w:val="fr-CA"/>
        </w:rPr>
        <w:t xml:space="preserve"> 912</w:t>
      </w:r>
    </w:p>
    <w:p w14:paraId="03322030" w14:textId="77777777" w:rsidR="00B1004F" w:rsidRDefault="00B1004F" w:rsidP="00B1004F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35097E65" w14:textId="2F8ECFDB" w:rsidR="00B1004F" w:rsidRDefault="524F4740" w:rsidP="00B1004F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 xml:space="preserve">Faire pages </w:t>
      </w:r>
      <w:r w:rsidR="083E96F5">
        <w:t>34-36 cahier de l’élève</w:t>
      </w:r>
    </w:p>
    <w:p w14:paraId="4842C1EF" w14:textId="77777777" w:rsidR="00B1004F" w:rsidRPr="00B14054" w:rsidRDefault="00B1004F" w:rsidP="00B1004F">
      <w:pPr>
        <w:pStyle w:val="Consignesetmatriel-titres"/>
      </w:pPr>
      <w:r>
        <w:t>Matériel requis</w:t>
      </w:r>
    </w:p>
    <w:p w14:paraId="4416C51E" w14:textId="4D68E92D" w:rsidR="00B1004F" w:rsidRDefault="134F0913" w:rsidP="00B1004F">
      <w:pPr>
        <w:pStyle w:val="Consignesetmatriel-description"/>
        <w:numPr>
          <w:ilvl w:val="0"/>
          <w:numId w:val="15"/>
        </w:numPr>
      </w:pPr>
      <w:r>
        <w:t>Document La transformation de la matière</w:t>
      </w:r>
    </w:p>
    <w:p w14:paraId="06269EEA" w14:textId="77777777" w:rsidR="00FD100F" w:rsidRDefault="00FD100F">
      <w:pPr>
        <w:sectPr w:rsidR="00FD100F" w:rsidSect="006F3382">
          <w:headerReference w:type="default" r:id="rId2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514A7681" w14:textId="3B2B3CCE" w:rsidR="00B1004F" w:rsidRPr="009128FD" w:rsidRDefault="11B595E7" w:rsidP="00B1004F">
      <w:pPr>
        <w:pStyle w:val="Titredelactivit"/>
        <w:rPr>
          <w:lang w:val="fr-CA"/>
        </w:rPr>
      </w:pPr>
      <w:r w:rsidRPr="718CF9F0">
        <w:rPr>
          <w:lang w:val="fr-CA"/>
        </w:rPr>
        <w:lastRenderedPageBreak/>
        <w:t>Éducation physique</w:t>
      </w:r>
      <w:r w:rsidR="62FA795C" w:rsidRPr="718CF9F0">
        <w:rPr>
          <w:lang w:val="fr-CA"/>
        </w:rPr>
        <w:t xml:space="preserve"> 912</w:t>
      </w:r>
    </w:p>
    <w:p w14:paraId="30B10A15" w14:textId="77777777" w:rsidR="00B1004F" w:rsidRDefault="00B1004F" w:rsidP="00B1004F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2DC8B98" w14:textId="68C1009B" w:rsidR="00B1004F" w:rsidRDefault="4BECE1A5" w:rsidP="00B1004F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>Regarde</w:t>
      </w:r>
      <w:r w:rsidR="4ED89388">
        <w:t>z</w:t>
      </w:r>
      <w:r>
        <w:t xml:space="preserve"> le vidéo et suivre l’entrainement.</w:t>
      </w:r>
    </w:p>
    <w:p w14:paraId="634C929E" w14:textId="25798527" w:rsidR="00D95025" w:rsidRDefault="00D95025" w:rsidP="718CF9F0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>Suivre le rythme qui est co</w:t>
      </w:r>
      <w:r w:rsidR="65B22AE1">
        <w:t>n</w:t>
      </w:r>
      <w:r>
        <w:t>fortable pour toi.</w:t>
      </w:r>
    </w:p>
    <w:p w14:paraId="31E3F008" w14:textId="77777777" w:rsidR="00B1004F" w:rsidRPr="00B14054" w:rsidRDefault="00B1004F" w:rsidP="00B1004F">
      <w:pPr>
        <w:pStyle w:val="Consignesetmatriel-titres"/>
      </w:pPr>
      <w:r>
        <w:t>Matériel requis</w:t>
      </w:r>
    </w:p>
    <w:p w14:paraId="350D07DE" w14:textId="4BCC568D" w:rsidR="00422014" w:rsidRDefault="00422014" w:rsidP="00422014">
      <w:pPr>
        <w:pStyle w:val="Consignesetmatriel-titres"/>
        <w:numPr>
          <w:ilvl w:val="0"/>
          <w:numId w:val="28"/>
        </w:numPr>
        <w:rPr>
          <w:rFonts w:asciiTheme="minorHAnsi" w:eastAsiaTheme="minorEastAsia" w:hAnsiTheme="minorHAnsi" w:cstheme="minorBidi"/>
          <w:bCs/>
        </w:rPr>
      </w:pPr>
      <w:r>
        <w:fldChar w:fldCharType="begin"/>
      </w:r>
      <w:r>
        <w:instrText xml:space="preserve"> HYPERLINK "https://www.youtube.com/watch?v=zXK6oXwRr1U" \h </w:instrText>
      </w:r>
      <w:r>
        <w:fldChar w:fldCharType="separate"/>
      </w:r>
      <w:hyperlink r:id="rId24">
        <w:r w:rsidRPr="6BBCAF1B">
          <w:rPr>
            <w:rStyle w:val="Lienhypertexte"/>
          </w:rPr>
          <w:t>https://www.youtube</w:t>
        </w:r>
        <w:r w:rsidRPr="6BBCAF1B">
          <w:rPr>
            <w:rStyle w:val="Lienhypertexte"/>
          </w:rPr>
          <w:t>.</w:t>
        </w:r>
        <w:r w:rsidRPr="6BBCAF1B">
          <w:rPr>
            <w:rStyle w:val="Lienhypertexte"/>
          </w:rPr>
          <w:t>com/watch?v=0yT5DsGZErc</w:t>
        </w:r>
      </w:hyperlink>
    </w:p>
    <w:p w14:paraId="107C2406" w14:textId="22C9DC16" w:rsidR="00B1004F" w:rsidRDefault="00422014" w:rsidP="00422014">
      <w:pPr>
        <w:pStyle w:val="Consignesetmatriel-description"/>
        <w:ind w:left="360"/>
        <w:rPr>
          <w:rFonts w:asciiTheme="minorHAnsi" w:eastAsiaTheme="minorEastAsia" w:hAnsiTheme="minorHAnsi" w:cstheme="minorBidi"/>
        </w:rPr>
      </w:pPr>
      <w:r>
        <w:rPr>
          <w:rStyle w:val="Lienhypertexte"/>
        </w:rPr>
        <w:fldChar w:fldCharType="end"/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B1004F" w:rsidRPr="006F3382" w14:paraId="663D1FDC" w14:textId="77777777" w:rsidTr="718CF9F0">
        <w:tc>
          <w:tcPr>
            <w:tcW w:w="9782" w:type="dxa"/>
            <w:shd w:val="clear" w:color="auto" w:fill="DDECEE" w:themeFill="accent5" w:themeFillTint="33"/>
          </w:tcPr>
          <w:p w14:paraId="057EA7BD" w14:textId="77777777" w:rsidR="00B1004F" w:rsidRDefault="00B1004F" w:rsidP="00AD5B77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66F5C1EB" w14:textId="77777777" w:rsidR="00B1004F" w:rsidRPr="00B14054" w:rsidRDefault="00B1004F" w:rsidP="00AD5B77">
            <w:pPr>
              <w:pStyle w:val="Tableauconsignesetmatriel-titres"/>
            </w:pPr>
            <w:r>
              <w:t>À propos de l’activité</w:t>
            </w:r>
          </w:p>
          <w:p w14:paraId="7D1D406A" w14:textId="067ABEF9" w:rsidR="00B1004F" w:rsidRPr="006F3382" w:rsidRDefault="145854E0" w:rsidP="00AD5B77">
            <w:pPr>
              <w:pStyle w:val="TableauParagraphedeliste"/>
            </w:pPr>
            <w:r>
              <w:t>Suivre le rythme co</w:t>
            </w:r>
            <w:r w:rsidR="0418B0CF">
              <w:t>n</w:t>
            </w:r>
            <w:r>
              <w:t>fortable pour votre enfant.</w:t>
            </w:r>
          </w:p>
        </w:tc>
      </w:tr>
    </w:tbl>
    <w:p w14:paraId="21E27900" w14:textId="4CA4B607" w:rsidR="00FD100F" w:rsidRDefault="00FD100F">
      <w:pPr>
        <w:sectPr w:rsidR="00FD100F" w:rsidSect="006F3382">
          <w:headerReference w:type="default" r:id="rId25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4A4DCAB9" w14:textId="1D0B827F" w:rsidR="00B1004F" w:rsidRPr="009128FD" w:rsidRDefault="000A45B6" w:rsidP="00B1004F">
      <w:pPr>
        <w:pStyle w:val="Titredelactivit"/>
        <w:rPr>
          <w:lang w:val="fr-CA"/>
        </w:rPr>
      </w:pPr>
      <w:r>
        <w:rPr>
          <w:lang w:val="fr-CA"/>
        </w:rPr>
        <w:lastRenderedPageBreak/>
        <w:t xml:space="preserve">ECR 912 : </w:t>
      </w:r>
      <w:r w:rsidR="004B7F5E">
        <w:rPr>
          <w:lang w:val="fr-CA"/>
        </w:rPr>
        <w:t xml:space="preserve">Relations </w:t>
      </w:r>
    </w:p>
    <w:p w14:paraId="25670469" w14:textId="77777777" w:rsidR="00B1004F" w:rsidRDefault="00B1004F" w:rsidP="00B1004F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20D17D65" w14:textId="199C02C6" w:rsidR="000F371F" w:rsidRDefault="00070EDD" w:rsidP="000F371F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>C</w:t>
      </w:r>
      <w:r w:rsidR="001D12C5">
        <w:t>apsule</w:t>
      </w:r>
      <w:r w:rsidR="004B7F5E">
        <w:t>s</w:t>
      </w:r>
      <w:r>
        <w:t xml:space="preserve"> à visionner</w:t>
      </w:r>
      <w:r w:rsidR="00DF4D98">
        <w:t xml:space="preserve"> : </w:t>
      </w:r>
      <w:r w:rsidR="001D12C5">
        <w:t xml:space="preserve"> </w:t>
      </w:r>
    </w:p>
    <w:p w14:paraId="69DE468A" w14:textId="762D0315" w:rsidR="008817EB" w:rsidRDefault="00401659" w:rsidP="00DF4D98">
      <w:pPr>
        <w:pStyle w:val="Consignesetmatriel-description"/>
        <w:spacing w:after="120" w:line="240" w:lineRule="auto"/>
        <w:ind w:left="360"/>
      </w:pPr>
      <w:r w:rsidRPr="00401659">
        <w:t>https://enclasse.telequebec.tv/contenu/pourquoi-on-tombe-en-amour/987</w:t>
      </w:r>
    </w:p>
    <w:p w14:paraId="7C20E484" w14:textId="445D94B8" w:rsidR="00B1004F" w:rsidRDefault="00422014" w:rsidP="001D12C5">
      <w:pPr>
        <w:pStyle w:val="Consignesetmatriel-description"/>
        <w:spacing w:after="120" w:line="240" w:lineRule="auto"/>
        <w:ind w:left="360"/>
      </w:pPr>
      <w:hyperlink r:id="rId26" w:history="1">
        <w:r w:rsidR="000A45B6" w:rsidRPr="00D80791">
          <w:rPr>
            <w:rStyle w:val="Lienhypertexte"/>
          </w:rPr>
          <w:t>https://enclasse.telequebec.tv/contenu/les-sentiments-amoureux/1077</w:t>
        </w:r>
      </w:hyperlink>
    </w:p>
    <w:p w14:paraId="163E7EEC" w14:textId="10261C82" w:rsidR="000A45B6" w:rsidRDefault="00C76A0E" w:rsidP="000A45B6">
      <w:pPr>
        <w:pStyle w:val="Consignesetmatriel-description"/>
        <w:spacing w:after="120" w:line="240" w:lineRule="auto"/>
      </w:pPr>
      <w:r>
        <w:t xml:space="preserve"> </w:t>
      </w:r>
      <w:r w:rsidR="006E4542">
        <w:t xml:space="preserve">   </w:t>
      </w:r>
      <w:r>
        <w:t xml:space="preserve">  </w:t>
      </w:r>
      <w:hyperlink r:id="rId27" w:history="1">
        <w:r w:rsidR="008817EB" w:rsidRPr="00D80791">
          <w:rPr>
            <w:rStyle w:val="Lienhypertexte"/>
          </w:rPr>
          <w:t>https://enclasse.telequebec.tv/contenu/simon-boulerice/562</w:t>
        </w:r>
      </w:hyperlink>
    </w:p>
    <w:p w14:paraId="212063C5" w14:textId="74A9C8A9" w:rsidR="00A32CD1" w:rsidRDefault="000D127F" w:rsidP="000A45B6">
      <w:pPr>
        <w:pStyle w:val="Consignesetmatriel-description"/>
        <w:spacing w:after="120" w:line="240" w:lineRule="auto"/>
      </w:pPr>
      <w:r>
        <w:t xml:space="preserve">      </w:t>
      </w:r>
      <w:hyperlink r:id="rId28" w:history="1">
        <w:r w:rsidR="00600E1F" w:rsidRPr="00D80791">
          <w:rPr>
            <w:rStyle w:val="Lienhypertexte"/>
          </w:rPr>
          <w:t>https://enclasse.telequebec.tv/contenu/les-defis-relationnels-en-confinement/1853</w:t>
        </w:r>
      </w:hyperlink>
    </w:p>
    <w:p w14:paraId="78CC66BD" w14:textId="77777777" w:rsidR="00600E1F" w:rsidRDefault="00600E1F" w:rsidP="000A45B6">
      <w:pPr>
        <w:pStyle w:val="Consignesetmatriel-description"/>
        <w:spacing w:after="120" w:line="240" w:lineRule="auto"/>
      </w:pPr>
    </w:p>
    <w:p w14:paraId="05CBD005" w14:textId="77777777" w:rsidR="008817EB" w:rsidRDefault="008817EB" w:rsidP="000A45B6">
      <w:pPr>
        <w:pStyle w:val="Consignesetmatriel-description"/>
        <w:spacing w:after="120" w:line="240" w:lineRule="auto"/>
      </w:pPr>
    </w:p>
    <w:p w14:paraId="14EB9AE2" w14:textId="77777777" w:rsidR="00B1004F" w:rsidRPr="00B14054" w:rsidRDefault="00B1004F" w:rsidP="00B1004F">
      <w:pPr>
        <w:pStyle w:val="Consignesetmatriel-titres"/>
      </w:pPr>
      <w:r>
        <w:t>Matériel requis</w:t>
      </w:r>
    </w:p>
    <w:p w14:paraId="2DA19E8E" w14:textId="3937B7D7" w:rsidR="00B1004F" w:rsidRDefault="00260794" w:rsidP="00B1004F">
      <w:pPr>
        <w:pStyle w:val="Consignesetmatriel-description"/>
        <w:numPr>
          <w:ilvl w:val="0"/>
          <w:numId w:val="15"/>
        </w:numPr>
      </w:pPr>
      <w:r>
        <w:t>Appareil avec une connexion inte</w:t>
      </w:r>
      <w:r w:rsidR="00F220E5">
        <w:t>r</w:t>
      </w:r>
      <w:r>
        <w:t>net</w:t>
      </w:r>
      <w:r w:rsidR="00F220E5">
        <w:t>.</w:t>
      </w: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782"/>
      </w:tblGrid>
      <w:tr w:rsidR="00B1004F" w:rsidRPr="006F3382" w14:paraId="4BD0235D" w14:textId="77777777" w:rsidTr="00AD5B77">
        <w:tc>
          <w:tcPr>
            <w:tcW w:w="9782" w:type="dxa"/>
            <w:shd w:val="clear" w:color="auto" w:fill="DDECEE" w:themeFill="accent5" w:themeFillTint="33"/>
          </w:tcPr>
          <w:p w14:paraId="2C4C67E2" w14:textId="77777777" w:rsidR="00B1004F" w:rsidRDefault="00B1004F" w:rsidP="00AD5B77">
            <w:pPr>
              <w:pStyle w:val="Informationsauxparents"/>
            </w:pPr>
            <w:r w:rsidRPr="00726125">
              <w:t>Information au</w:t>
            </w:r>
            <w:r>
              <w:t>x</w:t>
            </w:r>
            <w:r w:rsidRPr="00726125">
              <w:t xml:space="preserve"> parents</w:t>
            </w:r>
          </w:p>
          <w:p w14:paraId="0A3A08B8" w14:textId="77777777" w:rsidR="00B1004F" w:rsidRPr="00B14054" w:rsidRDefault="00B1004F" w:rsidP="00AD5B77">
            <w:pPr>
              <w:pStyle w:val="Tableauconsignesetmatriel-titres"/>
            </w:pPr>
            <w:r>
              <w:t>À propos de l’activité</w:t>
            </w:r>
          </w:p>
          <w:p w14:paraId="6F6D367C" w14:textId="708D60E1" w:rsidR="00B1004F" w:rsidRPr="006F3382" w:rsidRDefault="000F371F" w:rsidP="00AD5B77">
            <w:pPr>
              <w:pStyle w:val="TableauParagraphedeliste"/>
            </w:pPr>
            <w:r>
              <w:t>Vous pouve</w:t>
            </w:r>
            <w:r w:rsidR="00603E67">
              <w:t>z</w:t>
            </w:r>
            <w:r>
              <w:t xml:space="preserve"> visionner</w:t>
            </w:r>
            <w:r w:rsidR="00603E67">
              <w:t xml:space="preserve"> avec votre jeune</w:t>
            </w:r>
            <w:r w:rsidR="004829A7">
              <w:t xml:space="preserve"> et en discuter avec lui ou elle.</w:t>
            </w:r>
          </w:p>
        </w:tc>
      </w:tr>
    </w:tbl>
    <w:p w14:paraId="2641DD3D" w14:textId="77777777" w:rsidR="00DB088D" w:rsidRDefault="00DB088D"/>
    <w:p w14:paraId="40395838" w14:textId="77777777" w:rsidR="00DB088D" w:rsidRDefault="00DB088D">
      <w:pPr>
        <w:sectPr w:rsidR="00DB088D" w:rsidSect="006F3382">
          <w:headerReference w:type="default" r:id="rId2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D3440F3" w14:textId="77777777" w:rsidR="00DB088D" w:rsidRDefault="00DB088D"/>
    <w:p w14:paraId="240CE792" w14:textId="6AF7F383" w:rsidR="00620C5C" w:rsidRPr="009128FD" w:rsidRDefault="00BE00DD" w:rsidP="00620C5C">
      <w:pPr>
        <w:pStyle w:val="Titredelactivit"/>
        <w:rPr>
          <w:lang w:val="fr-CA"/>
        </w:rPr>
      </w:pPr>
      <w:r>
        <w:rPr>
          <w:lang w:val="fr-CA"/>
        </w:rPr>
        <w:t xml:space="preserve">Histoire 912 : Le Néolithique </w:t>
      </w:r>
    </w:p>
    <w:p w14:paraId="1E1C8D01" w14:textId="77777777" w:rsidR="00620C5C" w:rsidRDefault="00620C5C" w:rsidP="00620C5C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485A2559" w14:textId="1D9C0F53" w:rsidR="00620C5C" w:rsidRDefault="00B35588" w:rsidP="00620C5C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 xml:space="preserve">Faire les pages 38 à 40 dans le cahier </w:t>
      </w:r>
      <w:r w:rsidR="0073180D" w:rsidRPr="0073180D">
        <w:rPr>
          <w:i/>
          <w:iCs/>
        </w:rPr>
        <w:t xml:space="preserve">Carnet </w:t>
      </w:r>
      <w:r w:rsidRPr="0073180D">
        <w:rPr>
          <w:i/>
          <w:iCs/>
        </w:rPr>
        <w:t>d’histoire</w:t>
      </w:r>
      <w:r w:rsidR="007E4AD7" w:rsidRPr="0073180D">
        <w:rPr>
          <w:i/>
          <w:iCs/>
        </w:rPr>
        <w:t xml:space="preserve"> A</w:t>
      </w:r>
      <w:r w:rsidR="00A04D31">
        <w:rPr>
          <w:i/>
          <w:iCs/>
        </w:rPr>
        <w:t>.</w:t>
      </w:r>
    </w:p>
    <w:p w14:paraId="455793D5" w14:textId="77777777" w:rsidR="00620C5C" w:rsidRPr="00B14054" w:rsidRDefault="00620C5C" w:rsidP="00620C5C">
      <w:pPr>
        <w:pStyle w:val="Consignesetmatriel-titres"/>
      </w:pPr>
      <w:r>
        <w:t>Matériel requis</w:t>
      </w:r>
    </w:p>
    <w:p w14:paraId="4BCF3DAD" w14:textId="6B972C19" w:rsidR="00620C5C" w:rsidRDefault="00A04D31" w:rsidP="00620C5C">
      <w:pPr>
        <w:pStyle w:val="Consignesetmatriel-description"/>
        <w:numPr>
          <w:ilvl w:val="0"/>
          <w:numId w:val="15"/>
        </w:numPr>
      </w:pPr>
      <w:r>
        <w:t>Cahier d’histoire</w:t>
      </w:r>
    </w:p>
    <w:p w14:paraId="063A3B84" w14:textId="77777777" w:rsidR="00042FB6" w:rsidRDefault="00386FC0" w:rsidP="00620C5C">
      <w:pPr>
        <w:pStyle w:val="Consignesetmatriel-description"/>
        <w:numPr>
          <w:ilvl w:val="0"/>
          <w:numId w:val="15"/>
        </w:numPr>
      </w:pPr>
      <w:r>
        <w:t xml:space="preserve">Corrigé disponible sur le site </w:t>
      </w:r>
      <w:proofErr w:type="spellStart"/>
      <w:r>
        <w:t>maZoneC</w:t>
      </w:r>
      <w:r w:rsidR="003743FC">
        <w:t>EC</w:t>
      </w:r>
      <w:proofErr w:type="spellEnd"/>
      <w:r w:rsidR="003743FC">
        <w:t xml:space="preserve"> : </w:t>
      </w:r>
    </w:p>
    <w:p w14:paraId="2183A69B" w14:textId="3FF27ED3" w:rsidR="00386FC0" w:rsidRDefault="00422014" w:rsidP="00042FB6">
      <w:pPr>
        <w:pStyle w:val="Consignesetmatriel-description"/>
        <w:ind w:left="360"/>
      </w:pPr>
      <w:hyperlink r:id="rId30" w:history="1">
        <w:r w:rsidR="00142EC1" w:rsidRPr="00142EC1">
          <w:rPr>
            <w:color w:val="0000FF"/>
            <w:sz w:val="20"/>
            <w:szCs w:val="24"/>
            <w:u w:val="single"/>
          </w:rPr>
          <w:t>https://mazonecec.com/application/book/21/4367?page=38</w:t>
        </w:r>
      </w:hyperlink>
      <w:r w:rsidR="00D237D9">
        <w:rPr>
          <w:sz w:val="20"/>
          <w:szCs w:val="24"/>
        </w:rPr>
        <w:t xml:space="preserve"> </w:t>
      </w:r>
    </w:p>
    <w:p w14:paraId="16C1828C" w14:textId="77777777" w:rsidR="00BE592D" w:rsidRDefault="00BE592D" w:rsidP="00620C5C">
      <w:pPr>
        <w:sectPr w:rsidR="00BE592D" w:rsidSect="006F3382">
          <w:headerReference w:type="default" r:id="rId31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48C58E54" w14:textId="77777777" w:rsidR="00BE592D" w:rsidRDefault="00BE592D" w:rsidP="00BE592D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5DF2078D" w14:textId="77777777" w:rsidR="00BE592D" w:rsidRDefault="00BE592D" w:rsidP="00BE592D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2918A0AA" w14:textId="77777777" w:rsidR="00BE592D" w:rsidRDefault="00BE592D" w:rsidP="00BE592D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506883BF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30D85793" w14:textId="77777777" w:rsidR="00BE592D" w:rsidRDefault="00BE592D" w:rsidP="00BE592D">
      <w:r w:rsidRPr="506883BF">
        <w:rPr>
          <w:rFonts w:ascii="Arial Rounded MT Bold" w:eastAsia="Arial Rounded MT Bold" w:hAnsi="Arial Rounded MT Bold" w:cs="Arial Rounded MT Bold"/>
          <w:sz w:val="48"/>
          <w:szCs w:val="48"/>
          <w:lang w:val="fr-CA"/>
        </w:rPr>
        <w:t>Français 914</w:t>
      </w:r>
    </w:p>
    <w:p w14:paraId="76A4769E" w14:textId="77777777" w:rsidR="00BE592D" w:rsidRDefault="00BE592D" w:rsidP="00BE592D"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1E6791E6" w14:textId="77777777" w:rsidR="00BE592D" w:rsidRDefault="00BE592D" w:rsidP="00BE592D">
      <w:pPr>
        <w:spacing w:line="259" w:lineRule="auto"/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Dans ton cahier “matières premières” lit le texte : Plongeon de 27 mètres, un sport de haut niveau: aux pages 6 et 7.</w:t>
      </w:r>
    </w:p>
    <w:p w14:paraId="0654D9D5" w14:textId="77777777" w:rsidR="00BE592D" w:rsidRDefault="00BE592D" w:rsidP="00BE592D">
      <w:pPr>
        <w:spacing w:line="259" w:lineRule="auto"/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0035797A" w14:textId="77777777" w:rsidR="00BE592D" w:rsidRDefault="00BE592D" w:rsidP="00BE592D">
      <w:pPr>
        <w:spacing w:line="259" w:lineRule="auto"/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Complète les questions des p. 7 et 8.</w:t>
      </w:r>
    </w:p>
    <w:p w14:paraId="1E820089" w14:textId="77777777" w:rsidR="00BE592D" w:rsidRDefault="00BE592D" w:rsidP="00BE592D">
      <w:r w:rsidRPr="506883BF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7C5B389F" w14:textId="77777777" w:rsidR="00BE592D" w:rsidRDefault="00BE592D" w:rsidP="00BE592D">
      <w:r w:rsidRPr="506883BF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6D2B96ED" w14:textId="0F2B9A0C" w:rsidR="00620C5C" w:rsidRDefault="00620C5C" w:rsidP="00620C5C">
      <w:pPr>
        <w:sectPr w:rsidR="00620C5C" w:rsidSect="006F3382">
          <w:headerReference w:type="default" r:id="rId3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63D2BEFF" w14:textId="07F3F0B5" w:rsidR="141E10A8" w:rsidRDefault="141E10A8" w:rsidP="718CF9F0">
      <w:pPr>
        <w:pStyle w:val="Titredelactivit"/>
        <w:rPr>
          <w:color w:val="auto"/>
          <w:lang w:val="fr-CA"/>
        </w:rPr>
      </w:pPr>
      <w:r w:rsidRPr="718CF9F0">
        <w:rPr>
          <w:color w:val="auto"/>
          <w:lang w:val="fr-CA"/>
        </w:rPr>
        <w:lastRenderedPageBreak/>
        <w:t>Anglais 914</w:t>
      </w:r>
    </w:p>
    <w:p w14:paraId="400D3945" w14:textId="77777777" w:rsidR="141E10A8" w:rsidRDefault="141E10A8" w:rsidP="718CF9F0">
      <w:pPr>
        <w:pStyle w:val="Consignesetmatriel-titres"/>
      </w:pPr>
      <w:r>
        <w:t>Consigne à l’élève</w:t>
      </w:r>
    </w:p>
    <w:p w14:paraId="4A186D31" w14:textId="663A87A2" w:rsidR="0B0CB8A9" w:rsidRDefault="0B0CB8A9" w:rsidP="718CF9F0">
      <w:pPr>
        <w:pStyle w:val="Consignesetmatriel-description"/>
        <w:numPr>
          <w:ilvl w:val="0"/>
          <w:numId w:val="15"/>
        </w:numPr>
        <w:spacing w:after="120" w:line="240" w:lineRule="auto"/>
        <w:rPr>
          <w:rFonts w:asciiTheme="minorHAnsi" w:eastAsiaTheme="minorEastAsia" w:hAnsiTheme="minorHAnsi" w:cstheme="minorBidi"/>
        </w:rPr>
      </w:pPr>
      <w:r>
        <w:t>Lire le texte et répondre au questionnaire.</w:t>
      </w:r>
    </w:p>
    <w:p w14:paraId="7D1296AD" w14:textId="77777777" w:rsidR="141E10A8" w:rsidRDefault="141E10A8" w:rsidP="718CF9F0">
      <w:pPr>
        <w:pStyle w:val="Consignesetmatriel-titres"/>
      </w:pPr>
      <w:r>
        <w:t>Matériel requis</w:t>
      </w:r>
    </w:p>
    <w:p w14:paraId="532BBFF6" w14:textId="77777777" w:rsidR="00BE592D" w:rsidRDefault="00422014" w:rsidP="718CF9F0">
      <w:pPr>
        <w:pStyle w:val="Consignesetmatriel-description"/>
        <w:numPr>
          <w:ilvl w:val="0"/>
          <w:numId w:val="15"/>
        </w:numPr>
        <w:rPr>
          <w:rStyle w:val="Lienhypertexte"/>
        </w:rPr>
        <w:sectPr w:rsidR="00BE592D" w:rsidSect="006F3382">
          <w:headerReference w:type="default" r:id="rId3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hyperlink r:id="rId34">
        <w:r w:rsidR="5DB096D8" w:rsidRPr="718CF9F0">
          <w:rPr>
            <w:rStyle w:val="Lienhypertexte"/>
          </w:rPr>
          <w:t>https://lingua.com/english/reading/morning-routine/</w:t>
        </w:r>
      </w:hyperlink>
    </w:p>
    <w:p w14:paraId="52E8608B" w14:textId="77777777" w:rsidR="00BE592D" w:rsidRDefault="00BE592D" w:rsidP="00BE592D">
      <w:pPr>
        <w:pStyle w:val="Paragraphedeliste"/>
        <w:numPr>
          <w:ilvl w:val="0"/>
          <w:numId w:val="0"/>
        </w:numPr>
        <w:ind w:left="360"/>
      </w:pPr>
      <w:r w:rsidRPr="00BE592D">
        <w:rPr>
          <w:rFonts w:ascii="Arial Rounded MT Bold" w:eastAsia="Arial Rounded MT Bold" w:hAnsi="Arial Rounded MT Bold" w:cs="Arial Rounded MT Bold"/>
          <w:sz w:val="52"/>
          <w:szCs w:val="52"/>
        </w:rPr>
        <w:lastRenderedPageBreak/>
        <w:t>Maths 914</w:t>
      </w:r>
    </w:p>
    <w:p w14:paraId="37CC9F58" w14:textId="77777777" w:rsidR="00BE592D" w:rsidRDefault="00BE592D" w:rsidP="00BE592D">
      <w:pPr>
        <w:pStyle w:val="Paragraphedeliste"/>
        <w:numPr>
          <w:ilvl w:val="0"/>
          <w:numId w:val="0"/>
        </w:numPr>
        <w:ind w:left="360"/>
      </w:pPr>
      <w:r w:rsidRPr="00BE592D">
        <w:rPr>
          <w:rFonts w:ascii="Andika Basic" w:eastAsia="Andika Basic" w:hAnsi="Andika Basic" w:cs="Andika Basic"/>
          <w:sz w:val="28"/>
          <w:szCs w:val="28"/>
        </w:rPr>
        <w:t xml:space="preserve"> </w:t>
      </w:r>
    </w:p>
    <w:p w14:paraId="4009CD8F" w14:textId="77777777" w:rsidR="00BE592D" w:rsidRPr="00BE592D" w:rsidRDefault="00BE592D" w:rsidP="00BE592D">
      <w:pPr>
        <w:pStyle w:val="Paragraphedeliste"/>
        <w:numPr>
          <w:ilvl w:val="0"/>
          <w:numId w:val="0"/>
        </w:numPr>
        <w:ind w:left="360"/>
        <w:rPr>
          <w:rFonts w:ascii="Andika Basic" w:eastAsia="Andika Basic" w:hAnsi="Andika Basic" w:cs="Andika Basic"/>
          <w:sz w:val="28"/>
          <w:szCs w:val="28"/>
        </w:rPr>
      </w:pPr>
      <w:r w:rsidRPr="00BE592D">
        <w:rPr>
          <w:rFonts w:ascii="Andika Basic" w:eastAsia="Andika Basic" w:hAnsi="Andika Basic" w:cs="Andika Basic"/>
          <w:sz w:val="28"/>
          <w:szCs w:val="28"/>
        </w:rPr>
        <w:t>Rendez-vous à l’adresse suivante, ou dans ton cahier p. 35</w:t>
      </w:r>
    </w:p>
    <w:p w14:paraId="531FB194" w14:textId="77777777" w:rsidR="00BE592D" w:rsidRDefault="00422014" w:rsidP="00BE592D">
      <w:pPr>
        <w:pStyle w:val="Paragraphedeliste"/>
        <w:numPr>
          <w:ilvl w:val="0"/>
          <w:numId w:val="0"/>
        </w:numPr>
        <w:ind w:left="360"/>
      </w:pPr>
      <w:hyperlink r:id="rId35">
        <w:r w:rsidR="00BE592D" w:rsidRPr="00BE592D">
          <w:rPr>
            <w:rStyle w:val="Lienhypertexte"/>
            <w:rFonts w:ascii="Andika Basic" w:eastAsia="Andika Basic" w:hAnsi="Andika Basic" w:cs="Andika Basic"/>
            <w:color w:val="0000FF"/>
            <w:sz w:val="28"/>
            <w:szCs w:val="28"/>
            <w:lang w:val="fr"/>
          </w:rPr>
          <w:t>https://mazonecec.com/application/book/410/2625?page=32</w:t>
        </w:r>
      </w:hyperlink>
    </w:p>
    <w:p w14:paraId="01EC5150" w14:textId="77777777" w:rsidR="00BE592D" w:rsidRDefault="00BE592D" w:rsidP="00BE592D">
      <w:pPr>
        <w:pStyle w:val="Paragraphedeliste"/>
        <w:numPr>
          <w:ilvl w:val="0"/>
          <w:numId w:val="0"/>
        </w:numPr>
        <w:ind w:left="360"/>
      </w:pPr>
      <w:r w:rsidRPr="00BE592D">
        <w:rPr>
          <w:rFonts w:ascii="Andika Basic" w:eastAsia="Andika Basic" w:hAnsi="Andika Basic" w:cs="Andika Basic"/>
          <w:sz w:val="28"/>
          <w:szCs w:val="28"/>
        </w:rPr>
        <w:t xml:space="preserve"> </w:t>
      </w:r>
    </w:p>
    <w:p w14:paraId="61F815AB" w14:textId="77777777" w:rsidR="00BE592D" w:rsidRPr="00BE592D" w:rsidRDefault="00BE592D" w:rsidP="00BE592D">
      <w:pPr>
        <w:pStyle w:val="Paragraphedeliste"/>
        <w:numPr>
          <w:ilvl w:val="0"/>
          <w:numId w:val="0"/>
        </w:numPr>
        <w:ind w:left="360"/>
        <w:rPr>
          <w:rFonts w:ascii="Andika Basic" w:eastAsia="Andika Basic" w:hAnsi="Andika Basic" w:cs="Andika Basic"/>
          <w:sz w:val="28"/>
          <w:szCs w:val="28"/>
        </w:rPr>
      </w:pPr>
      <w:r w:rsidRPr="00BE592D">
        <w:rPr>
          <w:rFonts w:ascii="Andika Basic" w:eastAsia="Andika Basic" w:hAnsi="Andika Basic" w:cs="Andika Basic"/>
          <w:sz w:val="28"/>
          <w:szCs w:val="28"/>
        </w:rPr>
        <w:t>p. 35 # 6 a-b</w:t>
      </w:r>
    </w:p>
    <w:p w14:paraId="05643664" w14:textId="77777777" w:rsidR="00BE592D" w:rsidRPr="00BE592D" w:rsidRDefault="00BE592D" w:rsidP="00BE592D">
      <w:pPr>
        <w:pStyle w:val="Paragraphedeliste"/>
        <w:numPr>
          <w:ilvl w:val="0"/>
          <w:numId w:val="0"/>
        </w:numPr>
        <w:ind w:left="360"/>
        <w:rPr>
          <w:rFonts w:ascii="Andika Basic" w:eastAsia="Andika Basic" w:hAnsi="Andika Basic" w:cs="Andika Basic"/>
          <w:sz w:val="28"/>
          <w:szCs w:val="28"/>
        </w:rPr>
      </w:pPr>
      <w:r w:rsidRPr="00BE592D">
        <w:rPr>
          <w:rFonts w:ascii="Andika Basic" w:eastAsia="Andika Basic" w:hAnsi="Andika Basic" w:cs="Andika Basic"/>
          <w:sz w:val="28"/>
          <w:szCs w:val="28"/>
        </w:rPr>
        <w:t>p. 37 #11</w:t>
      </w:r>
    </w:p>
    <w:p w14:paraId="708748B5" w14:textId="77777777" w:rsidR="00BE592D" w:rsidRPr="00BE592D" w:rsidRDefault="00BE592D" w:rsidP="00BE592D">
      <w:pPr>
        <w:pStyle w:val="Paragraphedeliste"/>
        <w:numPr>
          <w:ilvl w:val="0"/>
          <w:numId w:val="0"/>
        </w:numPr>
        <w:ind w:left="360"/>
        <w:rPr>
          <w:rFonts w:ascii="Andika Basic" w:eastAsia="Andika Basic" w:hAnsi="Andika Basic" w:cs="Andika Basic"/>
          <w:sz w:val="28"/>
          <w:szCs w:val="28"/>
        </w:rPr>
      </w:pPr>
      <w:r w:rsidRPr="00BE592D">
        <w:rPr>
          <w:rFonts w:ascii="Andika Basic" w:eastAsia="Andika Basic" w:hAnsi="Andika Basic" w:cs="Andika Basic"/>
          <w:sz w:val="28"/>
          <w:szCs w:val="28"/>
        </w:rPr>
        <w:t>p. 40 #9</w:t>
      </w:r>
    </w:p>
    <w:p w14:paraId="10FD324E" w14:textId="77777777" w:rsidR="00BE592D" w:rsidRPr="00BE592D" w:rsidRDefault="00BE592D" w:rsidP="00BE592D">
      <w:pPr>
        <w:pStyle w:val="Paragraphedeliste"/>
        <w:numPr>
          <w:ilvl w:val="0"/>
          <w:numId w:val="0"/>
        </w:numPr>
        <w:ind w:left="360"/>
        <w:rPr>
          <w:rFonts w:ascii="Andika Basic" w:eastAsia="Andika Basic" w:hAnsi="Andika Basic" w:cs="Andika Basic"/>
          <w:sz w:val="28"/>
          <w:szCs w:val="28"/>
        </w:rPr>
      </w:pPr>
      <w:r w:rsidRPr="00BE592D">
        <w:rPr>
          <w:rFonts w:ascii="Andika Basic" w:eastAsia="Andika Basic" w:hAnsi="Andika Basic" w:cs="Andika Basic"/>
          <w:sz w:val="28"/>
          <w:szCs w:val="28"/>
        </w:rPr>
        <w:t>p. 41 # 10-11</w:t>
      </w:r>
    </w:p>
    <w:p w14:paraId="5C7F9933" w14:textId="77777777" w:rsidR="00BE592D" w:rsidRPr="00BE592D" w:rsidRDefault="00BE592D" w:rsidP="00BE592D">
      <w:pPr>
        <w:pStyle w:val="Paragraphedeliste"/>
        <w:numPr>
          <w:ilvl w:val="0"/>
          <w:numId w:val="0"/>
        </w:numPr>
        <w:ind w:left="360"/>
        <w:rPr>
          <w:rFonts w:ascii="Andika Basic" w:eastAsia="Andika Basic" w:hAnsi="Andika Basic" w:cs="Andika Basic"/>
          <w:sz w:val="28"/>
          <w:szCs w:val="28"/>
        </w:rPr>
      </w:pPr>
    </w:p>
    <w:p w14:paraId="4DB93C3A" w14:textId="26252294" w:rsidR="00BE592D" w:rsidRDefault="00BE592D" w:rsidP="00BE592D">
      <w:pPr>
        <w:pStyle w:val="Consignesetmatriel-description"/>
        <w:ind w:left="360"/>
        <w:rPr>
          <w:rStyle w:val="Lienhypertexte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Ce sont les pages à faire suite au cours en ligne du mardi 9h00.</w:t>
      </w:r>
    </w:p>
    <w:p w14:paraId="68928440" w14:textId="18FE99E7" w:rsidR="00BE592D" w:rsidRDefault="00BE592D" w:rsidP="00BE592D">
      <w:pPr>
        <w:pStyle w:val="Consignesetmatriel-description"/>
        <w:rPr>
          <w:rStyle w:val="Lienhypertexte"/>
        </w:rPr>
      </w:pPr>
    </w:p>
    <w:p w14:paraId="7A62E09F" w14:textId="77777777" w:rsidR="00BE592D" w:rsidRDefault="00BE592D" w:rsidP="00BE592D">
      <w:pPr>
        <w:pStyle w:val="Consignesetmatriel-description"/>
        <w:rPr>
          <w:rStyle w:val="Lienhypertexte"/>
        </w:rPr>
        <w:sectPr w:rsidR="00BE592D" w:rsidSect="006F3382">
          <w:headerReference w:type="default" r:id="rId36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3DDCDE8C" w14:textId="7303AA16" w:rsidR="5DB096D8" w:rsidRDefault="00BE592D" w:rsidP="00BE592D">
      <w:pPr>
        <w:rPr>
          <w:rFonts w:asciiTheme="minorHAnsi" w:eastAsiaTheme="minorEastAsia" w:hAnsiTheme="minorHAnsi" w:cstheme="minorBidi"/>
        </w:rPr>
      </w:pPr>
      <w:r w:rsidRPr="00BE592D">
        <w:rPr>
          <w:rFonts w:ascii="Andika Basic" w:eastAsia="Andika Basic" w:hAnsi="Andika Basic" w:cs="Andika Basic"/>
          <w:sz w:val="28"/>
          <w:szCs w:val="28"/>
        </w:rPr>
        <w:lastRenderedPageBreak/>
        <w:t xml:space="preserve"> </w:t>
      </w:r>
    </w:p>
    <w:p w14:paraId="41D73888" w14:textId="641E0DF9" w:rsidR="06E7899C" w:rsidRDefault="06E7899C" w:rsidP="718CF9F0">
      <w:pPr>
        <w:pStyle w:val="Titredelactivit"/>
        <w:rPr>
          <w:color w:val="auto"/>
          <w:lang w:val="fr-CA"/>
        </w:rPr>
      </w:pPr>
      <w:r w:rsidRPr="718CF9F0">
        <w:rPr>
          <w:color w:val="auto"/>
          <w:lang w:val="fr-CA"/>
        </w:rPr>
        <w:t>Éducation physique 914</w:t>
      </w:r>
    </w:p>
    <w:p w14:paraId="3AD6E319" w14:textId="77777777" w:rsidR="06E7899C" w:rsidRDefault="06E7899C" w:rsidP="718CF9F0">
      <w:pPr>
        <w:pStyle w:val="Consignesetmatriel-titres"/>
      </w:pPr>
      <w:r>
        <w:t>Consigne à l’élève</w:t>
      </w:r>
    </w:p>
    <w:p w14:paraId="791C047D" w14:textId="6633EFC5" w:rsidR="0B84576A" w:rsidRDefault="0B84576A" w:rsidP="718CF9F0">
      <w:pPr>
        <w:pStyle w:val="Consignesetmatriel-description"/>
        <w:numPr>
          <w:ilvl w:val="0"/>
          <w:numId w:val="15"/>
        </w:numPr>
        <w:spacing w:after="120" w:line="240" w:lineRule="auto"/>
        <w:rPr>
          <w:rFonts w:asciiTheme="minorHAnsi" w:eastAsiaTheme="minorEastAsia" w:hAnsiTheme="minorHAnsi" w:cstheme="minorBidi"/>
        </w:rPr>
      </w:pPr>
      <w:r>
        <w:t>Regardez le vidéo et suivre l’entrainement.</w:t>
      </w:r>
    </w:p>
    <w:p w14:paraId="0C5829BB" w14:textId="648319B4" w:rsidR="0B84576A" w:rsidRDefault="0B84576A" w:rsidP="718CF9F0">
      <w:pPr>
        <w:pStyle w:val="Consignesetmatriel-description"/>
        <w:numPr>
          <w:ilvl w:val="0"/>
          <w:numId w:val="15"/>
        </w:numPr>
        <w:spacing w:after="120" w:line="240" w:lineRule="auto"/>
        <w:rPr>
          <w:rFonts w:asciiTheme="minorHAnsi" w:eastAsiaTheme="minorEastAsia" w:hAnsiTheme="minorHAnsi" w:cstheme="minorBidi"/>
        </w:rPr>
      </w:pPr>
      <w:r>
        <w:t>Suivre le rythme qui est confortable pour toi.</w:t>
      </w:r>
    </w:p>
    <w:p w14:paraId="64D0820C" w14:textId="77777777" w:rsidR="06E7899C" w:rsidRDefault="06E7899C" w:rsidP="718CF9F0">
      <w:pPr>
        <w:pStyle w:val="Consignesetmatriel-titres"/>
      </w:pPr>
      <w:r>
        <w:t>Matériel requis</w:t>
      </w:r>
    </w:p>
    <w:p w14:paraId="799C4FEC" w14:textId="77777777" w:rsidR="00422014" w:rsidRDefault="00422014" w:rsidP="00422014">
      <w:pPr>
        <w:pStyle w:val="Consignesetmatriel-titres"/>
        <w:numPr>
          <w:ilvl w:val="0"/>
          <w:numId w:val="28"/>
        </w:numPr>
        <w:rPr>
          <w:rFonts w:asciiTheme="minorHAnsi" w:eastAsiaTheme="minorEastAsia" w:hAnsiTheme="minorHAnsi" w:cstheme="minorBidi"/>
          <w:bCs/>
        </w:rPr>
      </w:pPr>
      <w:hyperlink r:id="rId37">
        <w:r w:rsidRPr="6BBCAF1B">
          <w:rPr>
            <w:rStyle w:val="Lienhypertexte"/>
          </w:rPr>
          <w:t>https://www.youtube.</w:t>
        </w:r>
        <w:r w:rsidRPr="6BBCAF1B">
          <w:rPr>
            <w:rStyle w:val="Lienhypertexte"/>
          </w:rPr>
          <w:t>c</w:t>
        </w:r>
        <w:r w:rsidRPr="6BBCAF1B">
          <w:rPr>
            <w:rStyle w:val="Lienhypertexte"/>
          </w:rPr>
          <w:t>om/</w:t>
        </w:r>
        <w:r w:rsidRPr="6BBCAF1B">
          <w:rPr>
            <w:rStyle w:val="Lienhypertexte"/>
          </w:rPr>
          <w:t>w</w:t>
        </w:r>
        <w:r w:rsidRPr="6BBCAF1B">
          <w:rPr>
            <w:rStyle w:val="Lienhypertexte"/>
          </w:rPr>
          <w:t>atch?v=0</w:t>
        </w:r>
        <w:bookmarkStart w:id="1" w:name="_GoBack"/>
        <w:bookmarkEnd w:id="1"/>
        <w:r w:rsidRPr="6BBCAF1B">
          <w:rPr>
            <w:rStyle w:val="Lienhypertexte"/>
          </w:rPr>
          <w:t>y</w:t>
        </w:r>
        <w:r w:rsidRPr="6BBCAF1B">
          <w:rPr>
            <w:rStyle w:val="Lienhypertexte"/>
          </w:rPr>
          <w:t>T5DsGZErc</w:t>
        </w:r>
      </w:hyperlink>
    </w:p>
    <w:p w14:paraId="20C1DD2B" w14:textId="76FA30BE" w:rsidR="718CF9F0" w:rsidRDefault="718CF9F0" w:rsidP="718CF9F0">
      <w:pPr>
        <w:pStyle w:val="Consignesetmatriel-description"/>
      </w:pPr>
    </w:p>
    <w:tbl>
      <w:tblPr>
        <w:tblStyle w:val="Grilledutableau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718CF9F0" w14:paraId="586B56C6" w14:textId="77777777" w:rsidTr="718CF9F0">
        <w:tc>
          <w:tcPr>
            <w:tcW w:w="9782" w:type="dxa"/>
            <w:shd w:val="clear" w:color="auto" w:fill="DDECEE" w:themeFill="accent5" w:themeFillTint="33"/>
          </w:tcPr>
          <w:p w14:paraId="005BF9B4" w14:textId="77777777" w:rsidR="718CF9F0" w:rsidRDefault="718CF9F0" w:rsidP="718CF9F0">
            <w:pPr>
              <w:pStyle w:val="Informationsauxparents"/>
            </w:pPr>
            <w:r>
              <w:t>Information aux parents</w:t>
            </w:r>
          </w:p>
          <w:p w14:paraId="1C99E7CC" w14:textId="77777777" w:rsidR="718CF9F0" w:rsidRDefault="718CF9F0" w:rsidP="718CF9F0">
            <w:pPr>
              <w:pStyle w:val="Tableauconsignesetmatriel-titres"/>
            </w:pPr>
            <w:r>
              <w:t>À propos de l’activité</w:t>
            </w:r>
          </w:p>
          <w:p w14:paraId="5DDF9491" w14:textId="585702BC" w:rsidR="7294AD87" w:rsidRDefault="7294AD87" w:rsidP="718CF9F0">
            <w:pPr>
              <w:pStyle w:val="TableauParagraphedeliste"/>
              <w:rPr>
                <w:rFonts w:asciiTheme="minorHAnsi" w:eastAsiaTheme="minorEastAsia" w:hAnsiTheme="minorHAnsi"/>
              </w:rPr>
            </w:pPr>
            <w:r>
              <w:t>Suivre le rythme confortable pour votre enfant.</w:t>
            </w:r>
          </w:p>
          <w:p w14:paraId="5BC6ACB9" w14:textId="056C98F9" w:rsidR="718CF9F0" w:rsidRDefault="718CF9F0" w:rsidP="718CF9F0">
            <w:pPr>
              <w:pStyle w:val="TableauParagraphedeliste"/>
              <w:numPr>
                <w:ilvl w:val="0"/>
                <w:numId w:val="0"/>
              </w:numPr>
            </w:pPr>
          </w:p>
        </w:tc>
      </w:tr>
    </w:tbl>
    <w:p w14:paraId="68498B09" w14:textId="77777777" w:rsidR="00AE5928" w:rsidRDefault="00AE5928" w:rsidP="718CF9F0">
      <w:pPr>
        <w:pStyle w:val="Titredelactivit"/>
        <w:rPr>
          <w:color w:val="auto"/>
          <w:lang w:val="fr-CA"/>
        </w:rPr>
        <w:sectPr w:rsidR="00AE5928" w:rsidSect="006F3382">
          <w:headerReference w:type="default" r:id="rId38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AE152BD" w14:textId="51E8BA8D" w:rsidR="00620C5C" w:rsidRPr="009128FD" w:rsidRDefault="0D1D3C85" w:rsidP="718CF9F0">
      <w:pPr>
        <w:pStyle w:val="Titredelactivit"/>
        <w:rPr>
          <w:color w:val="auto"/>
          <w:lang w:val="fr-CA"/>
        </w:rPr>
      </w:pPr>
      <w:r w:rsidRPr="718CF9F0">
        <w:rPr>
          <w:color w:val="auto"/>
          <w:lang w:val="fr-CA"/>
        </w:rPr>
        <w:lastRenderedPageBreak/>
        <w:t>Sciences 914</w:t>
      </w:r>
    </w:p>
    <w:p w14:paraId="31301260" w14:textId="77777777" w:rsidR="00620C5C" w:rsidRDefault="00620C5C" w:rsidP="00620C5C">
      <w:pPr>
        <w:pStyle w:val="Consignesetmatriel-titres"/>
      </w:pPr>
      <w:r w:rsidRPr="00B14054">
        <w:t xml:space="preserve">Consigne à </w:t>
      </w:r>
      <w:r w:rsidRPr="00145AE5">
        <w:t>l’élève</w:t>
      </w:r>
    </w:p>
    <w:p w14:paraId="1C3DAE24" w14:textId="7D324549" w:rsidR="00620C5C" w:rsidRDefault="1F847D00" w:rsidP="00620C5C">
      <w:pPr>
        <w:pStyle w:val="Consignesetmatriel-description"/>
        <w:numPr>
          <w:ilvl w:val="0"/>
          <w:numId w:val="15"/>
        </w:numPr>
        <w:spacing w:after="120" w:line="240" w:lineRule="auto"/>
      </w:pPr>
      <w:r>
        <w:t>Faire pages 34-36</w:t>
      </w:r>
      <w:r w:rsidR="07BF1AC5">
        <w:t xml:space="preserve"> cahier de l’élève.</w:t>
      </w:r>
    </w:p>
    <w:p w14:paraId="054E5693" w14:textId="77777777" w:rsidR="00620C5C" w:rsidRPr="00B14054" w:rsidRDefault="00620C5C" w:rsidP="00620C5C">
      <w:pPr>
        <w:pStyle w:val="Consignesetmatriel-titres"/>
      </w:pPr>
      <w:r>
        <w:t>Matériel requis</w:t>
      </w:r>
    </w:p>
    <w:p w14:paraId="295C016C" w14:textId="0DFF4CF4" w:rsidR="00620C5C" w:rsidRDefault="18AFA8D3" w:rsidP="00620C5C">
      <w:pPr>
        <w:pStyle w:val="Consignesetmatriel-description"/>
        <w:numPr>
          <w:ilvl w:val="0"/>
          <w:numId w:val="15"/>
        </w:numPr>
      </w:pPr>
      <w:r>
        <w:t>Document de sciences</w:t>
      </w:r>
    </w:p>
    <w:p w14:paraId="06C4081A" w14:textId="77777777" w:rsidR="00620C5C" w:rsidRDefault="00620C5C" w:rsidP="00620C5C"/>
    <w:p w14:paraId="31054936" w14:textId="5A722FC9" w:rsidR="506883BF" w:rsidRDefault="506883BF" w:rsidP="506883BF">
      <w:pPr>
        <w:pStyle w:val="Titredelactivit"/>
        <w:rPr>
          <w:lang w:val="fr-CA"/>
        </w:rPr>
      </w:pPr>
    </w:p>
    <w:p w14:paraId="6457D231" w14:textId="69BD43FE" w:rsidR="506883BF" w:rsidRDefault="506883BF" w:rsidP="506883BF">
      <w:pPr>
        <w:pStyle w:val="Titredelactivit"/>
        <w:rPr>
          <w:lang w:val="fr-CA"/>
        </w:rPr>
      </w:pPr>
    </w:p>
    <w:p w14:paraId="7AAC47E8" w14:textId="635C0C70" w:rsidR="506883BF" w:rsidRDefault="506883BF" w:rsidP="506883BF">
      <w:pPr>
        <w:rPr>
          <w:rFonts w:ascii="Arial Rounded MT Bold" w:eastAsia="Arial Rounded MT Bold" w:hAnsi="Arial Rounded MT Bold" w:cs="Arial Rounded MT Bold"/>
          <w:sz w:val="48"/>
          <w:szCs w:val="48"/>
          <w:lang w:val="fr-CA"/>
        </w:rPr>
      </w:pPr>
    </w:p>
    <w:p w14:paraId="42CCBE20" w14:textId="77777777" w:rsidR="00AE5928" w:rsidRDefault="00AE5928" w:rsidP="506883BF">
      <w:pPr>
        <w:rPr>
          <w:rFonts w:ascii="Arial Rounded MT Bold" w:eastAsia="Arial Rounded MT Bold" w:hAnsi="Arial Rounded MT Bold" w:cs="Arial Rounded MT Bold"/>
          <w:sz w:val="48"/>
          <w:szCs w:val="48"/>
          <w:lang w:val="fr-CA"/>
        </w:rPr>
        <w:sectPr w:rsidR="00AE5928" w:rsidSect="006F3382">
          <w:headerReference w:type="default" r:id="rId39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119FC31E" w14:textId="1863AC11" w:rsidR="506883BF" w:rsidRDefault="506883BF" w:rsidP="506883BF">
      <w:pPr>
        <w:rPr>
          <w:rFonts w:ascii="Arial Rounded MT Bold" w:eastAsia="Arial Rounded MT Bold" w:hAnsi="Arial Rounded MT Bold" w:cs="Arial Rounded MT Bold"/>
          <w:sz w:val="48"/>
          <w:szCs w:val="48"/>
          <w:lang w:val="fr-CA"/>
        </w:rPr>
      </w:pPr>
    </w:p>
    <w:p w14:paraId="369462AD" w14:textId="73789040" w:rsidR="506883BF" w:rsidRDefault="506883BF" w:rsidP="506883BF">
      <w:pPr>
        <w:rPr>
          <w:rFonts w:ascii="Arial Rounded MT Bold" w:eastAsia="Arial Rounded MT Bold" w:hAnsi="Arial Rounded MT Bold" w:cs="Arial Rounded MT Bold"/>
          <w:sz w:val="48"/>
          <w:szCs w:val="48"/>
          <w:lang w:val="fr-CA"/>
        </w:rPr>
      </w:pPr>
    </w:p>
    <w:p w14:paraId="6C1FC268" w14:textId="23D32B98" w:rsidR="401B4D22" w:rsidRDefault="401B4D22" w:rsidP="506883BF">
      <w:pPr>
        <w:rPr>
          <w:lang w:val="fr-CA"/>
        </w:rPr>
      </w:pPr>
      <w:r w:rsidRPr="506883BF">
        <w:rPr>
          <w:rFonts w:ascii="Arial Rounded MT Bold" w:eastAsia="Arial Rounded MT Bold" w:hAnsi="Arial Rounded MT Bold" w:cs="Arial Rounded MT Bold"/>
          <w:sz w:val="48"/>
          <w:szCs w:val="48"/>
          <w:lang w:val="fr-CA"/>
        </w:rPr>
        <w:t>Histoire 914</w:t>
      </w:r>
    </w:p>
    <w:p w14:paraId="38F4C5E4" w14:textId="490CB77B" w:rsidR="401B4D22" w:rsidRDefault="401B4D22"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70391F3B" w14:textId="7F807D20" w:rsidR="6680BCDB" w:rsidRDefault="6680BCDB" w:rsidP="24FA8629">
      <w:pPr>
        <w:spacing w:line="259" w:lineRule="auto"/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Compléter la p. 135 dans le cahier.</w:t>
      </w:r>
    </w:p>
    <w:p w14:paraId="4BD62C68" w14:textId="169F33D1" w:rsidR="401B4D22" w:rsidRDefault="401B4D22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49C595E5" w14:textId="2970E91F" w:rsidR="401B4D22" w:rsidRDefault="331D9F2B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Ce sont les pages à faire suite au cours en ligne du lundi 9h00.</w:t>
      </w:r>
    </w:p>
    <w:p w14:paraId="3A8987E0" w14:textId="0E492C0B" w:rsidR="401B4D22" w:rsidRDefault="401B4D22">
      <w:r w:rsidRPr="506883BF">
        <w:rPr>
          <w:rFonts w:ascii="Arial Rounded MT Bold" w:eastAsia="Arial Rounded MT Bold" w:hAnsi="Arial Rounded MT Bold" w:cs="Arial Rounded MT Bold"/>
          <w:sz w:val="52"/>
          <w:szCs w:val="52"/>
          <w:lang w:val="fr-CA"/>
        </w:rPr>
        <w:t xml:space="preserve"> </w:t>
      </w:r>
    </w:p>
    <w:p w14:paraId="3B7EDD24" w14:textId="77777777" w:rsidR="00BE592D" w:rsidRDefault="00BE592D">
      <w:pPr>
        <w:rPr>
          <w:rFonts w:ascii="Arial Rounded MT Bold" w:eastAsia="Arial Rounded MT Bold" w:hAnsi="Arial Rounded MT Bold" w:cs="Arial Rounded MT Bold"/>
          <w:sz w:val="52"/>
          <w:szCs w:val="52"/>
          <w:lang w:val="fr-CA"/>
        </w:rPr>
        <w:sectPr w:rsidR="00BE592D" w:rsidSect="006F3382">
          <w:headerReference w:type="default" r:id="rId40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0EF80FF5" w14:textId="77777777" w:rsidR="00624E42" w:rsidRDefault="00624E42" w:rsidP="00624E42">
      <w:pPr>
        <w:rPr>
          <w:rFonts w:ascii="Arial Rounded MT Bold" w:eastAsia="Arial Rounded MT Bold" w:hAnsi="Arial Rounded MT Bold" w:cs="Arial Rounded MT Bold"/>
          <w:sz w:val="52"/>
          <w:szCs w:val="52"/>
          <w:lang w:val="fr-CA"/>
        </w:rPr>
      </w:pPr>
    </w:p>
    <w:p w14:paraId="5D88EBF0" w14:textId="77777777" w:rsidR="00624E42" w:rsidRDefault="00624E42" w:rsidP="00624E42">
      <w:r w:rsidRPr="506883BF">
        <w:rPr>
          <w:rFonts w:ascii="Arial Rounded MT Bold" w:eastAsia="Arial Rounded MT Bold" w:hAnsi="Arial Rounded MT Bold" w:cs="Arial Rounded MT Bold"/>
          <w:sz w:val="52"/>
          <w:szCs w:val="52"/>
          <w:lang w:val="fr-CA"/>
        </w:rPr>
        <w:t>Géographie 914</w:t>
      </w:r>
    </w:p>
    <w:p w14:paraId="68D05065" w14:textId="77777777" w:rsidR="00624E42" w:rsidRDefault="00624E42" w:rsidP="00624E42">
      <w:r w:rsidRPr="506883BF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1AA91659" w14:textId="77777777" w:rsidR="00624E42" w:rsidRDefault="00624E42" w:rsidP="00624E42">
      <w:r w:rsidRPr="506883BF">
        <w:rPr>
          <w:rFonts w:ascii="Andika Basic" w:eastAsia="Andika Basic" w:hAnsi="Andika Basic" w:cs="Andika Basic"/>
          <w:sz w:val="28"/>
          <w:szCs w:val="28"/>
          <w:lang w:val="fr-CA"/>
        </w:rPr>
        <w:t>Allez à cette adresse ou dans ton cahier</w:t>
      </w:r>
    </w:p>
    <w:p w14:paraId="63CB1E22" w14:textId="77777777" w:rsidR="00624E42" w:rsidRDefault="00422014" w:rsidP="00624E42">
      <w:hyperlink r:id="rId41">
        <w:r w:rsidR="00624E42" w:rsidRPr="506883BF">
          <w:rPr>
            <w:rStyle w:val="Lienhypertexte"/>
            <w:rFonts w:ascii="Andika Basic" w:eastAsia="Andika Basic" w:hAnsi="Andika Basic" w:cs="Andika Basic"/>
            <w:color w:val="0000FF"/>
            <w:sz w:val="28"/>
            <w:szCs w:val="28"/>
            <w:lang w:val="fr"/>
          </w:rPr>
          <w:t>https://mazonecec.com/application/book/560/3360?page=30</w:t>
        </w:r>
      </w:hyperlink>
    </w:p>
    <w:p w14:paraId="024FFB56" w14:textId="77777777" w:rsidR="00624E42" w:rsidRDefault="00624E42" w:rsidP="00624E42">
      <w:r w:rsidRPr="506883BF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5169C4D1" w14:textId="77777777" w:rsidR="00624E42" w:rsidRDefault="00624E42" w:rsidP="00624E42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Lis les p. 30-31</w:t>
      </w:r>
    </w:p>
    <w:p w14:paraId="61B07711" w14:textId="77777777" w:rsidR="00624E42" w:rsidRDefault="00624E42" w:rsidP="00624E42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Complète les p. 32 et 33</w:t>
      </w:r>
    </w:p>
    <w:p w14:paraId="49D4C2A8" w14:textId="77777777" w:rsidR="00624E42" w:rsidRDefault="00624E42" w:rsidP="00624E42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1332BF2F" w14:textId="77777777" w:rsidR="00F538CE" w:rsidRDefault="00F538CE" w:rsidP="00F538CE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6BBCAF1B">
        <w:rPr>
          <w:rFonts w:ascii="Andika Basic" w:eastAsia="Andika Basic" w:hAnsi="Andika Basic" w:cs="Andika Basic"/>
          <w:sz w:val="28"/>
          <w:szCs w:val="28"/>
          <w:lang w:val="fr-CA"/>
        </w:rPr>
        <w:t>Je vais te demander de prendre en photo ou de numériser les pages et de me les envoyer par courriel. Ces pages me serviront à renforcer et consolider mon jugement professionnel concernant tes acquis en géographie, puisque que c’est le résumé de ce que nous avons vu avant le confinement.</w:t>
      </w:r>
    </w:p>
    <w:p w14:paraId="6822A5EC" w14:textId="77777777" w:rsidR="00624E42" w:rsidRDefault="00624E42" w:rsidP="00624E42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14442BBA" w14:textId="77777777" w:rsidR="00624E42" w:rsidRDefault="00624E42" w:rsidP="00624E42">
      <w:pPr>
        <w:rPr>
          <w:rFonts w:ascii="Andika Basic" w:eastAsia="Andika Basic" w:hAnsi="Andika Basic" w:cs="Andika Basic"/>
          <w:sz w:val="28"/>
          <w:szCs w:val="28"/>
          <w:lang w:val="fr-CA"/>
        </w:rPr>
        <w:sectPr w:rsidR="00624E42" w:rsidSect="006F3382">
          <w:headerReference w:type="default" r:id="rId42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Tu as jusqu’au 31 mai pour m’envoyer ton travail.</w:t>
      </w:r>
    </w:p>
    <w:p w14:paraId="6795357B" w14:textId="12104C18" w:rsidR="24FA8629" w:rsidRDefault="24FA8629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1BD71788" w14:textId="543B2DC8" w:rsidR="401B4D22" w:rsidRDefault="401B4D22">
      <w:r w:rsidRPr="506883BF">
        <w:rPr>
          <w:rFonts w:ascii="Arial Rounded MT Bold" w:eastAsia="Arial Rounded MT Bold" w:hAnsi="Arial Rounded MT Bold" w:cs="Arial Rounded MT Bold"/>
          <w:sz w:val="56"/>
          <w:szCs w:val="56"/>
          <w:lang w:val="fr-CA"/>
        </w:rPr>
        <w:t>Éthique 914</w:t>
      </w:r>
    </w:p>
    <w:p w14:paraId="59BA236F" w14:textId="52C4639B" w:rsidR="401B4D22" w:rsidRDefault="401B4D22">
      <w:r w:rsidRPr="506883BF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5B24AA45" w14:textId="2C8790D3" w:rsidR="401B4D22" w:rsidRDefault="401B4D22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Nous continuons le projet sur les valeurs.</w:t>
      </w:r>
    </w:p>
    <w:p w14:paraId="4E75C55E" w14:textId="552881A9" w:rsidR="401B4D22" w:rsidRDefault="401B4D22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014E8BFB" w14:textId="74BC3D69" w:rsidR="401B4D22" w:rsidRDefault="401B4D22" w:rsidP="24FA8629">
      <w:pPr>
        <w:spacing w:line="259" w:lineRule="auto"/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Tu dois compléter la partie </w:t>
      </w:r>
      <w:r w:rsidR="1AFCB2C7"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5. </w:t>
      </w:r>
    </w:p>
    <w:p w14:paraId="16117B05" w14:textId="5081ED78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733E0BAD" w14:textId="4111587D" w:rsidR="506883BF" w:rsidRDefault="506883BF" w:rsidP="24FA8629">
      <w:pPr>
        <w:jc w:val="center"/>
        <w:rPr>
          <w:rFonts w:ascii="Arial Rounded MT Bold" w:eastAsia="Arial Rounded MT Bold" w:hAnsi="Arial Rounded MT Bold" w:cs="Arial Rounded MT Bold"/>
          <w:b/>
          <w:bCs/>
          <w:sz w:val="36"/>
          <w:szCs w:val="36"/>
          <w:lang w:val="fr-CA"/>
        </w:rPr>
      </w:pPr>
    </w:p>
    <w:p w14:paraId="748458AA" w14:textId="420EF63E" w:rsidR="506883BF" w:rsidRDefault="1AFCB2C7" w:rsidP="24FA8629">
      <w:pPr>
        <w:jc w:val="center"/>
        <w:rPr>
          <w:rFonts w:ascii="Arial Rounded MT Bold" w:eastAsia="Arial Rounded MT Bold" w:hAnsi="Arial Rounded MT Bold" w:cs="Arial Rounded MT Bold"/>
          <w:b/>
          <w:bCs/>
          <w:sz w:val="36"/>
          <w:szCs w:val="36"/>
          <w:lang w:val="fr-CA"/>
        </w:rPr>
      </w:pPr>
      <w:r w:rsidRPr="24FA8629">
        <w:rPr>
          <w:rFonts w:ascii="Arial Rounded MT Bold" w:eastAsia="Arial Rounded MT Bold" w:hAnsi="Arial Rounded MT Bold" w:cs="Arial Rounded MT Bold"/>
          <w:b/>
          <w:bCs/>
          <w:sz w:val="36"/>
          <w:szCs w:val="36"/>
          <w:lang w:val="fr-CA"/>
        </w:rPr>
        <w:t xml:space="preserve">5. Exercice « Ce qui est important pour moi » </w:t>
      </w:r>
    </w:p>
    <w:p w14:paraId="5F05B557" w14:textId="3EB07B93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686F55AC" w14:textId="5C043952" w:rsidR="506883BF" w:rsidRDefault="1AFCB2C7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Quelques notions : Valeur de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préférence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vs valeurs de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références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5617B31C" w14:textId="4F16F621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730A39D4" w14:textId="557441DF" w:rsidR="506883BF" w:rsidRDefault="1AFCB2C7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Il y a deux types de valeurs : les valeurs de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préférences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et les valeurs de</w:t>
      </w:r>
      <w:r w:rsidR="187AED3E"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références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. Les valeurs de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préférences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sont davantage des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idéaux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. Elles ne sont pas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nécessairement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traduites en l’action. Par contre, les valeurs de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références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nous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mènent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à agir. Voici les trois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caractéristiques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des valeurs dites de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références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: </w:t>
      </w:r>
    </w:p>
    <w:p w14:paraId="228B0C75" w14:textId="02F29E4B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4C466479" w14:textId="31D1C456" w:rsidR="506883BF" w:rsidRDefault="1AFCB2C7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1- Elles sont choisies librement.</w:t>
      </w:r>
      <w:r w:rsidR="506883BF">
        <w:br/>
      </w: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2- Nous en sommes fiers et nous les affirmons.</w:t>
      </w:r>
    </w:p>
    <w:p w14:paraId="5CA922DB" w14:textId="4505BE51" w:rsidR="506883BF" w:rsidRDefault="1AFCB2C7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3- Elles nous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amènent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à agir. </w:t>
      </w:r>
    </w:p>
    <w:p w14:paraId="5B08538B" w14:textId="40B6A3A1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681E196B" w14:textId="171847FF" w:rsidR="506883BF" w:rsidRDefault="1AFCB2C7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Dans cet exercice, tu seras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amene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́ à identifier tes valeurs de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références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. Mise en situation : </w:t>
      </w:r>
    </w:p>
    <w:p w14:paraId="2CD9236C" w14:textId="461067DB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19C0A71E" w14:textId="51BA7D7C" w:rsidR="506883BF" w:rsidRDefault="1AFCB2C7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Tu rencontres un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génie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et il t'accorde trois souhaits. Parmi la liste des souhaits,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sélectionne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les 3 qui sont les plus importants pour toi </w:t>
      </w:r>
    </w:p>
    <w:p w14:paraId="3497CEEE" w14:textId="27D08160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47199CDA" w14:textId="7658E224" w:rsidR="506883BF" w:rsidRDefault="1AFCB2C7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(1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étant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prioritaire, 2 </w:t>
      </w:r>
      <w:proofErr w:type="spellStart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très</w:t>
      </w:r>
      <w:proofErr w:type="spellEnd"/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 important, 3 Important). </w:t>
      </w:r>
    </w:p>
    <w:p w14:paraId="615424D5" w14:textId="6E09E7EE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773"/>
        <w:gridCol w:w="4773"/>
      </w:tblGrid>
      <w:tr w:rsidR="24FA8629" w14:paraId="5D474B1F" w14:textId="77777777" w:rsidTr="24FA8629">
        <w:tc>
          <w:tcPr>
            <w:tcW w:w="4773" w:type="dxa"/>
          </w:tcPr>
          <w:p w14:paraId="133094AC" w14:textId="3880D534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Souhaits </w:t>
            </w:r>
          </w:p>
        </w:tc>
        <w:tc>
          <w:tcPr>
            <w:tcW w:w="4773" w:type="dxa"/>
          </w:tcPr>
          <w:p w14:paraId="6444E122" w14:textId="528FB5E0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Tes choix </w:t>
            </w:r>
          </w:p>
        </w:tc>
      </w:tr>
      <w:tr w:rsidR="24FA8629" w14:paraId="2E430EEE" w14:textId="77777777" w:rsidTr="24FA8629">
        <w:tc>
          <w:tcPr>
            <w:tcW w:w="4773" w:type="dxa"/>
          </w:tcPr>
          <w:p w14:paraId="237B8CDB" w14:textId="6AE385A0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Débarrasser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le monde des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préjugés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. </w:t>
            </w:r>
          </w:p>
        </w:tc>
        <w:tc>
          <w:tcPr>
            <w:tcW w:w="4773" w:type="dxa"/>
          </w:tcPr>
          <w:p w14:paraId="086C5059" w14:textId="4ADE573E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0710A0E9" w14:textId="77777777" w:rsidTr="24FA8629">
        <w:tc>
          <w:tcPr>
            <w:tcW w:w="4773" w:type="dxa"/>
          </w:tcPr>
          <w:p w14:paraId="7AB7DC9B" w14:textId="7F503A57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2. Aider les malades et pauvres. </w:t>
            </w:r>
          </w:p>
        </w:tc>
        <w:tc>
          <w:tcPr>
            <w:tcW w:w="4773" w:type="dxa"/>
          </w:tcPr>
          <w:p w14:paraId="663DEFD5" w14:textId="6E5436A4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30C98133" w14:textId="77777777" w:rsidTr="24FA8629">
        <w:tc>
          <w:tcPr>
            <w:tcW w:w="4773" w:type="dxa"/>
          </w:tcPr>
          <w:p w14:paraId="19A41D69" w14:textId="53304CD6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3. Devenir une personne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célèbre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(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cinéma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, sport, musique...) </w:t>
            </w:r>
          </w:p>
        </w:tc>
        <w:tc>
          <w:tcPr>
            <w:tcW w:w="4773" w:type="dxa"/>
          </w:tcPr>
          <w:p w14:paraId="6E3068F6" w14:textId="484BF5D4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494CE3FD" w14:textId="77777777" w:rsidTr="24FA8629">
        <w:tc>
          <w:tcPr>
            <w:tcW w:w="4773" w:type="dxa"/>
          </w:tcPr>
          <w:p w14:paraId="2BB8D44F" w14:textId="245AA548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Découvrir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un nouveau moyen d’augmenter (triplé) les gains de mon entreprise. </w:t>
            </w:r>
          </w:p>
        </w:tc>
        <w:tc>
          <w:tcPr>
            <w:tcW w:w="4773" w:type="dxa"/>
          </w:tcPr>
          <w:p w14:paraId="0E9B51D6" w14:textId="60C4ED64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392E0781" w14:textId="77777777" w:rsidTr="24FA8629">
        <w:tc>
          <w:tcPr>
            <w:tcW w:w="4773" w:type="dxa"/>
          </w:tcPr>
          <w:p w14:paraId="43EF9F88" w14:textId="129753A2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5. Un massage quotidien. </w:t>
            </w:r>
          </w:p>
        </w:tc>
        <w:tc>
          <w:tcPr>
            <w:tcW w:w="4773" w:type="dxa"/>
          </w:tcPr>
          <w:p w14:paraId="0072C5A6" w14:textId="3008556E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6E59CC3C" w14:textId="77777777" w:rsidTr="24FA8629">
        <w:tc>
          <w:tcPr>
            <w:tcW w:w="4773" w:type="dxa"/>
          </w:tcPr>
          <w:p w14:paraId="4516E739" w14:textId="66EB5669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6. La meilleure cuisine du meilleur cuisinier. </w:t>
            </w:r>
          </w:p>
        </w:tc>
        <w:tc>
          <w:tcPr>
            <w:tcW w:w="4773" w:type="dxa"/>
          </w:tcPr>
          <w:p w14:paraId="668032F0" w14:textId="46C014AA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4283D72C" w14:textId="77777777" w:rsidTr="24FA8629">
        <w:tc>
          <w:tcPr>
            <w:tcW w:w="4773" w:type="dxa"/>
          </w:tcPr>
          <w:p w14:paraId="1ACA900E" w14:textId="69E95F6D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7. Une parfaite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compréhension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du sens de la vie. </w:t>
            </w:r>
          </w:p>
        </w:tc>
        <w:tc>
          <w:tcPr>
            <w:tcW w:w="4773" w:type="dxa"/>
          </w:tcPr>
          <w:p w14:paraId="37BF369E" w14:textId="127276F7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08B94A49" w14:textId="77777777" w:rsidTr="24FA8629">
        <w:tc>
          <w:tcPr>
            <w:tcW w:w="4773" w:type="dxa"/>
          </w:tcPr>
          <w:p w14:paraId="2379DFD7" w14:textId="1BCB5CDD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8. Un vaccin qui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empêche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les gens d’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être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corrompus ou de mentir. </w:t>
            </w:r>
          </w:p>
        </w:tc>
        <w:tc>
          <w:tcPr>
            <w:tcW w:w="4773" w:type="dxa"/>
          </w:tcPr>
          <w:p w14:paraId="274D66CE" w14:textId="66A61D19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51211E36" w14:textId="77777777" w:rsidTr="24FA8629">
        <w:tc>
          <w:tcPr>
            <w:tcW w:w="4773" w:type="dxa"/>
          </w:tcPr>
          <w:p w14:paraId="32C4A5F3" w14:textId="4E32A535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9. La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possibilite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́ de choisir mes conditions de travail. </w:t>
            </w:r>
          </w:p>
        </w:tc>
        <w:tc>
          <w:tcPr>
            <w:tcW w:w="4773" w:type="dxa"/>
          </w:tcPr>
          <w:p w14:paraId="01A9317D" w14:textId="7BB62325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0D4993AA" w14:textId="77777777" w:rsidTr="24FA8629">
        <w:tc>
          <w:tcPr>
            <w:tcW w:w="4773" w:type="dxa"/>
          </w:tcPr>
          <w:p w14:paraId="0CF8C8E2" w14:textId="32CA350B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10. Devenir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première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ministre du Canada. </w:t>
            </w:r>
          </w:p>
        </w:tc>
        <w:tc>
          <w:tcPr>
            <w:tcW w:w="4773" w:type="dxa"/>
          </w:tcPr>
          <w:p w14:paraId="78296FB1" w14:textId="29904A69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02FAB6BE" w14:textId="77777777" w:rsidTr="24FA8629">
        <w:tc>
          <w:tcPr>
            <w:tcW w:w="4773" w:type="dxa"/>
          </w:tcPr>
          <w:p w14:paraId="2C0E15FA" w14:textId="12661499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11. Rencontrer son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âme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sœur (l’amour de sa vie). </w:t>
            </w:r>
          </w:p>
        </w:tc>
        <w:tc>
          <w:tcPr>
            <w:tcW w:w="4773" w:type="dxa"/>
          </w:tcPr>
          <w:p w14:paraId="45698D5A" w14:textId="3E00C61C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3AF9196B" w14:textId="77777777" w:rsidTr="24FA8629">
        <w:tc>
          <w:tcPr>
            <w:tcW w:w="4773" w:type="dxa"/>
          </w:tcPr>
          <w:p w14:paraId="41DF08E5" w14:textId="47EA543F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12. Devenir la personne la plus riche au monde. </w:t>
            </w:r>
          </w:p>
        </w:tc>
        <w:tc>
          <w:tcPr>
            <w:tcW w:w="4773" w:type="dxa"/>
          </w:tcPr>
          <w:p w14:paraId="3A41E7E5" w14:textId="794ADCE4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01784873" w14:textId="77777777" w:rsidTr="24FA8629">
        <w:tc>
          <w:tcPr>
            <w:tcW w:w="4773" w:type="dxa"/>
          </w:tcPr>
          <w:p w14:paraId="4091FC4A" w14:textId="3E667A5E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13. Avoir la plus belle maison du monde. </w:t>
            </w:r>
          </w:p>
        </w:tc>
        <w:tc>
          <w:tcPr>
            <w:tcW w:w="4773" w:type="dxa"/>
          </w:tcPr>
          <w:p w14:paraId="34491473" w14:textId="31F0A432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</w:tbl>
    <w:p w14:paraId="0A2FED41" w14:textId="3790774D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773"/>
        <w:gridCol w:w="4773"/>
      </w:tblGrid>
      <w:tr w:rsidR="24FA8629" w14:paraId="188C142E" w14:textId="77777777" w:rsidTr="24FA8629">
        <w:tc>
          <w:tcPr>
            <w:tcW w:w="4773" w:type="dxa"/>
          </w:tcPr>
          <w:p w14:paraId="33324DB4" w14:textId="180796F3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14.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Être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la plus belle personne du monde. </w:t>
            </w:r>
          </w:p>
        </w:tc>
        <w:tc>
          <w:tcPr>
            <w:tcW w:w="4773" w:type="dxa"/>
          </w:tcPr>
          <w:p w14:paraId="5E52BAE9" w14:textId="7DB290F6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4CBBA9B4" w14:textId="77777777" w:rsidTr="24FA8629">
        <w:tc>
          <w:tcPr>
            <w:tcW w:w="4773" w:type="dxa"/>
          </w:tcPr>
          <w:p w14:paraId="070F20A2" w14:textId="599DED44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15. Vivre jusqu’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a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̀ 100 ans en santé. </w:t>
            </w:r>
          </w:p>
        </w:tc>
        <w:tc>
          <w:tcPr>
            <w:tcW w:w="4773" w:type="dxa"/>
          </w:tcPr>
          <w:p w14:paraId="64B75A65" w14:textId="1C0B874C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47008626" w14:textId="77777777" w:rsidTr="24FA8629">
        <w:tc>
          <w:tcPr>
            <w:tcW w:w="4773" w:type="dxa"/>
          </w:tcPr>
          <w:p w14:paraId="4AE8AF42" w14:textId="0BCD0C83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16.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Posséder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la plus grande et </w:t>
            </w:r>
            <w:proofErr w:type="gram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la</w:t>
            </w:r>
            <w:proofErr w:type="gram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plus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complète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des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bibliothèques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. </w:t>
            </w:r>
          </w:p>
        </w:tc>
        <w:tc>
          <w:tcPr>
            <w:tcW w:w="4773" w:type="dxa"/>
          </w:tcPr>
          <w:p w14:paraId="359A6127" w14:textId="600A6975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37893078" w14:textId="77777777" w:rsidTr="24FA8629">
        <w:tc>
          <w:tcPr>
            <w:tcW w:w="4773" w:type="dxa"/>
          </w:tcPr>
          <w:p w14:paraId="422C80A8" w14:textId="6DFBBB6F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17.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Débarrasser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le monde de l’injustice. </w:t>
            </w:r>
          </w:p>
        </w:tc>
        <w:tc>
          <w:tcPr>
            <w:tcW w:w="4773" w:type="dxa"/>
          </w:tcPr>
          <w:p w14:paraId="35D8CB28" w14:textId="76354CEA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500B6641" w14:textId="77777777" w:rsidTr="24FA8629">
        <w:tc>
          <w:tcPr>
            <w:tcW w:w="4773" w:type="dxa"/>
          </w:tcPr>
          <w:p w14:paraId="26BFF6AD" w14:textId="4428DF6A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18.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Posséder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assez d’argent pour pouvoir faire un don important à une œuvre humanitaire. </w:t>
            </w:r>
          </w:p>
        </w:tc>
        <w:tc>
          <w:tcPr>
            <w:tcW w:w="4773" w:type="dxa"/>
          </w:tcPr>
          <w:p w14:paraId="573D2047" w14:textId="436A4230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4444A048" w14:textId="77777777" w:rsidTr="24FA8629">
        <w:tc>
          <w:tcPr>
            <w:tcW w:w="4773" w:type="dxa"/>
          </w:tcPr>
          <w:p w14:paraId="0DDCA9B4" w14:textId="376408F7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19.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Être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élue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«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Personnalite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́ de l’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année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» et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être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dans tous les journaux. </w:t>
            </w:r>
          </w:p>
        </w:tc>
        <w:tc>
          <w:tcPr>
            <w:tcW w:w="4773" w:type="dxa"/>
          </w:tcPr>
          <w:p w14:paraId="2DBAACB3" w14:textId="15F16578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791EB9DA" w14:textId="77777777" w:rsidTr="24FA8629">
        <w:tc>
          <w:tcPr>
            <w:tcW w:w="4773" w:type="dxa"/>
          </w:tcPr>
          <w:p w14:paraId="5C1D6977" w14:textId="4207EE5F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20.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Maîtriser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la profession de son choix. </w:t>
            </w:r>
          </w:p>
        </w:tc>
        <w:tc>
          <w:tcPr>
            <w:tcW w:w="4773" w:type="dxa"/>
          </w:tcPr>
          <w:p w14:paraId="193CAF81" w14:textId="612460BD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5A2E4BCF" w14:textId="77777777" w:rsidTr="24FA8629">
        <w:tc>
          <w:tcPr>
            <w:tcW w:w="4773" w:type="dxa"/>
          </w:tcPr>
          <w:p w14:paraId="18166145" w14:textId="32E7E462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lastRenderedPageBreak/>
              <w:t xml:space="preserve">21. N’avoir rien d’autre à faire que de m’amuser. </w:t>
            </w:r>
          </w:p>
        </w:tc>
        <w:tc>
          <w:tcPr>
            <w:tcW w:w="4773" w:type="dxa"/>
          </w:tcPr>
          <w:p w14:paraId="7FC225C8" w14:textId="02BF4976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01ACF546" w14:textId="77777777" w:rsidTr="24FA8629">
        <w:tc>
          <w:tcPr>
            <w:tcW w:w="4773" w:type="dxa"/>
          </w:tcPr>
          <w:p w14:paraId="3C924A1A" w14:textId="2F7D9644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22. Que tous mes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désirs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soient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comblés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. </w:t>
            </w:r>
          </w:p>
        </w:tc>
        <w:tc>
          <w:tcPr>
            <w:tcW w:w="4773" w:type="dxa"/>
          </w:tcPr>
          <w:p w14:paraId="54109B18" w14:textId="7E0ABFF3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6B686561" w14:textId="77777777" w:rsidTr="24FA8629">
        <w:tc>
          <w:tcPr>
            <w:tcW w:w="4773" w:type="dxa"/>
          </w:tcPr>
          <w:p w14:paraId="4B797ABF" w14:textId="747EBDA7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23.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Être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la personne la plus sage du monde. </w:t>
            </w:r>
          </w:p>
        </w:tc>
        <w:tc>
          <w:tcPr>
            <w:tcW w:w="4773" w:type="dxa"/>
          </w:tcPr>
          <w:p w14:paraId="05E40691" w14:textId="55C562FB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64127E1D" w14:textId="77777777" w:rsidTr="24FA8629">
        <w:tc>
          <w:tcPr>
            <w:tcW w:w="4773" w:type="dxa"/>
          </w:tcPr>
          <w:p w14:paraId="2527DF99" w14:textId="2F988E7D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24. Pouvoir faire ce que je veux quand je veux. </w:t>
            </w:r>
          </w:p>
        </w:tc>
        <w:tc>
          <w:tcPr>
            <w:tcW w:w="4773" w:type="dxa"/>
          </w:tcPr>
          <w:p w14:paraId="3511C5B0" w14:textId="23A2E8E0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39BB286E" w14:textId="77777777" w:rsidTr="24FA8629">
        <w:tc>
          <w:tcPr>
            <w:tcW w:w="4773" w:type="dxa"/>
          </w:tcPr>
          <w:p w14:paraId="7FDA4969" w14:textId="2ADABAE6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25.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Posséder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une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pièce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remplie d’argent $. </w:t>
            </w:r>
          </w:p>
        </w:tc>
        <w:tc>
          <w:tcPr>
            <w:tcW w:w="4773" w:type="dxa"/>
          </w:tcPr>
          <w:p w14:paraId="65C8AA64" w14:textId="509ED341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2BBBF8EC" w14:textId="77777777" w:rsidTr="24FA8629">
        <w:tc>
          <w:tcPr>
            <w:tcW w:w="4773" w:type="dxa"/>
          </w:tcPr>
          <w:p w14:paraId="7E7A8D53" w14:textId="0A57BEFA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26. Pouvoir voyager autant que je veux et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découvrir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de magnifiques paysages. </w:t>
            </w:r>
          </w:p>
        </w:tc>
        <w:tc>
          <w:tcPr>
            <w:tcW w:w="4773" w:type="dxa"/>
          </w:tcPr>
          <w:p w14:paraId="77C5E60D" w14:textId="19B1A09F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446E30AD" w14:textId="77777777" w:rsidTr="24FA8629">
        <w:tc>
          <w:tcPr>
            <w:tcW w:w="4773" w:type="dxa"/>
          </w:tcPr>
          <w:p w14:paraId="75FA4FF0" w14:textId="497674D2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27. Pouvoir assister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a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̀ tous les concerts que je veux en VIP. </w:t>
            </w:r>
          </w:p>
        </w:tc>
        <w:tc>
          <w:tcPr>
            <w:tcW w:w="4773" w:type="dxa"/>
          </w:tcPr>
          <w:p w14:paraId="32616614" w14:textId="10B694A9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6B967E08" w14:textId="77777777" w:rsidTr="24FA8629">
        <w:tc>
          <w:tcPr>
            <w:tcW w:w="4773" w:type="dxa"/>
          </w:tcPr>
          <w:p w14:paraId="3E2C30E7" w14:textId="2FD55206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28. Avoir une garde-robe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complète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de la marque ou du couturier de mon choix. </w:t>
            </w:r>
          </w:p>
        </w:tc>
        <w:tc>
          <w:tcPr>
            <w:tcW w:w="4773" w:type="dxa"/>
          </w:tcPr>
          <w:p w14:paraId="7FAD8384" w14:textId="4C37AB68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7675AEB3" w14:textId="77777777" w:rsidTr="24FA8629">
        <w:tc>
          <w:tcPr>
            <w:tcW w:w="4773" w:type="dxa"/>
          </w:tcPr>
          <w:p w14:paraId="55AF8C8B" w14:textId="67B4DF77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29. Pouvoir aller chez la coiffeuse et au salon de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beaute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́ toutes les semaines. </w:t>
            </w:r>
          </w:p>
        </w:tc>
        <w:tc>
          <w:tcPr>
            <w:tcW w:w="4773" w:type="dxa"/>
          </w:tcPr>
          <w:p w14:paraId="04DD7A83" w14:textId="7BD9D6C4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01F96839" w14:textId="77777777" w:rsidTr="24FA8629">
        <w:tc>
          <w:tcPr>
            <w:tcW w:w="4773" w:type="dxa"/>
          </w:tcPr>
          <w:p w14:paraId="0469F8C3" w14:textId="768A18E2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30. Devenir membre d’un club de conditionnement physique prestigieux. </w:t>
            </w:r>
          </w:p>
        </w:tc>
        <w:tc>
          <w:tcPr>
            <w:tcW w:w="4773" w:type="dxa"/>
          </w:tcPr>
          <w:p w14:paraId="0F037E5E" w14:textId="0079DFA8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387E82A0" w14:textId="77777777" w:rsidTr="24FA8629">
        <w:tc>
          <w:tcPr>
            <w:tcW w:w="4773" w:type="dxa"/>
          </w:tcPr>
          <w:p w14:paraId="65A0BBC8" w14:textId="1E7B9D89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31. 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Posséder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un outil technologique qui me permet d’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accéder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 à toutes les connaissances qui m’</w:t>
            </w:r>
            <w:proofErr w:type="spellStart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>intéressent</w:t>
            </w:r>
            <w:proofErr w:type="spellEnd"/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. </w:t>
            </w:r>
          </w:p>
        </w:tc>
        <w:tc>
          <w:tcPr>
            <w:tcW w:w="4773" w:type="dxa"/>
          </w:tcPr>
          <w:p w14:paraId="4BE933D4" w14:textId="0C87B356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  <w:tr w:rsidR="24FA8629" w14:paraId="3D4B550A" w14:textId="77777777" w:rsidTr="24FA8629">
        <w:tc>
          <w:tcPr>
            <w:tcW w:w="4773" w:type="dxa"/>
          </w:tcPr>
          <w:p w14:paraId="7F467A3D" w14:textId="48F62C95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  <w:r w:rsidRPr="24FA8629">
              <w:rPr>
                <w:rFonts w:ascii="Andika Basic" w:eastAsia="Andika Basic" w:hAnsi="Andika Basic" w:cs="Andika Basic"/>
                <w:sz w:val="28"/>
                <w:szCs w:val="28"/>
              </w:rPr>
              <w:t xml:space="preserve">32. Rencontrer la personne que j’admire le plus et pouvoir avoir une conversation avec elle. </w:t>
            </w:r>
          </w:p>
        </w:tc>
        <w:tc>
          <w:tcPr>
            <w:tcW w:w="4773" w:type="dxa"/>
          </w:tcPr>
          <w:p w14:paraId="3AC1869F" w14:textId="78790B23" w:rsidR="24FA8629" w:rsidRDefault="24FA8629" w:rsidP="24FA8629">
            <w:pPr>
              <w:rPr>
                <w:rFonts w:ascii="Andika Basic" w:eastAsia="Andika Basic" w:hAnsi="Andika Basic" w:cs="Andika Basic"/>
                <w:sz w:val="28"/>
                <w:szCs w:val="28"/>
              </w:rPr>
            </w:pPr>
          </w:p>
        </w:tc>
      </w:tr>
    </w:tbl>
    <w:p w14:paraId="0EEAAE60" w14:textId="652DE660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2E18FCAC" w14:textId="47065EA3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0B414D16" w14:textId="6F10A5D0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29E35A13" w14:textId="1EB055E9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0D2025F9" w14:textId="16357C23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0E5E7AB1" w14:textId="375FB9BD" w:rsidR="506883BF" w:rsidRDefault="506883BF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6D925630" w14:textId="62514153" w:rsidR="506883BF" w:rsidRDefault="08A21F7A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lastRenderedPageBreak/>
        <w:t>Voici mes 3 valeurs les plus importantes avec la correspondance ________________________</w:t>
      </w:r>
    </w:p>
    <w:p w14:paraId="7B3D30EF" w14:textId="0E4C98A8" w:rsidR="506883BF" w:rsidRDefault="08A21F7A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________________________</w:t>
      </w:r>
    </w:p>
    <w:p w14:paraId="6B2373D1" w14:textId="26E3937B" w:rsidR="506883BF" w:rsidRDefault="08A21F7A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  <w:r w:rsidRPr="24FA8629">
        <w:rPr>
          <w:rFonts w:ascii="Andika Basic" w:eastAsia="Andika Basic" w:hAnsi="Andika Basic" w:cs="Andika Basic"/>
          <w:sz w:val="28"/>
          <w:szCs w:val="28"/>
          <w:lang w:val="fr-CA"/>
        </w:rPr>
        <w:t>________________________</w:t>
      </w:r>
    </w:p>
    <w:p w14:paraId="10B6ADF3" w14:textId="18AC75DC" w:rsidR="506883BF" w:rsidRDefault="506883BF" w:rsidP="24FA8629">
      <w:pPr>
        <w:rPr>
          <w:rFonts w:ascii="Andika Basic" w:eastAsia="Andika Basic" w:hAnsi="Andika Basic" w:cs="Andika Basic"/>
          <w:b/>
          <w:bCs/>
          <w:sz w:val="28"/>
          <w:szCs w:val="28"/>
          <w:u w:val="single"/>
          <w:lang w:val="fr-CA"/>
        </w:rPr>
      </w:pPr>
    </w:p>
    <w:p w14:paraId="7DECB5B0" w14:textId="6A44A67B" w:rsidR="24FA8629" w:rsidRDefault="24FA8629" w:rsidP="24FA8629">
      <w:pPr>
        <w:rPr>
          <w:rFonts w:ascii="Andika Basic" w:eastAsia="Andika Basic" w:hAnsi="Andika Basic" w:cs="Andika Basic"/>
          <w:b/>
          <w:bCs/>
          <w:sz w:val="28"/>
          <w:szCs w:val="28"/>
          <w:u w:val="single"/>
          <w:lang w:val="fr-CA"/>
        </w:rPr>
      </w:pPr>
    </w:p>
    <w:p w14:paraId="45EE5D19" w14:textId="77777777" w:rsidR="00AE5928" w:rsidRDefault="00AE5928" w:rsidP="506883BF">
      <w:pPr>
        <w:rPr>
          <w:rFonts w:ascii="Arial Rounded MT Bold" w:eastAsia="Arial Rounded MT Bold" w:hAnsi="Arial Rounded MT Bold" w:cs="Arial Rounded MT Bold"/>
          <w:sz w:val="52"/>
          <w:szCs w:val="52"/>
          <w:lang w:val="fr-CA"/>
        </w:rPr>
        <w:sectPr w:rsidR="00AE5928" w:rsidSect="006F3382">
          <w:headerReference w:type="default" r:id="rId43"/>
          <w:pgSz w:w="12240" w:h="15840"/>
          <w:pgMar w:top="567" w:right="1418" w:bottom="1418" w:left="1276" w:header="709" w:footer="709" w:gutter="0"/>
          <w:cols w:space="708"/>
          <w:docGrid w:linePitch="360"/>
        </w:sectPr>
      </w:pPr>
    </w:p>
    <w:p w14:paraId="71240790" w14:textId="706FE455" w:rsidR="45DB934A" w:rsidRDefault="45DB934A" w:rsidP="24FA8629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3A958A57" w14:textId="4667E63C" w:rsidR="401B4D22" w:rsidRDefault="401B4D22">
      <w:r w:rsidRPr="506883BF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6B0300C7" w14:textId="6025CDD3" w:rsidR="401B4D22" w:rsidRDefault="401B4D22">
      <w:r w:rsidRPr="24FA8629">
        <w:rPr>
          <w:rFonts w:ascii="Arial Rounded MT Bold" w:eastAsia="Arial Rounded MT Bold" w:hAnsi="Arial Rounded MT Bold" w:cs="Arial Rounded MT Bold"/>
          <w:sz w:val="52"/>
          <w:szCs w:val="52"/>
          <w:lang w:val="fr-CA"/>
        </w:rPr>
        <w:t xml:space="preserve">Arts 914 </w:t>
      </w:r>
      <w:r w:rsidR="5439AF17" w:rsidRPr="24FA8629">
        <w:rPr>
          <w:rFonts w:ascii="Arial Rounded MT Bold" w:eastAsia="Arial Rounded MT Bold" w:hAnsi="Arial Rounded MT Bold" w:cs="Arial Rounded MT Bold"/>
          <w:b/>
          <w:bCs/>
          <w:sz w:val="52"/>
          <w:szCs w:val="52"/>
          <w:lang w:val="fr-CA"/>
        </w:rPr>
        <w:t>Une photo par jour</w:t>
      </w:r>
    </w:p>
    <w:p w14:paraId="1B5C086E" w14:textId="0B480453" w:rsidR="401B4D22" w:rsidRDefault="401B4D22">
      <w:r w:rsidRPr="506883BF">
        <w:rPr>
          <w:rFonts w:ascii="Arial Rounded MT Bold" w:eastAsia="Arial Rounded MT Bold" w:hAnsi="Arial Rounded MT Bold" w:cs="Arial Rounded MT Bold"/>
          <w:sz w:val="52"/>
          <w:szCs w:val="52"/>
          <w:lang w:val="fr-CA"/>
        </w:rPr>
        <w:t xml:space="preserve"> </w:t>
      </w:r>
    </w:p>
    <w:p w14:paraId="634FAEB3" w14:textId="194FF94F" w:rsidR="401B4D22" w:rsidRDefault="401B4D22">
      <w:r w:rsidRPr="506883BF">
        <w:rPr>
          <w:rFonts w:ascii="Andika Basic" w:eastAsia="Andika Basic" w:hAnsi="Andika Basic" w:cs="Andika Basic"/>
          <w:b/>
          <w:bCs/>
          <w:color w:val="002060"/>
          <w:sz w:val="28"/>
          <w:szCs w:val="28"/>
          <w:lang w:val="fr-CA"/>
        </w:rPr>
        <w:t xml:space="preserve">Consigne à l’élève </w:t>
      </w:r>
    </w:p>
    <w:p w14:paraId="13B2552F" w14:textId="5484AB0A" w:rsidR="401B4D22" w:rsidRDefault="401B4D22" w:rsidP="24FA8629">
      <w:pPr>
        <w:spacing w:line="259" w:lineRule="auto"/>
      </w:pPr>
      <w:r w:rsidRPr="24FA8629">
        <w:rPr>
          <w:rFonts w:ascii="Symbol" w:eastAsia="Symbol" w:hAnsi="Symbol" w:cs="Symbol"/>
          <w:szCs w:val="20"/>
          <w:lang w:val="fr-CA"/>
        </w:rPr>
        <w:t></w:t>
      </w:r>
      <w:r w:rsidRPr="24FA8629">
        <w:rPr>
          <w:rFonts w:ascii="Times New Roman" w:eastAsia="Times New Roman" w:hAnsi="Times New Roman"/>
          <w:sz w:val="14"/>
          <w:szCs w:val="14"/>
          <w:lang w:val="fr-CA"/>
        </w:rPr>
        <w:t xml:space="preserve">                                </w:t>
      </w:r>
      <w:r w:rsidR="62122DE9" w:rsidRPr="24FA8629">
        <w:rPr>
          <w:rFonts w:ascii="Andika Basic" w:eastAsia="Andika Basic" w:hAnsi="Andika Basic" w:cs="Andika Basic"/>
          <w:sz w:val="28"/>
          <w:szCs w:val="28"/>
          <w:lang w:val="fr-CA"/>
        </w:rPr>
        <w:t xml:space="preserve">Tu dois prendre une photo par jour, en lien avec l’espoir. Tu dois mettre tes photos dans un document </w:t>
      </w:r>
      <w:r w:rsidR="0E79B336" w:rsidRPr="24FA8629">
        <w:rPr>
          <w:rFonts w:ascii="Andika Basic" w:eastAsia="Andika Basic" w:hAnsi="Andika Basic" w:cs="Andika Basic"/>
          <w:sz w:val="28"/>
          <w:szCs w:val="28"/>
          <w:lang w:val="fr-CA"/>
        </w:rPr>
        <w:t>W</w:t>
      </w:r>
      <w:r w:rsidR="62122DE9" w:rsidRPr="24FA8629">
        <w:rPr>
          <w:rFonts w:ascii="Andika Basic" w:eastAsia="Andika Basic" w:hAnsi="Andika Basic" w:cs="Andika Basic"/>
          <w:sz w:val="28"/>
          <w:szCs w:val="28"/>
          <w:lang w:val="fr-CA"/>
        </w:rPr>
        <w:t>ord et</w:t>
      </w:r>
      <w:r w:rsidR="00AE5928">
        <w:rPr>
          <w:rFonts w:ascii="Andika Basic" w:eastAsia="Andika Basic" w:hAnsi="Andika Basic" w:cs="Andika Basic"/>
          <w:sz w:val="28"/>
          <w:szCs w:val="28"/>
          <w:lang w:val="fr-CA"/>
        </w:rPr>
        <w:t xml:space="preserve"> mettre une courte description </w:t>
      </w:r>
      <w:r w:rsidR="62122DE9" w:rsidRPr="24FA8629">
        <w:rPr>
          <w:rFonts w:ascii="Andika Basic" w:eastAsia="Andika Basic" w:hAnsi="Andika Basic" w:cs="Andika Basic"/>
          <w:sz w:val="28"/>
          <w:szCs w:val="28"/>
          <w:lang w:val="fr-CA"/>
        </w:rPr>
        <w:t>(1-2 phrases) sous ta photo qui explique pourquoi cette dernière te faisais penser à l’espoir.</w:t>
      </w:r>
    </w:p>
    <w:p w14:paraId="78A5F14B" w14:textId="3A3D574C" w:rsidR="401B4D22" w:rsidRDefault="401B4D22">
      <w:r w:rsidRPr="506883BF">
        <w:rPr>
          <w:rFonts w:ascii="Andika Basic" w:eastAsia="Andika Basic" w:hAnsi="Andika Basic" w:cs="Andika Basic"/>
          <w:sz w:val="28"/>
          <w:szCs w:val="28"/>
          <w:lang w:val="fr-CA"/>
        </w:rPr>
        <w:t xml:space="preserve"> </w:t>
      </w:r>
    </w:p>
    <w:p w14:paraId="59A8BF48" w14:textId="2827D05C" w:rsidR="506883BF" w:rsidRDefault="506883BF" w:rsidP="506883BF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6667F75B" w14:textId="5EC6C12F" w:rsidR="506883BF" w:rsidRDefault="506883BF" w:rsidP="506883BF">
      <w:pPr>
        <w:rPr>
          <w:rFonts w:ascii="Andika Basic" w:eastAsia="Andika Basic" w:hAnsi="Andika Basic" w:cs="Andika Basic"/>
          <w:sz w:val="28"/>
          <w:szCs w:val="28"/>
          <w:lang w:val="fr-CA"/>
        </w:rPr>
      </w:pPr>
    </w:p>
    <w:p w14:paraId="1F18D102" w14:textId="033A0AE6" w:rsidR="72C7A9FB" w:rsidRDefault="72C7A9FB" w:rsidP="506883BF"/>
    <w:sectPr w:rsidR="72C7A9FB" w:rsidSect="006F3382">
      <w:headerReference w:type="default" r:id="rId44"/>
      <w:pgSz w:w="12240" w:h="15840"/>
      <w:pgMar w:top="567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E83CB" w14:textId="77777777" w:rsidR="000F16C2" w:rsidRDefault="000F16C2" w:rsidP="005E3AF4">
      <w:r>
        <w:separator/>
      </w:r>
    </w:p>
  </w:endnote>
  <w:endnote w:type="continuationSeparator" w:id="0">
    <w:p w14:paraId="2F8B0876" w14:textId="77777777" w:rsidR="000F16C2" w:rsidRDefault="000F16C2" w:rsidP="005E3AF4">
      <w:r>
        <w:continuationSeparator/>
      </w:r>
    </w:p>
  </w:endnote>
  <w:endnote w:type="continuationNotice" w:id="1">
    <w:p w14:paraId="6BC340FB" w14:textId="77777777" w:rsidR="000F16C2" w:rsidRDefault="000F1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ndika Basic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ABDE2CC" w14:textId="77777777" w:rsidR="00F80F0A" w:rsidRDefault="00F80F0A" w:rsidP="00C11D13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1B2AF75" w14:textId="77777777" w:rsidR="00F80F0A" w:rsidRDefault="00F80F0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color w:val="BFBFBF" w:themeColor="background1" w:themeShade="BF"/>
        <w:szCs w:val="30"/>
      </w:rPr>
      <w:id w:val="-2087515828"/>
      <w:docPartObj>
        <w:docPartGallery w:val="Page Numbers (Bottom of Page)"/>
        <w:docPartUnique/>
      </w:docPartObj>
    </w:sdtPr>
    <w:sdtEndPr>
      <w:rPr>
        <w:rStyle w:val="Numrodepage"/>
        <w:sz w:val="36"/>
        <w:szCs w:val="36"/>
      </w:rPr>
    </w:sdtEndPr>
    <w:sdtContent>
      <w:p w14:paraId="28672CB3" w14:textId="001F5E6E" w:rsidR="00F80F0A" w:rsidRPr="00F80F0A" w:rsidRDefault="00F80F0A" w:rsidP="0086344F">
        <w:pPr>
          <w:pStyle w:val="Pieddepage"/>
          <w:framePr w:w="1327" w:h="358" w:hRule="exact" w:wrap="none" w:vAnchor="text" w:hAnchor="page" w:x="10352" w:y="157"/>
          <w:jc w:val="right"/>
          <w:rPr>
            <w:rStyle w:val="Numrodepage"/>
            <w:color w:val="BFBFBF" w:themeColor="background1" w:themeShade="BF"/>
            <w:szCs w:val="30"/>
          </w:rPr>
        </w:pPr>
        <w:r w:rsidRPr="00F80F0A">
          <w:rPr>
            <w:rStyle w:val="Numrodepage"/>
            <w:color w:val="BFBFBF" w:themeColor="background1" w:themeShade="BF"/>
            <w:szCs w:val="30"/>
          </w:rPr>
          <w:fldChar w:fldCharType="begin"/>
        </w:r>
        <w:r w:rsidRPr="00F80F0A">
          <w:rPr>
            <w:rStyle w:val="Numrodepage"/>
            <w:color w:val="BFBFBF" w:themeColor="background1" w:themeShade="BF"/>
            <w:szCs w:val="30"/>
          </w:rPr>
          <w:instrText xml:space="preserve"> PAGE </w:instrTex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separate"/>
        </w:r>
        <w:r w:rsidR="00422014">
          <w:rPr>
            <w:rStyle w:val="Numrodepage"/>
            <w:noProof/>
            <w:color w:val="BFBFBF" w:themeColor="background1" w:themeShade="BF"/>
            <w:szCs w:val="30"/>
          </w:rPr>
          <w:t>20</w:t>
        </w:r>
        <w:r w:rsidRPr="00F80F0A">
          <w:rPr>
            <w:rStyle w:val="Numrodepage"/>
            <w:color w:val="BFBFBF" w:themeColor="background1" w:themeShade="BF"/>
            <w:szCs w:val="30"/>
          </w:rPr>
          <w:fldChar w:fldCharType="end"/>
        </w:r>
      </w:p>
    </w:sdtContent>
  </w:sdt>
  <w:p w14:paraId="192AA02D" w14:textId="77777777" w:rsidR="00F80F0A" w:rsidRPr="00F80F0A" w:rsidRDefault="00F80F0A" w:rsidP="00F80F0A">
    <w:pPr>
      <w:pStyle w:val="Pieddepage"/>
      <w:rPr>
        <w:color w:val="BFBFBF" w:themeColor="background1" w:themeShade="BF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80C5D" w14:textId="77777777" w:rsidR="000F16C2" w:rsidRDefault="000F16C2" w:rsidP="005E3AF4">
      <w:r>
        <w:separator/>
      </w:r>
    </w:p>
  </w:footnote>
  <w:footnote w:type="continuationSeparator" w:id="0">
    <w:p w14:paraId="1816A374" w14:textId="77777777" w:rsidR="000F16C2" w:rsidRDefault="000F16C2" w:rsidP="005E3AF4">
      <w:r>
        <w:continuationSeparator/>
      </w:r>
    </w:p>
  </w:footnote>
  <w:footnote w:type="continuationNotice" w:id="1">
    <w:p w14:paraId="28EB5F78" w14:textId="77777777" w:rsidR="000F16C2" w:rsidRDefault="000F1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51565" w14:textId="11F7207E" w:rsidR="00EA31FE" w:rsidRPr="00684325" w:rsidRDefault="00EA31FE" w:rsidP="00684325">
    <w:pPr>
      <w:pStyle w:val="Semaine"/>
      <w:rPr>
        <w:rFonts w:ascii="Arial" w:hAnsi="Arial"/>
      </w:rPr>
    </w:pPr>
  </w:p>
  <w:p w14:paraId="22A20135" w14:textId="3100BF3B" w:rsidR="003C51A8" w:rsidRPr="003C51A8" w:rsidRDefault="003C51A8" w:rsidP="003C51A8">
    <w:pPr>
      <w:pStyle w:val="Titre2"/>
      <w:jc w:val="right"/>
      <w:rPr>
        <w:rFonts w:ascii="Arial Rounded MT Bold" w:hAnsi="Arial Rounded MT Bold" w:cs="Arial"/>
        <w:color w:val="0070C0"/>
        <w:sz w:val="36"/>
        <w:szCs w:val="36"/>
      </w:rPr>
    </w:pPr>
    <w:r>
      <w:rPr>
        <w:rFonts w:ascii="Arial Rounded MT Bold" w:hAnsi="Arial Rounded MT Bold" w:cs="Arial"/>
        <w:color w:val="0070C0"/>
        <w:sz w:val="36"/>
        <w:szCs w:val="36"/>
      </w:rPr>
      <w:t>DCA 912-914</w:t>
    </w:r>
  </w:p>
  <w:p w14:paraId="73BD7B3E" w14:textId="158951EC" w:rsidR="00EA31FE" w:rsidRPr="00684325" w:rsidRDefault="7F9273F3" w:rsidP="00684325">
    <w:pPr>
      <w:pStyle w:val="Semaine"/>
      <w:spacing w:after="360"/>
      <w:rPr>
        <w:sz w:val="28"/>
        <w:szCs w:val="28"/>
      </w:rPr>
    </w:pPr>
    <w:r w:rsidRPr="7F9273F3">
      <w:rPr>
        <w:sz w:val="28"/>
        <w:szCs w:val="28"/>
      </w:rPr>
      <w:t>Semaine du 2</w:t>
    </w:r>
    <w:r w:rsidR="00D85436">
      <w:rPr>
        <w:sz w:val="28"/>
        <w:szCs w:val="28"/>
      </w:rPr>
      <w:t>5</w:t>
    </w:r>
    <w:r w:rsidRPr="7F9273F3">
      <w:rPr>
        <w:sz w:val="28"/>
        <w:szCs w:val="28"/>
      </w:rPr>
      <w:t xml:space="preserve"> mai 2020</w:t>
    </w:r>
  </w:p>
  <w:p w14:paraId="472DF501" w14:textId="77777777" w:rsidR="005E3AF4" w:rsidRPr="005E3AF4" w:rsidRDefault="005E3AF4" w:rsidP="005E3AF4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53CE" w14:textId="30AD3AF6" w:rsidR="00620C5C" w:rsidRPr="005E3AF4" w:rsidRDefault="00AE5928" w:rsidP="00035250">
    <w:pPr>
      <w:pStyle w:val="Nomdelamatireetniveau"/>
      <w:spacing w:before="480" w:after="720"/>
    </w:pPr>
    <w:r>
      <w:t>Anglais, langue seconde</w:t>
    </w:r>
    <w:r w:rsidR="00620C5C" w:rsidRPr="007C3A69">
      <w:t xml:space="preserve"> • </w:t>
    </w:r>
    <w:r>
      <w:t>2</w:t>
    </w:r>
    <w:r w:rsidR="00620C5C" w:rsidRPr="00D0151B">
      <w:rPr>
        <w:vertAlign w:val="superscript"/>
      </w:rPr>
      <w:t>e</w:t>
    </w:r>
    <w:r w:rsidR="00620C5C" w:rsidRPr="007C3A69">
      <w:t xml:space="preserve"> </w:t>
    </w:r>
    <w:r w:rsidR="00620C5C" w:rsidRPr="00BA5838">
      <w:t>année</w:t>
    </w:r>
    <w:r w:rsidR="00620C5C" w:rsidRPr="007C3A69">
      <w:t xml:space="preserve"> du </w:t>
    </w:r>
    <w:r w:rsidR="00620C5C">
      <w:t>second</w:t>
    </w:r>
    <w:r w:rsidR="00620C5C" w:rsidRPr="007C3A69">
      <w:t>aire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B8608" w14:textId="2C00EB06" w:rsidR="00BE592D" w:rsidRPr="005E3AF4" w:rsidRDefault="00BE592D" w:rsidP="00035250">
    <w:pPr>
      <w:pStyle w:val="Nomdelamatireetniveau"/>
      <w:spacing w:before="480" w:after="720"/>
    </w:pPr>
    <w:r>
      <w:t>Mathématique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E9B6" w14:textId="48275877" w:rsidR="00AE5928" w:rsidRPr="005E3AF4" w:rsidRDefault="00BE592D" w:rsidP="00035250">
    <w:pPr>
      <w:pStyle w:val="Nomdelamatireetniveau"/>
      <w:spacing w:before="480" w:after="720"/>
    </w:pPr>
    <w:r>
      <w:t>Éducation physique</w:t>
    </w:r>
    <w:r w:rsidR="00AE5928" w:rsidRPr="007C3A69">
      <w:t xml:space="preserve"> • </w:t>
    </w:r>
    <w:r w:rsidR="00AE5928">
      <w:t>2</w:t>
    </w:r>
    <w:r w:rsidR="00AE5928" w:rsidRPr="00D0151B">
      <w:rPr>
        <w:vertAlign w:val="superscript"/>
      </w:rPr>
      <w:t>e</w:t>
    </w:r>
    <w:r w:rsidR="00AE5928" w:rsidRPr="007C3A69">
      <w:t xml:space="preserve"> </w:t>
    </w:r>
    <w:r w:rsidR="00AE5928" w:rsidRPr="00BA5838">
      <w:t>année</w:t>
    </w:r>
    <w:r w:rsidR="00AE5928" w:rsidRPr="007C3A69">
      <w:t xml:space="preserve"> du </w:t>
    </w:r>
    <w:r w:rsidR="00AE5928">
      <w:t>second</w:t>
    </w:r>
    <w:r w:rsidR="00AE5928" w:rsidRPr="007C3A69">
      <w:t>aire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CB5F6" w14:textId="61389DBA" w:rsidR="00BE592D" w:rsidRPr="005E3AF4" w:rsidRDefault="00BE592D" w:rsidP="00035250">
    <w:pPr>
      <w:pStyle w:val="Nomdelamatireetniveau"/>
      <w:spacing w:before="480" w:after="720"/>
    </w:pPr>
    <w:r>
      <w:t>Science et technologie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0FC8" w14:textId="1A164341" w:rsidR="00AE5928" w:rsidRPr="005E3AF4" w:rsidRDefault="00AE5928" w:rsidP="00035250">
    <w:pPr>
      <w:pStyle w:val="Nomdelamatireetniveau"/>
      <w:spacing w:before="480" w:after="720"/>
    </w:pPr>
    <w:r>
      <w:t>Histoire et éducation à la citoyenneté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E32A6" w14:textId="77777777" w:rsidR="00624E42" w:rsidRPr="005E3AF4" w:rsidRDefault="00624E42" w:rsidP="00035250">
    <w:pPr>
      <w:pStyle w:val="Nomdelamatireetniveau"/>
      <w:spacing w:before="480" w:after="720"/>
    </w:pPr>
    <w:r>
      <w:t>Géographie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F5E71" w14:textId="7E0231F8" w:rsidR="00AE5928" w:rsidRPr="005E3AF4" w:rsidRDefault="00BE592D" w:rsidP="00035250">
    <w:pPr>
      <w:pStyle w:val="Nomdelamatireetniveau"/>
      <w:spacing w:before="480" w:after="720"/>
    </w:pPr>
    <w:r>
      <w:t>Éthique et culture religieuse</w:t>
    </w:r>
    <w:r w:rsidR="00AE5928" w:rsidRPr="007C3A69">
      <w:t xml:space="preserve"> • </w:t>
    </w:r>
    <w:r w:rsidR="00AE5928">
      <w:t>2</w:t>
    </w:r>
    <w:r w:rsidR="00AE5928" w:rsidRPr="00D0151B">
      <w:rPr>
        <w:vertAlign w:val="superscript"/>
      </w:rPr>
      <w:t>e</w:t>
    </w:r>
    <w:r w:rsidR="00AE5928" w:rsidRPr="007C3A69">
      <w:t xml:space="preserve"> </w:t>
    </w:r>
    <w:r w:rsidR="00AE5928" w:rsidRPr="00BA5838">
      <w:t>année</w:t>
    </w:r>
    <w:r w:rsidR="00AE5928" w:rsidRPr="007C3A69">
      <w:t xml:space="preserve"> du </w:t>
    </w:r>
    <w:r w:rsidR="00AE5928">
      <w:t>second</w:t>
    </w:r>
    <w:r w:rsidR="00AE5928" w:rsidRPr="007C3A69">
      <w:t>aire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815DB" w14:textId="4879397C" w:rsidR="00AE5928" w:rsidRPr="005E3AF4" w:rsidRDefault="00624E42" w:rsidP="00035250">
    <w:pPr>
      <w:pStyle w:val="Nomdelamatireetniveau"/>
      <w:spacing w:before="480" w:after="720"/>
    </w:pPr>
    <w:r>
      <w:t>Arts</w:t>
    </w:r>
    <w:r w:rsidR="00AE5928" w:rsidRPr="007C3A69">
      <w:t xml:space="preserve"> • </w:t>
    </w:r>
    <w:r w:rsidR="00AE5928">
      <w:t>2</w:t>
    </w:r>
    <w:r w:rsidR="00AE5928" w:rsidRPr="00D0151B">
      <w:rPr>
        <w:vertAlign w:val="superscript"/>
      </w:rPr>
      <w:t>e</w:t>
    </w:r>
    <w:r w:rsidR="00AE5928" w:rsidRPr="007C3A69">
      <w:t xml:space="preserve"> </w:t>
    </w:r>
    <w:r w:rsidR="00AE5928" w:rsidRPr="00BA5838">
      <w:t>année</w:t>
    </w:r>
    <w:r w:rsidR="00AE5928" w:rsidRPr="007C3A69">
      <w:t xml:space="preserve"> du </w:t>
    </w:r>
    <w:r w:rsidR="00AE5928">
      <w:t>second</w:t>
    </w:r>
    <w:r w:rsidR="00AE5928" w:rsidRPr="007C3A69">
      <w:t>aire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C9BBE" w14:textId="50A63C71" w:rsidR="00A2529D" w:rsidRPr="005E3AF4" w:rsidRDefault="008369D1" w:rsidP="00035250">
    <w:pPr>
      <w:pStyle w:val="Nomdelamatireetniveau"/>
      <w:spacing w:before="480" w:after="720"/>
    </w:pPr>
    <w:r>
      <w:t>Français, langue d’enseignement</w:t>
    </w:r>
    <w:r w:rsidR="00DF4403" w:rsidRPr="007C3A69">
      <w:t xml:space="preserve"> • </w:t>
    </w:r>
    <w:r w:rsidR="00B62B5E">
      <w:t>1</w:t>
    </w:r>
    <w:r w:rsidR="00DF4403" w:rsidRPr="00D0151B">
      <w:rPr>
        <w:vertAlign w:val="superscript"/>
      </w:rPr>
      <w:t>e</w:t>
    </w:r>
    <w:r w:rsidR="00DF4403" w:rsidRPr="007C3A69">
      <w:t xml:space="preserve"> </w:t>
    </w:r>
    <w:r w:rsidR="00DF4403" w:rsidRPr="00BA5838">
      <w:t>année</w:t>
    </w:r>
    <w:r w:rsidR="00DF4403" w:rsidRPr="007C3A69">
      <w:t xml:space="preserve"> du </w:t>
    </w:r>
    <w:r w:rsidR="00B62B5E">
      <w:t>second</w:t>
    </w:r>
    <w:r w:rsidR="00DF4403" w:rsidRPr="007C3A69">
      <w:t>aire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632DC" w14:textId="14699D82" w:rsidR="008369D1" w:rsidRPr="005E3AF4" w:rsidRDefault="00B176F8" w:rsidP="00035250">
    <w:pPr>
      <w:pStyle w:val="Nomdelamatireetniveau"/>
      <w:spacing w:before="480" w:after="720"/>
    </w:pPr>
    <w:r>
      <w:t>Anglais, langue seconde</w:t>
    </w:r>
    <w:r w:rsidR="008369D1" w:rsidRPr="007C3A69">
      <w:t xml:space="preserve"> • </w:t>
    </w:r>
    <w:r w:rsidR="008369D1">
      <w:t>1</w:t>
    </w:r>
    <w:r w:rsidR="008369D1" w:rsidRPr="00D0151B">
      <w:rPr>
        <w:vertAlign w:val="superscript"/>
      </w:rPr>
      <w:t>e</w:t>
    </w:r>
    <w:r w:rsidR="008369D1" w:rsidRPr="007C3A69">
      <w:t xml:space="preserve"> </w:t>
    </w:r>
    <w:r w:rsidR="008369D1" w:rsidRPr="00BA5838">
      <w:t>année</w:t>
    </w:r>
    <w:r w:rsidR="008369D1" w:rsidRPr="007C3A69">
      <w:t xml:space="preserve"> du </w:t>
    </w:r>
    <w:r w:rsidR="008369D1">
      <w:t>second</w:t>
    </w:r>
    <w:r w:rsidR="008369D1" w:rsidRPr="007C3A69">
      <w:t>aire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2EC93" w14:textId="32CC51A1" w:rsidR="00B176F8" w:rsidRPr="005E3AF4" w:rsidRDefault="00210CF3" w:rsidP="00035250">
    <w:pPr>
      <w:pStyle w:val="Nomdelamatireetniveau"/>
      <w:spacing w:before="480" w:after="720"/>
    </w:pPr>
    <w:r>
      <w:t>Mathématique</w:t>
    </w:r>
    <w:r w:rsidR="00B176F8" w:rsidRPr="007C3A69">
      <w:t xml:space="preserve"> • </w:t>
    </w:r>
    <w:r w:rsidR="00B176F8">
      <w:t>1</w:t>
    </w:r>
    <w:r w:rsidR="00B176F8" w:rsidRPr="00D0151B">
      <w:rPr>
        <w:vertAlign w:val="superscript"/>
      </w:rPr>
      <w:t>e</w:t>
    </w:r>
    <w:r w:rsidR="00B176F8" w:rsidRPr="007C3A69">
      <w:t xml:space="preserve"> </w:t>
    </w:r>
    <w:r w:rsidR="00B176F8" w:rsidRPr="00BA5838">
      <w:t>année</w:t>
    </w:r>
    <w:r w:rsidR="00B176F8" w:rsidRPr="007C3A69">
      <w:t xml:space="preserve"> du </w:t>
    </w:r>
    <w:r w:rsidR="00B176F8">
      <w:t>second</w:t>
    </w:r>
    <w:r w:rsidR="00B176F8" w:rsidRPr="007C3A69">
      <w:t>aire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DAB33" w14:textId="63645950" w:rsidR="00B176F8" w:rsidRPr="005E3AF4" w:rsidRDefault="00F4506D" w:rsidP="00035250">
    <w:pPr>
      <w:pStyle w:val="Nomdelamatireetniveau"/>
      <w:spacing w:before="480" w:after="720"/>
    </w:pPr>
    <w:r>
      <w:t>Science et technologie</w:t>
    </w:r>
    <w:r w:rsidR="00B176F8" w:rsidRPr="007C3A69">
      <w:t xml:space="preserve"> • </w:t>
    </w:r>
    <w:r w:rsidR="00B176F8">
      <w:t>1</w:t>
    </w:r>
    <w:r w:rsidR="00B176F8" w:rsidRPr="00D0151B">
      <w:rPr>
        <w:vertAlign w:val="superscript"/>
      </w:rPr>
      <w:t>e</w:t>
    </w:r>
    <w:r w:rsidR="00B176F8" w:rsidRPr="007C3A69">
      <w:t xml:space="preserve"> </w:t>
    </w:r>
    <w:r w:rsidR="00B176F8" w:rsidRPr="00BA5838">
      <w:t>année</w:t>
    </w:r>
    <w:r w:rsidR="00B176F8" w:rsidRPr="007C3A69">
      <w:t xml:space="preserve"> du </w:t>
    </w:r>
    <w:r w:rsidR="00B176F8">
      <w:t>second</w:t>
    </w:r>
    <w:r w:rsidR="00B176F8" w:rsidRPr="007C3A69">
      <w:t>aire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5453" w14:textId="1BC34B60" w:rsidR="00F4506D" w:rsidRPr="005E3AF4" w:rsidRDefault="00341CBB" w:rsidP="00035250">
    <w:pPr>
      <w:pStyle w:val="Nomdelamatireetniveau"/>
      <w:spacing w:before="480" w:after="720"/>
    </w:pPr>
    <w:r>
      <w:t>Éducation physique et à la santé</w:t>
    </w:r>
    <w:r w:rsidR="00F4506D" w:rsidRPr="007C3A69">
      <w:t xml:space="preserve"> • </w:t>
    </w:r>
    <w:r w:rsidR="00F4506D">
      <w:t>1</w:t>
    </w:r>
    <w:r w:rsidR="00F4506D" w:rsidRPr="00D0151B">
      <w:rPr>
        <w:vertAlign w:val="superscript"/>
      </w:rPr>
      <w:t>e</w:t>
    </w:r>
    <w:r w:rsidR="00F4506D" w:rsidRPr="007C3A69">
      <w:t xml:space="preserve"> </w:t>
    </w:r>
    <w:r w:rsidR="00F4506D" w:rsidRPr="00BA5838">
      <w:t>année</w:t>
    </w:r>
    <w:r w:rsidR="00F4506D" w:rsidRPr="007C3A69">
      <w:t xml:space="preserve"> du </w:t>
    </w:r>
    <w:r w:rsidR="00F4506D">
      <w:t>second</w:t>
    </w:r>
    <w:r w:rsidR="00F4506D" w:rsidRPr="007C3A69">
      <w:t>aire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1742E" w14:textId="47E22446" w:rsidR="00E95B26" w:rsidRPr="005E3AF4" w:rsidRDefault="00E95B26" w:rsidP="00035250">
    <w:pPr>
      <w:pStyle w:val="Nomdelamatireetniveau"/>
      <w:spacing w:before="480" w:after="720"/>
    </w:pPr>
    <w:r>
      <w:t>Éthique et culture religieuse</w:t>
    </w:r>
    <w:r w:rsidRPr="007C3A69">
      <w:t xml:space="preserve"> • </w:t>
    </w:r>
    <w:r>
      <w:t>1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EEAC" w14:textId="2B110291" w:rsidR="00545E50" w:rsidRPr="005E3AF4" w:rsidRDefault="00545E50" w:rsidP="00035250">
    <w:pPr>
      <w:pStyle w:val="Nomdelamatireetniveau"/>
      <w:spacing w:before="480" w:after="720"/>
    </w:pPr>
    <w:r>
      <w:t>Histoire et éducation à la citoyenneté</w:t>
    </w:r>
    <w:r w:rsidRPr="007C3A69">
      <w:t xml:space="preserve"> • </w:t>
    </w:r>
    <w:r>
      <w:t>1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F73B" w14:textId="07A8A5DC" w:rsidR="00BE592D" w:rsidRPr="005E3AF4" w:rsidRDefault="00BE592D" w:rsidP="00035250">
    <w:pPr>
      <w:pStyle w:val="Nomdelamatireetniveau"/>
      <w:spacing w:before="480" w:after="720"/>
    </w:pPr>
    <w:r>
      <w:t>Français, langue d’enseignement</w:t>
    </w:r>
    <w:r w:rsidRPr="007C3A69">
      <w:t xml:space="preserve"> • </w:t>
    </w:r>
    <w:r>
      <w:t>2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</w:t>
    </w:r>
    <w:r w:rsidRPr="007C3A69">
      <w:t>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45C"/>
    <w:multiLevelType w:val="hybridMultilevel"/>
    <w:tmpl w:val="0EC4C55E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250F"/>
    <w:multiLevelType w:val="hybridMultilevel"/>
    <w:tmpl w:val="BE4280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DD2"/>
    <w:multiLevelType w:val="hybridMultilevel"/>
    <w:tmpl w:val="DF601CC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2E02"/>
    <w:multiLevelType w:val="hybridMultilevel"/>
    <w:tmpl w:val="8A3EF85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1A5728"/>
    <w:multiLevelType w:val="hybridMultilevel"/>
    <w:tmpl w:val="DEDAF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950FE"/>
    <w:multiLevelType w:val="hybridMultilevel"/>
    <w:tmpl w:val="A8C04CC6"/>
    <w:lvl w:ilvl="0" w:tplc="E0F235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1AD3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2E35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70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0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4C4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1AE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61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8E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06AF6"/>
    <w:multiLevelType w:val="hybridMultilevel"/>
    <w:tmpl w:val="4B1CC004"/>
    <w:lvl w:ilvl="0" w:tplc="CA3CE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6D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7E9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AA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0FD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AA8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2A4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0E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94D0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04D4D"/>
    <w:multiLevelType w:val="multilevel"/>
    <w:tmpl w:val="1FB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9A830FE"/>
    <w:multiLevelType w:val="hybridMultilevel"/>
    <w:tmpl w:val="8B4A2D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255E6"/>
    <w:multiLevelType w:val="hybridMultilevel"/>
    <w:tmpl w:val="1FF677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34300"/>
    <w:multiLevelType w:val="multilevel"/>
    <w:tmpl w:val="1FB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F643A9"/>
    <w:multiLevelType w:val="multilevel"/>
    <w:tmpl w:val="75A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380213E"/>
    <w:multiLevelType w:val="hybridMultilevel"/>
    <w:tmpl w:val="1D4C3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86FCB"/>
    <w:multiLevelType w:val="hybridMultilevel"/>
    <w:tmpl w:val="E6A2600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F0333"/>
    <w:multiLevelType w:val="hybridMultilevel"/>
    <w:tmpl w:val="491AE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82EA5"/>
    <w:multiLevelType w:val="hybridMultilevel"/>
    <w:tmpl w:val="6090E3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37B01"/>
    <w:multiLevelType w:val="hybridMultilevel"/>
    <w:tmpl w:val="9096538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87BFA"/>
    <w:multiLevelType w:val="multilevel"/>
    <w:tmpl w:val="19DE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573AF8"/>
    <w:multiLevelType w:val="hybridMultilevel"/>
    <w:tmpl w:val="01B87270"/>
    <w:lvl w:ilvl="0" w:tplc="64DCC08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D0BAE"/>
    <w:multiLevelType w:val="multilevel"/>
    <w:tmpl w:val="75AA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BE6A3D"/>
    <w:multiLevelType w:val="hybridMultilevel"/>
    <w:tmpl w:val="19C63FE4"/>
    <w:lvl w:ilvl="0" w:tplc="60FADF8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1026A"/>
    <w:multiLevelType w:val="hybridMultilevel"/>
    <w:tmpl w:val="754661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54308"/>
    <w:multiLevelType w:val="hybridMultilevel"/>
    <w:tmpl w:val="BB7AA6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87650"/>
    <w:multiLevelType w:val="multilevel"/>
    <w:tmpl w:val="1FB8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5B7146"/>
    <w:multiLevelType w:val="hybridMultilevel"/>
    <w:tmpl w:val="B7D6092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8"/>
  </w:num>
  <w:num w:numId="4">
    <w:abstractNumId w:val="1"/>
  </w:num>
  <w:num w:numId="5">
    <w:abstractNumId w:val="13"/>
  </w:num>
  <w:num w:numId="6">
    <w:abstractNumId w:val="2"/>
  </w:num>
  <w:num w:numId="7">
    <w:abstractNumId w:val="24"/>
  </w:num>
  <w:num w:numId="8">
    <w:abstractNumId w:val="19"/>
  </w:num>
  <w:num w:numId="9">
    <w:abstractNumId w:val="0"/>
  </w:num>
  <w:num w:numId="10">
    <w:abstractNumId w:val="11"/>
  </w:num>
  <w:num w:numId="11">
    <w:abstractNumId w:val="7"/>
  </w:num>
  <w:num w:numId="12">
    <w:abstractNumId w:val="23"/>
  </w:num>
  <w:num w:numId="13">
    <w:abstractNumId w:val="10"/>
  </w:num>
  <w:num w:numId="14">
    <w:abstractNumId w:val="17"/>
  </w:num>
  <w:num w:numId="15">
    <w:abstractNumId w:val="3"/>
  </w:num>
  <w:num w:numId="16">
    <w:abstractNumId w:val="18"/>
  </w:num>
  <w:num w:numId="17">
    <w:abstractNumId w:val="9"/>
  </w:num>
  <w:num w:numId="18">
    <w:abstractNumId w:val="4"/>
  </w:num>
  <w:num w:numId="19">
    <w:abstractNumId w:val="21"/>
  </w:num>
  <w:num w:numId="20">
    <w:abstractNumId w:val="12"/>
  </w:num>
  <w:num w:numId="21">
    <w:abstractNumId w:val="15"/>
  </w:num>
  <w:num w:numId="22">
    <w:abstractNumId w:val="16"/>
  </w:num>
  <w:num w:numId="23">
    <w:abstractNumId w:val="22"/>
  </w:num>
  <w:num w:numId="24">
    <w:abstractNumId w:val="14"/>
  </w:num>
  <w:num w:numId="25">
    <w:abstractNumId w:val="20"/>
  </w:num>
  <w:num w:numId="26">
    <w:abstractNumId w:val="20"/>
  </w:num>
  <w:num w:numId="27">
    <w:abstractNumId w:val="20"/>
  </w:num>
  <w:num w:numId="28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F4"/>
    <w:rsid w:val="000044F5"/>
    <w:rsid w:val="0001398D"/>
    <w:rsid w:val="000214CA"/>
    <w:rsid w:val="000224BD"/>
    <w:rsid w:val="00023690"/>
    <w:rsid w:val="00027223"/>
    <w:rsid w:val="0003177F"/>
    <w:rsid w:val="00035250"/>
    <w:rsid w:val="00041F0F"/>
    <w:rsid w:val="00042FB6"/>
    <w:rsid w:val="000532C6"/>
    <w:rsid w:val="000562BA"/>
    <w:rsid w:val="00056469"/>
    <w:rsid w:val="00057E82"/>
    <w:rsid w:val="00065BB3"/>
    <w:rsid w:val="00070B3B"/>
    <w:rsid w:val="00070EDD"/>
    <w:rsid w:val="00076054"/>
    <w:rsid w:val="00084947"/>
    <w:rsid w:val="000872BF"/>
    <w:rsid w:val="000917D0"/>
    <w:rsid w:val="00092E1C"/>
    <w:rsid w:val="000A45B6"/>
    <w:rsid w:val="000B483F"/>
    <w:rsid w:val="000B5039"/>
    <w:rsid w:val="000C58BB"/>
    <w:rsid w:val="000D127F"/>
    <w:rsid w:val="000E20B6"/>
    <w:rsid w:val="000E742B"/>
    <w:rsid w:val="000F16C2"/>
    <w:rsid w:val="000F1DBF"/>
    <w:rsid w:val="000F371F"/>
    <w:rsid w:val="000F7A46"/>
    <w:rsid w:val="00102DCC"/>
    <w:rsid w:val="001118CB"/>
    <w:rsid w:val="00111BCF"/>
    <w:rsid w:val="0013093F"/>
    <w:rsid w:val="00136D7D"/>
    <w:rsid w:val="00136EB5"/>
    <w:rsid w:val="00142EC1"/>
    <w:rsid w:val="00145AE5"/>
    <w:rsid w:val="00157F0D"/>
    <w:rsid w:val="001660B6"/>
    <w:rsid w:val="00170D0A"/>
    <w:rsid w:val="00171B64"/>
    <w:rsid w:val="0018368D"/>
    <w:rsid w:val="001841C7"/>
    <w:rsid w:val="00190D65"/>
    <w:rsid w:val="00196722"/>
    <w:rsid w:val="001A75A0"/>
    <w:rsid w:val="001B3A4A"/>
    <w:rsid w:val="001C0DF0"/>
    <w:rsid w:val="001C1862"/>
    <w:rsid w:val="001C4D6C"/>
    <w:rsid w:val="001D12C5"/>
    <w:rsid w:val="001E0566"/>
    <w:rsid w:val="001F5282"/>
    <w:rsid w:val="00205CEC"/>
    <w:rsid w:val="00210AFF"/>
    <w:rsid w:val="00210CF3"/>
    <w:rsid w:val="00225CAD"/>
    <w:rsid w:val="002347BE"/>
    <w:rsid w:val="00243B08"/>
    <w:rsid w:val="00250DBA"/>
    <w:rsid w:val="0025327B"/>
    <w:rsid w:val="0025595F"/>
    <w:rsid w:val="00260794"/>
    <w:rsid w:val="00263481"/>
    <w:rsid w:val="0027010B"/>
    <w:rsid w:val="00280143"/>
    <w:rsid w:val="00282226"/>
    <w:rsid w:val="00285A09"/>
    <w:rsid w:val="002917E0"/>
    <w:rsid w:val="002962CC"/>
    <w:rsid w:val="002E6522"/>
    <w:rsid w:val="002F0968"/>
    <w:rsid w:val="002F2FF8"/>
    <w:rsid w:val="00312EB4"/>
    <w:rsid w:val="003158C4"/>
    <w:rsid w:val="0032242B"/>
    <w:rsid w:val="00340BF8"/>
    <w:rsid w:val="00341CBB"/>
    <w:rsid w:val="00356969"/>
    <w:rsid w:val="00360920"/>
    <w:rsid w:val="003651A5"/>
    <w:rsid w:val="00374248"/>
    <w:rsid w:val="003743FC"/>
    <w:rsid w:val="00376620"/>
    <w:rsid w:val="00376C13"/>
    <w:rsid w:val="00383CD2"/>
    <w:rsid w:val="003862A9"/>
    <w:rsid w:val="00386FC0"/>
    <w:rsid w:val="00396AC4"/>
    <w:rsid w:val="00397415"/>
    <w:rsid w:val="003A016B"/>
    <w:rsid w:val="003B6E32"/>
    <w:rsid w:val="003B7245"/>
    <w:rsid w:val="003C1EAE"/>
    <w:rsid w:val="003C4D80"/>
    <w:rsid w:val="003C4F56"/>
    <w:rsid w:val="003C51A8"/>
    <w:rsid w:val="003D6851"/>
    <w:rsid w:val="003E233C"/>
    <w:rsid w:val="003E2859"/>
    <w:rsid w:val="003E4338"/>
    <w:rsid w:val="003E6357"/>
    <w:rsid w:val="003F00FD"/>
    <w:rsid w:val="00401659"/>
    <w:rsid w:val="00403906"/>
    <w:rsid w:val="004041A4"/>
    <w:rsid w:val="00411E16"/>
    <w:rsid w:val="0041397A"/>
    <w:rsid w:val="00422014"/>
    <w:rsid w:val="004227EA"/>
    <w:rsid w:val="00426A99"/>
    <w:rsid w:val="00433C28"/>
    <w:rsid w:val="00434E7B"/>
    <w:rsid w:val="00435573"/>
    <w:rsid w:val="0043665F"/>
    <w:rsid w:val="00444EC0"/>
    <w:rsid w:val="00446BA6"/>
    <w:rsid w:val="00470BEF"/>
    <w:rsid w:val="0047401C"/>
    <w:rsid w:val="00474523"/>
    <w:rsid w:val="004755EC"/>
    <w:rsid w:val="00482525"/>
    <w:rsid w:val="004829A7"/>
    <w:rsid w:val="00482B71"/>
    <w:rsid w:val="00485051"/>
    <w:rsid w:val="004A2D27"/>
    <w:rsid w:val="004A2EE5"/>
    <w:rsid w:val="004A5598"/>
    <w:rsid w:val="004B5677"/>
    <w:rsid w:val="004B7F5E"/>
    <w:rsid w:val="004C39F9"/>
    <w:rsid w:val="004C5C5D"/>
    <w:rsid w:val="004C6A3B"/>
    <w:rsid w:val="004E2FD7"/>
    <w:rsid w:val="004F30BA"/>
    <w:rsid w:val="004F426D"/>
    <w:rsid w:val="004F7E20"/>
    <w:rsid w:val="004F7FF5"/>
    <w:rsid w:val="0050407A"/>
    <w:rsid w:val="005104F1"/>
    <w:rsid w:val="005125D6"/>
    <w:rsid w:val="00515B22"/>
    <w:rsid w:val="00525129"/>
    <w:rsid w:val="00533AAB"/>
    <w:rsid w:val="00535159"/>
    <w:rsid w:val="0053659B"/>
    <w:rsid w:val="0053743B"/>
    <w:rsid w:val="0054226E"/>
    <w:rsid w:val="00545E50"/>
    <w:rsid w:val="00550553"/>
    <w:rsid w:val="00551B6C"/>
    <w:rsid w:val="00571312"/>
    <w:rsid w:val="005733D3"/>
    <w:rsid w:val="00582B0E"/>
    <w:rsid w:val="00584595"/>
    <w:rsid w:val="00585858"/>
    <w:rsid w:val="00587B95"/>
    <w:rsid w:val="00593879"/>
    <w:rsid w:val="005C3D7E"/>
    <w:rsid w:val="005D629A"/>
    <w:rsid w:val="005E1D46"/>
    <w:rsid w:val="005E249F"/>
    <w:rsid w:val="005E3AF4"/>
    <w:rsid w:val="00600E1F"/>
    <w:rsid w:val="00603E67"/>
    <w:rsid w:val="00604DC1"/>
    <w:rsid w:val="0061305F"/>
    <w:rsid w:val="00620C5C"/>
    <w:rsid w:val="00624E42"/>
    <w:rsid w:val="00626532"/>
    <w:rsid w:val="00635593"/>
    <w:rsid w:val="00641D75"/>
    <w:rsid w:val="00642EB4"/>
    <w:rsid w:val="0064605F"/>
    <w:rsid w:val="00651A49"/>
    <w:rsid w:val="00667529"/>
    <w:rsid w:val="00667D8B"/>
    <w:rsid w:val="00670BEC"/>
    <w:rsid w:val="00684325"/>
    <w:rsid w:val="0069032F"/>
    <w:rsid w:val="0069035F"/>
    <w:rsid w:val="00691913"/>
    <w:rsid w:val="00694F5D"/>
    <w:rsid w:val="006C61ED"/>
    <w:rsid w:val="006D717C"/>
    <w:rsid w:val="006E0CFD"/>
    <w:rsid w:val="006E17E9"/>
    <w:rsid w:val="006E4542"/>
    <w:rsid w:val="006E7BCB"/>
    <w:rsid w:val="006F3382"/>
    <w:rsid w:val="006F62DE"/>
    <w:rsid w:val="00701DF9"/>
    <w:rsid w:val="00702D99"/>
    <w:rsid w:val="00717269"/>
    <w:rsid w:val="00724443"/>
    <w:rsid w:val="00726125"/>
    <w:rsid w:val="00727C0D"/>
    <w:rsid w:val="0073180D"/>
    <w:rsid w:val="00736FFF"/>
    <w:rsid w:val="007418C0"/>
    <w:rsid w:val="00755C93"/>
    <w:rsid w:val="00757805"/>
    <w:rsid w:val="00767E66"/>
    <w:rsid w:val="00774B0E"/>
    <w:rsid w:val="00784666"/>
    <w:rsid w:val="007946EB"/>
    <w:rsid w:val="007A0545"/>
    <w:rsid w:val="007A282B"/>
    <w:rsid w:val="007A5277"/>
    <w:rsid w:val="007A5E3E"/>
    <w:rsid w:val="007C3A69"/>
    <w:rsid w:val="007D5DBE"/>
    <w:rsid w:val="007E2067"/>
    <w:rsid w:val="007E250E"/>
    <w:rsid w:val="007E2610"/>
    <w:rsid w:val="007E43E6"/>
    <w:rsid w:val="007E4AD7"/>
    <w:rsid w:val="007E5882"/>
    <w:rsid w:val="00802014"/>
    <w:rsid w:val="00810D18"/>
    <w:rsid w:val="0081423C"/>
    <w:rsid w:val="00816985"/>
    <w:rsid w:val="00831F86"/>
    <w:rsid w:val="00832DF2"/>
    <w:rsid w:val="008369D1"/>
    <w:rsid w:val="0084330D"/>
    <w:rsid w:val="00846580"/>
    <w:rsid w:val="00854C2A"/>
    <w:rsid w:val="00861EFB"/>
    <w:rsid w:val="0086344F"/>
    <w:rsid w:val="0087296A"/>
    <w:rsid w:val="00873AD9"/>
    <w:rsid w:val="008817EB"/>
    <w:rsid w:val="0088272B"/>
    <w:rsid w:val="00882DE5"/>
    <w:rsid w:val="008911E7"/>
    <w:rsid w:val="008A25C6"/>
    <w:rsid w:val="008A796C"/>
    <w:rsid w:val="008C3ADD"/>
    <w:rsid w:val="008D61D6"/>
    <w:rsid w:val="008E1557"/>
    <w:rsid w:val="008E367A"/>
    <w:rsid w:val="008E4673"/>
    <w:rsid w:val="008F39EF"/>
    <w:rsid w:val="00911189"/>
    <w:rsid w:val="00911C96"/>
    <w:rsid w:val="009128FD"/>
    <w:rsid w:val="00915DC8"/>
    <w:rsid w:val="00942AA5"/>
    <w:rsid w:val="00945F6B"/>
    <w:rsid w:val="00956376"/>
    <w:rsid w:val="00967B9A"/>
    <w:rsid w:val="00994A61"/>
    <w:rsid w:val="009B5E50"/>
    <w:rsid w:val="009C09AC"/>
    <w:rsid w:val="009C62F7"/>
    <w:rsid w:val="009C6DB2"/>
    <w:rsid w:val="009F43D3"/>
    <w:rsid w:val="009F7EFB"/>
    <w:rsid w:val="00A04D31"/>
    <w:rsid w:val="00A07934"/>
    <w:rsid w:val="00A1050B"/>
    <w:rsid w:val="00A13793"/>
    <w:rsid w:val="00A2198B"/>
    <w:rsid w:val="00A221B4"/>
    <w:rsid w:val="00A2529D"/>
    <w:rsid w:val="00A32CD1"/>
    <w:rsid w:val="00A45102"/>
    <w:rsid w:val="00A53544"/>
    <w:rsid w:val="00A56C22"/>
    <w:rsid w:val="00A832F0"/>
    <w:rsid w:val="00A846D0"/>
    <w:rsid w:val="00A878E0"/>
    <w:rsid w:val="00A97DEF"/>
    <w:rsid w:val="00AA5966"/>
    <w:rsid w:val="00AB1F6D"/>
    <w:rsid w:val="00AC6B74"/>
    <w:rsid w:val="00AC6B7B"/>
    <w:rsid w:val="00AC7BC9"/>
    <w:rsid w:val="00AC7EF0"/>
    <w:rsid w:val="00AD4BD4"/>
    <w:rsid w:val="00AD6E9A"/>
    <w:rsid w:val="00AD7706"/>
    <w:rsid w:val="00AE4C98"/>
    <w:rsid w:val="00AE5928"/>
    <w:rsid w:val="00AF5994"/>
    <w:rsid w:val="00B01501"/>
    <w:rsid w:val="00B01C75"/>
    <w:rsid w:val="00B02E71"/>
    <w:rsid w:val="00B1004F"/>
    <w:rsid w:val="00B14054"/>
    <w:rsid w:val="00B176F8"/>
    <w:rsid w:val="00B22809"/>
    <w:rsid w:val="00B24EEB"/>
    <w:rsid w:val="00B261F0"/>
    <w:rsid w:val="00B27F38"/>
    <w:rsid w:val="00B322C4"/>
    <w:rsid w:val="00B35110"/>
    <w:rsid w:val="00B35588"/>
    <w:rsid w:val="00B4114C"/>
    <w:rsid w:val="00B5188D"/>
    <w:rsid w:val="00B62B5E"/>
    <w:rsid w:val="00B62E34"/>
    <w:rsid w:val="00B6385C"/>
    <w:rsid w:val="00B66B9B"/>
    <w:rsid w:val="00B6785D"/>
    <w:rsid w:val="00B67DAD"/>
    <w:rsid w:val="00B731A6"/>
    <w:rsid w:val="00B760A6"/>
    <w:rsid w:val="00B76A99"/>
    <w:rsid w:val="00B94EB1"/>
    <w:rsid w:val="00B96DFD"/>
    <w:rsid w:val="00BA4768"/>
    <w:rsid w:val="00BA5838"/>
    <w:rsid w:val="00BB7001"/>
    <w:rsid w:val="00BC0ABF"/>
    <w:rsid w:val="00BC1B1F"/>
    <w:rsid w:val="00BC38C5"/>
    <w:rsid w:val="00BD102C"/>
    <w:rsid w:val="00BE00DD"/>
    <w:rsid w:val="00BE0729"/>
    <w:rsid w:val="00BE1C32"/>
    <w:rsid w:val="00BE592D"/>
    <w:rsid w:val="00BE6221"/>
    <w:rsid w:val="00BE6AA5"/>
    <w:rsid w:val="00BE7F33"/>
    <w:rsid w:val="00BF068B"/>
    <w:rsid w:val="00BF2277"/>
    <w:rsid w:val="00C15B15"/>
    <w:rsid w:val="00C22D11"/>
    <w:rsid w:val="00C342AB"/>
    <w:rsid w:val="00C5269A"/>
    <w:rsid w:val="00C53509"/>
    <w:rsid w:val="00C76A0E"/>
    <w:rsid w:val="00C77E67"/>
    <w:rsid w:val="00C80430"/>
    <w:rsid w:val="00C90E3E"/>
    <w:rsid w:val="00C90F25"/>
    <w:rsid w:val="00C90F6D"/>
    <w:rsid w:val="00C95E20"/>
    <w:rsid w:val="00CA406B"/>
    <w:rsid w:val="00CB3DCB"/>
    <w:rsid w:val="00CB7691"/>
    <w:rsid w:val="00CC39F9"/>
    <w:rsid w:val="00CD002C"/>
    <w:rsid w:val="00CD7679"/>
    <w:rsid w:val="00D0151B"/>
    <w:rsid w:val="00D020EF"/>
    <w:rsid w:val="00D07121"/>
    <w:rsid w:val="00D078A1"/>
    <w:rsid w:val="00D12FA0"/>
    <w:rsid w:val="00D132A8"/>
    <w:rsid w:val="00D17338"/>
    <w:rsid w:val="00D221F6"/>
    <w:rsid w:val="00D237D9"/>
    <w:rsid w:val="00D260A4"/>
    <w:rsid w:val="00D3077D"/>
    <w:rsid w:val="00D34FDA"/>
    <w:rsid w:val="00D438CA"/>
    <w:rsid w:val="00D61BD3"/>
    <w:rsid w:val="00D62D9E"/>
    <w:rsid w:val="00D6503B"/>
    <w:rsid w:val="00D84E43"/>
    <w:rsid w:val="00D85436"/>
    <w:rsid w:val="00D8A672"/>
    <w:rsid w:val="00D95025"/>
    <w:rsid w:val="00DA27E4"/>
    <w:rsid w:val="00DA2DCB"/>
    <w:rsid w:val="00DA3FAE"/>
    <w:rsid w:val="00DA4DD9"/>
    <w:rsid w:val="00DB088D"/>
    <w:rsid w:val="00DC1034"/>
    <w:rsid w:val="00DC5C0B"/>
    <w:rsid w:val="00DD0562"/>
    <w:rsid w:val="00DD7143"/>
    <w:rsid w:val="00DD7988"/>
    <w:rsid w:val="00DF0FE1"/>
    <w:rsid w:val="00DF4403"/>
    <w:rsid w:val="00DF4D98"/>
    <w:rsid w:val="00DF72C6"/>
    <w:rsid w:val="00E004FB"/>
    <w:rsid w:val="00E009AD"/>
    <w:rsid w:val="00E06BCD"/>
    <w:rsid w:val="00E0713B"/>
    <w:rsid w:val="00E20A2B"/>
    <w:rsid w:val="00E239E6"/>
    <w:rsid w:val="00E353C2"/>
    <w:rsid w:val="00E5645B"/>
    <w:rsid w:val="00E610D1"/>
    <w:rsid w:val="00E63F77"/>
    <w:rsid w:val="00E70713"/>
    <w:rsid w:val="00E71104"/>
    <w:rsid w:val="00E714B3"/>
    <w:rsid w:val="00E8704B"/>
    <w:rsid w:val="00E95B26"/>
    <w:rsid w:val="00EA1099"/>
    <w:rsid w:val="00EA31FE"/>
    <w:rsid w:val="00EB0E1D"/>
    <w:rsid w:val="00EB1C6A"/>
    <w:rsid w:val="00EB6A5A"/>
    <w:rsid w:val="00EC3381"/>
    <w:rsid w:val="00EC6DF5"/>
    <w:rsid w:val="00EC70B3"/>
    <w:rsid w:val="00EC710B"/>
    <w:rsid w:val="00EC78FB"/>
    <w:rsid w:val="00EF1336"/>
    <w:rsid w:val="00EF711C"/>
    <w:rsid w:val="00EF7EAC"/>
    <w:rsid w:val="00F0005B"/>
    <w:rsid w:val="00F0378E"/>
    <w:rsid w:val="00F10B83"/>
    <w:rsid w:val="00F12052"/>
    <w:rsid w:val="00F20B19"/>
    <w:rsid w:val="00F220E5"/>
    <w:rsid w:val="00F32381"/>
    <w:rsid w:val="00F32D3A"/>
    <w:rsid w:val="00F34D21"/>
    <w:rsid w:val="00F43C32"/>
    <w:rsid w:val="00F4506D"/>
    <w:rsid w:val="00F47AE5"/>
    <w:rsid w:val="00F538CE"/>
    <w:rsid w:val="00F54EA7"/>
    <w:rsid w:val="00F559B6"/>
    <w:rsid w:val="00F60853"/>
    <w:rsid w:val="00F66EA5"/>
    <w:rsid w:val="00F80F0A"/>
    <w:rsid w:val="00F81E24"/>
    <w:rsid w:val="00F83F51"/>
    <w:rsid w:val="00F94ED1"/>
    <w:rsid w:val="00F96E56"/>
    <w:rsid w:val="00FA2EBB"/>
    <w:rsid w:val="00FA54D7"/>
    <w:rsid w:val="00FB029F"/>
    <w:rsid w:val="00FB2618"/>
    <w:rsid w:val="00FC1F19"/>
    <w:rsid w:val="00FD100F"/>
    <w:rsid w:val="00FD5456"/>
    <w:rsid w:val="00FE0037"/>
    <w:rsid w:val="00FE0805"/>
    <w:rsid w:val="00FE0D66"/>
    <w:rsid w:val="00FE17F4"/>
    <w:rsid w:val="00FF317B"/>
    <w:rsid w:val="017C7190"/>
    <w:rsid w:val="01966D59"/>
    <w:rsid w:val="020EC050"/>
    <w:rsid w:val="024CE04C"/>
    <w:rsid w:val="02F9498A"/>
    <w:rsid w:val="030AA0BC"/>
    <w:rsid w:val="035AD12E"/>
    <w:rsid w:val="04072212"/>
    <w:rsid w:val="0418B0CF"/>
    <w:rsid w:val="04A2C325"/>
    <w:rsid w:val="05231964"/>
    <w:rsid w:val="062968A0"/>
    <w:rsid w:val="06E7899C"/>
    <w:rsid w:val="074BA6C4"/>
    <w:rsid w:val="07794596"/>
    <w:rsid w:val="07BF1AC5"/>
    <w:rsid w:val="07F33A18"/>
    <w:rsid w:val="083E96F5"/>
    <w:rsid w:val="08A21F7A"/>
    <w:rsid w:val="0977DC4B"/>
    <w:rsid w:val="0B0CB8A9"/>
    <w:rsid w:val="0B1FC3C8"/>
    <w:rsid w:val="0B84576A"/>
    <w:rsid w:val="0D1D3C85"/>
    <w:rsid w:val="0E79B336"/>
    <w:rsid w:val="106CBEEE"/>
    <w:rsid w:val="10EEC22A"/>
    <w:rsid w:val="11B595E7"/>
    <w:rsid w:val="134F0913"/>
    <w:rsid w:val="141E10A8"/>
    <w:rsid w:val="145854E0"/>
    <w:rsid w:val="152DA98B"/>
    <w:rsid w:val="15F904E4"/>
    <w:rsid w:val="187AED3E"/>
    <w:rsid w:val="18AFA8D3"/>
    <w:rsid w:val="1A240863"/>
    <w:rsid w:val="1AFCB2C7"/>
    <w:rsid w:val="1B0265DD"/>
    <w:rsid w:val="1B249F12"/>
    <w:rsid w:val="1BCA995B"/>
    <w:rsid w:val="1F558B4C"/>
    <w:rsid w:val="1F847D00"/>
    <w:rsid w:val="1FA4058E"/>
    <w:rsid w:val="2247CE1E"/>
    <w:rsid w:val="226E734C"/>
    <w:rsid w:val="22847A11"/>
    <w:rsid w:val="24DB619E"/>
    <w:rsid w:val="24FA8629"/>
    <w:rsid w:val="2581590F"/>
    <w:rsid w:val="25EA954E"/>
    <w:rsid w:val="26230626"/>
    <w:rsid w:val="2767FBE8"/>
    <w:rsid w:val="278C4607"/>
    <w:rsid w:val="27E4DD62"/>
    <w:rsid w:val="280D5F63"/>
    <w:rsid w:val="28DBBC4C"/>
    <w:rsid w:val="2922039E"/>
    <w:rsid w:val="297D2C43"/>
    <w:rsid w:val="2B82C020"/>
    <w:rsid w:val="2D32A679"/>
    <w:rsid w:val="2EFAF7CB"/>
    <w:rsid w:val="2F94C5C3"/>
    <w:rsid w:val="304BCCE7"/>
    <w:rsid w:val="31A16969"/>
    <w:rsid w:val="331D9F2B"/>
    <w:rsid w:val="3495B40C"/>
    <w:rsid w:val="34AEC450"/>
    <w:rsid w:val="34C36BEA"/>
    <w:rsid w:val="39CEDEAB"/>
    <w:rsid w:val="39FA2E97"/>
    <w:rsid w:val="3A2EC68B"/>
    <w:rsid w:val="3A60B3A5"/>
    <w:rsid w:val="3BCD48BA"/>
    <w:rsid w:val="3CA1FCD8"/>
    <w:rsid w:val="3DB3483F"/>
    <w:rsid w:val="3DE20546"/>
    <w:rsid w:val="3E0C715F"/>
    <w:rsid w:val="3EA88428"/>
    <w:rsid w:val="401B4D22"/>
    <w:rsid w:val="43426D46"/>
    <w:rsid w:val="435ADB7D"/>
    <w:rsid w:val="441CAA34"/>
    <w:rsid w:val="44A78E28"/>
    <w:rsid w:val="44C4929A"/>
    <w:rsid w:val="45DB934A"/>
    <w:rsid w:val="4AD4D976"/>
    <w:rsid w:val="4B319000"/>
    <w:rsid w:val="4BECE1A5"/>
    <w:rsid w:val="4CD79947"/>
    <w:rsid w:val="4E06DD21"/>
    <w:rsid w:val="4E20BA92"/>
    <w:rsid w:val="4E6C1187"/>
    <w:rsid w:val="4ED89388"/>
    <w:rsid w:val="4F97C97C"/>
    <w:rsid w:val="4F9B9D0A"/>
    <w:rsid w:val="50501D5B"/>
    <w:rsid w:val="506883BF"/>
    <w:rsid w:val="5102B012"/>
    <w:rsid w:val="524F4740"/>
    <w:rsid w:val="536154B1"/>
    <w:rsid w:val="53A099AE"/>
    <w:rsid w:val="53A69D42"/>
    <w:rsid w:val="541A70FA"/>
    <w:rsid w:val="5439AF17"/>
    <w:rsid w:val="55991EEC"/>
    <w:rsid w:val="56515B00"/>
    <w:rsid w:val="57C14CC2"/>
    <w:rsid w:val="58302A98"/>
    <w:rsid w:val="58BC06B6"/>
    <w:rsid w:val="5909E6EE"/>
    <w:rsid w:val="5994D0EB"/>
    <w:rsid w:val="59EE0896"/>
    <w:rsid w:val="5B501E4E"/>
    <w:rsid w:val="5C2F48AA"/>
    <w:rsid w:val="5C30FE99"/>
    <w:rsid w:val="5DB096D8"/>
    <w:rsid w:val="5E1B03B9"/>
    <w:rsid w:val="60E61EBE"/>
    <w:rsid w:val="61345D7E"/>
    <w:rsid w:val="61575627"/>
    <w:rsid w:val="62122DE9"/>
    <w:rsid w:val="62FA795C"/>
    <w:rsid w:val="649F8D7C"/>
    <w:rsid w:val="6529C5FC"/>
    <w:rsid w:val="65B22AE1"/>
    <w:rsid w:val="6680BCDB"/>
    <w:rsid w:val="66D4FE75"/>
    <w:rsid w:val="6B64089A"/>
    <w:rsid w:val="6EBA430B"/>
    <w:rsid w:val="6F690931"/>
    <w:rsid w:val="6F931834"/>
    <w:rsid w:val="718CF9F0"/>
    <w:rsid w:val="7294AD87"/>
    <w:rsid w:val="72C7A9FB"/>
    <w:rsid w:val="7433AA77"/>
    <w:rsid w:val="78BCB387"/>
    <w:rsid w:val="79E1F270"/>
    <w:rsid w:val="79E21F10"/>
    <w:rsid w:val="7AB2A22B"/>
    <w:rsid w:val="7BEACBDD"/>
    <w:rsid w:val="7DE242B5"/>
    <w:rsid w:val="7F8944C1"/>
    <w:rsid w:val="7F92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24E42"/>
    <w:rPr>
      <w:rFonts w:ascii="Arial" w:eastAsia="MS Mincho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Semaine">
    <w:name w:val="Semaine"/>
    <w:basedOn w:val="Normal"/>
    <w:rsid w:val="00684325"/>
    <w:pPr>
      <w:jc w:val="right"/>
    </w:pPr>
    <w:rPr>
      <w:rFonts w:ascii="Arial Rounded MT Bold" w:hAnsi="Arial Rounded MT Bold" w:cs="Arial"/>
      <w:color w:val="002060"/>
      <w:sz w:val="22"/>
      <w:szCs w:val="22"/>
    </w:rPr>
  </w:style>
  <w:style w:type="paragraph" w:customStyle="1" w:styleId="Niveauscolaire">
    <w:name w:val="Niveau scolaire"/>
    <w:basedOn w:val="Titre2"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En-tte-menudactivits">
    <w:name w:val="En-tête - menu d'activités"/>
    <w:basedOn w:val="Normal"/>
    <w:rsid w:val="00B6785D"/>
    <w:pPr>
      <w:jc w:val="right"/>
    </w:pPr>
    <w:rPr>
      <w:rFonts w:ascii="Arial Rounded MT Bold" w:hAnsi="Arial Rounded MT Bold" w:cs="Arial"/>
      <w:color w:val="002060"/>
      <w:sz w:val="16"/>
      <w:szCs w:val="16"/>
    </w:rPr>
  </w:style>
  <w:style w:type="paragraph" w:customStyle="1" w:styleId="TDM-Nomdelamatire">
    <w:name w:val="TDM - Nom de la matière"/>
    <w:basedOn w:val="Normal"/>
    <w:next w:val="TDM-Titredelactivit"/>
    <w:rsid w:val="001660B6"/>
    <w:pPr>
      <w:spacing w:before="300" w:after="40"/>
      <w:ind w:left="1843"/>
    </w:pPr>
    <w:rPr>
      <w:rFonts w:ascii="Arial Rounded MT Bold" w:hAnsi="Arial Rounded MT Bold"/>
      <w:b/>
    </w:rPr>
  </w:style>
  <w:style w:type="paragraph" w:customStyle="1" w:styleId="TDM-Titredelactivit">
    <w:name w:val="TDM - Titre de l'activité"/>
    <w:basedOn w:val="TDM-Nomdelamatire"/>
    <w:next w:val="TDM-Nomdelamatire"/>
    <w:rsid w:val="00376620"/>
    <w:pPr>
      <w:tabs>
        <w:tab w:val="right" w:pos="6804"/>
      </w:tabs>
      <w:spacing w:before="0"/>
    </w:pPr>
    <w:rPr>
      <w:rFonts w:ascii="Arial" w:hAnsi="Arial"/>
      <w:b w:val="0"/>
    </w:rPr>
  </w:style>
  <w:style w:type="paragraph" w:customStyle="1" w:styleId="Nomdelamatireetniveau">
    <w:name w:val="Nom de la matière et niveau"/>
    <w:basedOn w:val="Semaine"/>
    <w:rsid w:val="00B14054"/>
    <w:pPr>
      <w:spacing w:after="1600"/>
    </w:pPr>
    <w:rPr>
      <w:color w:val="A6A6A6" w:themeColor="background1" w:themeShade="A6"/>
      <w:lang w:eastAsia="fr-CA"/>
    </w:rPr>
  </w:style>
  <w:style w:type="paragraph" w:customStyle="1" w:styleId="Consignesetmatriel-description">
    <w:name w:val="Consignes et matériel - description"/>
    <w:rsid w:val="00035250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Consignesetmatriel-titres">
    <w:name w:val="Consignes et matériel - titres"/>
    <w:basedOn w:val="Normal"/>
    <w:rsid w:val="00145AE5"/>
    <w:pPr>
      <w:spacing w:before="300" w:after="100"/>
      <w:ind w:right="757"/>
    </w:pPr>
    <w:rPr>
      <w:b/>
      <w:color w:val="002060"/>
      <w:sz w:val="24"/>
    </w:rPr>
  </w:style>
  <w:style w:type="paragraph" w:customStyle="1" w:styleId="Note-Informationsauxparents">
    <w:name w:val="Note - Informations aux parents"/>
    <w:basedOn w:val="Consignesetmatriel-description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basedOn w:val="Normal"/>
    <w:uiPriority w:val="34"/>
    <w:qFormat/>
    <w:rsid w:val="00035250"/>
    <w:pPr>
      <w:numPr>
        <w:numId w:val="2"/>
      </w:numPr>
      <w:spacing w:before="80" w:after="120" w:line="259" w:lineRule="auto"/>
      <w:contextualSpacing/>
    </w:pPr>
    <w:rPr>
      <w:rFonts w:eastAsiaTheme="minorHAnsi" w:cstheme="minorBidi"/>
      <w:sz w:val="22"/>
      <w:szCs w:val="22"/>
      <w:lang w:val="fr-CA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Titre de l'activité"/>
    <w:basedOn w:val="Nomdelamatireetniveau"/>
    <w:rsid w:val="00DF4403"/>
    <w:pPr>
      <w:spacing w:before="600" w:after="200"/>
      <w:jc w:val="left"/>
    </w:pPr>
    <w:rPr>
      <w:rFonts w:eastAsia="Times New Roman"/>
      <w:b/>
      <w:color w:val="0070C0"/>
      <w:sz w:val="50"/>
      <w:szCs w:val="40"/>
    </w:rPr>
  </w:style>
  <w:style w:type="character" w:styleId="Numrodepage">
    <w:name w:val="page number"/>
    <w:basedOn w:val="Policepardfaut"/>
    <w:uiPriority w:val="99"/>
    <w:semiHidden/>
    <w:unhideWhenUs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Informationsauxparents">
    <w:name w:val="Informations aux parents"/>
    <w:basedOn w:val="Titredelactivit"/>
    <w:rsid w:val="00035250"/>
    <w:pPr>
      <w:spacing w:before="0"/>
      <w:ind w:left="227"/>
    </w:pPr>
    <w:rPr>
      <w:sz w:val="30"/>
    </w:rPr>
  </w:style>
  <w:style w:type="table" w:styleId="Grilledutableau">
    <w:name w:val="Table Grid"/>
    <w:basedOn w:val="TableauNormal"/>
    <w:uiPriority w:val="39"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consignesetmatriel-titres">
    <w:name w:val="Tableau &gt; consignes et matériel - titres"/>
    <w:basedOn w:val="Consignesetmatriel-titres"/>
    <w:rsid w:val="006F3382"/>
    <w:pPr>
      <w:ind w:left="227"/>
    </w:pPr>
  </w:style>
  <w:style w:type="paragraph" w:customStyle="1" w:styleId="Tableauconsignesetmatriel-description">
    <w:name w:val="Tableau &gt; consignes et matériel - description"/>
    <w:basedOn w:val="Consignesetmatriel-description"/>
    <w:rsid w:val="00035250"/>
    <w:pPr>
      <w:spacing w:before="120" w:after="0"/>
      <w:ind w:left="227"/>
    </w:pPr>
  </w:style>
  <w:style w:type="paragraph" w:customStyle="1" w:styleId="TableauParagraphedeliste">
    <w:name w:val="Tableau &gt; Paragraphe de liste"/>
    <w:basedOn w:val="Paragraphedeliste"/>
    <w:rsid w:val="006F3382"/>
  </w:style>
  <w:style w:type="paragraph" w:customStyle="1" w:styleId="Crdit">
    <w:name w:val="Crédit"/>
    <w:basedOn w:val="Normal"/>
    <w:rsid w:val="00035250"/>
    <w:pPr>
      <w:spacing w:before="120"/>
    </w:pPr>
    <w:rPr>
      <w:color w:val="BFBFBF" w:themeColor="background1" w:themeShade="BF"/>
      <w:szCs w:val="20"/>
    </w:rPr>
  </w:style>
  <w:style w:type="paragraph" w:customStyle="1" w:styleId="paragraph">
    <w:name w:val="paragraph"/>
    <w:basedOn w:val="Normal"/>
    <w:rsid w:val="00533AA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normaltextrun">
    <w:name w:val="normaltextrun"/>
    <w:basedOn w:val="Policepardfaut"/>
    <w:rsid w:val="00533AAB"/>
  </w:style>
  <w:style w:type="character" w:customStyle="1" w:styleId="eop">
    <w:name w:val="eop"/>
    <w:basedOn w:val="Policepardfaut"/>
    <w:rsid w:val="00533AAB"/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tapes">
    <w:name w:val="Étapes"/>
    <w:basedOn w:val="Normal"/>
    <w:rsid w:val="00035250"/>
    <w:rPr>
      <w:b/>
      <w:i/>
      <w:lang w:val="fr-CA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basedOn w:val="Normal"/>
    <w:next w:val="Normal"/>
    <w:autoRedefine/>
    <w:uiPriority w:val="39"/>
    <w:unhideWhenUsed/>
    <w:rsid w:val="005104F1"/>
    <w:pPr>
      <w:tabs>
        <w:tab w:val="right" w:leader="dot" w:pos="9536"/>
      </w:tabs>
      <w:spacing w:before="120" w:after="120"/>
    </w:p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27F38"/>
    <w:pPr>
      <w:spacing w:line="259" w:lineRule="auto"/>
      <w:outlineLvl w:val="9"/>
    </w:pPr>
    <w:rPr>
      <w:lang w:val="fr-CA" w:eastAsia="fr-CA"/>
    </w:rPr>
  </w:style>
  <w:style w:type="paragraph" w:styleId="TM2">
    <w:name w:val="toc 2"/>
    <w:basedOn w:val="Normal"/>
    <w:next w:val="Normal"/>
    <w:autoRedefine/>
    <w:uiPriority w:val="39"/>
    <w:unhideWhenUsed/>
    <w:rsid w:val="00B27F38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B27F38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fr-CA" w:eastAsia="fr-CA"/>
    </w:rPr>
  </w:style>
  <w:style w:type="paragraph" w:styleId="NormalWeb">
    <w:name w:val="Normal (Web)"/>
    <w:basedOn w:val="Normal"/>
    <w:uiPriority w:val="99"/>
    <w:unhideWhenUsed/>
    <w:rsid w:val="00EB0E1D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spellingerror">
    <w:name w:val="spellingerror"/>
    <w:basedOn w:val="Policepardfaut"/>
    <w:rsid w:val="00433C28"/>
  </w:style>
  <w:style w:type="character" w:styleId="Lienhypertextesuivivisit">
    <w:name w:val="FollowedHyperlink"/>
    <w:basedOn w:val="Policepardfaut"/>
    <w:uiPriority w:val="99"/>
    <w:semiHidden/>
    <w:unhideWhenUsed/>
    <w:rsid w:val="00EB1C6A"/>
    <w:rPr>
      <w:color w:val="3EBBF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98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041A4"/>
    <w:rPr>
      <w:rFonts w:asciiTheme="minorHAnsi" w:eastAsiaTheme="minorHAnsi" w:hAnsiTheme="minorHAnsi" w:cstheme="minorBidi"/>
      <w:szCs w:val="20"/>
      <w:lang w:val="fr-CA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041A4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4041A4"/>
    <w:rPr>
      <w:vertAlign w:val="superscript"/>
    </w:rPr>
  </w:style>
  <w:style w:type="character" w:customStyle="1" w:styleId="scxw165919800">
    <w:name w:val="scxw165919800"/>
    <w:basedOn w:val="Policepardfaut"/>
    <w:rsid w:val="00F10B83"/>
  </w:style>
  <w:style w:type="paragraph" w:customStyle="1" w:styleId="Default">
    <w:name w:val="Default"/>
    <w:rsid w:val="00FB2618"/>
    <w:pPr>
      <w:autoSpaceDE w:val="0"/>
      <w:autoSpaceDN w:val="0"/>
      <w:adjustRightInd w:val="0"/>
    </w:pPr>
    <w:rPr>
      <w:rFonts w:ascii="Calibri" w:hAnsi="Calibri" w:cs="Calibri"/>
      <w:color w:val="000000"/>
      <w:lang w:val="fr-C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96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8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5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5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4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4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7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8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7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7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1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0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lingua.com/english/reading/john/" TargetMode="External"/><Relationship Id="rId26" Type="http://schemas.openxmlformats.org/officeDocument/2006/relationships/hyperlink" Target="https://enclasse.telequebec.tv/contenu/les-sentiments-amoureux/1077" TargetMode="External"/><Relationship Id="rId39" Type="http://schemas.openxmlformats.org/officeDocument/2006/relationships/header" Target="header13.xml"/><Relationship Id="rId3" Type="http://schemas.openxmlformats.org/officeDocument/2006/relationships/customXml" Target="../customXml/item3.xml"/><Relationship Id="rId21" Type="http://schemas.openxmlformats.org/officeDocument/2006/relationships/hyperlink" Target="https://mazonecec.com/application/book/365/4479?page=117" TargetMode="External"/><Relationship Id="rId34" Type="http://schemas.openxmlformats.org/officeDocument/2006/relationships/hyperlink" Target="https://lingua.com/english/reading/morning-routine/" TargetMode="External"/><Relationship Id="rId42" Type="http://schemas.openxmlformats.org/officeDocument/2006/relationships/header" Target="header1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header" Target="header10.xml"/><Relationship Id="rId38" Type="http://schemas.openxmlformats.org/officeDocument/2006/relationships/header" Target="header12.xm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mazonecec.com/application/resources/365/2297" TargetMode="External"/><Relationship Id="rId29" Type="http://schemas.openxmlformats.org/officeDocument/2006/relationships/header" Target="header7.xml"/><Relationship Id="rId41" Type="http://schemas.openxmlformats.org/officeDocument/2006/relationships/hyperlink" Target="https://mazonecec.com/application/book/560/3360?page=3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youtube.com/watch?v=0yT5DsGZErc" TargetMode="External"/><Relationship Id="rId32" Type="http://schemas.openxmlformats.org/officeDocument/2006/relationships/header" Target="header9.xml"/><Relationship Id="rId37" Type="http://schemas.openxmlformats.org/officeDocument/2006/relationships/hyperlink" Target="https://www.youtube.com/watch?v=0yT5DsGZErc" TargetMode="External"/><Relationship Id="rId40" Type="http://schemas.openxmlformats.org/officeDocument/2006/relationships/header" Target="header14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aH13WHl_FDc" TargetMode="External"/><Relationship Id="rId23" Type="http://schemas.openxmlformats.org/officeDocument/2006/relationships/header" Target="header5.xml"/><Relationship Id="rId28" Type="http://schemas.openxmlformats.org/officeDocument/2006/relationships/hyperlink" Target="https://enclasse.telequebec.tv/contenu/les-defis-relationnels-en-confinement/1853" TargetMode="External"/><Relationship Id="rId36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header" Target="header8.xml"/><Relationship Id="rId44" Type="http://schemas.openxmlformats.org/officeDocument/2006/relationships/header" Target="header1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reille.atallah@csp.qc.ca" TargetMode="External"/><Relationship Id="rId22" Type="http://schemas.openxmlformats.org/officeDocument/2006/relationships/header" Target="header4.xml"/><Relationship Id="rId27" Type="http://schemas.openxmlformats.org/officeDocument/2006/relationships/hyperlink" Target="https://enclasse.telequebec.tv/contenu/simon-boulerice/562" TargetMode="External"/><Relationship Id="rId30" Type="http://schemas.openxmlformats.org/officeDocument/2006/relationships/hyperlink" Target="https://mazonecec.com/application/book/21/4367?page=38" TargetMode="External"/><Relationship Id="rId35" Type="http://schemas.openxmlformats.org/officeDocument/2006/relationships/hyperlink" Target="https://mazonecec.com/application/book/410/2625?page=32" TargetMode="External"/><Relationship Id="rId43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CB8770-80D0-4BDC-AA16-7FDE4B1F6745}">
  <ds:schemaRefs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D6F657-47F2-476F-B803-D37CF85B6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1B75D-F939-4907-A31E-45E34BAC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1CE20-002E-4795-B731-2C2F436C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20</Pages>
  <Words>1335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Coulombe</dc:creator>
  <cp:keywords/>
  <dc:description/>
  <cp:lastModifiedBy>BOUCHARD, NATHALIE</cp:lastModifiedBy>
  <cp:revision>5</cp:revision>
  <cp:lastPrinted>2020-03-31T21:49:00Z</cp:lastPrinted>
  <dcterms:created xsi:type="dcterms:W3CDTF">2020-05-25T17:34:00Z</dcterms:created>
  <dcterms:modified xsi:type="dcterms:W3CDTF">2020-05-25T21:19:00Z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