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4.xml" ContentType="application/vnd.openxmlformats-officedocument.wordprocessingml.footer+xml"/>
  <Override PartName="/word/header1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436271" w14:textId="77777777" w:rsidR="00D64652" w:rsidRDefault="00D64652" w:rsidP="00D64652">
      <w:pPr>
        <w:pStyle w:val="TDM-Nomdelamatire"/>
        <w:ind w:left="708"/>
        <w:jc w:val="center"/>
        <w:rPr>
          <w:color w:val="0070C0"/>
          <w:sz w:val="40"/>
          <w:szCs w:val="40"/>
        </w:rPr>
      </w:pPr>
      <w:bookmarkStart w:id="0" w:name="_GoBack"/>
      <w:bookmarkEnd w:id="0"/>
    </w:p>
    <w:p w14:paraId="4324746C" w14:textId="77777777" w:rsidR="00D64652" w:rsidRDefault="00D64652" w:rsidP="00D64652">
      <w:pPr>
        <w:pStyle w:val="TDM-Nomdelamatire"/>
        <w:ind w:left="708"/>
        <w:jc w:val="center"/>
        <w:rPr>
          <w:color w:val="0070C0"/>
          <w:sz w:val="40"/>
          <w:szCs w:val="40"/>
        </w:rPr>
      </w:pPr>
    </w:p>
    <w:p w14:paraId="6893383C" w14:textId="77777777" w:rsidR="00D64652" w:rsidRDefault="00D64652" w:rsidP="00D64652">
      <w:pPr>
        <w:pStyle w:val="TDM-Nomdelamatire"/>
        <w:ind w:left="708"/>
        <w:jc w:val="center"/>
        <w:rPr>
          <w:color w:val="0070C0"/>
          <w:sz w:val="40"/>
          <w:szCs w:val="40"/>
        </w:rPr>
      </w:pPr>
    </w:p>
    <w:p w14:paraId="72E1504D" w14:textId="77777777" w:rsidR="00D64652" w:rsidRDefault="00D64652" w:rsidP="00D64652">
      <w:pPr>
        <w:pStyle w:val="TDM-Nomdelamatire"/>
        <w:ind w:left="708"/>
        <w:jc w:val="center"/>
        <w:rPr>
          <w:color w:val="0070C0"/>
          <w:sz w:val="40"/>
          <w:szCs w:val="40"/>
        </w:rPr>
      </w:pPr>
    </w:p>
    <w:p w14:paraId="48D29980" w14:textId="77777777" w:rsidR="00D64652" w:rsidRDefault="00D64652" w:rsidP="00D64652">
      <w:pPr>
        <w:pStyle w:val="TDM-Nomdelamatire"/>
        <w:ind w:left="708"/>
        <w:jc w:val="center"/>
        <w:rPr>
          <w:color w:val="0070C0"/>
          <w:sz w:val="40"/>
          <w:szCs w:val="40"/>
        </w:rPr>
      </w:pPr>
      <w:r>
        <w:rPr>
          <w:color w:val="0070C0"/>
          <w:sz w:val="40"/>
          <w:szCs w:val="40"/>
        </w:rPr>
        <w:t>Trousse pédagogique bonifiée par les enseignants de 2</w:t>
      </w:r>
      <w:r>
        <w:rPr>
          <w:color w:val="0070C0"/>
          <w:sz w:val="40"/>
          <w:szCs w:val="40"/>
          <w:vertAlign w:val="superscript"/>
        </w:rPr>
        <w:t>e</w:t>
      </w:r>
      <w:r>
        <w:rPr>
          <w:color w:val="0070C0"/>
          <w:sz w:val="40"/>
          <w:szCs w:val="40"/>
        </w:rPr>
        <w:t xml:space="preserve"> secondaire</w:t>
      </w:r>
    </w:p>
    <w:p w14:paraId="5257A355" w14:textId="181B6B11" w:rsidR="00D64652" w:rsidRDefault="00D64652" w:rsidP="00D64652">
      <w:pPr>
        <w:pStyle w:val="TM1"/>
      </w:pPr>
      <w:r>
        <w:rPr>
          <w:noProof/>
          <w:lang w:val="fr-CA" w:eastAsia="fr-CA"/>
        </w:rPr>
        <w:drawing>
          <wp:anchor distT="0" distB="0" distL="114300" distR="114300" simplePos="0" relativeHeight="251658240" behindDoc="0" locked="0" layoutInCell="1" allowOverlap="1" wp14:anchorId="7F7F8CA4" wp14:editId="2ACD113F">
            <wp:simplePos x="0" y="0"/>
            <wp:positionH relativeFrom="margin">
              <wp:align>left</wp:align>
            </wp:positionH>
            <wp:positionV relativeFrom="margin">
              <wp:posOffset>-847725</wp:posOffset>
            </wp:positionV>
            <wp:extent cx="1889760" cy="1468120"/>
            <wp:effectExtent l="0" t="0" r="0" b="0"/>
            <wp:wrapSquare wrapText="bothSides"/>
            <wp:docPr id="162" name="Image 16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9760" cy="1468120"/>
                    </a:xfrm>
                    <a:prstGeom prst="rect">
                      <a:avLst/>
                    </a:prstGeom>
                    <a:noFill/>
                  </pic:spPr>
                </pic:pic>
              </a:graphicData>
            </a:graphic>
            <wp14:sizeRelH relativeFrom="page">
              <wp14:pctWidth>0</wp14:pctWidth>
            </wp14:sizeRelH>
            <wp14:sizeRelV relativeFrom="page">
              <wp14:pctHeight>0</wp14:pctHeight>
            </wp14:sizeRelV>
          </wp:anchor>
        </w:drawing>
      </w:r>
    </w:p>
    <w:p w14:paraId="446C1EE5" w14:textId="08B798B5" w:rsidR="00DF4403" w:rsidRPr="00DF4403" w:rsidRDefault="00DF4403" w:rsidP="00DF4403">
      <w:pPr>
        <w:pStyle w:val="TDM-Nomdelamatire"/>
        <w:ind w:left="0"/>
        <w:sectPr w:rsidR="00DF4403" w:rsidRPr="00DF4403" w:rsidSect="006F3382">
          <w:headerReference w:type="default" r:id="rId12"/>
          <w:footerReference w:type="even" r:id="rId13"/>
          <w:footerReference w:type="default" r:id="rId14"/>
          <w:pgSz w:w="12240" w:h="15840"/>
          <w:pgMar w:top="567" w:right="1418" w:bottom="1418" w:left="1276" w:header="709" w:footer="709" w:gutter="0"/>
          <w:cols w:space="708"/>
          <w:docGrid w:linePitch="360"/>
        </w:sectPr>
      </w:pPr>
    </w:p>
    <w:p w14:paraId="3A327CB3" w14:textId="17BE65EE" w:rsidR="00830AE0" w:rsidRDefault="00621E45" w:rsidP="00830AE0">
      <w:pPr>
        <w:pStyle w:val="Titredelactivit"/>
        <w:rPr>
          <w:lang w:val="fr-CA"/>
        </w:rPr>
      </w:pPr>
      <w:r>
        <w:rPr>
          <w:lang w:val="fr-CA"/>
        </w:rPr>
        <w:lastRenderedPageBreak/>
        <w:t>Stratégies de lecture</w:t>
      </w:r>
    </w:p>
    <w:p w14:paraId="1C69C814" w14:textId="67269680" w:rsidR="00621E45" w:rsidRDefault="00621E45" w:rsidP="00830AE0">
      <w:pPr>
        <w:pStyle w:val="Consignesetmatriel-titres"/>
      </w:pPr>
      <w:r>
        <w:t>Véronique Gagnon-Pelletier, François Guay, Nancy Langlois, Nathalie Martin</w:t>
      </w:r>
    </w:p>
    <w:p w14:paraId="4FAE1EC9" w14:textId="77777777" w:rsidR="000B5562" w:rsidRDefault="000B5562" w:rsidP="00830AE0">
      <w:pPr>
        <w:pStyle w:val="Consignesetmatriel-titres"/>
      </w:pPr>
    </w:p>
    <w:p w14:paraId="3DE6BCB0" w14:textId="07A13D02" w:rsidR="00830AE0" w:rsidRDefault="00830AE0" w:rsidP="00830AE0">
      <w:pPr>
        <w:pStyle w:val="Consignesetmatriel-titres"/>
      </w:pPr>
      <w:r>
        <w:t>Consigne à l’élève</w:t>
      </w:r>
    </w:p>
    <w:p w14:paraId="57E187B9" w14:textId="348B033D" w:rsidR="00830AE0" w:rsidRDefault="000B5562" w:rsidP="002D173E">
      <w:pPr>
        <w:pStyle w:val="Consignesetmatriel-description"/>
        <w:numPr>
          <w:ilvl w:val="0"/>
          <w:numId w:val="7"/>
        </w:numPr>
        <w:spacing w:after="120" w:line="240" w:lineRule="auto"/>
      </w:pPr>
      <w:r>
        <w:t xml:space="preserve">Référez-vous au plan de </w:t>
      </w:r>
      <w:r w:rsidR="00B61F12">
        <w:t>travail déposé sur Teams par votre</w:t>
      </w:r>
      <w:r>
        <w:t xml:space="preserve"> enseignant.</w:t>
      </w:r>
    </w:p>
    <w:p w14:paraId="13BEDE2A" w14:textId="77777777" w:rsidR="000B5562" w:rsidRDefault="000B5562" w:rsidP="00830AE0">
      <w:pPr>
        <w:pStyle w:val="Consignesetmatriel-titres"/>
      </w:pPr>
    </w:p>
    <w:p w14:paraId="0220B19B" w14:textId="5E634676" w:rsidR="00830AE0" w:rsidRDefault="00830AE0" w:rsidP="00830AE0">
      <w:pPr>
        <w:pStyle w:val="Consignesetmatriel-titres"/>
      </w:pPr>
      <w:r>
        <w:t>Matériel requis</w:t>
      </w:r>
    </w:p>
    <w:p w14:paraId="3B4A4247" w14:textId="5EAC979F" w:rsidR="00830AE0" w:rsidRDefault="000B5562" w:rsidP="002D173E">
      <w:pPr>
        <w:pStyle w:val="Consignesetmatriel-description"/>
        <w:numPr>
          <w:ilvl w:val="0"/>
          <w:numId w:val="7"/>
        </w:numPr>
      </w:pPr>
      <w:r>
        <w:t>Notions théoriques (présentation PPT) (disponible sur Teams) :</w:t>
      </w:r>
    </w:p>
    <w:p w14:paraId="663C94C7" w14:textId="045E362A" w:rsidR="000B5562" w:rsidRDefault="000B5562" w:rsidP="002D173E">
      <w:pPr>
        <w:pStyle w:val="Consignesetmatriel-description"/>
        <w:numPr>
          <w:ilvl w:val="1"/>
          <w:numId w:val="7"/>
        </w:numPr>
      </w:pPr>
      <w:r>
        <w:t>Lecture d’un texte « En attendant le coroner » de Gary Gardner</w:t>
      </w:r>
    </w:p>
    <w:p w14:paraId="2D50A713" w14:textId="19562DEC" w:rsidR="000B5562" w:rsidRDefault="000B5562" w:rsidP="002D173E">
      <w:pPr>
        <w:pStyle w:val="Consignesetmatriel-description"/>
        <w:numPr>
          <w:ilvl w:val="1"/>
          <w:numId w:val="7"/>
        </w:numPr>
      </w:pPr>
      <w:r>
        <w:t>Enseignement des stratégies de lecture</w:t>
      </w:r>
    </w:p>
    <w:p w14:paraId="1A2C796C" w14:textId="60106D13" w:rsidR="000B5562" w:rsidRDefault="000B5562" w:rsidP="002D173E">
      <w:pPr>
        <w:pStyle w:val="Consignesetmatriel-description"/>
        <w:numPr>
          <w:ilvl w:val="1"/>
          <w:numId w:val="7"/>
        </w:numPr>
      </w:pPr>
      <w:r>
        <w:t>Modélisation des stratégies de lecture</w:t>
      </w:r>
    </w:p>
    <w:p w14:paraId="4CCD81B1" w14:textId="77777777" w:rsidR="000B5562" w:rsidRDefault="000B5562" w:rsidP="000B5562">
      <w:pPr>
        <w:pStyle w:val="Consignesetmatriel-description"/>
        <w:ind w:left="360"/>
      </w:pPr>
    </w:p>
    <w:p w14:paraId="71354C1D" w14:textId="023F2DD2" w:rsidR="000B5562" w:rsidRDefault="000B5562" w:rsidP="002D173E">
      <w:pPr>
        <w:pStyle w:val="Consignesetmatriel-description"/>
        <w:numPr>
          <w:ilvl w:val="0"/>
          <w:numId w:val="7"/>
        </w:numPr>
      </w:pPr>
      <w:r>
        <w:t>Exercices (disponible sur Teams) :</w:t>
      </w:r>
    </w:p>
    <w:p w14:paraId="5E3927E6" w14:textId="587C291E" w:rsidR="000B5562" w:rsidRDefault="000B5562" w:rsidP="002D173E">
      <w:pPr>
        <w:pStyle w:val="Consignesetmatriel-description"/>
        <w:numPr>
          <w:ilvl w:val="1"/>
          <w:numId w:val="7"/>
        </w:numPr>
      </w:pPr>
      <w:r>
        <w:t xml:space="preserve">Lecture du texte « Coup de gigot » de Roald </w:t>
      </w:r>
      <w:proofErr w:type="spellStart"/>
      <w:r>
        <w:t>Dhal</w:t>
      </w:r>
      <w:proofErr w:type="spellEnd"/>
    </w:p>
    <w:p w14:paraId="2E424A07" w14:textId="206992F0" w:rsidR="000B5562" w:rsidRDefault="000B5562" w:rsidP="002D173E">
      <w:pPr>
        <w:pStyle w:val="Consignesetmatriel-description"/>
        <w:numPr>
          <w:ilvl w:val="1"/>
          <w:numId w:val="7"/>
        </w:numPr>
      </w:pPr>
      <w:r>
        <w:t>Questionnaire « </w:t>
      </w:r>
      <w:proofErr w:type="spellStart"/>
      <w:r>
        <w:t>Forms</w:t>
      </w:r>
      <w:proofErr w:type="spellEnd"/>
      <w:r>
        <w:t> »</w:t>
      </w:r>
    </w:p>
    <w:p w14:paraId="0AE81248" w14:textId="77777777" w:rsidR="000B5562" w:rsidRDefault="000B5562" w:rsidP="000B5562">
      <w:pPr>
        <w:pStyle w:val="Consignesetmatriel-description"/>
        <w:ind w:left="360"/>
      </w:pPr>
    </w:p>
    <w:p w14:paraId="5E79041A" w14:textId="16530B60" w:rsidR="000B5562" w:rsidRDefault="000B5562" w:rsidP="002D173E">
      <w:pPr>
        <w:pStyle w:val="Consignesetmatriel-description"/>
        <w:numPr>
          <w:ilvl w:val="0"/>
          <w:numId w:val="7"/>
        </w:numPr>
      </w:pPr>
      <w:r>
        <w:t>Exercices supplémentaires :</w:t>
      </w:r>
    </w:p>
    <w:p w14:paraId="2894CDB8" w14:textId="570DE19D" w:rsidR="000B5562" w:rsidRDefault="000B5562" w:rsidP="002D173E">
      <w:pPr>
        <w:pStyle w:val="Consignesetmatriel-description"/>
        <w:numPr>
          <w:ilvl w:val="1"/>
          <w:numId w:val="7"/>
        </w:numPr>
      </w:pPr>
      <w:r>
        <w:t xml:space="preserve">Pages 44 à 50 de votre cahier </w:t>
      </w:r>
      <w:r w:rsidRPr="000B5562">
        <w:rPr>
          <w:i/>
        </w:rPr>
        <w:t>Matière Première</w:t>
      </w:r>
    </w:p>
    <w:p w14:paraId="4A951A0D" w14:textId="77777777" w:rsidR="000B5562" w:rsidRDefault="000B5562" w:rsidP="000B5562">
      <w:pPr>
        <w:pStyle w:val="Consignesetmatriel-description"/>
      </w:pPr>
    </w:p>
    <w:p w14:paraId="4380FEF7" w14:textId="130BDC19" w:rsidR="00FD100F" w:rsidRDefault="00FD100F" w:rsidP="00035250">
      <w:pPr>
        <w:pStyle w:val="Crdit"/>
        <w:sectPr w:rsidR="00FD100F" w:rsidSect="006F3382">
          <w:headerReference w:type="default" r:id="rId15"/>
          <w:footerReference w:type="default" r:id="rId16"/>
          <w:pgSz w:w="12240" w:h="15840"/>
          <w:pgMar w:top="567" w:right="1418" w:bottom="1418" w:left="1276" w:header="709" w:footer="709" w:gutter="0"/>
          <w:cols w:space="708"/>
          <w:docGrid w:linePitch="360"/>
        </w:sectPr>
      </w:pPr>
    </w:p>
    <w:p w14:paraId="299DD3B3" w14:textId="77777777" w:rsidR="002132DB" w:rsidRDefault="002132DB" w:rsidP="002132DB">
      <w:pPr>
        <w:pStyle w:val="Titredelactivit"/>
        <w:rPr>
          <w:lang w:val="fr-CA"/>
        </w:rPr>
      </w:pPr>
      <w:r>
        <w:rPr>
          <w:lang w:val="fr-CA"/>
        </w:rPr>
        <w:lastRenderedPageBreak/>
        <w:t>Titre de l’activité</w:t>
      </w:r>
    </w:p>
    <w:p w14:paraId="26CF531E" w14:textId="77777777" w:rsidR="002132DB" w:rsidRDefault="002132DB" w:rsidP="002132DB">
      <w:pPr>
        <w:pStyle w:val="Consignesetmatriel-titres"/>
      </w:pPr>
      <w:r>
        <w:t>Consigne à l’élève</w:t>
      </w:r>
    </w:p>
    <w:p w14:paraId="780A6252" w14:textId="2A096743" w:rsidR="00E5150F" w:rsidRDefault="002132DB" w:rsidP="002D173E">
      <w:pPr>
        <w:pStyle w:val="Consignesetmatriel-description"/>
        <w:numPr>
          <w:ilvl w:val="0"/>
          <w:numId w:val="8"/>
        </w:numPr>
        <w:spacing w:after="120" w:line="240" w:lineRule="auto"/>
        <w:rPr>
          <w:lang w:val="en-CA"/>
        </w:rPr>
      </w:pPr>
      <w:r w:rsidRPr="0063173F">
        <w:rPr>
          <w:lang w:val="en-CA"/>
        </w:rPr>
        <w:t>.</w:t>
      </w:r>
      <w:r w:rsidR="00E5150F" w:rsidRPr="00E5150F">
        <w:rPr>
          <w:lang w:val="en-CA"/>
        </w:rPr>
        <w:t xml:space="preserve"> </w:t>
      </w:r>
      <w:r w:rsidR="00E5150F">
        <w:rPr>
          <w:lang w:val="en-CA"/>
        </w:rPr>
        <w:t>Do the homework from the online class</w:t>
      </w:r>
    </w:p>
    <w:p w14:paraId="416AD4DB" w14:textId="77777777" w:rsidR="00E5150F" w:rsidRDefault="00E5150F" w:rsidP="002D173E">
      <w:pPr>
        <w:pStyle w:val="Consignesetmatriel-description"/>
        <w:numPr>
          <w:ilvl w:val="1"/>
          <w:numId w:val="8"/>
        </w:numPr>
        <w:spacing w:after="120" w:line="240" w:lineRule="auto"/>
        <w:rPr>
          <w:lang w:val="en-CA"/>
        </w:rPr>
      </w:pPr>
      <w:r>
        <w:rPr>
          <w:lang w:val="en-CA"/>
        </w:rPr>
        <w:t>Homework from the class 9 am to 10 am</w:t>
      </w:r>
    </w:p>
    <w:p w14:paraId="3A74B325" w14:textId="77777777" w:rsidR="00E5150F" w:rsidRDefault="00E5150F" w:rsidP="002D173E">
      <w:pPr>
        <w:pStyle w:val="Consignesetmatriel-description"/>
        <w:numPr>
          <w:ilvl w:val="1"/>
          <w:numId w:val="8"/>
        </w:numPr>
        <w:spacing w:after="120" w:line="240" w:lineRule="auto"/>
        <w:rPr>
          <w:lang w:val="en-CA"/>
        </w:rPr>
      </w:pPr>
      <w:r>
        <w:rPr>
          <w:lang w:val="en-CA"/>
        </w:rPr>
        <w:t>Homework from Remedial class 10h15 am to 12 pm</w:t>
      </w:r>
    </w:p>
    <w:p w14:paraId="7AB47E9C" w14:textId="77777777" w:rsidR="002132DB" w:rsidRPr="0063173F" w:rsidRDefault="002132DB" w:rsidP="002D173E">
      <w:pPr>
        <w:pStyle w:val="Consignesetmatriel-description"/>
        <w:numPr>
          <w:ilvl w:val="0"/>
          <w:numId w:val="4"/>
        </w:numPr>
        <w:spacing w:after="120" w:line="240" w:lineRule="auto"/>
        <w:rPr>
          <w:lang w:val="en-CA"/>
        </w:rPr>
      </w:pPr>
    </w:p>
    <w:p w14:paraId="796A2945" w14:textId="77777777" w:rsidR="002132DB" w:rsidRDefault="002132DB" w:rsidP="002132DB">
      <w:pPr>
        <w:pStyle w:val="Consignesetmatriel-titres"/>
      </w:pPr>
      <w:r>
        <w:t>Matériel requis</w:t>
      </w:r>
    </w:p>
    <w:p w14:paraId="78BE2CFB" w14:textId="77777777" w:rsidR="002132DB" w:rsidRDefault="002132DB" w:rsidP="002D173E">
      <w:pPr>
        <w:pStyle w:val="Consignesetmatriel-description"/>
        <w:numPr>
          <w:ilvl w:val="0"/>
          <w:numId w:val="4"/>
        </w:numPr>
      </w:pP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2132DB" w14:paraId="0A6A60DA" w14:textId="77777777" w:rsidTr="002132DB">
        <w:tc>
          <w:tcPr>
            <w:tcW w:w="9782" w:type="dxa"/>
            <w:shd w:val="clear" w:color="auto" w:fill="DDECEE" w:themeFill="accent5" w:themeFillTint="33"/>
          </w:tcPr>
          <w:p w14:paraId="32D08F32" w14:textId="77777777" w:rsidR="002132DB" w:rsidRDefault="002132DB">
            <w:pPr>
              <w:pStyle w:val="Informationsauxparents"/>
              <w:rPr>
                <w:lang w:eastAsia="en-US"/>
              </w:rPr>
            </w:pPr>
            <w:r>
              <w:rPr>
                <w:lang w:eastAsia="en-US"/>
              </w:rPr>
              <w:t>Information aux parents</w:t>
            </w:r>
          </w:p>
          <w:p w14:paraId="06124E4E" w14:textId="77777777" w:rsidR="002132DB" w:rsidRDefault="002132DB">
            <w:pPr>
              <w:pStyle w:val="Tableauconsignesetmatriel-titres"/>
            </w:pPr>
            <w:r>
              <w:t>À propos de l’activité</w:t>
            </w:r>
          </w:p>
          <w:p w14:paraId="0752B159" w14:textId="77777777" w:rsidR="002132DB" w:rsidRDefault="002132DB" w:rsidP="002D173E">
            <w:pPr>
              <w:pStyle w:val="TableauParagraphedeliste"/>
              <w:numPr>
                <w:ilvl w:val="0"/>
                <w:numId w:val="3"/>
              </w:numPr>
              <w:spacing w:line="256" w:lineRule="auto"/>
              <w:rPr>
                <w:lang w:val="fr-FR"/>
              </w:rPr>
            </w:pPr>
          </w:p>
        </w:tc>
      </w:tr>
      <w:tr w:rsidR="002132DB" w14:paraId="0DB5F5C1" w14:textId="77777777" w:rsidTr="002132DB">
        <w:tc>
          <w:tcPr>
            <w:tcW w:w="9782" w:type="dxa"/>
            <w:shd w:val="clear" w:color="auto" w:fill="DDECEE" w:themeFill="accent5" w:themeFillTint="33"/>
          </w:tcPr>
          <w:p w14:paraId="2E12438B" w14:textId="77777777" w:rsidR="002132DB" w:rsidRDefault="002132DB">
            <w:pPr>
              <w:pStyle w:val="Informationsauxparents"/>
              <w:rPr>
                <w:lang w:eastAsia="en-US"/>
              </w:rPr>
            </w:pPr>
          </w:p>
        </w:tc>
      </w:tr>
    </w:tbl>
    <w:p w14:paraId="0E2C3E90" w14:textId="77777777" w:rsidR="00226527" w:rsidRPr="00226527" w:rsidRDefault="00226527" w:rsidP="00226527">
      <w:pPr>
        <w:rPr>
          <w:lang w:val="en-CA"/>
        </w:rPr>
      </w:pPr>
    </w:p>
    <w:p w14:paraId="5268DDBF" w14:textId="77777777" w:rsidR="00226527" w:rsidRPr="00226527" w:rsidRDefault="00226527" w:rsidP="00226527">
      <w:pPr>
        <w:rPr>
          <w:lang w:val="en-CA"/>
        </w:rPr>
      </w:pPr>
    </w:p>
    <w:p w14:paraId="04B7A4F3" w14:textId="5D85BCCA" w:rsidR="00FD100F" w:rsidRPr="002132DB" w:rsidRDefault="00FD100F" w:rsidP="002132DB">
      <w:pPr>
        <w:shd w:val="clear" w:color="auto" w:fill="FFFFFF"/>
        <w:textAlignment w:val="baseline"/>
        <w:rPr>
          <w:rFonts w:eastAsia="Times New Roman" w:cs="Arial"/>
          <w:b/>
          <w:sz w:val="22"/>
          <w:u w:val="single"/>
          <w:lang w:val="en-CA" w:eastAsia="fr-CA"/>
        </w:rPr>
        <w:sectPr w:rsidR="00FD100F" w:rsidRPr="002132DB" w:rsidSect="006F3382">
          <w:headerReference w:type="default" r:id="rId17"/>
          <w:pgSz w:w="12240" w:h="15840"/>
          <w:pgMar w:top="567" w:right="1418" w:bottom="1418" w:left="1276" w:header="709" w:footer="709" w:gutter="0"/>
          <w:cols w:space="708"/>
          <w:docGrid w:linePitch="360"/>
        </w:sectPr>
      </w:pPr>
    </w:p>
    <w:p w14:paraId="14AB6759" w14:textId="6BCF9332" w:rsidR="56073E11" w:rsidRDefault="56073E11" w:rsidP="50C0C474">
      <w:pPr>
        <w:pStyle w:val="Titredelactivit"/>
      </w:pPr>
      <w:r>
        <w:rPr>
          <w:noProof/>
          <w:lang w:val="fr-CA"/>
        </w:rPr>
        <w:lastRenderedPageBreak/>
        <w:drawing>
          <wp:inline distT="0" distB="0" distL="0" distR="0" wp14:anchorId="624AD9BD" wp14:editId="6E3DE2CE">
            <wp:extent cx="6057900" cy="4291012"/>
            <wp:effectExtent l="0" t="0" r="0" b="0"/>
            <wp:docPr id="1121368493" name="Image 512872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12872564"/>
                    <pic:cNvPicPr/>
                  </pic:nvPicPr>
                  <pic:blipFill>
                    <a:blip r:embed="rId18">
                      <a:extLst>
                        <a:ext uri="{28A0092B-C50C-407E-A947-70E740481C1C}">
                          <a14:useLocalDpi xmlns:a14="http://schemas.microsoft.com/office/drawing/2010/main" val="0"/>
                        </a:ext>
                      </a:extLst>
                    </a:blip>
                    <a:stretch>
                      <a:fillRect/>
                    </a:stretch>
                  </pic:blipFill>
                  <pic:spPr>
                    <a:xfrm>
                      <a:off x="0" y="0"/>
                      <a:ext cx="6057900" cy="4291012"/>
                    </a:xfrm>
                    <a:prstGeom prst="rect">
                      <a:avLst/>
                    </a:prstGeom>
                  </pic:spPr>
                </pic:pic>
              </a:graphicData>
            </a:graphic>
          </wp:inline>
        </w:drawing>
      </w:r>
    </w:p>
    <w:p w14:paraId="65ADA5C2" w14:textId="5268B2CA" w:rsidR="3F5085C5" w:rsidRDefault="3F5085C5" w:rsidP="3F5085C5">
      <w:r>
        <w:br w:type="page"/>
      </w:r>
      <w:r w:rsidR="089DAC15">
        <w:rPr>
          <w:noProof/>
          <w:lang w:val="fr-CA" w:eastAsia="fr-CA"/>
        </w:rPr>
        <w:lastRenderedPageBreak/>
        <w:drawing>
          <wp:inline distT="0" distB="0" distL="0" distR="0" wp14:anchorId="4A97AC8F" wp14:editId="38B89AF5">
            <wp:extent cx="5217652" cy="7375268"/>
            <wp:effectExtent l="0" t="0" r="0" b="0"/>
            <wp:docPr id="300778831" name="Image 300778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217652" cy="7375268"/>
                    </a:xfrm>
                    <a:prstGeom prst="rect">
                      <a:avLst/>
                    </a:prstGeom>
                  </pic:spPr>
                </pic:pic>
              </a:graphicData>
            </a:graphic>
          </wp:inline>
        </w:drawing>
      </w:r>
    </w:p>
    <w:p w14:paraId="43D272DB" w14:textId="7D611D6C" w:rsidR="3F5085C5" w:rsidRDefault="3F5085C5" w:rsidP="3F5085C5">
      <w:r>
        <w:br w:type="page"/>
      </w:r>
      <w:r w:rsidR="3B55DC26">
        <w:rPr>
          <w:noProof/>
          <w:lang w:val="fr-CA" w:eastAsia="fr-CA"/>
        </w:rPr>
        <w:lastRenderedPageBreak/>
        <w:drawing>
          <wp:inline distT="0" distB="0" distL="0" distR="0" wp14:anchorId="532713C9" wp14:editId="2B56BBA7">
            <wp:extent cx="6057900" cy="3448050"/>
            <wp:effectExtent l="0" t="0" r="0" b="0"/>
            <wp:docPr id="82564065" name="Image 82564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6057900" cy="3448050"/>
                    </a:xfrm>
                    <a:prstGeom prst="rect">
                      <a:avLst/>
                    </a:prstGeom>
                  </pic:spPr>
                </pic:pic>
              </a:graphicData>
            </a:graphic>
          </wp:inline>
        </w:drawing>
      </w:r>
    </w:p>
    <w:p w14:paraId="79D65BDC" w14:textId="54151409" w:rsidR="3F5085C5" w:rsidRDefault="3F5085C5" w:rsidP="3F5085C5"/>
    <w:p w14:paraId="6A6B4B73" w14:textId="7D88E509" w:rsidR="3F5085C5" w:rsidRDefault="3F5085C5" w:rsidP="3F5085C5"/>
    <w:p w14:paraId="6843B14F" w14:textId="228CF675" w:rsidR="3F5085C5" w:rsidRDefault="3F5085C5" w:rsidP="3F5085C5"/>
    <w:p w14:paraId="0CD73958" w14:textId="142885B9" w:rsidR="3F5085C5" w:rsidRDefault="3F5085C5" w:rsidP="3F5085C5"/>
    <w:p w14:paraId="4826FAB6" w14:textId="2269E2A4" w:rsidR="3F5085C5" w:rsidRDefault="3F5085C5" w:rsidP="3F5085C5"/>
    <w:p w14:paraId="4F6FA6D7" w14:textId="092B71E6" w:rsidR="3F5085C5" w:rsidRDefault="3F5085C5" w:rsidP="3F5085C5"/>
    <w:p w14:paraId="44E5F2B0" w14:textId="211BD2F8" w:rsidR="098180F7" w:rsidRDefault="098180F7" w:rsidP="3F5085C5">
      <w:r>
        <w:rPr>
          <w:noProof/>
          <w:lang w:val="fr-CA" w:eastAsia="fr-CA"/>
        </w:rPr>
        <w:drawing>
          <wp:inline distT="0" distB="0" distL="0" distR="0" wp14:anchorId="08BBA1D6" wp14:editId="2CFD118D">
            <wp:extent cx="6057900" cy="3267075"/>
            <wp:effectExtent l="0" t="0" r="0" b="0"/>
            <wp:docPr id="944676399" name="Image 944676399" title="Insertion de 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6057900" cy="3267075"/>
                    </a:xfrm>
                    <a:prstGeom prst="rect">
                      <a:avLst/>
                    </a:prstGeom>
                  </pic:spPr>
                </pic:pic>
              </a:graphicData>
            </a:graphic>
          </wp:inline>
        </w:drawing>
      </w:r>
    </w:p>
    <w:p w14:paraId="453C10BB" w14:textId="0CA6EBE6" w:rsidR="3F5085C5" w:rsidRDefault="3F5085C5" w:rsidP="3F5085C5">
      <w:r>
        <w:br w:type="page"/>
      </w:r>
      <w:r w:rsidR="50914D29">
        <w:rPr>
          <w:noProof/>
          <w:lang w:val="fr-CA" w:eastAsia="fr-CA"/>
        </w:rPr>
        <w:lastRenderedPageBreak/>
        <w:drawing>
          <wp:inline distT="0" distB="0" distL="0" distR="0" wp14:anchorId="5B565FB2" wp14:editId="2DDCB64E">
            <wp:extent cx="6057900" cy="2457450"/>
            <wp:effectExtent l="0" t="0" r="0" b="0"/>
            <wp:docPr id="1927492985" name="Image 1927492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6057900" cy="2457450"/>
                    </a:xfrm>
                    <a:prstGeom prst="rect">
                      <a:avLst/>
                    </a:prstGeom>
                  </pic:spPr>
                </pic:pic>
              </a:graphicData>
            </a:graphic>
          </wp:inline>
        </w:drawing>
      </w:r>
    </w:p>
    <w:p w14:paraId="48AD667D" w14:textId="51D46672" w:rsidR="3F5085C5" w:rsidRDefault="3F5085C5" w:rsidP="3F5085C5"/>
    <w:p w14:paraId="75515063" w14:textId="555AEAE3" w:rsidR="3F5085C5" w:rsidRDefault="3F5085C5" w:rsidP="3F5085C5"/>
    <w:p w14:paraId="4D53AFD6" w14:textId="3F43110B" w:rsidR="3F5085C5" w:rsidRDefault="3F5085C5" w:rsidP="3F5085C5"/>
    <w:p w14:paraId="534D5785" w14:textId="61FE5159" w:rsidR="3F5085C5" w:rsidRDefault="3F5085C5" w:rsidP="3F5085C5"/>
    <w:p w14:paraId="108E3D85" w14:textId="56F3F9CF" w:rsidR="3F5085C5" w:rsidRDefault="3F5085C5" w:rsidP="3F5085C5"/>
    <w:p w14:paraId="19149AE8" w14:textId="442E5E97" w:rsidR="3F5085C5" w:rsidRDefault="3F5085C5" w:rsidP="3F5085C5"/>
    <w:p w14:paraId="2EEC7189" w14:textId="34B3E963" w:rsidR="3F5085C5" w:rsidRDefault="3F5085C5" w:rsidP="3F5085C5"/>
    <w:p w14:paraId="2309111B" w14:textId="4A57ABAA" w:rsidR="3F5085C5" w:rsidRDefault="3F5085C5" w:rsidP="3F5085C5"/>
    <w:p w14:paraId="2B27FEB6" w14:textId="13A20405" w:rsidR="3F5085C5" w:rsidRDefault="3F5085C5" w:rsidP="3F5085C5"/>
    <w:p w14:paraId="3D38FC45" w14:textId="57BF230E" w:rsidR="3F5085C5" w:rsidRDefault="3F5085C5" w:rsidP="3F5085C5"/>
    <w:p w14:paraId="0FD9FCA5" w14:textId="071ED65C" w:rsidR="7D206D1C" w:rsidRDefault="7D206D1C" w:rsidP="3F5085C5">
      <w:r>
        <w:rPr>
          <w:noProof/>
          <w:lang w:val="fr-CA" w:eastAsia="fr-CA"/>
        </w:rPr>
        <w:drawing>
          <wp:inline distT="0" distB="0" distL="0" distR="0" wp14:anchorId="10F98F2D" wp14:editId="2EEE4567">
            <wp:extent cx="5981698" cy="1495425"/>
            <wp:effectExtent l="0" t="0" r="0" b="0"/>
            <wp:docPr id="1107006320" name="Image 1107006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981698" cy="1495425"/>
                    </a:xfrm>
                    <a:prstGeom prst="rect">
                      <a:avLst/>
                    </a:prstGeom>
                  </pic:spPr>
                </pic:pic>
              </a:graphicData>
            </a:graphic>
          </wp:inline>
        </w:drawing>
      </w:r>
    </w:p>
    <w:p w14:paraId="0323EE47" w14:textId="1B6EDFCA" w:rsidR="3F5085C5" w:rsidRDefault="3F5085C5" w:rsidP="3F5085C5"/>
    <w:p w14:paraId="0A661648" w14:textId="13BF78A0" w:rsidR="3F5085C5" w:rsidRDefault="3F5085C5" w:rsidP="3F5085C5">
      <w:r>
        <w:br w:type="page"/>
      </w:r>
      <w:r w:rsidR="245450E2">
        <w:rPr>
          <w:noProof/>
          <w:lang w:val="fr-CA" w:eastAsia="fr-CA"/>
        </w:rPr>
        <w:lastRenderedPageBreak/>
        <w:drawing>
          <wp:inline distT="0" distB="0" distL="0" distR="0" wp14:anchorId="3F07F50B" wp14:editId="224836EE">
            <wp:extent cx="5907916" cy="7579968"/>
            <wp:effectExtent l="0" t="0" r="0" b="0"/>
            <wp:docPr id="51302934" name="Image 51302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907916" cy="7579968"/>
                    </a:xfrm>
                    <a:prstGeom prst="rect">
                      <a:avLst/>
                    </a:prstGeom>
                  </pic:spPr>
                </pic:pic>
              </a:graphicData>
            </a:graphic>
          </wp:inline>
        </w:drawing>
      </w:r>
    </w:p>
    <w:p w14:paraId="3AB8BEBD" w14:textId="2B044E5D" w:rsidR="3F5085C5" w:rsidRDefault="3F5085C5">
      <w:r>
        <w:br w:type="page"/>
      </w:r>
      <w:r w:rsidR="7A8EB2E6">
        <w:rPr>
          <w:noProof/>
          <w:lang w:val="fr-CA" w:eastAsia="fr-CA"/>
        </w:rPr>
        <w:lastRenderedPageBreak/>
        <w:drawing>
          <wp:inline distT="0" distB="0" distL="0" distR="0" wp14:anchorId="0C12C33D" wp14:editId="55A4F1B6">
            <wp:extent cx="6057900" cy="3524250"/>
            <wp:effectExtent l="0" t="0" r="0" b="0"/>
            <wp:docPr id="1314865998" name="Image 1314865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6057900" cy="3524250"/>
                    </a:xfrm>
                    <a:prstGeom prst="rect">
                      <a:avLst/>
                    </a:prstGeom>
                  </pic:spPr>
                </pic:pic>
              </a:graphicData>
            </a:graphic>
          </wp:inline>
        </w:drawing>
      </w:r>
    </w:p>
    <w:p w14:paraId="1F775AD8" w14:textId="77777777" w:rsidR="00FD100F" w:rsidRDefault="00FD100F"/>
    <w:p w14:paraId="3C48AFE4" w14:textId="330C06E7" w:rsidR="3F5085C5" w:rsidRDefault="3F5085C5" w:rsidP="3F5085C5"/>
    <w:p w14:paraId="58AA0F98" w14:textId="6B6B08E3" w:rsidR="3F5085C5" w:rsidRDefault="3F5085C5" w:rsidP="3F5085C5"/>
    <w:p w14:paraId="4337BE44" w14:textId="50C0BA08" w:rsidR="3F5085C5" w:rsidRDefault="3F5085C5" w:rsidP="3F5085C5"/>
    <w:p w14:paraId="525066F8" w14:textId="51DAAB8E" w:rsidR="7A8EB2E6" w:rsidRDefault="7A8EB2E6" w:rsidP="3F5085C5">
      <w:r>
        <w:rPr>
          <w:noProof/>
          <w:lang w:val="fr-CA" w:eastAsia="fr-CA"/>
        </w:rPr>
        <w:drawing>
          <wp:inline distT="0" distB="0" distL="0" distR="0" wp14:anchorId="237B514F" wp14:editId="43BC1285">
            <wp:extent cx="6057900" cy="3352800"/>
            <wp:effectExtent l="0" t="0" r="0" b="0"/>
            <wp:docPr id="1162266238" name="Image 1162266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6057900" cy="3352800"/>
                    </a:xfrm>
                    <a:prstGeom prst="rect">
                      <a:avLst/>
                    </a:prstGeom>
                  </pic:spPr>
                </pic:pic>
              </a:graphicData>
            </a:graphic>
          </wp:inline>
        </w:drawing>
      </w:r>
    </w:p>
    <w:p w14:paraId="086D73FB" w14:textId="4B3FC05D" w:rsidR="3F5085C5" w:rsidRDefault="3F5085C5" w:rsidP="3F5085C5">
      <w:r>
        <w:br w:type="page"/>
      </w:r>
      <w:r w:rsidR="5CD24FE7">
        <w:rPr>
          <w:noProof/>
          <w:lang w:val="fr-CA" w:eastAsia="fr-CA"/>
        </w:rPr>
        <w:lastRenderedPageBreak/>
        <w:drawing>
          <wp:inline distT="0" distB="0" distL="0" distR="0" wp14:anchorId="7214711D" wp14:editId="7A71B4F1">
            <wp:extent cx="6019802" cy="3771900"/>
            <wp:effectExtent l="0" t="0" r="0" b="0"/>
            <wp:docPr id="2069540180" name="Image 2069540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6019802" cy="3771900"/>
                    </a:xfrm>
                    <a:prstGeom prst="rect">
                      <a:avLst/>
                    </a:prstGeom>
                  </pic:spPr>
                </pic:pic>
              </a:graphicData>
            </a:graphic>
          </wp:inline>
        </w:drawing>
      </w:r>
    </w:p>
    <w:p w14:paraId="7246F395" w14:textId="69BD0930" w:rsidR="3F5085C5" w:rsidRDefault="3F5085C5" w:rsidP="3F5085C5"/>
    <w:p w14:paraId="6762CA64" w14:textId="7BB5107C" w:rsidR="3F5085C5" w:rsidRDefault="3F5085C5" w:rsidP="3F5085C5"/>
    <w:p w14:paraId="6C3D1824" w14:textId="74C47885" w:rsidR="3F5085C5" w:rsidRDefault="3F5085C5" w:rsidP="3F5085C5"/>
    <w:p w14:paraId="0582B90C" w14:textId="4A45B460" w:rsidR="3F5085C5" w:rsidRDefault="3F5085C5" w:rsidP="3F5085C5"/>
    <w:p w14:paraId="587BB2D4" w14:textId="773CC13B" w:rsidR="00FD100F" w:rsidRDefault="5CD24FE7">
      <w:pPr>
        <w:sectPr w:rsidR="00FD100F" w:rsidSect="006F3382">
          <w:headerReference w:type="default" r:id="rId28"/>
          <w:pgSz w:w="12240" w:h="15840"/>
          <w:pgMar w:top="567" w:right="1418" w:bottom="1418" w:left="1276" w:header="709" w:footer="709" w:gutter="0"/>
          <w:cols w:space="708"/>
          <w:docGrid w:linePitch="360"/>
        </w:sectPr>
      </w:pPr>
      <w:r>
        <w:rPr>
          <w:noProof/>
          <w:lang w:val="fr-CA" w:eastAsia="fr-CA"/>
        </w:rPr>
        <w:drawing>
          <wp:inline distT="0" distB="0" distL="0" distR="0" wp14:anchorId="17C219AA" wp14:editId="541CC677">
            <wp:extent cx="5962652" cy="3419475"/>
            <wp:effectExtent l="0" t="0" r="0" b="0"/>
            <wp:docPr id="985521568" name="Image 98552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5962652" cy="3419475"/>
                    </a:xfrm>
                    <a:prstGeom prst="rect">
                      <a:avLst/>
                    </a:prstGeom>
                  </pic:spPr>
                </pic:pic>
              </a:graphicData>
            </a:graphic>
          </wp:inline>
        </w:drawing>
      </w:r>
    </w:p>
    <w:p w14:paraId="558F8A23" w14:textId="77777777" w:rsidR="001056AB" w:rsidRPr="001056AB" w:rsidRDefault="001056AB" w:rsidP="001056AB">
      <w:pPr>
        <w:pStyle w:val="Titredelactivit"/>
        <w:spacing w:before="0"/>
        <w:rPr>
          <w:sz w:val="36"/>
          <w:lang w:val="fr-CA"/>
        </w:rPr>
      </w:pPr>
      <w:r w:rsidRPr="001056AB">
        <w:rPr>
          <w:sz w:val="36"/>
          <w:lang w:val="fr-CA"/>
        </w:rPr>
        <w:lastRenderedPageBreak/>
        <w:t>Révision des chapitres 6 et 9, révision du chapitre 5</w:t>
      </w:r>
    </w:p>
    <w:p w14:paraId="441AC101" w14:textId="571C0FEC" w:rsidR="001056AB" w:rsidRPr="001056AB" w:rsidRDefault="001056AB" w:rsidP="001056AB">
      <w:pPr>
        <w:pStyle w:val="Titredelactivit"/>
        <w:spacing w:before="0"/>
        <w:rPr>
          <w:sz w:val="24"/>
          <w:lang w:val="fr-CA"/>
        </w:rPr>
      </w:pPr>
      <w:r w:rsidRPr="001056AB">
        <w:rPr>
          <w:sz w:val="24"/>
          <w:lang w:val="fr-CA"/>
        </w:rPr>
        <w:t>Guy Castilloux, Cassandra Vallières, Nancy Lemay et Daniel Vallerand</w:t>
      </w:r>
    </w:p>
    <w:p w14:paraId="7EB34723" w14:textId="784D2F41" w:rsidR="001056AB" w:rsidRPr="001056AB" w:rsidRDefault="001056AB" w:rsidP="001056AB">
      <w:pPr>
        <w:pStyle w:val="Consignesetmatriel-titres"/>
      </w:pPr>
      <w:r w:rsidRPr="001056AB">
        <w:t>Consignes à l’élève</w:t>
      </w:r>
    </w:p>
    <w:p w14:paraId="3EBD1588" w14:textId="621B7BEB" w:rsidR="001056AB" w:rsidRPr="001056AB" w:rsidRDefault="001056AB" w:rsidP="002D173E">
      <w:pPr>
        <w:pStyle w:val="Consignesetmatriel-description"/>
        <w:numPr>
          <w:ilvl w:val="0"/>
          <w:numId w:val="7"/>
        </w:numPr>
        <w:spacing w:after="120" w:line="240" w:lineRule="auto"/>
      </w:pPr>
      <w:r>
        <w:t xml:space="preserve">1- </w:t>
      </w:r>
      <w:r w:rsidRPr="001056AB">
        <w:t>Tâches obligatoires pour tous les élèves</w:t>
      </w:r>
    </w:p>
    <w:p w14:paraId="62720835" w14:textId="38408A8A" w:rsidR="001056AB" w:rsidRDefault="001056AB" w:rsidP="002D173E">
      <w:pPr>
        <w:pStyle w:val="NormalWeb"/>
        <w:numPr>
          <w:ilvl w:val="0"/>
          <w:numId w:val="13"/>
        </w:numPr>
        <w:spacing w:before="0" w:beforeAutospacing="0" w:after="0" w:afterAutospacing="0"/>
        <w:ind w:left="714" w:hanging="357"/>
        <w:jc w:val="both"/>
        <w:rPr>
          <w:color w:val="000000"/>
          <w:sz w:val="27"/>
          <w:szCs w:val="27"/>
        </w:rPr>
      </w:pPr>
      <w:r w:rsidRPr="00765242">
        <w:rPr>
          <w:color w:val="000000"/>
          <w:sz w:val="27"/>
          <w:szCs w:val="27"/>
          <w:u w:val="single"/>
        </w:rPr>
        <w:t>Durant la semaine</w:t>
      </w:r>
      <w:r>
        <w:rPr>
          <w:color w:val="000000"/>
          <w:sz w:val="27"/>
          <w:szCs w:val="27"/>
        </w:rPr>
        <w:t xml:space="preserve">, terminer les </w:t>
      </w:r>
      <w:r w:rsidRPr="00765242">
        <w:rPr>
          <w:b/>
          <w:color w:val="000000"/>
          <w:szCs w:val="27"/>
          <w:u w:val="single"/>
        </w:rPr>
        <w:t>Questionnaires dans la section Devoirs (</w:t>
      </w:r>
      <w:proofErr w:type="spellStart"/>
      <w:r w:rsidRPr="00765242">
        <w:rPr>
          <w:b/>
          <w:color w:val="000000"/>
          <w:szCs w:val="27"/>
          <w:u w:val="single"/>
        </w:rPr>
        <w:t>Assignments</w:t>
      </w:r>
      <w:proofErr w:type="spellEnd"/>
      <w:r w:rsidRPr="00765242">
        <w:rPr>
          <w:b/>
          <w:color w:val="000000"/>
          <w:szCs w:val="27"/>
          <w:u w:val="single"/>
        </w:rPr>
        <w:t>) de Teams</w:t>
      </w:r>
      <w:r>
        <w:rPr>
          <w:color w:val="000000"/>
          <w:sz w:val="27"/>
          <w:szCs w:val="27"/>
        </w:rPr>
        <w:t xml:space="preserve"> sur les chapitre 6 et 9 ouverts vendredi le 5 juin pour ceux qui ne les ont toujours pas faits. Pour ce faire écouter les capsules ou regardez les PWP dans l’équipe Science et technologie 2</w:t>
      </w:r>
      <w:r w:rsidRPr="007E09E0">
        <w:rPr>
          <w:color w:val="000000"/>
          <w:sz w:val="27"/>
          <w:szCs w:val="27"/>
          <w:vertAlign w:val="superscript"/>
        </w:rPr>
        <w:t>e</w:t>
      </w:r>
      <w:r>
        <w:rPr>
          <w:color w:val="000000"/>
          <w:sz w:val="27"/>
          <w:szCs w:val="27"/>
        </w:rPr>
        <w:t xml:space="preserve"> secondaire</w:t>
      </w:r>
    </w:p>
    <w:p w14:paraId="1F0FB2F7" w14:textId="77777777" w:rsidR="001056AB" w:rsidRPr="001056AB" w:rsidRDefault="001056AB" w:rsidP="001056AB">
      <w:pPr>
        <w:pStyle w:val="NormalWeb"/>
        <w:spacing w:before="0" w:beforeAutospacing="0" w:after="0" w:afterAutospacing="0"/>
        <w:ind w:left="720"/>
        <w:rPr>
          <w:color w:val="000000"/>
          <w:sz w:val="27"/>
          <w:szCs w:val="27"/>
        </w:rPr>
      </w:pPr>
    </w:p>
    <w:p w14:paraId="6A90B22D" w14:textId="17FF6BA4" w:rsidR="001056AB" w:rsidRDefault="001056AB" w:rsidP="002D173E">
      <w:pPr>
        <w:pStyle w:val="NormalWeb"/>
        <w:numPr>
          <w:ilvl w:val="0"/>
          <w:numId w:val="13"/>
        </w:numPr>
        <w:spacing w:before="0" w:beforeAutospacing="0" w:after="0" w:afterAutospacing="0"/>
        <w:ind w:left="714" w:hanging="357"/>
        <w:jc w:val="both"/>
        <w:rPr>
          <w:b/>
          <w:color w:val="000000"/>
          <w:szCs w:val="27"/>
        </w:rPr>
      </w:pPr>
      <w:r w:rsidRPr="00765242">
        <w:rPr>
          <w:color w:val="000000"/>
          <w:sz w:val="27"/>
          <w:szCs w:val="27"/>
          <w:u w:val="single"/>
        </w:rPr>
        <w:t>Vendredi</w:t>
      </w:r>
      <w:r>
        <w:rPr>
          <w:color w:val="000000"/>
          <w:sz w:val="27"/>
          <w:szCs w:val="27"/>
        </w:rPr>
        <w:t xml:space="preserve"> – Mise en ligne des capsules et des exercices de révision du chapitre 5</w:t>
      </w:r>
      <w:r w:rsidRPr="00EB2B8B">
        <w:rPr>
          <w:color w:val="000000"/>
          <w:sz w:val="27"/>
          <w:szCs w:val="27"/>
        </w:rPr>
        <w:t xml:space="preserve"> – L</w:t>
      </w:r>
      <w:r>
        <w:rPr>
          <w:color w:val="000000"/>
          <w:sz w:val="27"/>
          <w:szCs w:val="27"/>
        </w:rPr>
        <w:t xml:space="preserve">’énergie et les systèmes technologiques et ensuite </w:t>
      </w:r>
      <w:r w:rsidRPr="00765242">
        <w:rPr>
          <w:b/>
          <w:color w:val="000000"/>
          <w:szCs w:val="27"/>
        </w:rPr>
        <w:t xml:space="preserve">commencer à compléter les exercices </w:t>
      </w:r>
      <w:r>
        <w:rPr>
          <w:b/>
          <w:color w:val="000000"/>
          <w:szCs w:val="27"/>
        </w:rPr>
        <w:t>de révision du chapitre 5</w:t>
      </w:r>
      <w:r w:rsidRPr="00765242">
        <w:rPr>
          <w:b/>
          <w:color w:val="000000"/>
          <w:szCs w:val="27"/>
        </w:rPr>
        <w:t xml:space="preserve">. </w:t>
      </w:r>
    </w:p>
    <w:p w14:paraId="3CD127B4" w14:textId="5BFED4E7" w:rsidR="001056AB" w:rsidRPr="001056AB" w:rsidRDefault="001056AB" w:rsidP="001056AB">
      <w:pPr>
        <w:pStyle w:val="Paragraphedeliste"/>
        <w:numPr>
          <w:ilvl w:val="0"/>
          <w:numId w:val="0"/>
        </w:numPr>
        <w:ind w:left="720"/>
        <w:rPr>
          <w:b/>
          <w:color w:val="000000"/>
          <w:szCs w:val="27"/>
        </w:rPr>
      </w:pPr>
    </w:p>
    <w:p w14:paraId="4C10688D" w14:textId="77777777" w:rsidR="001056AB" w:rsidRPr="001056AB" w:rsidRDefault="001056AB" w:rsidP="002D173E">
      <w:pPr>
        <w:pStyle w:val="Consignesetmatriel-description"/>
        <w:numPr>
          <w:ilvl w:val="0"/>
          <w:numId w:val="7"/>
        </w:numPr>
        <w:spacing w:after="120" w:line="240" w:lineRule="auto"/>
      </w:pPr>
      <w:r w:rsidRPr="001056AB">
        <w:t>Enrichissement pour les élèves qui veulent démontrer qu’ils peuvent aller plus loin</w:t>
      </w:r>
    </w:p>
    <w:p w14:paraId="2182D676" w14:textId="77777777" w:rsidR="001056AB" w:rsidRDefault="001056AB" w:rsidP="001056AB">
      <w:pPr>
        <w:pStyle w:val="NormalWeb"/>
        <w:spacing w:before="0" w:beforeAutospacing="0" w:after="0" w:afterAutospacing="0"/>
        <w:jc w:val="both"/>
        <w:rPr>
          <w:color w:val="000000"/>
          <w:sz w:val="27"/>
          <w:szCs w:val="27"/>
        </w:rPr>
      </w:pPr>
      <w:r w:rsidRPr="00900A06">
        <w:rPr>
          <w:color w:val="000000"/>
          <w:sz w:val="27"/>
          <w:szCs w:val="27"/>
        </w:rPr>
        <w:t xml:space="preserve">Pas de nouveaux enrichissements pour cette semaine. </w:t>
      </w:r>
    </w:p>
    <w:p w14:paraId="65CCC7A8" w14:textId="77777777" w:rsidR="001056AB" w:rsidRDefault="001056AB" w:rsidP="001056AB">
      <w:pPr>
        <w:pStyle w:val="NormalWeb"/>
        <w:spacing w:before="0" w:beforeAutospacing="0" w:after="0" w:afterAutospacing="0"/>
        <w:jc w:val="both"/>
        <w:rPr>
          <w:color w:val="000000"/>
          <w:sz w:val="27"/>
          <w:szCs w:val="27"/>
        </w:rPr>
      </w:pPr>
      <w:r w:rsidRPr="00900A06">
        <w:rPr>
          <w:color w:val="000000"/>
          <w:sz w:val="27"/>
          <w:szCs w:val="27"/>
        </w:rPr>
        <w:t>Il n’y a pratiquement aucun élève</w:t>
      </w:r>
      <w:r>
        <w:rPr>
          <w:color w:val="000000"/>
          <w:sz w:val="27"/>
          <w:szCs w:val="27"/>
        </w:rPr>
        <w:t xml:space="preserve"> qui n’a fait ceux des 3 dernières semaines. </w:t>
      </w:r>
    </w:p>
    <w:p w14:paraId="2C87BAE5" w14:textId="5479F585" w:rsidR="001056AB" w:rsidRPr="00900A06" w:rsidRDefault="001056AB" w:rsidP="001056AB">
      <w:pPr>
        <w:pStyle w:val="NormalWeb"/>
        <w:spacing w:before="0" w:beforeAutospacing="0" w:after="0" w:afterAutospacing="0"/>
        <w:jc w:val="both"/>
        <w:rPr>
          <w:color w:val="000000"/>
          <w:sz w:val="27"/>
          <w:szCs w:val="27"/>
        </w:rPr>
      </w:pPr>
      <w:r>
        <w:rPr>
          <w:color w:val="000000"/>
          <w:sz w:val="27"/>
          <w:szCs w:val="27"/>
        </w:rPr>
        <w:t>Donc, Ma tour des liquides, mon cristal et ma recette de cuisine sont encore à faire.</w:t>
      </w:r>
    </w:p>
    <w:p w14:paraId="6E19BC94" w14:textId="77777777" w:rsidR="001056AB" w:rsidRPr="001056AB" w:rsidRDefault="001056AB" w:rsidP="001056AB">
      <w:pPr>
        <w:pStyle w:val="Consignesetmatriel-titres"/>
      </w:pPr>
      <w:r w:rsidRPr="001056AB">
        <w:t>Matériel requis</w:t>
      </w:r>
    </w:p>
    <w:p w14:paraId="6C646E5A" w14:textId="39094340" w:rsidR="001056AB" w:rsidRDefault="001056AB" w:rsidP="001056AB">
      <w:pPr>
        <w:pStyle w:val="NormalWeb"/>
        <w:rPr>
          <w:color w:val="000000"/>
          <w:sz w:val="27"/>
          <w:szCs w:val="27"/>
        </w:rPr>
      </w:pPr>
      <w:r>
        <w:rPr>
          <w:color w:val="000000"/>
          <w:sz w:val="27"/>
          <w:szCs w:val="27"/>
        </w:rPr>
        <w:t>·Ordinateur, tablette ou petit appareil électronique</w:t>
      </w:r>
    </w:p>
    <w:tbl>
      <w:tblPr>
        <w:tblStyle w:val="Grilledutableau"/>
        <w:tblW w:w="10490"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10490"/>
      </w:tblGrid>
      <w:tr w:rsidR="001056AB" w14:paraId="0A3256E3" w14:textId="77777777" w:rsidTr="001056AB">
        <w:tc>
          <w:tcPr>
            <w:tcW w:w="10490" w:type="dxa"/>
            <w:shd w:val="clear" w:color="auto" w:fill="DDECEE" w:themeFill="accent5" w:themeFillTint="33"/>
          </w:tcPr>
          <w:p w14:paraId="63EA64CF" w14:textId="77777777" w:rsidR="001056AB" w:rsidRDefault="001056AB" w:rsidP="001056AB">
            <w:pPr>
              <w:pStyle w:val="Informationsauxparents"/>
              <w:spacing w:after="0"/>
              <w:rPr>
                <w:lang w:eastAsia="en-US"/>
              </w:rPr>
            </w:pPr>
            <w:r>
              <w:rPr>
                <w:lang w:eastAsia="en-US"/>
              </w:rPr>
              <w:t>Information aux parents</w:t>
            </w:r>
          </w:p>
          <w:p w14:paraId="322A4B9E" w14:textId="77777777" w:rsidR="001056AB" w:rsidRDefault="001056AB" w:rsidP="001056AB">
            <w:pPr>
              <w:pStyle w:val="Tableauconsignesetmatriel-titres"/>
              <w:spacing w:before="120"/>
              <w:ind w:right="760"/>
            </w:pPr>
            <w:r>
              <w:t>À propos de l’activité</w:t>
            </w:r>
          </w:p>
          <w:p w14:paraId="1BA3ADE3" w14:textId="77777777" w:rsidR="001056AB" w:rsidRDefault="001056AB" w:rsidP="001056AB">
            <w:pPr>
              <w:pStyle w:val="TableauParagraphedeliste"/>
              <w:numPr>
                <w:ilvl w:val="0"/>
                <w:numId w:val="1"/>
              </w:numPr>
              <w:spacing w:line="256" w:lineRule="auto"/>
              <w:jc w:val="both"/>
              <w:rPr>
                <w:lang w:val="fr-FR"/>
              </w:rPr>
            </w:pPr>
            <w:r w:rsidRPr="003141AC">
              <w:rPr>
                <w:lang w:val="fr-FR"/>
              </w:rPr>
              <w:t>Les activ</w:t>
            </w:r>
            <w:r>
              <w:rPr>
                <w:lang w:val="fr-FR"/>
              </w:rPr>
              <w:t xml:space="preserve">ités se font de manière autonome à l’aide du cours donné le vendredi matin, des PWP qui accompagnent le cours et des capsules. </w:t>
            </w:r>
          </w:p>
          <w:p w14:paraId="7152ADDC" w14:textId="77777777" w:rsidR="001056AB" w:rsidRDefault="001056AB" w:rsidP="001056AB">
            <w:pPr>
              <w:pStyle w:val="TableauParagraphedeliste"/>
              <w:numPr>
                <w:ilvl w:val="0"/>
                <w:numId w:val="1"/>
              </w:numPr>
              <w:spacing w:line="256" w:lineRule="auto"/>
              <w:jc w:val="both"/>
              <w:rPr>
                <w:lang w:val="fr-FR"/>
              </w:rPr>
            </w:pPr>
            <w:r>
              <w:rPr>
                <w:lang w:val="fr-FR"/>
              </w:rPr>
              <w:t>Les PWP des cours du vendredi ont été ajoutés dans la section fichier – répertoire Support de cours du Teams Science et technologie 2</w:t>
            </w:r>
            <w:r w:rsidRPr="00AC6CED">
              <w:rPr>
                <w:vertAlign w:val="superscript"/>
                <w:lang w:val="fr-FR"/>
              </w:rPr>
              <w:t>e</w:t>
            </w:r>
            <w:r>
              <w:rPr>
                <w:lang w:val="fr-FR"/>
              </w:rPr>
              <w:t xml:space="preserve"> secondaire.</w:t>
            </w:r>
          </w:p>
          <w:p w14:paraId="0BE4CD4E" w14:textId="77777777" w:rsidR="001056AB" w:rsidRPr="003141AC" w:rsidRDefault="001056AB" w:rsidP="001056AB">
            <w:pPr>
              <w:pStyle w:val="TableauParagraphedeliste"/>
              <w:numPr>
                <w:ilvl w:val="0"/>
                <w:numId w:val="1"/>
              </w:numPr>
              <w:spacing w:line="256" w:lineRule="auto"/>
              <w:jc w:val="both"/>
              <w:rPr>
                <w:lang w:val="fr-FR"/>
              </w:rPr>
            </w:pPr>
            <w:r>
              <w:rPr>
                <w:lang w:val="fr-FR"/>
              </w:rPr>
              <w:t>Les capsules sont visibles dans Stream. Accessible en recherchant le groupe Science et technologie dans l’application Stream de Office 365.</w:t>
            </w:r>
          </w:p>
          <w:p w14:paraId="63A4F0E4" w14:textId="77777777" w:rsidR="001056AB" w:rsidRDefault="001056AB" w:rsidP="001056AB">
            <w:pPr>
              <w:pStyle w:val="TableauParagraphedeliste"/>
              <w:numPr>
                <w:ilvl w:val="0"/>
                <w:numId w:val="1"/>
              </w:numPr>
              <w:spacing w:line="256" w:lineRule="auto"/>
              <w:jc w:val="both"/>
              <w:rPr>
                <w:lang w:val="fr-FR"/>
              </w:rPr>
            </w:pPr>
            <w:r>
              <w:rPr>
                <w:lang w:val="fr-FR"/>
              </w:rPr>
              <w:t>Le site Alloprof contient aussi des notes de cours qui peuvent aider à se remémorer les notions vues durant l’année.</w:t>
            </w:r>
          </w:p>
          <w:p w14:paraId="49BA4693" w14:textId="77777777" w:rsidR="001056AB" w:rsidRPr="008D531E" w:rsidRDefault="001056AB" w:rsidP="001056AB">
            <w:pPr>
              <w:pStyle w:val="TableauParagraphedeliste"/>
              <w:numPr>
                <w:ilvl w:val="0"/>
                <w:numId w:val="1"/>
              </w:numPr>
              <w:spacing w:line="256" w:lineRule="auto"/>
              <w:jc w:val="both"/>
              <w:rPr>
                <w:lang w:val="fr-FR"/>
              </w:rPr>
            </w:pPr>
            <w:r>
              <w:rPr>
                <w:lang w:val="fr-FR"/>
              </w:rPr>
              <w:t>Il est idéal de poser des questions par Teams. Accessible</w:t>
            </w:r>
            <w:r w:rsidRPr="003141AC">
              <w:rPr>
                <w:lang w:val="fr-FR"/>
              </w:rPr>
              <w:t xml:space="preserve"> dans Office 365 (sur l’ordinateur) ou en télécharge</w:t>
            </w:r>
            <w:r>
              <w:rPr>
                <w:lang w:val="fr-FR"/>
              </w:rPr>
              <w:t xml:space="preserve">ant l’application </w:t>
            </w:r>
            <w:r w:rsidRPr="003141AC">
              <w:rPr>
                <w:lang w:val="fr-FR"/>
              </w:rPr>
              <w:t>Teams pour les tablettes et petits appareils électroniques</w:t>
            </w:r>
            <w:r w:rsidRPr="003141AC">
              <w:rPr>
                <w:color w:val="000000"/>
                <w:sz w:val="27"/>
                <w:szCs w:val="27"/>
              </w:rPr>
              <w:t>.</w:t>
            </w:r>
          </w:p>
        </w:tc>
      </w:tr>
    </w:tbl>
    <w:p w14:paraId="7DD93F0F" w14:textId="77777777" w:rsidR="00830AE0" w:rsidRDefault="00830AE0" w:rsidP="001056AB">
      <w:pPr>
        <w:pStyle w:val="Consignesetmatriel-description"/>
        <w:ind w:left="360"/>
      </w:pPr>
    </w:p>
    <w:p w14:paraId="06269EEA" w14:textId="32EA290D" w:rsidR="00FD100F" w:rsidRPr="00CF45B0" w:rsidRDefault="00FD100F" w:rsidP="00CF45B0">
      <w:pPr>
        <w:pStyle w:val="Titredelactivit"/>
        <w:rPr>
          <w:lang w:val="fr-CA"/>
        </w:rPr>
        <w:sectPr w:rsidR="00FD100F" w:rsidRPr="00CF45B0" w:rsidSect="001056AB">
          <w:headerReference w:type="default" r:id="rId30"/>
          <w:pgSz w:w="12240" w:h="15840"/>
          <w:pgMar w:top="205" w:right="1418" w:bottom="1418" w:left="1276" w:header="709" w:footer="709" w:gutter="0"/>
          <w:cols w:space="708"/>
          <w:docGrid w:linePitch="360"/>
        </w:sectPr>
      </w:pPr>
    </w:p>
    <w:p w14:paraId="0F2A77AC" w14:textId="6E0D62C0" w:rsidR="0063173F" w:rsidRDefault="0063173F" w:rsidP="0063173F">
      <w:pPr>
        <w:pStyle w:val="Titredelactivit"/>
        <w:spacing w:before="100" w:beforeAutospacing="1" w:after="100" w:afterAutospacing="1"/>
        <w:rPr>
          <w:lang w:val="fr-CA"/>
        </w:rPr>
      </w:pPr>
      <w:r>
        <w:rPr>
          <w:noProof/>
          <w:lang w:val="fr-CA"/>
        </w:rPr>
        <w:lastRenderedPageBreak/>
        <w:drawing>
          <wp:anchor distT="0" distB="0" distL="114300" distR="114300" simplePos="0" relativeHeight="251658241" behindDoc="1" locked="0" layoutInCell="1" allowOverlap="1" wp14:anchorId="43EADE75" wp14:editId="7DFE990F">
            <wp:simplePos x="0" y="0"/>
            <wp:positionH relativeFrom="margin">
              <wp:align>left</wp:align>
            </wp:positionH>
            <wp:positionV relativeFrom="page">
              <wp:posOffset>144780</wp:posOffset>
            </wp:positionV>
            <wp:extent cx="2019300" cy="1276350"/>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1930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CA"/>
        </w:rPr>
        <w:t>Manipulation, maniement et jonglerie</w:t>
      </w:r>
    </w:p>
    <w:p w14:paraId="66E3790A" w14:textId="697DC2FA" w:rsidR="0063173F" w:rsidRDefault="0063173F" w:rsidP="0063173F">
      <w:pPr>
        <w:pStyle w:val="Consignesetmatriel-titres"/>
        <w:tabs>
          <w:tab w:val="left" w:pos="3119"/>
        </w:tabs>
        <w:spacing w:before="120"/>
        <w:ind w:right="760"/>
      </w:pPr>
      <w:r>
        <w:t>Simon Bouthillette</w:t>
      </w:r>
    </w:p>
    <w:p w14:paraId="3C7EAE92" w14:textId="6C7F3364" w:rsidR="0063173F" w:rsidRDefault="0063173F" w:rsidP="0063173F">
      <w:pPr>
        <w:pStyle w:val="Consignesetmatriel-titres"/>
        <w:tabs>
          <w:tab w:val="left" w:pos="3119"/>
        </w:tabs>
        <w:spacing w:before="120"/>
        <w:ind w:right="760"/>
      </w:pPr>
      <w:r>
        <w:t>Martin Carbonneau</w:t>
      </w:r>
    </w:p>
    <w:p w14:paraId="62FBE530" w14:textId="77777777" w:rsidR="0063173F" w:rsidRDefault="0063173F" w:rsidP="0063173F">
      <w:pPr>
        <w:jc w:val="center"/>
        <w:rPr>
          <w:sz w:val="28"/>
          <w:szCs w:val="28"/>
        </w:rPr>
      </w:pPr>
    </w:p>
    <w:p w14:paraId="74944D95" w14:textId="77777777" w:rsidR="0063173F" w:rsidRPr="00D302D2" w:rsidRDefault="0063173F" w:rsidP="0063173F">
      <w:pPr>
        <w:rPr>
          <w:rFonts w:cs="Arial"/>
          <w:sz w:val="24"/>
          <w:u w:val="single"/>
        </w:rPr>
      </w:pPr>
      <w:r w:rsidRPr="00D302D2">
        <w:rPr>
          <w:rFonts w:cs="Arial"/>
          <w:sz w:val="24"/>
          <w:u w:val="single"/>
        </w:rPr>
        <w:t>Routine de jonglerie</w:t>
      </w:r>
    </w:p>
    <w:p w14:paraId="78714396" w14:textId="77777777" w:rsidR="0063173F" w:rsidRPr="00D302D2" w:rsidRDefault="0063173F" w:rsidP="0063173F">
      <w:pPr>
        <w:rPr>
          <w:rFonts w:cs="Arial"/>
          <w:i/>
          <w:iCs/>
          <w:sz w:val="24"/>
        </w:rPr>
      </w:pPr>
    </w:p>
    <w:p w14:paraId="2C3AD871" w14:textId="77777777" w:rsidR="0063173F" w:rsidRDefault="0063173F" w:rsidP="0063173F">
      <w:pPr>
        <w:jc w:val="both"/>
        <w:rPr>
          <w:color w:val="000000"/>
          <w:sz w:val="27"/>
          <w:szCs w:val="27"/>
        </w:rPr>
      </w:pPr>
      <w:r w:rsidRPr="00D302D2">
        <w:rPr>
          <w:rFonts w:cs="Arial"/>
          <w:noProof/>
          <w:sz w:val="24"/>
          <w:u w:val="single"/>
          <w:lang w:val="fr-CA" w:eastAsia="fr-CA"/>
        </w:rPr>
        <w:drawing>
          <wp:anchor distT="0" distB="0" distL="114300" distR="114300" simplePos="0" relativeHeight="251658242" behindDoc="1" locked="0" layoutInCell="1" allowOverlap="1" wp14:anchorId="54A476A1" wp14:editId="4467DFE5">
            <wp:simplePos x="0" y="0"/>
            <wp:positionH relativeFrom="margin">
              <wp:posOffset>5400675</wp:posOffset>
            </wp:positionH>
            <wp:positionV relativeFrom="paragraph">
              <wp:posOffset>686435</wp:posOffset>
            </wp:positionV>
            <wp:extent cx="1051560" cy="591503"/>
            <wp:effectExtent l="0" t="0" r="0" b="0"/>
            <wp:wrapNone/>
            <wp:docPr id="1" name="Image 1" descr="Apprendre le jonglage de balle au foot - Minutefacil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rendre le jonglage de balle au foot - Minutefacile.com"/>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51560" cy="5915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02D2">
        <w:rPr>
          <w:rFonts w:cs="Arial"/>
          <w:i/>
          <w:iCs/>
          <w:sz w:val="24"/>
        </w:rPr>
        <w:t>Depuis les dernières semaines, nous nous sommes intéressés à l’aspect physique et à tes habitudes de vie. Maintenant, nous allons travailler l’aspect psychomoteur avec ce travail sur la jonglerie</w:t>
      </w:r>
      <w:r>
        <w:rPr>
          <w:rFonts w:cs="Arial"/>
          <w:i/>
          <w:iCs/>
          <w:sz w:val="24"/>
        </w:rPr>
        <w:t>. L</w:t>
      </w:r>
      <w:r w:rsidRPr="00D302D2">
        <w:rPr>
          <w:rFonts w:cs="Arial"/>
          <w:i/>
          <w:iCs/>
          <w:sz w:val="24"/>
        </w:rPr>
        <w:t xml:space="preserve">es enseignants de ton département d’éducation physique ont </w:t>
      </w:r>
      <w:r>
        <w:rPr>
          <w:rFonts w:cs="Arial"/>
          <w:i/>
          <w:iCs/>
          <w:sz w:val="24"/>
        </w:rPr>
        <w:t>préparé des exemples</w:t>
      </w:r>
      <w:r w:rsidRPr="00D302D2">
        <w:rPr>
          <w:rFonts w:cs="Arial"/>
          <w:i/>
          <w:iCs/>
          <w:sz w:val="24"/>
        </w:rPr>
        <w:t xml:space="preserve"> pour toi.</w:t>
      </w:r>
      <w:r>
        <w:rPr>
          <w:rFonts w:cs="Arial"/>
          <w:i/>
          <w:iCs/>
          <w:sz w:val="24"/>
        </w:rPr>
        <w:t xml:space="preserve"> Ils sont disponibles </w:t>
      </w:r>
      <w:hyperlink r:id="rId33" w:history="1">
        <w:r>
          <w:rPr>
            <w:rStyle w:val="Lienhypertexte"/>
            <w:sz w:val="27"/>
            <w:szCs w:val="27"/>
          </w:rPr>
          <w:t>ici</w:t>
        </w:r>
      </w:hyperlink>
      <w:r>
        <w:rPr>
          <w:color w:val="000000"/>
          <w:sz w:val="27"/>
          <w:szCs w:val="27"/>
        </w:rPr>
        <w:t>.</w:t>
      </w:r>
    </w:p>
    <w:p w14:paraId="688E1FC5" w14:textId="77777777" w:rsidR="0063173F" w:rsidRPr="00D302D2" w:rsidRDefault="0063173F" w:rsidP="0063173F">
      <w:pPr>
        <w:rPr>
          <w:rFonts w:cs="Arial"/>
          <w:i/>
          <w:iCs/>
          <w:sz w:val="24"/>
        </w:rPr>
      </w:pPr>
    </w:p>
    <w:p w14:paraId="2F65B5AA" w14:textId="77777777" w:rsidR="0063173F" w:rsidRPr="00D302D2" w:rsidRDefault="0063173F" w:rsidP="0063173F">
      <w:pPr>
        <w:rPr>
          <w:rFonts w:cs="Arial"/>
          <w:sz w:val="24"/>
        </w:rPr>
      </w:pPr>
    </w:p>
    <w:p w14:paraId="6BF70037" w14:textId="77777777" w:rsidR="0063173F" w:rsidRPr="00D302D2" w:rsidRDefault="0063173F" w:rsidP="0063173F">
      <w:pPr>
        <w:rPr>
          <w:rFonts w:cs="Arial"/>
          <w:sz w:val="24"/>
          <w:u w:val="single"/>
        </w:rPr>
      </w:pPr>
      <w:r w:rsidRPr="00D302D2">
        <w:rPr>
          <w:rFonts w:cs="Arial"/>
          <w:sz w:val="24"/>
          <w:u w:val="single"/>
        </w:rPr>
        <w:t>Lors de cet exercice, tu travailleras plusieurs principes fondamentaux tel</w:t>
      </w:r>
      <w:r>
        <w:rPr>
          <w:rFonts w:cs="Arial"/>
          <w:sz w:val="24"/>
          <w:u w:val="single"/>
        </w:rPr>
        <w:t>s</w:t>
      </w:r>
      <w:r w:rsidRPr="00D302D2">
        <w:rPr>
          <w:rFonts w:cs="Arial"/>
          <w:sz w:val="24"/>
          <w:u w:val="single"/>
        </w:rPr>
        <w:t xml:space="preserve"> que :</w:t>
      </w:r>
    </w:p>
    <w:p w14:paraId="7DD0266D" w14:textId="77777777" w:rsidR="0063173F" w:rsidRPr="00D302D2" w:rsidRDefault="0063173F" w:rsidP="002D173E">
      <w:pPr>
        <w:pStyle w:val="Paragraphedeliste"/>
        <w:numPr>
          <w:ilvl w:val="0"/>
          <w:numId w:val="9"/>
        </w:numPr>
        <w:spacing w:before="0" w:after="160"/>
        <w:rPr>
          <w:rFonts w:cs="Arial"/>
          <w:sz w:val="24"/>
          <w:szCs w:val="24"/>
        </w:rPr>
      </w:pPr>
      <w:r w:rsidRPr="00D302D2">
        <w:rPr>
          <w:rFonts w:cs="Arial"/>
          <w:sz w:val="24"/>
          <w:szCs w:val="24"/>
        </w:rPr>
        <w:t>Les principes de coordination</w:t>
      </w:r>
    </w:p>
    <w:p w14:paraId="355F2BE5" w14:textId="77777777" w:rsidR="0063173F" w:rsidRPr="00D302D2" w:rsidRDefault="0063173F" w:rsidP="002D173E">
      <w:pPr>
        <w:pStyle w:val="Paragraphedeliste"/>
        <w:numPr>
          <w:ilvl w:val="0"/>
          <w:numId w:val="9"/>
        </w:numPr>
        <w:spacing w:before="0" w:after="160"/>
        <w:rPr>
          <w:rFonts w:cs="Arial"/>
          <w:sz w:val="24"/>
          <w:szCs w:val="24"/>
        </w:rPr>
      </w:pPr>
      <w:r w:rsidRPr="00D302D2">
        <w:rPr>
          <w:rFonts w:cs="Arial"/>
          <w:sz w:val="24"/>
          <w:szCs w:val="24"/>
        </w:rPr>
        <w:t>Les informations kinesthésiques</w:t>
      </w:r>
    </w:p>
    <w:p w14:paraId="1F23B341" w14:textId="77777777" w:rsidR="0063173F" w:rsidRPr="00D302D2" w:rsidRDefault="0063173F" w:rsidP="002D173E">
      <w:pPr>
        <w:pStyle w:val="Paragraphedeliste"/>
        <w:numPr>
          <w:ilvl w:val="0"/>
          <w:numId w:val="9"/>
        </w:numPr>
        <w:spacing w:before="0" w:after="160"/>
        <w:rPr>
          <w:rFonts w:cs="Arial"/>
          <w:sz w:val="24"/>
          <w:szCs w:val="24"/>
        </w:rPr>
      </w:pPr>
      <w:r w:rsidRPr="00D302D2">
        <w:rPr>
          <w:rFonts w:cs="Arial"/>
          <w:noProof/>
          <w:sz w:val="24"/>
          <w:szCs w:val="24"/>
          <w:u w:val="single"/>
          <w:lang w:eastAsia="fr-CA"/>
        </w:rPr>
        <w:drawing>
          <wp:anchor distT="0" distB="0" distL="114300" distR="114300" simplePos="0" relativeHeight="251658243" behindDoc="1" locked="0" layoutInCell="1" allowOverlap="1" wp14:anchorId="60053320" wp14:editId="428731C9">
            <wp:simplePos x="0" y="0"/>
            <wp:positionH relativeFrom="margin">
              <wp:posOffset>4648835</wp:posOffset>
            </wp:positionH>
            <wp:positionV relativeFrom="paragraph">
              <wp:posOffset>198755</wp:posOffset>
            </wp:positionV>
            <wp:extent cx="1166673" cy="659765"/>
            <wp:effectExtent l="0" t="0" r="0" b="6985"/>
            <wp:wrapNone/>
            <wp:docPr id="3" name="Image 3" descr="Hockey30 | Vidéo: JONGLERIE MAGIQUE sur G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ckey30 | Vidéo: JONGLERIE MAGIQUE sur GLA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66673" cy="659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02D2">
        <w:rPr>
          <w:rFonts w:cs="Arial"/>
          <w:sz w:val="24"/>
          <w:szCs w:val="24"/>
        </w:rPr>
        <w:t>Des actions de non-locomotion : tourner, pirouetter, pivoter.</w:t>
      </w:r>
    </w:p>
    <w:p w14:paraId="37A08DE5" w14:textId="77777777" w:rsidR="0063173F" w:rsidRPr="00D302D2" w:rsidRDefault="0063173F" w:rsidP="002D173E">
      <w:pPr>
        <w:pStyle w:val="Paragraphedeliste"/>
        <w:numPr>
          <w:ilvl w:val="0"/>
          <w:numId w:val="9"/>
        </w:numPr>
        <w:spacing w:before="0" w:after="160"/>
        <w:rPr>
          <w:rFonts w:cs="Arial"/>
          <w:sz w:val="24"/>
          <w:szCs w:val="24"/>
        </w:rPr>
      </w:pPr>
      <w:r w:rsidRPr="00D302D2">
        <w:rPr>
          <w:rFonts w:cs="Arial"/>
          <w:sz w:val="24"/>
          <w:szCs w:val="24"/>
        </w:rPr>
        <w:t>Des actions de manipulation : jongler</w:t>
      </w:r>
    </w:p>
    <w:p w14:paraId="25705665" w14:textId="77777777" w:rsidR="0063173F" w:rsidRPr="00D302D2" w:rsidRDefault="0063173F" w:rsidP="0063173F">
      <w:pPr>
        <w:rPr>
          <w:rFonts w:cs="Arial"/>
          <w:sz w:val="24"/>
        </w:rPr>
      </w:pPr>
    </w:p>
    <w:p w14:paraId="61AF301D" w14:textId="77777777" w:rsidR="0063173F" w:rsidRPr="00D302D2" w:rsidRDefault="0063173F" w:rsidP="0063173F">
      <w:pPr>
        <w:rPr>
          <w:rFonts w:cs="Arial"/>
          <w:sz w:val="24"/>
          <w:u w:val="single"/>
        </w:rPr>
      </w:pPr>
      <w:r w:rsidRPr="00D302D2">
        <w:rPr>
          <w:rFonts w:cs="Arial"/>
          <w:sz w:val="24"/>
          <w:u w:val="single"/>
        </w:rPr>
        <w:t>Nos attentes sont les suivantes :</w:t>
      </w:r>
    </w:p>
    <w:p w14:paraId="18D5B70F" w14:textId="77777777" w:rsidR="0063173F" w:rsidRPr="00D302D2" w:rsidRDefault="0063173F" w:rsidP="002D173E">
      <w:pPr>
        <w:pStyle w:val="Paragraphedeliste"/>
        <w:numPr>
          <w:ilvl w:val="0"/>
          <w:numId w:val="10"/>
        </w:numPr>
        <w:spacing w:before="0" w:after="160"/>
        <w:jc w:val="both"/>
        <w:rPr>
          <w:rFonts w:cs="Arial"/>
          <w:sz w:val="24"/>
          <w:szCs w:val="24"/>
        </w:rPr>
      </w:pPr>
      <w:r w:rsidRPr="00D302D2">
        <w:rPr>
          <w:rFonts w:cs="Arial"/>
          <w:sz w:val="24"/>
          <w:szCs w:val="24"/>
        </w:rPr>
        <w:t xml:space="preserve">Tu devras inventer une routine en choisissant </w:t>
      </w:r>
      <w:r>
        <w:rPr>
          <w:rFonts w:cs="Arial"/>
          <w:sz w:val="24"/>
          <w:szCs w:val="24"/>
        </w:rPr>
        <w:t>deux</w:t>
      </w:r>
      <w:r w:rsidRPr="00D302D2">
        <w:rPr>
          <w:rFonts w:cs="Arial"/>
          <w:sz w:val="24"/>
          <w:szCs w:val="24"/>
        </w:rPr>
        <w:t xml:space="preserve"> éléments selon tes capacités dans tous les différents exercices de jonglerie proposés.</w:t>
      </w:r>
    </w:p>
    <w:p w14:paraId="59DC6ADA" w14:textId="77777777" w:rsidR="0063173F" w:rsidRPr="00D302D2" w:rsidRDefault="0063173F" w:rsidP="002D173E">
      <w:pPr>
        <w:pStyle w:val="Paragraphedeliste"/>
        <w:numPr>
          <w:ilvl w:val="0"/>
          <w:numId w:val="10"/>
        </w:numPr>
        <w:spacing w:before="0" w:after="160"/>
        <w:jc w:val="both"/>
        <w:rPr>
          <w:rFonts w:cs="Arial"/>
          <w:sz w:val="24"/>
          <w:szCs w:val="24"/>
        </w:rPr>
      </w:pPr>
      <w:r w:rsidRPr="00D302D2">
        <w:rPr>
          <w:rFonts w:cs="Arial"/>
          <w:sz w:val="24"/>
          <w:szCs w:val="24"/>
        </w:rPr>
        <w:t>Tu exécuteras les actions selon la séquence que tu choisiras. Tu pourrais y ajouter des actions de non-locomotion dans ta séquence de jonglerie.</w:t>
      </w:r>
    </w:p>
    <w:p w14:paraId="77FC1412" w14:textId="77777777" w:rsidR="0063173F" w:rsidRPr="00D302D2" w:rsidRDefault="0063173F" w:rsidP="002D173E">
      <w:pPr>
        <w:pStyle w:val="Paragraphedeliste"/>
        <w:numPr>
          <w:ilvl w:val="0"/>
          <w:numId w:val="10"/>
        </w:numPr>
        <w:spacing w:before="0" w:after="160"/>
        <w:jc w:val="both"/>
        <w:rPr>
          <w:rFonts w:cs="Arial"/>
          <w:sz w:val="24"/>
          <w:szCs w:val="24"/>
        </w:rPr>
      </w:pPr>
      <w:r w:rsidRPr="00D302D2">
        <w:rPr>
          <w:rFonts w:cs="Arial"/>
          <w:sz w:val="24"/>
          <w:szCs w:val="24"/>
        </w:rPr>
        <w:t>Pour terminer, nous t’encourageons fortement à envoyer une vidéo de ta séquence à ton enseignant d’éducation physique.</w:t>
      </w:r>
    </w:p>
    <w:p w14:paraId="1C9ADF71" w14:textId="77777777" w:rsidR="0063173F" w:rsidRPr="00D302D2" w:rsidRDefault="0063173F" w:rsidP="0063173F">
      <w:pPr>
        <w:ind w:left="360"/>
        <w:rPr>
          <w:rFonts w:cs="Arial"/>
          <w:sz w:val="24"/>
        </w:rPr>
      </w:pPr>
    </w:p>
    <w:p w14:paraId="7C7AB0EA" w14:textId="77777777" w:rsidR="0063173F" w:rsidRPr="00D302D2" w:rsidRDefault="0063173F" w:rsidP="0063173F">
      <w:pPr>
        <w:rPr>
          <w:rFonts w:cs="Arial"/>
          <w:sz w:val="24"/>
        </w:rPr>
      </w:pPr>
      <w:r w:rsidRPr="00D302D2">
        <w:rPr>
          <w:rFonts w:cs="Arial"/>
          <w:sz w:val="24"/>
        </w:rPr>
        <w:t>Amuse-toi : Tu peux ajouter une trame sonore lors de ta routine si tu le désires !</w:t>
      </w:r>
    </w:p>
    <w:p w14:paraId="09E1EA10" w14:textId="77777777" w:rsidR="0063173F" w:rsidRDefault="0063173F" w:rsidP="0063173F">
      <w:pPr>
        <w:rPr>
          <w:rFonts w:cs="Arial"/>
          <w:sz w:val="24"/>
        </w:rPr>
        <w:sectPr w:rsidR="0063173F" w:rsidSect="006F3382">
          <w:headerReference w:type="default" r:id="rId35"/>
          <w:pgSz w:w="12240" w:h="15840"/>
          <w:pgMar w:top="567" w:right="1418" w:bottom="1418" w:left="1276" w:header="709" w:footer="709" w:gutter="0"/>
          <w:cols w:space="708"/>
          <w:docGrid w:linePitch="360"/>
        </w:sectPr>
      </w:pPr>
      <w:r w:rsidRPr="00D302D2">
        <w:rPr>
          <w:rFonts w:cs="Arial"/>
          <w:noProof/>
          <w:sz w:val="24"/>
          <w:lang w:val="fr-CA" w:eastAsia="fr-CA"/>
        </w:rPr>
        <w:drawing>
          <wp:anchor distT="0" distB="0" distL="114300" distR="114300" simplePos="0" relativeHeight="251658244" behindDoc="1" locked="0" layoutInCell="1" allowOverlap="1" wp14:anchorId="578DB9B8" wp14:editId="406527B4">
            <wp:simplePos x="0" y="0"/>
            <wp:positionH relativeFrom="margin">
              <wp:posOffset>1351915</wp:posOffset>
            </wp:positionH>
            <wp:positionV relativeFrom="paragraph">
              <wp:posOffset>108585</wp:posOffset>
            </wp:positionV>
            <wp:extent cx="3207385" cy="1804154"/>
            <wp:effectExtent l="0" t="0" r="0" b="5715"/>
            <wp:wrapNone/>
            <wp:docPr id="14" name="Image 14" descr="Musique de danse pour party!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usique de danse pour party! - YouTub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07385" cy="180415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DD0E67" w14:textId="3FE6D13E" w:rsidR="0063173F" w:rsidRDefault="0063173F" w:rsidP="0063173F">
      <w:pPr>
        <w:rPr>
          <w:rFonts w:cs="Arial"/>
          <w:b/>
          <w:bCs/>
          <w:sz w:val="24"/>
        </w:rPr>
      </w:pPr>
      <w:r>
        <w:rPr>
          <w:noProof/>
          <w:lang w:val="fr-CA" w:eastAsia="fr-CA"/>
        </w:rPr>
        <w:lastRenderedPageBreak/>
        <w:drawing>
          <wp:anchor distT="0" distB="0" distL="114300" distR="114300" simplePos="0" relativeHeight="251658252" behindDoc="1" locked="0" layoutInCell="1" allowOverlap="1" wp14:anchorId="61CD5052" wp14:editId="4AA6E9C0">
            <wp:simplePos x="0" y="0"/>
            <wp:positionH relativeFrom="margin">
              <wp:align>left</wp:align>
            </wp:positionH>
            <wp:positionV relativeFrom="page">
              <wp:posOffset>106680</wp:posOffset>
            </wp:positionV>
            <wp:extent cx="2019300" cy="1276350"/>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1930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02D2">
        <w:rPr>
          <w:rFonts w:cs="Arial"/>
          <w:b/>
          <w:bCs/>
          <w:sz w:val="24"/>
        </w:rPr>
        <w:t xml:space="preserve">LES CONSIGNES DE PROCÉDURE </w:t>
      </w:r>
    </w:p>
    <w:p w14:paraId="4D7E4DCC" w14:textId="77777777" w:rsidR="0063173F" w:rsidRPr="00D302D2" w:rsidRDefault="0063173F" w:rsidP="0063173F">
      <w:pPr>
        <w:rPr>
          <w:rFonts w:cs="Arial"/>
          <w:b/>
          <w:bCs/>
          <w:sz w:val="24"/>
        </w:rPr>
      </w:pPr>
    </w:p>
    <w:tbl>
      <w:tblPr>
        <w:tblStyle w:val="Grilledutableau"/>
        <w:tblW w:w="0" w:type="auto"/>
        <w:tblLook w:val="04A0" w:firstRow="1" w:lastRow="0" w:firstColumn="1" w:lastColumn="0" w:noHBand="0" w:noVBand="1"/>
      </w:tblPr>
      <w:tblGrid>
        <w:gridCol w:w="8606"/>
      </w:tblGrid>
      <w:tr w:rsidR="0063173F" w:rsidRPr="00D302D2" w14:paraId="6DAFA837" w14:textId="77777777" w:rsidTr="00FD0DBD">
        <w:trPr>
          <w:trHeight w:val="985"/>
        </w:trPr>
        <w:tc>
          <w:tcPr>
            <w:tcW w:w="8606" w:type="dxa"/>
          </w:tcPr>
          <w:p w14:paraId="017B76C9" w14:textId="77777777" w:rsidR="0063173F" w:rsidRDefault="0063173F" w:rsidP="00FD0DBD">
            <w:pPr>
              <w:rPr>
                <w:rFonts w:cs="Arial"/>
                <w:sz w:val="24"/>
              </w:rPr>
            </w:pPr>
            <w:r w:rsidRPr="00D302D2">
              <w:rPr>
                <w:rFonts w:cs="Arial"/>
                <w:noProof/>
                <w:sz w:val="24"/>
                <w:lang w:val="fr-CA" w:eastAsia="fr-CA"/>
              </w:rPr>
              <w:drawing>
                <wp:anchor distT="0" distB="0" distL="114300" distR="114300" simplePos="0" relativeHeight="251658245" behindDoc="1" locked="0" layoutInCell="1" allowOverlap="1" wp14:anchorId="3D68F167" wp14:editId="1AF1521C">
                  <wp:simplePos x="0" y="0"/>
                  <wp:positionH relativeFrom="column">
                    <wp:posOffset>4098290</wp:posOffset>
                  </wp:positionH>
                  <wp:positionV relativeFrom="page">
                    <wp:posOffset>240030</wp:posOffset>
                  </wp:positionV>
                  <wp:extent cx="1073150" cy="561975"/>
                  <wp:effectExtent l="0" t="0" r="0" b="9525"/>
                  <wp:wrapTight wrapText="bothSides">
                    <wp:wrapPolygon edited="0">
                      <wp:start x="0" y="0"/>
                      <wp:lineTo x="0" y="21234"/>
                      <wp:lineTo x="21089" y="21234"/>
                      <wp:lineTo x="21089" y="0"/>
                      <wp:lineTo x="0" y="0"/>
                    </wp:wrapPolygon>
                  </wp:wrapTight>
                  <wp:docPr id="2" name="Image 2" descr="pratiquer - Conjugaison du verbe « pratiquer » | schoLIN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atiquer - Conjugaison du verbe « pratiquer » | schoLINGUA"/>
                          <pic:cNvPicPr>
                            <a:picLocks noChangeAspect="1" noChangeArrowheads="1"/>
                          </pic:cNvPicPr>
                        </pic:nvPicPr>
                        <pic:blipFill>
                          <a:blip r:embed="rId37" cstate="hqprint">
                            <a:extLst>
                              <a:ext uri="{28A0092B-C50C-407E-A947-70E740481C1C}">
                                <a14:useLocalDpi xmlns:a14="http://schemas.microsoft.com/office/drawing/2010/main" val="0"/>
                              </a:ext>
                            </a:extLst>
                          </a:blip>
                          <a:srcRect/>
                          <a:stretch>
                            <a:fillRect/>
                          </a:stretch>
                        </pic:blipFill>
                        <pic:spPr bwMode="auto">
                          <a:xfrm>
                            <a:off x="0" y="0"/>
                            <a:ext cx="1073150" cy="561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02D2">
              <w:rPr>
                <w:rFonts w:cs="Arial"/>
                <w:sz w:val="24"/>
              </w:rPr>
              <w:t>1. J’expérimente et pratique différents exercices de manipulation selon les suivantes. (Hockey, ballon de soccer, foulard, papier de toilette, balles, quilles, autres objets disponibles)</w:t>
            </w:r>
          </w:p>
          <w:p w14:paraId="7888B12B" w14:textId="77777777" w:rsidR="0063173F" w:rsidRDefault="0063173F" w:rsidP="00FD0DBD">
            <w:pPr>
              <w:rPr>
                <w:rFonts w:cs="Arial"/>
                <w:sz w:val="24"/>
              </w:rPr>
            </w:pPr>
          </w:p>
          <w:p w14:paraId="2F01A8A6" w14:textId="77777777" w:rsidR="0063173F" w:rsidRPr="00D302D2" w:rsidRDefault="0063173F" w:rsidP="00FD0DBD">
            <w:pPr>
              <w:rPr>
                <w:rFonts w:cs="Arial"/>
                <w:sz w:val="24"/>
              </w:rPr>
            </w:pPr>
          </w:p>
        </w:tc>
      </w:tr>
      <w:tr w:rsidR="0063173F" w:rsidRPr="00D302D2" w14:paraId="3DAB9C3C" w14:textId="77777777" w:rsidTr="00FD0DBD">
        <w:trPr>
          <w:trHeight w:val="974"/>
        </w:trPr>
        <w:tc>
          <w:tcPr>
            <w:tcW w:w="8606" w:type="dxa"/>
          </w:tcPr>
          <w:p w14:paraId="06D543DD" w14:textId="77777777" w:rsidR="0063173F" w:rsidRDefault="0063173F" w:rsidP="00FD0DBD">
            <w:pPr>
              <w:rPr>
                <w:rFonts w:cs="Arial"/>
                <w:sz w:val="24"/>
              </w:rPr>
            </w:pPr>
            <w:r w:rsidRPr="00D302D2">
              <w:rPr>
                <w:rFonts w:cs="Arial"/>
                <w:noProof/>
                <w:sz w:val="24"/>
                <w:lang w:val="fr-CA" w:eastAsia="fr-CA"/>
              </w:rPr>
              <w:drawing>
                <wp:anchor distT="0" distB="0" distL="114300" distR="114300" simplePos="0" relativeHeight="251658246" behindDoc="1" locked="0" layoutInCell="1" allowOverlap="1" wp14:anchorId="24E4D1EA" wp14:editId="3876BD55">
                  <wp:simplePos x="0" y="0"/>
                  <wp:positionH relativeFrom="margin">
                    <wp:posOffset>4381500</wp:posOffset>
                  </wp:positionH>
                  <wp:positionV relativeFrom="paragraph">
                    <wp:posOffset>41275</wp:posOffset>
                  </wp:positionV>
                  <wp:extent cx="904875" cy="506730"/>
                  <wp:effectExtent l="0" t="0" r="9525" b="7620"/>
                  <wp:wrapTight wrapText="bothSides">
                    <wp:wrapPolygon edited="0">
                      <wp:start x="0" y="0"/>
                      <wp:lineTo x="0" y="21113"/>
                      <wp:lineTo x="21373" y="21113"/>
                      <wp:lineTo x="21373" y="0"/>
                      <wp:lineTo x="0" y="0"/>
                    </wp:wrapPolygon>
                  </wp:wrapTight>
                  <wp:docPr id="6" name="Image 6" descr="Votre façon de penser peut changer votre vie de Joyce Meyer - 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otre façon de penser peut changer votre vie de Joyce Meyer - La ..."/>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04875" cy="506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02D2">
              <w:rPr>
                <w:rFonts w:cs="Arial"/>
                <w:sz w:val="24"/>
              </w:rPr>
              <w:t xml:space="preserve">2. Je pense à des actions possibles à exécuter pour moi (selon les niveaux présentés). </w:t>
            </w:r>
          </w:p>
          <w:p w14:paraId="3E992EC1" w14:textId="77777777" w:rsidR="0063173F" w:rsidRDefault="0063173F" w:rsidP="00FD0DBD">
            <w:pPr>
              <w:rPr>
                <w:rFonts w:cs="Arial"/>
                <w:sz w:val="24"/>
              </w:rPr>
            </w:pPr>
          </w:p>
          <w:p w14:paraId="15A3882B" w14:textId="77777777" w:rsidR="0063173F" w:rsidRPr="00D302D2" w:rsidRDefault="0063173F" w:rsidP="00FD0DBD">
            <w:pPr>
              <w:rPr>
                <w:rFonts w:cs="Arial"/>
                <w:sz w:val="24"/>
              </w:rPr>
            </w:pPr>
          </w:p>
        </w:tc>
      </w:tr>
      <w:tr w:rsidR="0063173F" w:rsidRPr="00D302D2" w14:paraId="41B45F84" w14:textId="77777777" w:rsidTr="00FD0DBD">
        <w:trPr>
          <w:trHeight w:val="391"/>
        </w:trPr>
        <w:tc>
          <w:tcPr>
            <w:tcW w:w="8606" w:type="dxa"/>
          </w:tcPr>
          <w:p w14:paraId="7B956FA0" w14:textId="77777777" w:rsidR="0063173F" w:rsidRDefault="0063173F" w:rsidP="00FD0DBD">
            <w:pPr>
              <w:rPr>
                <w:rFonts w:cs="Arial"/>
                <w:sz w:val="24"/>
              </w:rPr>
            </w:pPr>
            <w:r w:rsidRPr="00D302D2">
              <w:rPr>
                <w:rFonts w:cs="Arial"/>
                <w:sz w:val="24"/>
              </w:rPr>
              <w:t xml:space="preserve">3. Je sélectionne des actions ajustées à mes capacités. </w:t>
            </w:r>
          </w:p>
          <w:p w14:paraId="2EE8586B" w14:textId="77777777" w:rsidR="0063173F" w:rsidRDefault="0063173F" w:rsidP="00FD0DBD">
            <w:pPr>
              <w:rPr>
                <w:rFonts w:cs="Arial"/>
                <w:sz w:val="24"/>
              </w:rPr>
            </w:pPr>
          </w:p>
          <w:p w14:paraId="2294CE20" w14:textId="77777777" w:rsidR="0063173F" w:rsidRPr="00D302D2" w:rsidRDefault="0063173F" w:rsidP="00FD0DBD">
            <w:pPr>
              <w:rPr>
                <w:rFonts w:cs="Arial"/>
                <w:sz w:val="24"/>
              </w:rPr>
            </w:pPr>
          </w:p>
        </w:tc>
      </w:tr>
      <w:tr w:rsidR="0063173F" w:rsidRPr="00D302D2" w14:paraId="0C602F4B" w14:textId="77777777" w:rsidTr="00FD0DBD">
        <w:trPr>
          <w:trHeight w:val="411"/>
        </w:trPr>
        <w:tc>
          <w:tcPr>
            <w:tcW w:w="8606" w:type="dxa"/>
          </w:tcPr>
          <w:p w14:paraId="3FC12624" w14:textId="77777777" w:rsidR="0063173F" w:rsidRDefault="0063173F" w:rsidP="00FD0DBD">
            <w:pPr>
              <w:rPr>
                <w:rFonts w:cs="Arial"/>
                <w:sz w:val="24"/>
              </w:rPr>
            </w:pPr>
            <w:r w:rsidRPr="00D302D2">
              <w:rPr>
                <w:rFonts w:cs="Arial"/>
                <w:sz w:val="24"/>
              </w:rPr>
              <w:t>4. Je planifie ma suite d’actions.</w:t>
            </w:r>
          </w:p>
          <w:p w14:paraId="6FE10F16" w14:textId="77777777" w:rsidR="0063173F" w:rsidRDefault="0063173F" w:rsidP="00FD0DBD">
            <w:pPr>
              <w:rPr>
                <w:rFonts w:cs="Arial"/>
                <w:sz w:val="24"/>
              </w:rPr>
            </w:pPr>
          </w:p>
          <w:p w14:paraId="280CC14B" w14:textId="77777777" w:rsidR="0063173F" w:rsidRPr="00D302D2" w:rsidRDefault="0063173F" w:rsidP="00FD0DBD">
            <w:pPr>
              <w:rPr>
                <w:rFonts w:cs="Arial"/>
                <w:sz w:val="24"/>
              </w:rPr>
            </w:pPr>
          </w:p>
        </w:tc>
      </w:tr>
      <w:tr w:rsidR="0063173F" w:rsidRPr="00D302D2" w14:paraId="655DD70B" w14:textId="77777777" w:rsidTr="00FD0DBD">
        <w:trPr>
          <w:trHeight w:val="687"/>
        </w:trPr>
        <w:tc>
          <w:tcPr>
            <w:tcW w:w="8606" w:type="dxa"/>
          </w:tcPr>
          <w:p w14:paraId="610309F0" w14:textId="77777777" w:rsidR="0063173F" w:rsidRDefault="0063173F" w:rsidP="00FD0DBD">
            <w:pPr>
              <w:rPr>
                <w:rFonts w:cs="Arial"/>
                <w:sz w:val="24"/>
              </w:rPr>
            </w:pPr>
            <w:r w:rsidRPr="00D302D2">
              <w:rPr>
                <w:rFonts w:cs="Arial"/>
                <w:sz w:val="24"/>
              </w:rPr>
              <w:t xml:space="preserve">5. Mon enchaînement d’actions doit comprendre au minimum </w:t>
            </w:r>
            <w:r>
              <w:rPr>
                <w:rFonts w:cs="Arial"/>
                <w:sz w:val="24"/>
              </w:rPr>
              <w:t>deux</w:t>
            </w:r>
            <w:r w:rsidRPr="00D302D2">
              <w:rPr>
                <w:rFonts w:cs="Arial"/>
                <w:sz w:val="24"/>
              </w:rPr>
              <w:t xml:space="preserve"> actions de manipulation différentes. </w:t>
            </w:r>
          </w:p>
          <w:p w14:paraId="4CA13725" w14:textId="77777777" w:rsidR="0063173F" w:rsidRDefault="0063173F" w:rsidP="00FD0DBD">
            <w:pPr>
              <w:rPr>
                <w:rFonts w:cs="Arial"/>
                <w:sz w:val="24"/>
              </w:rPr>
            </w:pPr>
          </w:p>
          <w:p w14:paraId="5FCD630D" w14:textId="77777777" w:rsidR="0063173F" w:rsidRPr="00D302D2" w:rsidRDefault="0063173F" w:rsidP="00FD0DBD">
            <w:pPr>
              <w:rPr>
                <w:rFonts w:cs="Arial"/>
                <w:sz w:val="24"/>
              </w:rPr>
            </w:pPr>
          </w:p>
        </w:tc>
      </w:tr>
      <w:tr w:rsidR="0063173F" w:rsidRPr="00D302D2" w14:paraId="10EAA334" w14:textId="77777777" w:rsidTr="00FD0DBD">
        <w:trPr>
          <w:trHeight w:val="1419"/>
        </w:trPr>
        <w:tc>
          <w:tcPr>
            <w:tcW w:w="8606" w:type="dxa"/>
          </w:tcPr>
          <w:p w14:paraId="5C0F9B5C" w14:textId="77777777" w:rsidR="0063173F" w:rsidRDefault="0063173F" w:rsidP="00FD0DBD">
            <w:pPr>
              <w:rPr>
                <w:rFonts w:cs="Arial"/>
                <w:sz w:val="24"/>
              </w:rPr>
            </w:pPr>
            <w:r w:rsidRPr="00D302D2">
              <w:rPr>
                <w:rFonts w:cs="Arial"/>
                <w:noProof/>
                <w:sz w:val="24"/>
                <w:lang w:val="fr-CA" w:eastAsia="fr-CA"/>
              </w:rPr>
              <w:drawing>
                <wp:anchor distT="0" distB="0" distL="114300" distR="114300" simplePos="0" relativeHeight="251658248" behindDoc="1" locked="0" layoutInCell="1" allowOverlap="1" wp14:anchorId="683EAB71" wp14:editId="64C3868D">
                  <wp:simplePos x="0" y="0"/>
                  <wp:positionH relativeFrom="column">
                    <wp:posOffset>4100195</wp:posOffset>
                  </wp:positionH>
                  <wp:positionV relativeFrom="paragraph">
                    <wp:posOffset>81915</wp:posOffset>
                  </wp:positionV>
                  <wp:extent cx="1188720" cy="790575"/>
                  <wp:effectExtent l="0" t="0" r="0" b="9525"/>
                  <wp:wrapTight wrapText="bothSides">
                    <wp:wrapPolygon edited="0">
                      <wp:start x="0" y="0"/>
                      <wp:lineTo x="0" y="21340"/>
                      <wp:lineTo x="21115" y="21340"/>
                      <wp:lineTo x="21115" y="0"/>
                      <wp:lineTo x="0" y="0"/>
                    </wp:wrapPolygon>
                  </wp:wrapTight>
                  <wp:docPr id="9" name="Image 9" descr="Photos et vidéos | Cirque du Sol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hotos et vidéos | Cirque du Soleil"/>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88720"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02D2">
              <w:rPr>
                <w:rFonts w:cs="Arial"/>
                <w:sz w:val="24"/>
              </w:rPr>
              <w:t>6. La séquence doit être répétée au minimum 3 fois dans l’acte. Par exemple : Je commence avec deux balles à une main, je fais la séquence 3 fois. J’ajoute le ballon de soccer, j’exécute cette séquence 3 fois aussi.</w:t>
            </w:r>
          </w:p>
          <w:p w14:paraId="5DC7F482" w14:textId="77777777" w:rsidR="0063173F" w:rsidRDefault="0063173F" w:rsidP="00FD0DBD">
            <w:pPr>
              <w:rPr>
                <w:rFonts w:cs="Arial"/>
                <w:sz w:val="24"/>
              </w:rPr>
            </w:pPr>
          </w:p>
          <w:p w14:paraId="5AFC0221" w14:textId="77777777" w:rsidR="0063173F" w:rsidRPr="00D302D2" w:rsidRDefault="0063173F" w:rsidP="00FD0DBD">
            <w:pPr>
              <w:rPr>
                <w:rFonts w:cs="Arial"/>
                <w:sz w:val="24"/>
              </w:rPr>
            </w:pPr>
          </w:p>
        </w:tc>
      </w:tr>
      <w:tr w:rsidR="0063173F" w:rsidRPr="00D302D2" w14:paraId="766DA56B" w14:textId="77777777" w:rsidTr="00FD0DBD">
        <w:trPr>
          <w:trHeight w:val="702"/>
        </w:trPr>
        <w:tc>
          <w:tcPr>
            <w:tcW w:w="8606" w:type="dxa"/>
          </w:tcPr>
          <w:p w14:paraId="1483B4FF" w14:textId="77777777" w:rsidR="0063173F" w:rsidRDefault="0063173F" w:rsidP="00FD0DBD">
            <w:pPr>
              <w:rPr>
                <w:rFonts w:cs="Arial"/>
                <w:sz w:val="24"/>
              </w:rPr>
            </w:pPr>
            <w:r w:rsidRPr="00D302D2">
              <w:rPr>
                <w:rFonts w:cs="Arial"/>
                <w:sz w:val="24"/>
              </w:rPr>
              <w:t>7. Je synchronise l’exécution des actions entre elles. Vous pouvez aussi faire une pause entre les deux, si vous êtes incapable d’enchaîner le tout.</w:t>
            </w:r>
          </w:p>
          <w:p w14:paraId="1BC34978" w14:textId="77777777" w:rsidR="0063173F" w:rsidRDefault="0063173F" w:rsidP="00FD0DBD">
            <w:pPr>
              <w:rPr>
                <w:rFonts w:cs="Arial"/>
                <w:sz w:val="24"/>
              </w:rPr>
            </w:pPr>
          </w:p>
          <w:p w14:paraId="2DE6483A" w14:textId="77777777" w:rsidR="0063173F" w:rsidRPr="00D302D2" w:rsidRDefault="0063173F" w:rsidP="00FD0DBD">
            <w:pPr>
              <w:rPr>
                <w:rFonts w:cs="Arial"/>
                <w:sz w:val="24"/>
              </w:rPr>
            </w:pPr>
          </w:p>
        </w:tc>
      </w:tr>
      <w:tr w:rsidR="0063173F" w:rsidRPr="00D302D2" w14:paraId="4E6096A5" w14:textId="77777777" w:rsidTr="00FD0DBD">
        <w:trPr>
          <w:trHeight w:val="985"/>
        </w:trPr>
        <w:tc>
          <w:tcPr>
            <w:tcW w:w="8606" w:type="dxa"/>
          </w:tcPr>
          <w:p w14:paraId="676FFD98" w14:textId="77777777" w:rsidR="0063173F" w:rsidRPr="00D302D2" w:rsidRDefault="0063173F" w:rsidP="00FD0DBD">
            <w:pPr>
              <w:rPr>
                <w:rFonts w:cs="Arial"/>
                <w:sz w:val="24"/>
              </w:rPr>
            </w:pPr>
            <w:r w:rsidRPr="00D302D2">
              <w:rPr>
                <w:rFonts w:cs="Arial"/>
                <w:noProof/>
                <w:sz w:val="24"/>
                <w:lang w:val="fr-CA" w:eastAsia="fr-CA"/>
              </w:rPr>
              <w:drawing>
                <wp:anchor distT="0" distB="0" distL="114300" distR="114300" simplePos="0" relativeHeight="251658247" behindDoc="1" locked="0" layoutInCell="1" allowOverlap="1" wp14:anchorId="13D05FBE" wp14:editId="3CF3D963">
                  <wp:simplePos x="0" y="0"/>
                  <wp:positionH relativeFrom="column">
                    <wp:posOffset>3982085</wp:posOffset>
                  </wp:positionH>
                  <wp:positionV relativeFrom="paragraph">
                    <wp:posOffset>38100</wp:posOffset>
                  </wp:positionV>
                  <wp:extent cx="1325880" cy="760095"/>
                  <wp:effectExtent l="0" t="0" r="7620" b="1905"/>
                  <wp:wrapTight wrapText="bothSides">
                    <wp:wrapPolygon edited="0">
                      <wp:start x="0" y="0"/>
                      <wp:lineTo x="0" y="21113"/>
                      <wp:lineTo x="21414" y="21113"/>
                      <wp:lineTo x="21414" y="0"/>
                      <wp:lineTo x="0" y="0"/>
                    </wp:wrapPolygon>
                  </wp:wrapTight>
                  <wp:docPr id="8" name="Image 8" descr="Mot de la semaine: Jonglerie - Le Circass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ot de la semaine: Jonglerie - Le Circassien"/>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25880" cy="760095"/>
                          </a:xfrm>
                          <a:prstGeom prst="rect">
                            <a:avLst/>
                          </a:prstGeom>
                          <a:noFill/>
                          <a:ln>
                            <a:noFill/>
                          </a:ln>
                        </pic:spPr>
                      </pic:pic>
                    </a:graphicData>
                  </a:graphic>
                </wp:anchor>
              </w:drawing>
            </w:r>
            <w:r w:rsidRPr="00D302D2">
              <w:rPr>
                <w:rFonts w:cs="Arial"/>
                <w:sz w:val="24"/>
              </w:rPr>
              <w:t xml:space="preserve">8. J’exécute mes actions sans hésiter et sans m’arrêter. </w:t>
            </w:r>
          </w:p>
        </w:tc>
      </w:tr>
      <w:tr w:rsidR="0063173F" w:rsidRPr="00D302D2" w14:paraId="7F9E63EE" w14:textId="77777777" w:rsidTr="00FD0DBD">
        <w:trPr>
          <w:trHeight w:val="447"/>
        </w:trPr>
        <w:tc>
          <w:tcPr>
            <w:tcW w:w="8606" w:type="dxa"/>
          </w:tcPr>
          <w:p w14:paraId="6A801D64" w14:textId="77777777" w:rsidR="0063173F" w:rsidRDefault="0063173F" w:rsidP="00FD0DBD">
            <w:pPr>
              <w:rPr>
                <w:rFonts w:cs="Arial"/>
                <w:sz w:val="24"/>
              </w:rPr>
            </w:pPr>
            <w:r w:rsidRPr="00D302D2">
              <w:rPr>
                <w:rFonts w:cs="Arial"/>
                <w:sz w:val="24"/>
              </w:rPr>
              <w:t>9. Je tiens compte des éléments techniques de l’exécution de mes actions.</w:t>
            </w:r>
          </w:p>
          <w:p w14:paraId="4FF48348" w14:textId="77777777" w:rsidR="0063173F" w:rsidRDefault="0063173F" w:rsidP="00FD0DBD">
            <w:pPr>
              <w:rPr>
                <w:rFonts w:cs="Arial"/>
                <w:sz w:val="24"/>
              </w:rPr>
            </w:pPr>
            <w:r w:rsidRPr="00D302D2">
              <w:rPr>
                <w:rFonts w:cs="Arial"/>
                <w:sz w:val="24"/>
              </w:rPr>
              <w:t xml:space="preserve"> </w:t>
            </w:r>
          </w:p>
          <w:p w14:paraId="725D47F5" w14:textId="77777777" w:rsidR="0063173F" w:rsidRPr="00D302D2" w:rsidRDefault="0063173F" w:rsidP="00FD0DBD">
            <w:pPr>
              <w:rPr>
                <w:rFonts w:cs="Arial"/>
                <w:sz w:val="24"/>
              </w:rPr>
            </w:pPr>
          </w:p>
        </w:tc>
      </w:tr>
      <w:tr w:rsidR="0063173F" w:rsidRPr="00D302D2" w14:paraId="6C01A7DB" w14:textId="77777777" w:rsidTr="00FD0DBD">
        <w:trPr>
          <w:trHeight w:val="649"/>
        </w:trPr>
        <w:tc>
          <w:tcPr>
            <w:tcW w:w="8606" w:type="dxa"/>
          </w:tcPr>
          <w:p w14:paraId="7A6CB13F" w14:textId="77777777" w:rsidR="0063173F" w:rsidRDefault="0063173F" w:rsidP="00FD0DBD">
            <w:pPr>
              <w:rPr>
                <w:rFonts w:cs="Arial"/>
                <w:sz w:val="24"/>
              </w:rPr>
            </w:pPr>
            <w:r w:rsidRPr="00D302D2">
              <w:rPr>
                <w:rFonts w:cs="Arial"/>
                <w:noProof/>
                <w:sz w:val="24"/>
                <w:lang w:val="fr-CA" w:eastAsia="fr-CA"/>
              </w:rPr>
              <w:drawing>
                <wp:anchor distT="0" distB="0" distL="114300" distR="114300" simplePos="0" relativeHeight="251658249" behindDoc="1" locked="0" layoutInCell="1" allowOverlap="1" wp14:anchorId="5E79AF38" wp14:editId="565BA6B6">
                  <wp:simplePos x="0" y="0"/>
                  <wp:positionH relativeFrom="column">
                    <wp:posOffset>4480560</wp:posOffset>
                  </wp:positionH>
                  <wp:positionV relativeFrom="paragraph">
                    <wp:posOffset>0</wp:posOffset>
                  </wp:positionV>
                  <wp:extent cx="815340" cy="581025"/>
                  <wp:effectExtent l="0" t="0" r="3810" b="9525"/>
                  <wp:wrapTight wrapText="bothSides">
                    <wp:wrapPolygon edited="0">
                      <wp:start x="0" y="0"/>
                      <wp:lineTo x="0" y="21246"/>
                      <wp:lineTo x="21196" y="21246"/>
                      <wp:lineTo x="21196" y="0"/>
                      <wp:lineTo x="0" y="0"/>
                    </wp:wrapPolygon>
                  </wp:wrapTight>
                  <wp:docPr id="10" name="Image 10" descr="Filmer avec un téléphone portable - Réalisations de films vidé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lmer avec un téléphone portable - Réalisations de films vidéo"/>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15340" cy="581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02D2">
              <w:rPr>
                <w:rFonts w:cs="Arial"/>
                <w:sz w:val="24"/>
              </w:rPr>
              <w:t>10. Je filme ma routine avec les deux séquences que j’ai choisies et j’envoie le tout à mon enseignant.</w:t>
            </w:r>
          </w:p>
          <w:p w14:paraId="36D8AD9B" w14:textId="77777777" w:rsidR="0063173F" w:rsidRDefault="0063173F" w:rsidP="00FD0DBD">
            <w:pPr>
              <w:rPr>
                <w:rFonts w:cs="Arial"/>
                <w:sz w:val="24"/>
              </w:rPr>
            </w:pPr>
          </w:p>
          <w:p w14:paraId="3188E68E" w14:textId="77777777" w:rsidR="0063173F" w:rsidRPr="00D302D2" w:rsidRDefault="0063173F" w:rsidP="00FD0DBD">
            <w:pPr>
              <w:rPr>
                <w:rFonts w:cs="Arial"/>
                <w:sz w:val="24"/>
              </w:rPr>
            </w:pPr>
          </w:p>
        </w:tc>
      </w:tr>
    </w:tbl>
    <w:p w14:paraId="16916756" w14:textId="77777777" w:rsidR="0063173F" w:rsidRPr="00D302D2" w:rsidRDefault="0063173F" w:rsidP="0063173F">
      <w:pPr>
        <w:rPr>
          <w:rFonts w:cs="Arial"/>
          <w:sz w:val="24"/>
        </w:rPr>
      </w:pPr>
      <w:r w:rsidRPr="00D302D2">
        <w:rPr>
          <w:rFonts w:cs="Arial"/>
          <w:sz w:val="24"/>
        </w:rPr>
        <w:br w:type="page"/>
      </w:r>
    </w:p>
    <w:p w14:paraId="6335FB92" w14:textId="5C3D943F" w:rsidR="0063173F" w:rsidRPr="00D302D2" w:rsidRDefault="0063173F" w:rsidP="0063173F">
      <w:pPr>
        <w:rPr>
          <w:rFonts w:cs="Arial"/>
          <w:sz w:val="24"/>
        </w:rPr>
      </w:pPr>
      <w:r>
        <w:rPr>
          <w:noProof/>
          <w:lang w:val="fr-CA" w:eastAsia="fr-CA"/>
        </w:rPr>
        <w:lastRenderedPageBreak/>
        <w:drawing>
          <wp:anchor distT="0" distB="0" distL="114300" distR="114300" simplePos="0" relativeHeight="251658253" behindDoc="1" locked="0" layoutInCell="1" allowOverlap="1" wp14:anchorId="2E74C178" wp14:editId="7102669A">
            <wp:simplePos x="0" y="0"/>
            <wp:positionH relativeFrom="page">
              <wp:posOffset>790575</wp:posOffset>
            </wp:positionH>
            <wp:positionV relativeFrom="page">
              <wp:posOffset>123825</wp:posOffset>
            </wp:positionV>
            <wp:extent cx="2019300" cy="1276350"/>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1930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02D2">
        <w:rPr>
          <w:rFonts w:cs="Arial"/>
          <w:noProof/>
          <w:sz w:val="24"/>
          <w:lang w:val="fr-CA" w:eastAsia="fr-CA"/>
        </w:rPr>
        <w:drawing>
          <wp:anchor distT="0" distB="0" distL="114300" distR="114300" simplePos="0" relativeHeight="251658250" behindDoc="1" locked="0" layoutInCell="1" allowOverlap="1" wp14:anchorId="34C3D63D" wp14:editId="57FEAA77">
            <wp:simplePos x="0" y="0"/>
            <wp:positionH relativeFrom="margin">
              <wp:posOffset>5171440</wp:posOffset>
            </wp:positionH>
            <wp:positionV relativeFrom="paragraph">
              <wp:posOffset>7620</wp:posOffset>
            </wp:positionV>
            <wp:extent cx="1318895" cy="931545"/>
            <wp:effectExtent l="0" t="0" r="0" b="1905"/>
            <wp:wrapNone/>
            <wp:docPr id="11" name="Image 11" descr="Coordination: Jonglage avec trois balles (niveau A) » mobilespor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oordination: Jonglage avec trois balles (niveau A) » mobilesport.ch"/>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18895" cy="931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02D2">
        <w:rPr>
          <w:rFonts w:cs="Arial"/>
          <w:sz w:val="24"/>
        </w:rPr>
        <w:t xml:space="preserve">Feuille de l’élève </w:t>
      </w:r>
    </w:p>
    <w:p w14:paraId="29010C1F" w14:textId="77777777" w:rsidR="0063173F" w:rsidRPr="00D302D2" w:rsidRDefault="0063173F" w:rsidP="0063173F">
      <w:pPr>
        <w:rPr>
          <w:rFonts w:cs="Arial"/>
          <w:b/>
          <w:sz w:val="24"/>
        </w:rPr>
      </w:pPr>
    </w:p>
    <w:p w14:paraId="283AD34F" w14:textId="77777777" w:rsidR="0063173F" w:rsidRPr="00D302D2" w:rsidRDefault="0063173F" w:rsidP="002D173E">
      <w:pPr>
        <w:pStyle w:val="Paragraphedeliste"/>
        <w:numPr>
          <w:ilvl w:val="0"/>
          <w:numId w:val="11"/>
        </w:numPr>
        <w:spacing w:before="0" w:after="160"/>
        <w:rPr>
          <w:rFonts w:cs="Arial"/>
          <w:b/>
          <w:sz w:val="24"/>
          <w:szCs w:val="24"/>
        </w:rPr>
      </w:pPr>
      <w:r>
        <w:rPr>
          <w:rFonts w:cs="Arial"/>
          <w:b/>
          <w:sz w:val="24"/>
          <w:szCs w:val="24"/>
        </w:rPr>
        <w:t>Titre de ma routine de jonglerie</w:t>
      </w:r>
    </w:p>
    <w:p w14:paraId="73C95390" w14:textId="77777777" w:rsidR="0063173F" w:rsidRDefault="0063173F" w:rsidP="0063173F">
      <w:pPr>
        <w:spacing w:line="480" w:lineRule="auto"/>
        <w:ind w:left="851"/>
        <w:rPr>
          <w:rFonts w:cs="Arial"/>
          <w:sz w:val="24"/>
        </w:rPr>
      </w:pPr>
      <w:r w:rsidRPr="00D302D2">
        <w:rPr>
          <w:rFonts w:cs="Arial"/>
          <w:sz w:val="24"/>
        </w:rPr>
        <w:t>______________________________________________________</w:t>
      </w:r>
      <w:r>
        <w:rPr>
          <w:rFonts w:cs="Arial"/>
          <w:sz w:val="24"/>
        </w:rPr>
        <w:t>_____</w:t>
      </w:r>
    </w:p>
    <w:p w14:paraId="0D97C1AA" w14:textId="77777777" w:rsidR="0063173F" w:rsidRPr="00D302D2" w:rsidRDefault="0063173F" w:rsidP="0063173F">
      <w:pPr>
        <w:pStyle w:val="Paragraphedeliste"/>
        <w:numPr>
          <w:ilvl w:val="0"/>
          <w:numId w:val="0"/>
        </w:numPr>
        <w:ind w:left="720"/>
        <w:rPr>
          <w:rFonts w:cs="Arial"/>
          <w:sz w:val="24"/>
          <w:szCs w:val="24"/>
        </w:rPr>
      </w:pPr>
    </w:p>
    <w:p w14:paraId="11ED3E19" w14:textId="77777777" w:rsidR="0063173F" w:rsidRPr="00D302D2" w:rsidRDefault="0063173F" w:rsidP="002D173E">
      <w:pPr>
        <w:pStyle w:val="Paragraphedeliste"/>
        <w:numPr>
          <w:ilvl w:val="0"/>
          <w:numId w:val="11"/>
        </w:numPr>
        <w:spacing w:before="0" w:after="160"/>
        <w:rPr>
          <w:rFonts w:cs="Arial"/>
          <w:b/>
          <w:bCs/>
          <w:sz w:val="24"/>
          <w:szCs w:val="24"/>
        </w:rPr>
      </w:pPr>
      <w:r w:rsidRPr="00D302D2">
        <w:rPr>
          <w:rFonts w:cs="Arial"/>
          <w:b/>
          <w:bCs/>
          <w:sz w:val="24"/>
          <w:szCs w:val="24"/>
        </w:rPr>
        <w:t>1</w:t>
      </w:r>
      <w:r w:rsidRPr="00D302D2">
        <w:rPr>
          <w:rFonts w:cs="Arial"/>
          <w:b/>
          <w:bCs/>
          <w:sz w:val="24"/>
          <w:szCs w:val="24"/>
          <w:vertAlign w:val="superscript"/>
        </w:rPr>
        <w:t>re</w:t>
      </w:r>
      <w:r w:rsidRPr="00D302D2">
        <w:rPr>
          <w:rFonts w:cs="Arial"/>
          <w:b/>
          <w:bCs/>
          <w:sz w:val="24"/>
          <w:szCs w:val="24"/>
        </w:rPr>
        <w:t xml:space="preserve"> séquence de jonglerie</w:t>
      </w:r>
    </w:p>
    <w:p w14:paraId="5574066B" w14:textId="77777777" w:rsidR="0063173F" w:rsidRPr="00D302D2" w:rsidRDefault="0063173F" w:rsidP="0063173F">
      <w:pPr>
        <w:spacing w:after="160"/>
        <w:ind w:left="774"/>
        <w:jc w:val="both"/>
        <w:rPr>
          <w:rFonts w:cs="Arial"/>
          <w:sz w:val="24"/>
        </w:rPr>
      </w:pPr>
      <w:r w:rsidRPr="00D302D2">
        <w:rPr>
          <w:rFonts w:cs="Arial"/>
          <w:sz w:val="24"/>
        </w:rPr>
        <w:t>Quel moyen d’action j’ai choisi (Hockey, ballon de soccer, foulard, papier de toilette, balle, quilles, autre)</w:t>
      </w:r>
    </w:p>
    <w:p w14:paraId="5F271FB2" w14:textId="77777777" w:rsidR="0063173F" w:rsidRPr="00D302D2" w:rsidRDefault="0063173F" w:rsidP="0063173F">
      <w:pPr>
        <w:spacing w:line="480" w:lineRule="auto"/>
        <w:ind w:left="851"/>
        <w:rPr>
          <w:rFonts w:cs="Arial"/>
          <w:sz w:val="24"/>
        </w:rPr>
      </w:pPr>
      <w:r w:rsidRPr="00D302D2">
        <w:rPr>
          <w:rFonts w:cs="Arial"/>
          <w:sz w:val="24"/>
        </w:rPr>
        <w:t>_______________________________________________________________________________________________________________________________________________________________________________________</w:t>
      </w:r>
      <w:r>
        <w:rPr>
          <w:rFonts w:cs="Arial"/>
          <w:sz w:val="24"/>
        </w:rPr>
        <w:t>____________</w:t>
      </w:r>
    </w:p>
    <w:p w14:paraId="7AF7CDEC" w14:textId="77777777" w:rsidR="0063173F" w:rsidRPr="00D302D2" w:rsidRDefault="0063173F" w:rsidP="0063173F">
      <w:pPr>
        <w:rPr>
          <w:rFonts w:cs="Arial"/>
          <w:sz w:val="24"/>
        </w:rPr>
      </w:pPr>
    </w:p>
    <w:p w14:paraId="0FA3C3E8" w14:textId="77777777" w:rsidR="0063173F" w:rsidRPr="00D302D2" w:rsidRDefault="0063173F" w:rsidP="002D173E">
      <w:pPr>
        <w:pStyle w:val="Paragraphedeliste"/>
        <w:numPr>
          <w:ilvl w:val="0"/>
          <w:numId w:val="11"/>
        </w:numPr>
        <w:spacing w:before="0" w:after="160"/>
        <w:rPr>
          <w:rFonts w:cs="Arial"/>
          <w:b/>
          <w:bCs/>
          <w:sz w:val="24"/>
          <w:szCs w:val="24"/>
        </w:rPr>
      </w:pPr>
      <w:r w:rsidRPr="00D302D2">
        <w:rPr>
          <w:rFonts w:cs="Arial"/>
          <w:b/>
          <w:bCs/>
          <w:sz w:val="24"/>
          <w:szCs w:val="24"/>
        </w:rPr>
        <w:t>2</w:t>
      </w:r>
      <w:r w:rsidRPr="00D302D2">
        <w:rPr>
          <w:rFonts w:cs="Arial"/>
          <w:b/>
          <w:bCs/>
          <w:sz w:val="24"/>
          <w:szCs w:val="24"/>
          <w:vertAlign w:val="superscript"/>
        </w:rPr>
        <w:t>e</w:t>
      </w:r>
      <w:r w:rsidRPr="00D302D2">
        <w:rPr>
          <w:rFonts w:cs="Arial"/>
          <w:b/>
          <w:bCs/>
          <w:sz w:val="24"/>
          <w:szCs w:val="24"/>
        </w:rPr>
        <w:t xml:space="preserve"> séquence de jonglerie</w:t>
      </w:r>
    </w:p>
    <w:p w14:paraId="189F67C9" w14:textId="77777777" w:rsidR="0063173F" w:rsidRPr="00D302D2" w:rsidRDefault="0063173F" w:rsidP="0063173F">
      <w:pPr>
        <w:pStyle w:val="Paragraphedeliste"/>
        <w:numPr>
          <w:ilvl w:val="0"/>
          <w:numId w:val="0"/>
        </w:numPr>
        <w:spacing w:before="0" w:after="160"/>
        <w:ind w:left="709"/>
        <w:jc w:val="both"/>
        <w:rPr>
          <w:rFonts w:cs="Arial"/>
          <w:sz w:val="24"/>
          <w:szCs w:val="24"/>
        </w:rPr>
      </w:pPr>
      <w:r w:rsidRPr="00D302D2">
        <w:rPr>
          <w:rFonts w:cs="Arial"/>
          <w:sz w:val="24"/>
          <w:szCs w:val="24"/>
        </w:rPr>
        <w:t>Quel moyen d’action j’ai choisi (Hockey, ballon de soccer, foulard, papier de toilette, balle, quilles, autre)</w:t>
      </w:r>
    </w:p>
    <w:p w14:paraId="365D4EF4" w14:textId="77777777" w:rsidR="0063173F" w:rsidRPr="00D302D2" w:rsidRDefault="0063173F" w:rsidP="0063173F">
      <w:pPr>
        <w:spacing w:line="480" w:lineRule="auto"/>
        <w:ind w:left="851"/>
        <w:rPr>
          <w:rFonts w:cs="Arial"/>
          <w:sz w:val="24"/>
        </w:rPr>
      </w:pPr>
      <w:r w:rsidRPr="00D302D2">
        <w:rPr>
          <w:rFonts w:cs="Arial"/>
          <w:sz w:val="24"/>
        </w:rPr>
        <w:t>_________________________________________________________________________________________________________________________________________________________________________</w:t>
      </w:r>
      <w:r>
        <w:rPr>
          <w:rFonts w:cs="Arial"/>
          <w:sz w:val="24"/>
        </w:rPr>
        <w:t>______</w:t>
      </w:r>
      <w:r w:rsidRPr="00D302D2">
        <w:rPr>
          <w:rFonts w:cs="Arial"/>
          <w:sz w:val="24"/>
        </w:rPr>
        <w:t>____________</w:t>
      </w:r>
      <w:r>
        <w:rPr>
          <w:rFonts w:cs="Arial"/>
          <w:sz w:val="24"/>
        </w:rPr>
        <w:t>______</w:t>
      </w:r>
      <w:r w:rsidRPr="00D302D2">
        <w:rPr>
          <w:rFonts w:cs="Arial"/>
          <w:sz w:val="24"/>
        </w:rPr>
        <w:t>__</w:t>
      </w:r>
    </w:p>
    <w:p w14:paraId="34AAC4AD" w14:textId="77777777" w:rsidR="0063173F" w:rsidRPr="00D302D2" w:rsidRDefault="0063173F" w:rsidP="0063173F">
      <w:pPr>
        <w:spacing w:after="160"/>
        <w:ind w:left="360"/>
        <w:rPr>
          <w:rFonts w:cs="Arial"/>
          <w:sz w:val="24"/>
        </w:rPr>
      </w:pPr>
    </w:p>
    <w:p w14:paraId="1647F91E" w14:textId="77777777" w:rsidR="0063173F" w:rsidRPr="00D302D2" w:rsidRDefault="0063173F" w:rsidP="002D173E">
      <w:pPr>
        <w:pStyle w:val="Paragraphedeliste"/>
        <w:numPr>
          <w:ilvl w:val="0"/>
          <w:numId w:val="11"/>
        </w:numPr>
        <w:spacing w:before="0" w:after="160"/>
        <w:rPr>
          <w:rFonts w:cs="Arial"/>
          <w:b/>
          <w:sz w:val="24"/>
          <w:szCs w:val="24"/>
        </w:rPr>
      </w:pPr>
      <w:r w:rsidRPr="00D302D2">
        <w:rPr>
          <w:rFonts w:cs="Arial"/>
          <w:b/>
          <w:sz w:val="24"/>
          <w:szCs w:val="24"/>
        </w:rPr>
        <w:t xml:space="preserve">Quelle trame sonore ai-je utilisée? </w:t>
      </w:r>
      <w:r w:rsidRPr="00D302D2">
        <w:rPr>
          <w:rFonts w:cs="Arial"/>
          <w:sz w:val="24"/>
          <w:szCs w:val="24"/>
        </w:rPr>
        <w:t>(S’il y a lieu)</w:t>
      </w:r>
    </w:p>
    <w:p w14:paraId="622CA653" w14:textId="77777777" w:rsidR="0063173F" w:rsidRDefault="0063173F" w:rsidP="0063173F">
      <w:pPr>
        <w:spacing w:line="480" w:lineRule="auto"/>
        <w:ind w:left="851"/>
        <w:rPr>
          <w:rFonts w:cs="Arial"/>
          <w:sz w:val="24"/>
        </w:rPr>
      </w:pPr>
      <w:r w:rsidRPr="00D302D2">
        <w:rPr>
          <w:rFonts w:cs="Arial"/>
          <w:sz w:val="24"/>
        </w:rPr>
        <w:t>_________________________________</w:t>
      </w:r>
      <w:r>
        <w:rPr>
          <w:rFonts w:cs="Arial"/>
          <w:sz w:val="24"/>
        </w:rPr>
        <w:t>_____</w:t>
      </w:r>
      <w:r w:rsidRPr="00D302D2">
        <w:rPr>
          <w:rFonts w:cs="Arial"/>
          <w:sz w:val="24"/>
        </w:rPr>
        <w:t>_________________________</w:t>
      </w:r>
      <w:r>
        <w:rPr>
          <w:rFonts w:cs="Arial"/>
          <w:sz w:val="24"/>
        </w:rPr>
        <w:t>__</w:t>
      </w:r>
    </w:p>
    <w:p w14:paraId="65F5A15B" w14:textId="77777777" w:rsidR="0063173F" w:rsidRPr="00D302D2" w:rsidRDefault="0063173F" w:rsidP="0063173F">
      <w:pPr>
        <w:rPr>
          <w:rFonts w:cs="Arial"/>
          <w:sz w:val="24"/>
        </w:rPr>
      </w:pPr>
    </w:p>
    <w:p w14:paraId="1B3C0CC8" w14:textId="77777777" w:rsidR="0063173F" w:rsidRPr="00D302D2" w:rsidRDefault="0063173F" w:rsidP="002D173E">
      <w:pPr>
        <w:pStyle w:val="Paragraphedeliste"/>
        <w:numPr>
          <w:ilvl w:val="0"/>
          <w:numId w:val="11"/>
        </w:numPr>
        <w:spacing w:before="0" w:after="160"/>
        <w:jc w:val="both"/>
        <w:rPr>
          <w:rFonts w:cs="Arial"/>
          <w:sz w:val="24"/>
          <w:szCs w:val="24"/>
        </w:rPr>
      </w:pPr>
      <w:r w:rsidRPr="00D302D2">
        <w:rPr>
          <w:rFonts w:cs="Arial"/>
          <w:b/>
          <w:sz w:val="24"/>
          <w:szCs w:val="24"/>
        </w:rPr>
        <w:t>Quelle action de non-locomotion ai-je utilisée</w:t>
      </w:r>
      <w:r>
        <w:rPr>
          <w:rFonts w:cs="Arial"/>
          <w:b/>
          <w:sz w:val="24"/>
          <w:szCs w:val="24"/>
        </w:rPr>
        <w:t xml:space="preserve"> dans ma routine</w:t>
      </w:r>
      <w:r w:rsidRPr="00D302D2">
        <w:rPr>
          <w:rFonts w:cs="Arial"/>
          <w:b/>
          <w:sz w:val="24"/>
          <w:szCs w:val="24"/>
        </w:rPr>
        <w:t>?</w:t>
      </w:r>
      <w:r w:rsidRPr="00D302D2">
        <w:rPr>
          <w:rFonts w:cs="Arial"/>
          <w:sz w:val="24"/>
          <w:szCs w:val="24"/>
        </w:rPr>
        <w:t xml:space="preserve"> (</w:t>
      </w:r>
      <w:proofErr w:type="gramStart"/>
      <w:r w:rsidRPr="00D302D2">
        <w:rPr>
          <w:rFonts w:cs="Arial"/>
          <w:sz w:val="24"/>
          <w:szCs w:val="24"/>
        </w:rPr>
        <w:t>tourner</w:t>
      </w:r>
      <w:proofErr w:type="gramEnd"/>
      <w:r w:rsidRPr="00D302D2">
        <w:rPr>
          <w:rFonts w:cs="Arial"/>
          <w:sz w:val="24"/>
          <w:szCs w:val="24"/>
        </w:rPr>
        <w:t>, pirouetter, pivoter.) (S’il y a lieu)</w:t>
      </w:r>
    </w:p>
    <w:p w14:paraId="69C31DA2" w14:textId="77777777" w:rsidR="0063173F" w:rsidRPr="00D302D2" w:rsidRDefault="0063173F" w:rsidP="0063173F">
      <w:pPr>
        <w:spacing w:line="480" w:lineRule="auto"/>
        <w:ind w:left="851"/>
        <w:rPr>
          <w:rFonts w:cs="Arial"/>
          <w:sz w:val="24"/>
        </w:rPr>
      </w:pPr>
      <w:r w:rsidRPr="00D302D2">
        <w:rPr>
          <w:rFonts w:cs="Arial"/>
          <w:noProof/>
          <w:sz w:val="24"/>
          <w:lang w:val="fr-CA" w:eastAsia="fr-CA"/>
        </w:rPr>
        <w:drawing>
          <wp:anchor distT="0" distB="0" distL="114300" distR="114300" simplePos="0" relativeHeight="251658251" behindDoc="1" locked="0" layoutInCell="1" allowOverlap="1" wp14:anchorId="5FDE7BEF" wp14:editId="75455E75">
            <wp:simplePos x="0" y="0"/>
            <wp:positionH relativeFrom="column">
              <wp:posOffset>4352290</wp:posOffset>
            </wp:positionH>
            <wp:positionV relativeFrom="paragraph">
              <wp:posOffset>685165</wp:posOffset>
            </wp:positionV>
            <wp:extent cx="1656874" cy="1082040"/>
            <wp:effectExtent l="0" t="0" r="635" b="3810"/>
            <wp:wrapNone/>
            <wp:docPr id="12" name="Image 12" descr="Ryu - Corporation des événements de Trois-Riviè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yu - Corporation des événements de Trois-Rivière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56874" cy="1082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02D2">
        <w:rPr>
          <w:rFonts w:cs="Arial"/>
          <w:sz w:val="24"/>
        </w:rPr>
        <w:t>_</w:t>
      </w:r>
      <w:r>
        <w:rPr>
          <w:rFonts w:cs="Arial"/>
          <w:sz w:val="24"/>
        </w:rPr>
        <w:t>__________</w:t>
      </w:r>
      <w:r w:rsidRPr="00D302D2">
        <w:rPr>
          <w:rFonts w:cs="Arial"/>
          <w:sz w:val="24"/>
        </w:rPr>
        <w:t>_________________________________________________________________________________________</w:t>
      </w:r>
      <w:r>
        <w:rPr>
          <w:rFonts w:cs="Arial"/>
          <w:sz w:val="24"/>
        </w:rPr>
        <w:t>______________________________</w:t>
      </w:r>
    </w:p>
    <w:p w14:paraId="7D54CCE7" w14:textId="77777777" w:rsidR="0063173F" w:rsidRPr="00D302D2" w:rsidRDefault="0063173F" w:rsidP="0063173F">
      <w:pPr>
        <w:rPr>
          <w:rFonts w:cs="Arial"/>
          <w:b/>
          <w:bCs/>
          <w:sz w:val="24"/>
        </w:rPr>
      </w:pPr>
    </w:p>
    <w:p w14:paraId="3945C031" w14:textId="77777777" w:rsidR="0063173F" w:rsidRPr="00D302D2" w:rsidRDefault="0063173F" w:rsidP="0063173F">
      <w:pPr>
        <w:jc w:val="center"/>
        <w:rPr>
          <w:rFonts w:cs="Arial"/>
          <w:b/>
          <w:bCs/>
          <w:sz w:val="24"/>
        </w:rPr>
      </w:pPr>
      <w:r w:rsidRPr="00D302D2">
        <w:rPr>
          <w:rFonts w:cs="Arial"/>
          <w:b/>
          <w:bCs/>
          <w:sz w:val="24"/>
        </w:rPr>
        <w:t>Bon succès !!</w:t>
      </w:r>
    </w:p>
    <w:p w14:paraId="21E27900" w14:textId="1B819A35" w:rsidR="00FD100F" w:rsidRDefault="00FD100F">
      <w:pPr>
        <w:sectPr w:rsidR="00FD100F" w:rsidSect="006F3382">
          <w:headerReference w:type="default" r:id="rId44"/>
          <w:pgSz w:w="12240" w:h="15840"/>
          <w:pgMar w:top="567" w:right="1418" w:bottom="1418" w:left="1276" w:header="709" w:footer="709" w:gutter="0"/>
          <w:cols w:space="708"/>
          <w:docGrid w:linePitch="360"/>
        </w:sectPr>
      </w:pPr>
    </w:p>
    <w:p w14:paraId="4604BCAF" w14:textId="77777777" w:rsidR="001376D3" w:rsidRPr="001376D3" w:rsidRDefault="001376D3" w:rsidP="001376D3">
      <w:pPr>
        <w:rPr>
          <w:rFonts w:ascii="Bodoni MT Black" w:hAnsi="Bodoni MT Black"/>
          <w:sz w:val="48"/>
          <w:szCs w:val="48"/>
        </w:rPr>
      </w:pPr>
      <w:r w:rsidRPr="001376D3">
        <w:rPr>
          <w:rFonts w:ascii="Bodoni MT Black" w:hAnsi="Bodoni MT Black"/>
          <w:sz w:val="48"/>
          <w:szCs w:val="48"/>
        </w:rPr>
        <w:lastRenderedPageBreak/>
        <w:t>Christo et Jeanne-Claude</w:t>
      </w:r>
    </w:p>
    <w:p w14:paraId="3EC761F6" w14:textId="6947237E" w:rsidR="001376D3" w:rsidRDefault="001376D3" w:rsidP="001376D3">
      <w:pPr>
        <w:rPr>
          <w:sz w:val="24"/>
        </w:rPr>
      </w:pPr>
      <w:r w:rsidRPr="005A77BD">
        <w:rPr>
          <w:rFonts w:cstheme="minorHAnsi"/>
          <w:sz w:val="24"/>
        </w:rPr>
        <w:t>Lors de notre rencontre de lundi, nous explorerons entres autres la démarche des artistes conceptuels Jeanne-Claude et Christo. Voici quelques vidéos et un défi pour te mettre en appétit !</w:t>
      </w:r>
      <w:r w:rsidRPr="005A77BD">
        <w:rPr>
          <w:sz w:val="24"/>
        </w:rPr>
        <w:t xml:space="preserve"> </w:t>
      </w:r>
      <w:r w:rsidRPr="005A77BD">
        <w:rPr>
          <w:noProof/>
          <w:sz w:val="24"/>
          <w:lang w:val="fr-CA" w:eastAsia="fr-CA"/>
        </w:rPr>
        <w:drawing>
          <wp:inline distT="0" distB="0" distL="0" distR="0" wp14:anchorId="2F96B369" wp14:editId="436D8049">
            <wp:extent cx="5619750" cy="3161109"/>
            <wp:effectExtent l="0" t="0" r="0" b="127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639294" cy="3172102"/>
                    </a:xfrm>
                    <a:prstGeom prst="rect">
                      <a:avLst/>
                    </a:prstGeom>
                  </pic:spPr>
                </pic:pic>
              </a:graphicData>
            </a:graphic>
          </wp:inline>
        </w:drawing>
      </w:r>
    </w:p>
    <w:p w14:paraId="6929759B" w14:textId="77777777" w:rsidR="001376D3" w:rsidRPr="005A77BD" w:rsidRDefault="001376D3" w:rsidP="001376D3">
      <w:pPr>
        <w:rPr>
          <w:rFonts w:cstheme="minorHAnsi"/>
          <w:sz w:val="24"/>
        </w:rPr>
      </w:pPr>
    </w:p>
    <w:p w14:paraId="0205F2C9" w14:textId="77777777" w:rsidR="001376D3" w:rsidRPr="005A77BD" w:rsidRDefault="001376D3" w:rsidP="001376D3">
      <w:pPr>
        <w:rPr>
          <w:rFonts w:ascii="Bodoni MT Black" w:hAnsi="Bodoni MT Black"/>
          <w:sz w:val="28"/>
          <w:szCs w:val="28"/>
          <w:lang w:val="en-CA"/>
        </w:rPr>
      </w:pPr>
      <w:proofErr w:type="spellStart"/>
      <w:r w:rsidRPr="005A77BD">
        <w:rPr>
          <w:rFonts w:ascii="Bodoni MT Black" w:hAnsi="Bodoni MT Black"/>
          <w:sz w:val="28"/>
          <w:szCs w:val="28"/>
          <w:lang w:val="en-CA"/>
        </w:rPr>
        <w:t>Vidéos</w:t>
      </w:r>
      <w:proofErr w:type="spellEnd"/>
      <w:r w:rsidRPr="005A77BD">
        <w:rPr>
          <w:rFonts w:ascii="Bodoni MT Black" w:hAnsi="Bodoni MT Black"/>
          <w:sz w:val="28"/>
          <w:szCs w:val="28"/>
          <w:lang w:val="en-CA"/>
        </w:rPr>
        <w:t xml:space="preserve"> à </w:t>
      </w:r>
      <w:proofErr w:type="spellStart"/>
      <w:r w:rsidRPr="005A77BD">
        <w:rPr>
          <w:rFonts w:ascii="Bodoni MT Black" w:hAnsi="Bodoni MT Black"/>
          <w:sz w:val="28"/>
          <w:szCs w:val="28"/>
          <w:lang w:val="en-CA"/>
        </w:rPr>
        <w:t>visionner</w:t>
      </w:r>
      <w:proofErr w:type="spellEnd"/>
      <w:r w:rsidRPr="005A77BD">
        <w:rPr>
          <w:rFonts w:ascii="Bodoni MT Black" w:hAnsi="Bodoni MT Black"/>
          <w:sz w:val="28"/>
          <w:szCs w:val="28"/>
          <w:lang w:val="en-CA"/>
        </w:rPr>
        <w:t xml:space="preserve"> </w:t>
      </w:r>
      <w:proofErr w:type="spellStart"/>
      <w:r w:rsidRPr="005A77BD">
        <w:rPr>
          <w:rFonts w:ascii="Bodoni MT Black" w:hAnsi="Bodoni MT Black"/>
          <w:sz w:val="28"/>
          <w:szCs w:val="28"/>
          <w:lang w:val="en-CA"/>
        </w:rPr>
        <w:t>cette</w:t>
      </w:r>
      <w:proofErr w:type="spellEnd"/>
      <w:r w:rsidRPr="005A77BD">
        <w:rPr>
          <w:rFonts w:ascii="Bodoni MT Black" w:hAnsi="Bodoni MT Black"/>
          <w:sz w:val="28"/>
          <w:szCs w:val="28"/>
          <w:lang w:val="en-CA"/>
        </w:rPr>
        <w:t xml:space="preserve"> </w:t>
      </w:r>
      <w:proofErr w:type="spellStart"/>
      <w:r w:rsidRPr="005A77BD">
        <w:rPr>
          <w:rFonts w:ascii="Bodoni MT Black" w:hAnsi="Bodoni MT Black"/>
          <w:sz w:val="28"/>
          <w:szCs w:val="28"/>
          <w:lang w:val="en-CA"/>
        </w:rPr>
        <w:t>semaine</w:t>
      </w:r>
      <w:proofErr w:type="spellEnd"/>
    </w:p>
    <w:p w14:paraId="393FC962" w14:textId="77777777" w:rsidR="001376D3" w:rsidRPr="005A77BD" w:rsidRDefault="001376D3" w:rsidP="001376D3">
      <w:pPr>
        <w:rPr>
          <w:i/>
          <w:iCs/>
          <w:sz w:val="24"/>
          <w:lang w:val="en-CA"/>
        </w:rPr>
      </w:pPr>
      <w:r w:rsidRPr="005A77BD">
        <w:rPr>
          <w:i/>
          <w:iCs/>
          <w:sz w:val="24"/>
          <w:lang w:val="en-CA"/>
        </w:rPr>
        <w:t>Christo and Jeanne-Claude - Overview of the Work</w:t>
      </w:r>
    </w:p>
    <w:p w14:paraId="5F1D8F91" w14:textId="693F6B79" w:rsidR="001376D3" w:rsidRDefault="001376D3" w:rsidP="001376D3">
      <w:pPr>
        <w:rPr>
          <w:sz w:val="24"/>
        </w:rPr>
      </w:pPr>
      <w:r w:rsidRPr="005A77BD">
        <w:rPr>
          <w:sz w:val="24"/>
        </w:rPr>
        <w:t xml:space="preserve">Ce vidéo sans paroles montre plusieurs œuvres éphémères du célèbre duo. </w:t>
      </w:r>
    </w:p>
    <w:p w14:paraId="410AF4F2" w14:textId="77777777" w:rsidR="001376D3" w:rsidRPr="005A77BD" w:rsidRDefault="001376D3" w:rsidP="001376D3">
      <w:pPr>
        <w:rPr>
          <w:sz w:val="24"/>
        </w:rPr>
      </w:pPr>
    </w:p>
    <w:p w14:paraId="0C198BCA" w14:textId="77777777" w:rsidR="001376D3" w:rsidRPr="005A77BD" w:rsidRDefault="001376D3" w:rsidP="001376D3">
      <w:pPr>
        <w:rPr>
          <w:sz w:val="24"/>
        </w:rPr>
      </w:pPr>
      <w:r w:rsidRPr="005A77BD">
        <w:rPr>
          <w:noProof/>
          <w:sz w:val="24"/>
          <w:lang w:val="fr-CA" w:eastAsia="fr-CA"/>
        </w:rPr>
        <w:drawing>
          <wp:anchor distT="0" distB="0" distL="114300" distR="114300" simplePos="0" relativeHeight="251661325" behindDoc="1" locked="0" layoutInCell="1" allowOverlap="1" wp14:anchorId="5ADF52C0" wp14:editId="44766E9C">
            <wp:simplePos x="0" y="0"/>
            <wp:positionH relativeFrom="margin">
              <wp:posOffset>3341370</wp:posOffset>
            </wp:positionH>
            <wp:positionV relativeFrom="paragraph">
              <wp:posOffset>5080</wp:posOffset>
            </wp:positionV>
            <wp:extent cx="2867025" cy="1750695"/>
            <wp:effectExtent l="0" t="0" r="9525" b="1905"/>
            <wp:wrapThrough wrapText="bothSides">
              <wp:wrapPolygon edited="0">
                <wp:start x="0" y="0"/>
                <wp:lineTo x="0" y="21388"/>
                <wp:lineTo x="21528" y="21388"/>
                <wp:lineTo x="21528" y="0"/>
                <wp:lineTo x="0" y="0"/>
              </wp:wrapPolygon>
            </wp:wrapThrough>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867025" cy="1750695"/>
                    </a:xfrm>
                    <a:prstGeom prst="rect">
                      <a:avLst/>
                    </a:prstGeom>
                  </pic:spPr>
                </pic:pic>
              </a:graphicData>
            </a:graphic>
            <wp14:sizeRelH relativeFrom="margin">
              <wp14:pctWidth>0</wp14:pctWidth>
            </wp14:sizeRelH>
            <wp14:sizeRelV relativeFrom="margin">
              <wp14:pctHeight>0</wp14:pctHeight>
            </wp14:sizeRelV>
          </wp:anchor>
        </w:drawing>
      </w:r>
      <w:hyperlink r:id="rId47" w:history="1">
        <w:r w:rsidRPr="005A77BD">
          <w:rPr>
            <w:rStyle w:val="Lienhypertexte"/>
            <w:sz w:val="24"/>
          </w:rPr>
          <w:t>https://www.youtube.com/watch?v=z057rxwJXPo</w:t>
        </w:r>
      </w:hyperlink>
    </w:p>
    <w:p w14:paraId="4B147D41" w14:textId="77777777" w:rsidR="001376D3" w:rsidRPr="005A77BD" w:rsidRDefault="001376D3" w:rsidP="001376D3">
      <w:pPr>
        <w:rPr>
          <w:i/>
          <w:iCs/>
          <w:sz w:val="24"/>
        </w:rPr>
      </w:pPr>
      <w:proofErr w:type="spellStart"/>
      <w:r w:rsidRPr="005A77BD">
        <w:rPr>
          <w:i/>
          <w:iCs/>
          <w:sz w:val="24"/>
        </w:rPr>
        <w:t>Walking</w:t>
      </w:r>
      <w:proofErr w:type="spellEnd"/>
      <w:r w:rsidRPr="005A77BD">
        <w:rPr>
          <w:i/>
          <w:iCs/>
          <w:sz w:val="24"/>
        </w:rPr>
        <w:t xml:space="preserve"> on water</w:t>
      </w:r>
    </w:p>
    <w:p w14:paraId="6C15FB48" w14:textId="5BCA4ADE" w:rsidR="001376D3" w:rsidRDefault="001376D3" w:rsidP="001376D3">
      <w:pPr>
        <w:rPr>
          <w:sz w:val="24"/>
        </w:rPr>
      </w:pPr>
      <w:r w:rsidRPr="005A77BD">
        <w:rPr>
          <w:sz w:val="24"/>
        </w:rPr>
        <w:t xml:space="preserve">Ce vidéo contient une entrevue en anglais avec Christo. Si tu as plus de difficulté à comprendre l’anglais, elle permet tout de même de découvrir l’une de ses œuvres et elle vaut la peine d’être regardée. </w:t>
      </w:r>
    </w:p>
    <w:p w14:paraId="7AA6FACA" w14:textId="77777777" w:rsidR="001376D3" w:rsidRPr="005A77BD" w:rsidRDefault="001376D3" w:rsidP="001376D3">
      <w:pPr>
        <w:rPr>
          <w:sz w:val="24"/>
        </w:rPr>
      </w:pPr>
    </w:p>
    <w:p w14:paraId="2255DCBD" w14:textId="77777777" w:rsidR="001376D3" w:rsidRPr="005A77BD" w:rsidRDefault="00B43ACD" w:rsidP="001376D3">
      <w:pPr>
        <w:rPr>
          <w:sz w:val="24"/>
        </w:rPr>
      </w:pPr>
      <w:hyperlink r:id="rId48" w:history="1">
        <w:r w:rsidR="001376D3" w:rsidRPr="005A77BD">
          <w:rPr>
            <w:rStyle w:val="Lienhypertexte"/>
            <w:sz w:val="24"/>
          </w:rPr>
          <w:t>https://www.youtube.com/watch?v=h9KMY970tXk</w:t>
        </w:r>
      </w:hyperlink>
      <w:r w:rsidR="001376D3" w:rsidRPr="005A77BD">
        <w:rPr>
          <w:sz w:val="24"/>
        </w:rPr>
        <w:t xml:space="preserve"> </w:t>
      </w:r>
    </w:p>
    <w:p w14:paraId="53020192" w14:textId="77777777" w:rsidR="001376D3" w:rsidRPr="005A77BD" w:rsidRDefault="001376D3" w:rsidP="001376D3">
      <w:pPr>
        <w:rPr>
          <w:i/>
          <w:iCs/>
          <w:sz w:val="24"/>
        </w:rPr>
      </w:pPr>
      <w:r w:rsidRPr="005A77BD">
        <w:rPr>
          <w:i/>
          <w:iCs/>
          <w:sz w:val="24"/>
        </w:rPr>
        <w:t>Voyage Sans Histoire 02 / Pont-Neuf – Christo</w:t>
      </w:r>
    </w:p>
    <w:p w14:paraId="0F031FC0" w14:textId="77777777" w:rsidR="001376D3" w:rsidRPr="005A77BD" w:rsidRDefault="001376D3" w:rsidP="001376D3">
      <w:pPr>
        <w:rPr>
          <w:sz w:val="24"/>
        </w:rPr>
      </w:pPr>
      <w:r w:rsidRPr="005A77BD">
        <w:rPr>
          <w:sz w:val="24"/>
        </w:rPr>
        <w:t>Accélérés de l’histoire de Christo et de l’emballage du Pont-Neuf. En français !</w:t>
      </w:r>
    </w:p>
    <w:p w14:paraId="05E5B6D6" w14:textId="77777777" w:rsidR="001376D3" w:rsidRPr="005A77BD" w:rsidRDefault="00B43ACD" w:rsidP="001376D3">
      <w:pPr>
        <w:rPr>
          <w:sz w:val="24"/>
        </w:rPr>
      </w:pPr>
      <w:hyperlink r:id="rId49" w:history="1">
        <w:r w:rsidR="001376D3" w:rsidRPr="005A77BD">
          <w:rPr>
            <w:rStyle w:val="Lienhypertexte"/>
            <w:sz w:val="24"/>
          </w:rPr>
          <w:t>https://www.youtube.com/watch?v=wpxR4BpEiHY</w:t>
        </w:r>
      </w:hyperlink>
    </w:p>
    <w:p w14:paraId="58A3D80D" w14:textId="77777777" w:rsidR="001376D3" w:rsidRPr="005A77BD" w:rsidRDefault="00B43ACD" w:rsidP="001376D3">
      <w:pPr>
        <w:rPr>
          <w:sz w:val="24"/>
        </w:rPr>
      </w:pPr>
      <w:hyperlink r:id="rId50" w:history="1">
        <w:r w:rsidR="001376D3" w:rsidRPr="005A77BD">
          <w:rPr>
            <w:rStyle w:val="Lienhypertexte"/>
            <w:sz w:val="24"/>
          </w:rPr>
          <w:t>https://www.youtube.com/watch?v=X-WVtwXUwAU</w:t>
        </w:r>
      </w:hyperlink>
    </w:p>
    <w:p w14:paraId="20A4604A" w14:textId="77777777" w:rsidR="001376D3" w:rsidRPr="005A77BD" w:rsidRDefault="001376D3" w:rsidP="001376D3">
      <w:pPr>
        <w:rPr>
          <w:sz w:val="24"/>
        </w:rPr>
      </w:pPr>
    </w:p>
    <w:p w14:paraId="5D0EAA22" w14:textId="77777777" w:rsidR="001376D3" w:rsidRPr="005A77BD" w:rsidRDefault="001376D3" w:rsidP="001376D3">
      <w:pPr>
        <w:rPr>
          <w:sz w:val="24"/>
        </w:rPr>
      </w:pPr>
    </w:p>
    <w:p w14:paraId="16A1BD7C" w14:textId="77777777" w:rsidR="001376D3" w:rsidRDefault="001376D3" w:rsidP="001376D3">
      <w:pPr>
        <w:rPr>
          <w:sz w:val="24"/>
        </w:rPr>
      </w:pPr>
    </w:p>
    <w:p w14:paraId="55EEFD6F" w14:textId="77777777" w:rsidR="001376D3" w:rsidRPr="005A77BD" w:rsidRDefault="001376D3" w:rsidP="001376D3">
      <w:pPr>
        <w:rPr>
          <w:sz w:val="24"/>
        </w:rPr>
      </w:pPr>
    </w:p>
    <w:p w14:paraId="4C7D7ECA" w14:textId="77777777" w:rsidR="001376D3" w:rsidRPr="005A77BD" w:rsidRDefault="001376D3" w:rsidP="001376D3">
      <w:pPr>
        <w:rPr>
          <w:sz w:val="28"/>
          <w:szCs w:val="28"/>
        </w:rPr>
      </w:pPr>
    </w:p>
    <w:p w14:paraId="0575E1B4" w14:textId="77777777" w:rsidR="001376D3" w:rsidRPr="005A77BD" w:rsidRDefault="001376D3" w:rsidP="001376D3">
      <w:pPr>
        <w:rPr>
          <w:rFonts w:ascii="Bodoni MT Black" w:hAnsi="Bodoni MT Black"/>
          <w:sz w:val="28"/>
          <w:szCs w:val="28"/>
        </w:rPr>
      </w:pPr>
      <w:r w:rsidRPr="005A77BD">
        <w:rPr>
          <w:b/>
          <w:bCs/>
          <w:noProof/>
          <w:sz w:val="24"/>
          <w:lang w:val="fr-CA" w:eastAsia="fr-CA"/>
        </w:rPr>
        <w:drawing>
          <wp:anchor distT="0" distB="0" distL="114300" distR="114300" simplePos="0" relativeHeight="251660301" behindDoc="1" locked="0" layoutInCell="1" allowOverlap="1" wp14:anchorId="0E7E2EDE" wp14:editId="19D8A61C">
            <wp:simplePos x="0" y="0"/>
            <wp:positionH relativeFrom="column">
              <wp:posOffset>2710180</wp:posOffset>
            </wp:positionH>
            <wp:positionV relativeFrom="paragraph">
              <wp:posOffset>24130</wp:posOffset>
            </wp:positionV>
            <wp:extent cx="3108960" cy="1943100"/>
            <wp:effectExtent l="0" t="0" r="0" b="0"/>
            <wp:wrapTight wrapText="bothSides">
              <wp:wrapPolygon edited="0">
                <wp:start x="0" y="0"/>
                <wp:lineTo x="0" y="21388"/>
                <wp:lineTo x="21441" y="21388"/>
                <wp:lineTo x="21441"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3108960" cy="1943100"/>
                    </a:xfrm>
                    <a:prstGeom prst="rect">
                      <a:avLst/>
                    </a:prstGeom>
                  </pic:spPr>
                </pic:pic>
              </a:graphicData>
            </a:graphic>
          </wp:anchor>
        </w:drawing>
      </w:r>
      <w:r w:rsidRPr="005A77BD">
        <w:rPr>
          <w:rFonts w:ascii="Bodoni MT Black" w:hAnsi="Bodoni MT Black"/>
          <w:sz w:val="28"/>
          <w:szCs w:val="28"/>
        </w:rPr>
        <w:t>Défi de la semaine</w:t>
      </w:r>
    </w:p>
    <w:p w14:paraId="16607376" w14:textId="77777777" w:rsidR="001376D3" w:rsidRPr="005A77BD" w:rsidRDefault="001376D3" w:rsidP="001376D3">
      <w:pPr>
        <w:rPr>
          <w:rFonts w:ascii="Bodoni MT Black" w:hAnsi="Bodoni MT Black"/>
          <w:i/>
          <w:iCs/>
          <w:sz w:val="24"/>
        </w:rPr>
      </w:pPr>
      <w:r w:rsidRPr="005A77BD">
        <w:rPr>
          <w:rFonts w:ascii="Bodoni MT Black" w:hAnsi="Bodoni MT Black"/>
          <w:i/>
          <w:iCs/>
          <w:sz w:val="24"/>
        </w:rPr>
        <w:t>S’emballer avec Christo et Jeanne-Claude</w:t>
      </w:r>
    </w:p>
    <w:p w14:paraId="0D3A2AC5" w14:textId="77777777" w:rsidR="001376D3" w:rsidRPr="005A77BD" w:rsidRDefault="001376D3" w:rsidP="001376D3">
      <w:pPr>
        <w:rPr>
          <w:sz w:val="24"/>
        </w:rPr>
      </w:pPr>
      <w:r w:rsidRPr="005A77BD">
        <w:rPr>
          <w:sz w:val="24"/>
        </w:rPr>
        <w:t xml:space="preserve">Pour ce projet, tu es invité à choisir un objet ou un meuble et à l’emballer à la façon des artistes conceptuels Christo et Jeanne-Claude. (Consulte tes parents avant d’emballer un meuble !) </w:t>
      </w:r>
    </w:p>
    <w:p w14:paraId="0B878430" w14:textId="77777777" w:rsidR="001376D3" w:rsidRPr="005A77BD" w:rsidRDefault="001376D3" w:rsidP="001376D3">
      <w:pPr>
        <w:rPr>
          <w:sz w:val="24"/>
        </w:rPr>
      </w:pPr>
      <w:r w:rsidRPr="005A77BD">
        <w:rPr>
          <w:sz w:val="24"/>
        </w:rPr>
        <w:t xml:space="preserve">Tu devras utiliser du tissu que tu trouveras à la maison (foulards, châles, morceaux de vêtements, draps, jetés, retailles de tissus, etc…) et emballer ton objet de sorte à ce qu’il demeure reconnaissable SANS couper le tissu. Tu pourras utiliser de la ficelle ou d’autres morceaux de tissus pour t’aider à mouler la forme, essaie de limiter l’utilisation de produits périssables comme le papier collant. </w:t>
      </w:r>
    </w:p>
    <w:p w14:paraId="68E6D6E3" w14:textId="77777777" w:rsidR="001376D3" w:rsidRPr="005A77BD" w:rsidRDefault="001376D3" w:rsidP="001376D3">
      <w:pPr>
        <w:rPr>
          <w:b/>
          <w:bCs/>
          <w:sz w:val="24"/>
        </w:rPr>
      </w:pPr>
      <w:r w:rsidRPr="005A77BD">
        <w:rPr>
          <w:b/>
          <w:bCs/>
          <w:sz w:val="24"/>
        </w:rPr>
        <w:t xml:space="preserve">Dans un court texte (quelques lignes), tu devras expliquer ta démarche : </w:t>
      </w:r>
    </w:p>
    <w:p w14:paraId="7ACEBE2B" w14:textId="77777777" w:rsidR="001376D3" w:rsidRPr="005A77BD" w:rsidRDefault="001376D3" w:rsidP="002D173E">
      <w:pPr>
        <w:pStyle w:val="Paragraphedeliste"/>
        <w:numPr>
          <w:ilvl w:val="0"/>
          <w:numId w:val="12"/>
        </w:numPr>
        <w:spacing w:before="0" w:after="160"/>
        <w:rPr>
          <w:sz w:val="24"/>
          <w:szCs w:val="24"/>
        </w:rPr>
      </w:pPr>
      <w:r w:rsidRPr="005A77BD">
        <w:rPr>
          <w:sz w:val="24"/>
          <w:szCs w:val="24"/>
        </w:rPr>
        <w:t>Pourquoi avoir choisi cet objet ? Qu’est-ce qui a fait en sorte que tu as choisi cet objet plutôt qu’un autre ? En as-tu essayé plusieurs ?</w:t>
      </w:r>
    </w:p>
    <w:p w14:paraId="6862738D" w14:textId="77777777" w:rsidR="001376D3" w:rsidRPr="005A77BD" w:rsidRDefault="001376D3" w:rsidP="002D173E">
      <w:pPr>
        <w:pStyle w:val="Paragraphedeliste"/>
        <w:numPr>
          <w:ilvl w:val="0"/>
          <w:numId w:val="12"/>
        </w:numPr>
        <w:spacing w:before="0" w:after="160"/>
        <w:rPr>
          <w:sz w:val="24"/>
          <w:szCs w:val="24"/>
        </w:rPr>
      </w:pPr>
      <w:r w:rsidRPr="005A77BD">
        <w:rPr>
          <w:sz w:val="24"/>
          <w:szCs w:val="24"/>
        </w:rPr>
        <w:t>Quels défis as-tu eu à relever ? Exemples : le tissu ne tenait pas bien sur la surface glissante/ tu n’as pas trouvé de corde donc tu as utilisé une ceinture/ ton tissu était trop épais/ etc. … -Tout s’est bien déroulé ? Explique pourquoi tu crois avoir réussi facilement le défi ?</w:t>
      </w:r>
    </w:p>
    <w:p w14:paraId="23F7D2D9" w14:textId="77777777" w:rsidR="001376D3" w:rsidRPr="005A77BD" w:rsidRDefault="001376D3" w:rsidP="002D173E">
      <w:pPr>
        <w:pStyle w:val="Paragraphedeliste"/>
        <w:numPr>
          <w:ilvl w:val="0"/>
          <w:numId w:val="12"/>
        </w:numPr>
        <w:spacing w:before="0" w:after="160"/>
        <w:rPr>
          <w:sz w:val="24"/>
          <w:szCs w:val="24"/>
        </w:rPr>
      </w:pPr>
      <w:r w:rsidRPr="005A77BD">
        <w:rPr>
          <w:sz w:val="24"/>
          <w:szCs w:val="24"/>
        </w:rPr>
        <w:t>Si c’était à refaire, qu’est-ce que tu aurais fait autrement ?</w:t>
      </w:r>
    </w:p>
    <w:p w14:paraId="75609483" w14:textId="77777777" w:rsidR="001376D3" w:rsidRPr="005A77BD" w:rsidRDefault="001376D3" w:rsidP="002D173E">
      <w:pPr>
        <w:pStyle w:val="Paragraphedeliste"/>
        <w:numPr>
          <w:ilvl w:val="0"/>
          <w:numId w:val="12"/>
        </w:numPr>
        <w:spacing w:before="0" w:after="160"/>
        <w:rPr>
          <w:sz w:val="24"/>
          <w:szCs w:val="24"/>
        </w:rPr>
      </w:pPr>
      <w:r w:rsidRPr="005A77BD">
        <w:rPr>
          <w:sz w:val="24"/>
          <w:szCs w:val="24"/>
        </w:rPr>
        <w:t xml:space="preserve">Qu’est-ce que tu as apprécié dans ce défi ? </w:t>
      </w:r>
    </w:p>
    <w:p w14:paraId="152E62F3" w14:textId="77777777" w:rsidR="001376D3" w:rsidRDefault="001376D3" w:rsidP="001376D3"/>
    <w:p w14:paraId="60AA2968" w14:textId="58ABCE6E" w:rsidR="006B07B2" w:rsidRPr="001376D3" w:rsidRDefault="006B07B2"/>
    <w:p w14:paraId="521B40DB" w14:textId="7A93E4CD" w:rsidR="00DB79D3" w:rsidRDefault="00DB79D3"/>
    <w:p w14:paraId="16BD851C" w14:textId="77777777" w:rsidR="00DB79D3" w:rsidRDefault="00DB79D3"/>
    <w:p w14:paraId="43D3C118" w14:textId="77777777" w:rsidR="006C60BA" w:rsidRPr="00F75F0C" w:rsidRDefault="006C60BA">
      <w:pPr>
        <w:rPr>
          <w:rFonts w:cs="Arial"/>
        </w:rPr>
      </w:pPr>
    </w:p>
    <w:p w14:paraId="02BAD787" w14:textId="5F651497" w:rsidR="006C60BA" w:rsidRDefault="006C60BA">
      <w:pPr>
        <w:sectPr w:rsidR="006C60BA" w:rsidSect="006F3382">
          <w:headerReference w:type="default" r:id="rId52"/>
          <w:pgSz w:w="12240" w:h="15840"/>
          <w:pgMar w:top="567" w:right="1418" w:bottom="1418" w:left="1276" w:header="709" w:footer="709" w:gutter="0"/>
          <w:cols w:space="708"/>
          <w:docGrid w:linePitch="360"/>
        </w:sectPr>
      </w:pPr>
    </w:p>
    <w:p w14:paraId="21D06B81" w14:textId="54DCE175" w:rsidR="00830AE0" w:rsidRDefault="00830AE0" w:rsidP="00830AE0">
      <w:pPr>
        <w:pStyle w:val="Titredelactivit"/>
        <w:rPr>
          <w:lang w:val="fr-CA"/>
        </w:rPr>
      </w:pPr>
      <w:r>
        <w:rPr>
          <w:lang w:val="fr-CA"/>
        </w:rPr>
        <w:lastRenderedPageBreak/>
        <w:t>Titre de l’activité</w:t>
      </w:r>
    </w:p>
    <w:p w14:paraId="4769AFC6" w14:textId="0F323D32" w:rsidR="002C088F" w:rsidRDefault="002C088F" w:rsidP="00830AE0">
      <w:pPr>
        <w:pStyle w:val="Titredelactivit"/>
        <w:rPr>
          <w:lang w:val="fr-CA"/>
        </w:rPr>
      </w:pPr>
      <w:r>
        <w:rPr>
          <w:lang w:val="fr-CA"/>
        </w:rPr>
        <w:t>Lucie Gladu</w:t>
      </w:r>
    </w:p>
    <w:p w14:paraId="53B8E790" w14:textId="77777777" w:rsidR="00830AE0" w:rsidRDefault="00830AE0" w:rsidP="00830AE0">
      <w:pPr>
        <w:pStyle w:val="Consignesetmatriel-titres"/>
      </w:pPr>
      <w:r>
        <w:t>Consigne à l’élève</w:t>
      </w:r>
    </w:p>
    <w:p w14:paraId="77987163" w14:textId="4FC5E768" w:rsidR="00830AE0" w:rsidRDefault="002C088F" w:rsidP="002D173E">
      <w:pPr>
        <w:pStyle w:val="Consignesetmatriel-description"/>
        <w:numPr>
          <w:ilvl w:val="0"/>
          <w:numId w:val="7"/>
        </w:numPr>
        <w:spacing w:after="120" w:line="240" w:lineRule="auto"/>
      </w:pPr>
      <w:r>
        <w:t>Dossier 9 pages 132 à 146</w:t>
      </w:r>
      <w:r w:rsidR="00830AE0">
        <w:t>.</w:t>
      </w:r>
    </w:p>
    <w:p w14:paraId="2E42E50B" w14:textId="77777777" w:rsidR="00830AE0" w:rsidRDefault="00830AE0" w:rsidP="00830AE0">
      <w:pPr>
        <w:pStyle w:val="Consignesetmatriel-titres"/>
      </w:pPr>
      <w:r>
        <w:t>Matériel requis</w:t>
      </w:r>
    </w:p>
    <w:p w14:paraId="5759970F" w14:textId="3CCAB37A" w:rsidR="00830AE0" w:rsidRDefault="002C088F" w:rsidP="002D173E">
      <w:pPr>
        <w:pStyle w:val="Consignesetmatriel-description"/>
        <w:numPr>
          <w:ilvl w:val="0"/>
          <w:numId w:val="7"/>
        </w:numPr>
      </w:pPr>
      <w:r>
        <w:t>Cahier d’activités vivre-ensemble</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830AE0" w14:paraId="3452607A" w14:textId="77777777" w:rsidTr="00830AE0">
        <w:tc>
          <w:tcPr>
            <w:tcW w:w="9782" w:type="dxa"/>
            <w:shd w:val="clear" w:color="auto" w:fill="DDECEE" w:themeFill="accent5" w:themeFillTint="33"/>
          </w:tcPr>
          <w:p w14:paraId="2304FFE7" w14:textId="77777777" w:rsidR="00830AE0" w:rsidRDefault="00830AE0">
            <w:pPr>
              <w:pStyle w:val="Informationsauxparents"/>
              <w:rPr>
                <w:lang w:eastAsia="en-US"/>
              </w:rPr>
            </w:pPr>
            <w:r>
              <w:rPr>
                <w:lang w:eastAsia="en-US"/>
              </w:rPr>
              <w:t>Information aux parents</w:t>
            </w:r>
          </w:p>
          <w:p w14:paraId="11DA1883" w14:textId="77777777" w:rsidR="00830AE0" w:rsidRDefault="00830AE0">
            <w:pPr>
              <w:pStyle w:val="Tableauconsignesetmatriel-titres"/>
            </w:pPr>
            <w:r>
              <w:t>À propos de l’activité</w:t>
            </w:r>
          </w:p>
          <w:p w14:paraId="76EB1A06" w14:textId="77777777" w:rsidR="00830AE0" w:rsidRDefault="00830AE0" w:rsidP="002D173E">
            <w:pPr>
              <w:pStyle w:val="TableauParagraphedeliste"/>
              <w:numPr>
                <w:ilvl w:val="0"/>
                <w:numId w:val="6"/>
              </w:numPr>
              <w:spacing w:line="256" w:lineRule="auto"/>
              <w:rPr>
                <w:lang w:val="fr-FR"/>
              </w:rPr>
            </w:pPr>
          </w:p>
        </w:tc>
      </w:tr>
      <w:tr w:rsidR="00830AE0" w14:paraId="1691D7E2" w14:textId="77777777" w:rsidTr="00830AE0">
        <w:tc>
          <w:tcPr>
            <w:tcW w:w="9782" w:type="dxa"/>
            <w:shd w:val="clear" w:color="auto" w:fill="DDECEE" w:themeFill="accent5" w:themeFillTint="33"/>
          </w:tcPr>
          <w:p w14:paraId="574BEB61" w14:textId="77777777" w:rsidR="00830AE0" w:rsidRDefault="00830AE0">
            <w:pPr>
              <w:pStyle w:val="Informationsauxparents"/>
              <w:rPr>
                <w:lang w:eastAsia="en-US"/>
              </w:rPr>
            </w:pPr>
          </w:p>
        </w:tc>
      </w:tr>
    </w:tbl>
    <w:p w14:paraId="40395838" w14:textId="77777777" w:rsidR="00DB088D" w:rsidRDefault="00DB088D">
      <w:pPr>
        <w:sectPr w:rsidR="00DB088D" w:rsidSect="006F3382">
          <w:headerReference w:type="default" r:id="rId53"/>
          <w:pgSz w:w="12240" w:h="15840"/>
          <w:pgMar w:top="567" w:right="1418" w:bottom="1418" w:left="1276" w:header="709" w:footer="709" w:gutter="0"/>
          <w:cols w:space="708"/>
          <w:docGrid w:linePitch="360"/>
        </w:sectPr>
      </w:pPr>
    </w:p>
    <w:p w14:paraId="0D1351D9" w14:textId="12D94E9E" w:rsidR="002132DB" w:rsidRDefault="00AE1860" w:rsidP="002132DB">
      <w:pPr>
        <w:pStyle w:val="Titredelactivit"/>
        <w:rPr>
          <w:lang w:val="fr-CA"/>
        </w:rPr>
      </w:pPr>
      <w:r>
        <w:rPr>
          <w:lang w:val="fr-CA"/>
        </w:rPr>
        <w:lastRenderedPageBreak/>
        <w:t>Le déplacement des activités industrielles dans le monde</w:t>
      </w:r>
    </w:p>
    <w:p w14:paraId="35A9BB4C" w14:textId="0D5B1E30" w:rsidR="00AE1860" w:rsidRDefault="00AE1860" w:rsidP="00AE1860">
      <w:pPr>
        <w:pStyle w:val="Titredelactivit"/>
        <w:spacing w:before="0"/>
        <w:rPr>
          <w:sz w:val="24"/>
          <w:szCs w:val="24"/>
          <w:lang w:val="fr-CA"/>
        </w:rPr>
      </w:pPr>
      <w:r>
        <w:rPr>
          <w:sz w:val="24"/>
          <w:szCs w:val="24"/>
          <w:lang w:val="fr-CA"/>
        </w:rPr>
        <w:t>Hyun Sung Dubois-Savoie</w:t>
      </w:r>
    </w:p>
    <w:p w14:paraId="7BA1E223" w14:textId="31612CDE" w:rsidR="00AE1860" w:rsidRDefault="00AE1860" w:rsidP="00AE1860">
      <w:pPr>
        <w:pStyle w:val="Titredelactivit"/>
        <w:spacing w:before="0"/>
        <w:rPr>
          <w:lang w:val="fr-CA"/>
        </w:rPr>
      </w:pPr>
      <w:r>
        <w:rPr>
          <w:sz w:val="24"/>
          <w:szCs w:val="24"/>
          <w:lang w:val="fr-CA"/>
        </w:rPr>
        <w:t>Geneviève Darveau</w:t>
      </w:r>
    </w:p>
    <w:p w14:paraId="39379F77" w14:textId="77777777" w:rsidR="002132DB" w:rsidRDefault="002132DB" w:rsidP="002132DB">
      <w:pPr>
        <w:pStyle w:val="Consignesetmatriel-titres"/>
      </w:pPr>
      <w:r>
        <w:t>Consigne à l’élève</w:t>
      </w:r>
    </w:p>
    <w:p w14:paraId="25ED6376" w14:textId="31447088" w:rsidR="002132DB" w:rsidRDefault="00AE1860" w:rsidP="002D173E">
      <w:pPr>
        <w:pStyle w:val="Consignesetmatriel-description"/>
        <w:numPr>
          <w:ilvl w:val="0"/>
          <w:numId w:val="4"/>
        </w:numPr>
        <w:spacing w:after="120" w:line="240" w:lineRule="auto"/>
      </w:pPr>
      <w:r>
        <w:t xml:space="preserve">Dans ton cahier de géographie </w:t>
      </w:r>
      <w:r>
        <w:rPr>
          <w:i/>
        </w:rPr>
        <w:t>Territoire industriel</w:t>
      </w:r>
      <w:r>
        <w:t>, fais les pages 35 et 36</w:t>
      </w:r>
    </w:p>
    <w:p w14:paraId="1F0D676F" w14:textId="77777777" w:rsidR="002132DB" w:rsidRDefault="002132DB" w:rsidP="002132DB">
      <w:pPr>
        <w:pStyle w:val="Consignesetmatriel-titres"/>
      </w:pPr>
      <w:r>
        <w:t>Matériel requis</w:t>
      </w:r>
    </w:p>
    <w:p w14:paraId="6045BE53" w14:textId="59B898E6" w:rsidR="002132DB" w:rsidRDefault="00AE1860" w:rsidP="002D173E">
      <w:pPr>
        <w:pStyle w:val="Consignesetmatriel-description"/>
        <w:numPr>
          <w:ilvl w:val="0"/>
          <w:numId w:val="4"/>
        </w:numPr>
      </w:pPr>
      <w:r>
        <w:t xml:space="preserve">Cahier de géographie </w:t>
      </w:r>
      <w:r>
        <w:rPr>
          <w:i/>
        </w:rPr>
        <w:t>Territoire industriel</w:t>
      </w:r>
      <w:r>
        <w:t xml:space="preserve"> ou bien en allant sur ma </w:t>
      </w:r>
      <w:proofErr w:type="spellStart"/>
      <w:r>
        <w:t>zonecec</w:t>
      </w:r>
      <w:proofErr w:type="spellEnd"/>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2132DB" w14:paraId="273D6DE3" w14:textId="77777777" w:rsidTr="002132DB">
        <w:tc>
          <w:tcPr>
            <w:tcW w:w="9782" w:type="dxa"/>
            <w:shd w:val="clear" w:color="auto" w:fill="DDECEE" w:themeFill="accent5" w:themeFillTint="33"/>
          </w:tcPr>
          <w:p w14:paraId="6EA36E69" w14:textId="77777777" w:rsidR="002132DB" w:rsidRDefault="002132DB">
            <w:pPr>
              <w:pStyle w:val="Informationsauxparents"/>
              <w:rPr>
                <w:lang w:eastAsia="en-US"/>
              </w:rPr>
            </w:pPr>
            <w:r>
              <w:rPr>
                <w:lang w:eastAsia="en-US"/>
              </w:rPr>
              <w:t>Information aux parents</w:t>
            </w:r>
          </w:p>
          <w:p w14:paraId="0ECFA071" w14:textId="77777777" w:rsidR="002132DB" w:rsidRDefault="002132DB">
            <w:pPr>
              <w:pStyle w:val="Tableauconsignesetmatriel-titres"/>
            </w:pPr>
            <w:r>
              <w:t>À propos de l’activité</w:t>
            </w:r>
          </w:p>
          <w:p w14:paraId="4E4AD0EA" w14:textId="77777777" w:rsidR="002132DB" w:rsidRDefault="002132DB" w:rsidP="002D173E">
            <w:pPr>
              <w:pStyle w:val="TableauParagraphedeliste"/>
              <w:numPr>
                <w:ilvl w:val="0"/>
                <w:numId w:val="3"/>
              </w:numPr>
              <w:spacing w:line="256" w:lineRule="auto"/>
              <w:rPr>
                <w:lang w:val="fr-FR"/>
              </w:rPr>
            </w:pPr>
          </w:p>
        </w:tc>
      </w:tr>
      <w:tr w:rsidR="002132DB" w14:paraId="681DA72A" w14:textId="77777777" w:rsidTr="002132DB">
        <w:tc>
          <w:tcPr>
            <w:tcW w:w="9782" w:type="dxa"/>
            <w:shd w:val="clear" w:color="auto" w:fill="DDECEE" w:themeFill="accent5" w:themeFillTint="33"/>
          </w:tcPr>
          <w:p w14:paraId="7AAD5EE0" w14:textId="77777777" w:rsidR="002132DB" w:rsidRDefault="002132DB">
            <w:pPr>
              <w:pStyle w:val="Informationsauxparents"/>
              <w:rPr>
                <w:lang w:eastAsia="en-US"/>
              </w:rPr>
            </w:pPr>
          </w:p>
        </w:tc>
      </w:tr>
    </w:tbl>
    <w:p w14:paraId="79D74CCA" w14:textId="77777777" w:rsidR="00DB088D" w:rsidRDefault="00DB088D">
      <w:pPr>
        <w:sectPr w:rsidR="00DB088D" w:rsidSect="006F3382">
          <w:headerReference w:type="default" r:id="rId54"/>
          <w:pgSz w:w="12240" w:h="15840"/>
          <w:pgMar w:top="567" w:right="1418" w:bottom="1418" w:left="1276" w:header="709" w:footer="709" w:gutter="0"/>
          <w:cols w:space="708"/>
          <w:docGrid w:linePitch="360"/>
        </w:sectPr>
      </w:pPr>
    </w:p>
    <w:p w14:paraId="73FE9E7C" w14:textId="3BAEA013" w:rsidR="008E70EB" w:rsidRDefault="00AE1860" w:rsidP="008E70EB">
      <w:pPr>
        <w:pStyle w:val="Titredelactivit"/>
        <w:rPr>
          <w:lang w:val="fr-CA"/>
        </w:rPr>
      </w:pPr>
      <w:r>
        <w:rPr>
          <w:lang w:val="fr-CA"/>
        </w:rPr>
        <w:lastRenderedPageBreak/>
        <w:t>La reconnaissance des libertés et des droits civils</w:t>
      </w:r>
    </w:p>
    <w:p w14:paraId="353FC089" w14:textId="4008F507" w:rsidR="00DB192F" w:rsidRDefault="00DB192F" w:rsidP="00DB192F">
      <w:pPr>
        <w:pStyle w:val="Titredelactivit"/>
        <w:spacing w:before="0"/>
        <w:rPr>
          <w:sz w:val="24"/>
          <w:szCs w:val="24"/>
          <w:lang w:val="fr-CA"/>
        </w:rPr>
      </w:pPr>
      <w:r>
        <w:rPr>
          <w:sz w:val="24"/>
          <w:szCs w:val="24"/>
          <w:lang w:val="fr-CA"/>
        </w:rPr>
        <w:t>Hyun Sung Dubois-Savoie</w:t>
      </w:r>
    </w:p>
    <w:p w14:paraId="32ACE6C9" w14:textId="67E9CCFF" w:rsidR="00DB192F" w:rsidRDefault="00DB192F" w:rsidP="00DB192F">
      <w:pPr>
        <w:pStyle w:val="Titredelactivit"/>
        <w:spacing w:before="0"/>
        <w:rPr>
          <w:lang w:val="fr-CA"/>
        </w:rPr>
      </w:pPr>
      <w:r>
        <w:rPr>
          <w:sz w:val="24"/>
          <w:szCs w:val="24"/>
          <w:lang w:val="fr-CA"/>
        </w:rPr>
        <w:t>Geneviève Darveau</w:t>
      </w:r>
    </w:p>
    <w:p w14:paraId="0A12F722" w14:textId="77777777" w:rsidR="008E70EB" w:rsidRDefault="008E70EB" w:rsidP="008E70EB">
      <w:pPr>
        <w:pStyle w:val="Consignesetmatriel-titres"/>
      </w:pPr>
      <w:r>
        <w:t>Consigne à l’élève</w:t>
      </w:r>
    </w:p>
    <w:p w14:paraId="149F7F0A" w14:textId="496309C1" w:rsidR="008E70EB" w:rsidRDefault="00AE1860" w:rsidP="002D173E">
      <w:pPr>
        <w:pStyle w:val="Consignesetmatriel-description"/>
        <w:numPr>
          <w:ilvl w:val="0"/>
          <w:numId w:val="5"/>
        </w:numPr>
        <w:spacing w:after="120" w:line="240" w:lineRule="auto"/>
      </w:pPr>
      <w:r>
        <w:t xml:space="preserve">Dans ton cahier d’activités </w:t>
      </w:r>
      <w:r>
        <w:rPr>
          <w:i/>
        </w:rPr>
        <w:t>Carnet d’histoire B</w:t>
      </w:r>
      <w:r>
        <w:t>, lis les pages 198 à 200 et fais les numéros 1 à 5 des pages 201 et 202.</w:t>
      </w:r>
      <w:r w:rsidR="00DB192F">
        <w:t xml:space="preserve"> Ensuite, lis les pages 204 et 205 et fais les numéros 1 à 7 des pages 206 et 207.</w:t>
      </w:r>
    </w:p>
    <w:p w14:paraId="45D95223" w14:textId="77777777" w:rsidR="008E70EB" w:rsidRDefault="008E70EB" w:rsidP="008E70EB">
      <w:pPr>
        <w:pStyle w:val="Consignesetmatriel-titres"/>
      </w:pPr>
      <w:r>
        <w:t>Matériel requis</w:t>
      </w:r>
    </w:p>
    <w:p w14:paraId="3B690960" w14:textId="229115D9" w:rsidR="00FD0DBD" w:rsidRPr="00FD0DBD" w:rsidRDefault="00FD0DBD" w:rsidP="002D173E">
      <w:pPr>
        <w:pStyle w:val="Consignesetmatriel-description"/>
        <w:numPr>
          <w:ilvl w:val="0"/>
          <w:numId w:val="5"/>
        </w:numPr>
        <w:rPr>
          <w:i/>
        </w:rPr>
      </w:pPr>
      <w:r>
        <w:t xml:space="preserve">Cahier d’activités </w:t>
      </w:r>
      <w:r w:rsidRPr="00FD0DBD">
        <w:rPr>
          <w:i/>
        </w:rPr>
        <w:t>Carnet d’histoire B</w:t>
      </w:r>
    </w:p>
    <w:p w14:paraId="3D30E8B3" w14:textId="1E1799F8" w:rsidR="008E70EB" w:rsidRDefault="00DB192F" w:rsidP="002D173E">
      <w:pPr>
        <w:pStyle w:val="Consignesetmatriel-description"/>
        <w:numPr>
          <w:ilvl w:val="0"/>
          <w:numId w:val="5"/>
        </w:numPr>
      </w:pPr>
      <w:r>
        <w:t>Voici quelques vidé</w:t>
      </w:r>
      <w:r w:rsidR="006A3EC9">
        <w:t>os qui pourront t’aider à comprendre</w:t>
      </w:r>
      <w:r>
        <w:t xml:space="preserve"> le contexte de la reconnaissance des droits et libertés au XXe siècle.</w:t>
      </w:r>
      <w:r w:rsidR="00FD0DBD">
        <w:t xml:space="preserve"> Pour les intéressés….</w:t>
      </w:r>
    </w:p>
    <w:p w14:paraId="1463C830" w14:textId="4F240307" w:rsidR="00DB192F" w:rsidRDefault="00031DBA" w:rsidP="002D173E">
      <w:pPr>
        <w:pStyle w:val="Consignesetmatriel-description"/>
        <w:numPr>
          <w:ilvl w:val="0"/>
          <w:numId w:val="5"/>
        </w:numPr>
      </w:pPr>
      <w:r w:rsidRPr="00031DBA">
        <w:rPr>
          <w:b/>
        </w:rPr>
        <w:t>Pour la crise économique de 1929</w:t>
      </w:r>
      <w:r>
        <w:t xml:space="preserve"> : </w:t>
      </w:r>
      <w:hyperlink r:id="rId55" w:history="1">
        <w:r>
          <w:rPr>
            <w:rStyle w:val="Lienhypertexte"/>
          </w:rPr>
          <w:t>https://www.youtube.com/watch?time_continue=13&amp;v=-wCq3V3CU5s&amp;feature=emb_logo</w:t>
        </w:r>
      </w:hyperlink>
    </w:p>
    <w:p w14:paraId="3394FB96" w14:textId="0A8A8CEA" w:rsidR="00031DBA" w:rsidRDefault="00031DBA" w:rsidP="002D173E">
      <w:pPr>
        <w:pStyle w:val="Consignesetmatriel-description"/>
        <w:numPr>
          <w:ilvl w:val="0"/>
          <w:numId w:val="5"/>
        </w:numPr>
      </w:pPr>
      <w:r w:rsidRPr="00FD0DBD">
        <w:rPr>
          <w:b/>
        </w:rPr>
        <w:t>Pour la 2</w:t>
      </w:r>
      <w:r w:rsidRPr="00FD0DBD">
        <w:rPr>
          <w:b/>
          <w:vertAlign w:val="superscript"/>
        </w:rPr>
        <w:t>e</w:t>
      </w:r>
      <w:r w:rsidRPr="00FD0DBD">
        <w:rPr>
          <w:b/>
        </w:rPr>
        <w:t xml:space="preserve"> Guerre mondiale</w:t>
      </w:r>
      <w:r w:rsidR="0058637B">
        <w:t xml:space="preserve"> : </w:t>
      </w:r>
      <w:hyperlink r:id="rId56" w:history="1">
        <w:r w:rsidR="0058637B">
          <w:rPr>
            <w:rStyle w:val="Lienhypertexte"/>
          </w:rPr>
          <w:t>https://www.youtube.com/watch?v=aYFNuwShrhM&amp;vl=fr</w:t>
        </w:r>
      </w:hyperlink>
      <w:r w:rsidR="0058637B">
        <w:t xml:space="preserve">  et/ou</w:t>
      </w:r>
    </w:p>
    <w:p w14:paraId="31FC61BD" w14:textId="4C1037D2" w:rsidR="00FD0DBD" w:rsidRDefault="00B43ACD" w:rsidP="0058637B">
      <w:pPr>
        <w:pStyle w:val="Consignesetmatriel-description"/>
        <w:ind w:left="360"/>
      </w:pPr>
      <w:hyperlink r:id="rId57" w:history="1">
        <w:r w:rsidR="00FD0DBD">
          <w:rPr>
            <w:rStyle w:val="Lienhypertexte"/>
          </w:rPr>
          <w:t>https://curio.ca/fr/collection/amour-haine-et-propagande-la-deuxieme-guerre-mondiale-1483/#</w:t>
        </w:r>
      </w:hyperlink>
    </w:p>
    <w:p w14:paraId="253A4F3A" w14:textId="7700DE01" w:rsidR="00FD0DBD" w:rsidRDefault="00FD0DBD" w:rsidP="0058637B">
      <w:pPr>
        <w:pStyle w:val="Consignesetmatriel-description"/>
        <w:ind w:left="360"/>
      </w:pPr>
      <w:r>
        <w:t>Je vous suggère de commencer par l’épisode 1….</w:t>
      </w:r>
    </w:p>
    <w:p w14:paraId="609BF5FC" w14:textId="72EE7CB0" w:rsidR="00031DBA" w:rsidRDefault="00031DBA" w:rsidP="002D173E">
      <w:pPr>
        <w:pStyle w:val="Consignesetmatriel-description"/>
        <w:numPr>
          <w:ilvl w:val="0"/>
          <w:numId w:val="5"/>
        </w:numPr>
      </w:pPr>
      <w:r w:rsidRPr="00FD0DBD">
        <w:rPr>
          <w:b/>
        </w:rPr>
        <w:t xml:space="preserve">Pour la </w:t>
      </w:r>
      <w:r w:rsidR="0058637B" w:rsidRPr="00FD0DBD">
        <w:rPr>
          <w:b/>
        </w:rPr>
        <w:t>g</w:t>
      </w:r>
      <w:r w:rsidRPr="00FD0DBD">
        <w:rPr>
          <w:b/>
        </w:rPr>
        <w:t>uerre froide</w:t>
      </w:r>
      <w:r w:rsidR="0058637B">
        <w:t xml:space="preserve"> : </w:t>
      </w:r>
      <w:hyperlink r:id="rId58" w:history="1">
        <w:r w:rsidR="0058637B">
          <w:rPr>
            <w:rStyle w:val="Lienhypertexte"/>
          </w:rPr>
          <w:t>https://www.youtube.com/watch?v=nugjWYjKX8s&amp;feature=emb_logo</w:t>
        </w:r>
      </w:hyperlink>
    </w:p>
    <w:p w14:paraId="11B39715" w14:textId="544C5E21" w:rsidR="0058637B" w:rsidRDefault="0058637B" w:rsidP="0058637B">
      <w:pPr>
        <w:pStyle w:val="Consignesetmatriel-description"/>
        <w:ind w:left="360"/>
      </w:pPr>
      <w:r>
        <w:t xml:space="preserve">Et/ou </w:t>
      </w:r>
      <w:hyperlink r:id="rId59" w:history="1">
        <w:r>
          <w:rPr>
            <w:rStyle w:val="Lienhypertexte"/>
          </w:rPr>
          <w:t>https://www.youtube.com/watch?v=MhfraAqwZD0</w:t>
        </w:r>
      </w:hyperlink>
    </w:p>
    <w:p w14:paraId="10C3FA5F" w14:textId="7262B4DD" w:rsidR="00B36874" w:rsidRDefault="00B36874" w:rsidP="0058637B">
      <w:pPr>
        <w:pStyle w:val="Consignesetmatriel-description"/>
        <w:ind w:left="360"/>
      </w:pPr>
    </w:p>
    <w:p w14:paraId="2590EA7F" w14:textId="77777777" w:rsidR="002D173E" w:rsidRDefault="00B36874" w:rsidP="009A3362">
      <w:pPr>
        <w:pStyle w:val="Consignesetmatriel-description"/>
        <w:ind w:left="360"/>
        <w:jc w:val="right"/>
        <w:sectPr w:rsidR="002D173E" w:rsidSect="006F3382">
          <w:headerReference w:type="default" r:id="rId60"/>
          <w:pgSz w:w="12240" w:h="15840"/>
          <w:pgMar w:top="567" w:right="1418" w:bottom="1418" w:left="1276" w:header="709" w:footer="709" w:gutter="0"/>
          <w:cols w:space="708"/>
          <w:docGrid w:linePitch="360"/>
        </w:sectPr>
      </w:pPr>
      <w:r>
        <w:t>Bonne semaine </w:t>
      </w:r>
    </w:p>
    <w:p w14:paraId="0B734014" w14:textId="77777777" w:rsidR="002D173E" w:rsidRPr="00BF31BF" w:rsidRDefault="002D173E" w:rsidP="007D0862">
      <w:pPr>
        <w:pStyle w:val="Titredudocument"/>
      </w:pPr>
    </w:p>
    <w:p w14:paraId="5F6DFDD4" w14:textId="77777777" w:rsidR="002D173E" w:rsidRPr="00BF31BF" w:rsidRDefault="002D173E" w:rsidP="007D0862">
      <w:pPr>
        <w:pStyle w:val="Niveau-Premirepage"/>
      </w:pPr>
      <w:r>
        <w:t>MEES - 2</w:t>
      </w:r>
      <w:r w:rsidRPr="00BF31BF">
        <w:rPr>
          <w:caps w:val="0"/>
          <w:vertAlign w:val="superscript"/>
        </w:rPr>
        <w:t>e</w:t>
      </w:r>
      <w:r w:rsidRPr="00BF31BF">
        <w:t xml:space="preserve"> ann</w:t>
      </w:r>
      <w:r>
        <w:t>É</w:t>
      </w:r>
      <w:r w:rsidRPr="00BF31BF">
        <w:t xml:space="preserve">e du </w:t>
      </w:r>
      <w:r>
        <w:t>secondaire</w:t>
      </w:r>
    </w:p>
    <w:p w14:paraId="19AFA18F" w14:textId="77777777" w:rsidR="002D173E" w:rsidRPr="00BF31BF" w:rsidRDefault="002D173E" w:rsidP="007D0862">
      <w:pPr>
        <w:pStyle w:val="Semainedu"/>
        <w:spacing w:after="1320"/>
      </w:pPr>
      <w:r w:rsidRPr="00BF31BF">
        <w:t xml:space="preserve">Semaine du </w:t>
      </w:r>
      <w:r>
        <w:t>8 juin</w:t>
      </w:r>
      <w:r w:rsidRPr="00BF31BF">
        <w:t xml:space="preserve"> 2020</w:t>
      </w:r>
    </w:p>
    <w:p w14:paraId="22A69C66" w14:textId="7ED1AFA7" w:rsidR="002D173E" w:rsidRDefault="002D173E">
      <w:pPr>
        <w:pStyle w:val="TM2"/>
        <w:tabs>
          <w:tab w:val="right" w:leader="dot" w:pos="9536"/>
        </w:tabs>
        <w:rPr>
          <w:rFonts w:cstheme="minorBidi"/>
          <w:noProof/>
        </w:rPr>
      </w:pPr>
      <w:r>
        <w:rPr>
          <w:b/>
        </w:rPr>
        <w:fldChar w:fldCharType="begin"/>
      </w:r>
      <w:r>
        <w:instrText xml:space="preserve"> TOC \o "2-3" \h \z \t "Titre 1,1,_Matière - Première page,1" </w:instrText>
      </w:r>
      <w:r>
        <w:rPr>
          <w:b/>
        </w:rPr>
        <w:fldChar w:fldCharType="separate"/>
      </w:r>
      <w:hyperlink w:anchor="_Toc42524357" w:history="1">
        <w:r w:rsidRPr="005379E9">
          <w:rPr>
            <w:rStyle w:val="Lienhypertexte"/>
            <w:noProof/>
          </w:rPr>
          <w:t>Artistes à la rescousse</w:t>
        </w:r>
        <w:r>
          <w:rPr>
            <w:noProof/>
            <w:webHidden/>
          </w:rPr>
          <w:tab/>
        </w:r>
        <w:r>
          <w:rPr>
            <w:noProof/>
            <w:webHidden/>
          </w:rPr>
          <w:fldChar w:fldCharType="begin"/>
        </w:r>
        <w:r>
          <w:rPr>
            <w:noProof/>
            <w:webHidden/>
          </w:rPr>
          <w:instrText xml:space="preserve"> PAGEREF _Toc42524357 \h </w:instrText>
        </w:r>
        <w:r>
          <w:rPr>
            <w:noProof/>
            <w:webHidden/>
          </w:rPr>
        </w:r>
        <w:r>
          <w:rPr>
            <w:noProof/>
            <w:webHidden/>
          </w:rPr>
          <w:fldChar w:fldCharType="separate"/>
        </w:r>
        <w:r w:rsidR="00B43ACD">
          <w:rPr>
            <w:noProof/>
            <w:webHidden/>
          </w:rPr>
          <w:t>22</w:t>
        </w:r>
        <w:r>
          <w:rPr>
            <w:noProof/>
            <w:webHidden/>
          </w:rPr>
          <w:fldChar w:fldCharType="end"/>
        </w:r>
      </w:hyperlink>
    </w:p>
    <w:p w14:paraId="6CCAA7A1" w14:textId="1CFE4D2F" w:rsidR="002D173E" w:rsidRDefault="00B43ACD">
      <w:pPr>
        <w:pStyle w:val="TM3"/>
        <w:tabs>
          <w:tab w:val="right" w:leader="dot" w:pos="9536"/>
        </w:tabs>
        <w:rPr>
          <w:rFonts w:cstheme="minorBidi"/>
          <w:noProof/>
        </w:rPr>
      </w:pPr>
      <w:hyperlink w:anchor="_Toc42524358" w:history="1">
        <w:r w:rsidR="002D173E" w:rsidRPr="005379E9">
          <w:rPr>
            <w:rStyle w:val="Lienhypertexte"/>
            <w:noProof/>
          </w:rPr>
          <w:t>Consigne à l’élève</w:t>
        </w:r>
        <w:r w:rsidR="002D173E">
          <w:rPr>
            <w:noProof/>
            <w:webHidden/>
          </w:rPr>
          <w:tab/>
        </w:r>
        <w:r w:rsidR="002D173E">
          <w:rPr>
            <w:noProof/>
            <w:webHidden/>
          </w:rPr>
          <w:fldChar w:fldCharType="begin"/>
        </w:r>
        <w:r w:rsidR="002D173E">
          <w:rPr>
            <w:noProof/>
            <w:webHidden/>
          </w:rPr>
          <w:instrText xml:space="preserve"> PAGEREF _Toc42524358 \h </w:instrText>
        </w:r>
        <w:r w:rsidR="002D173E">
          <w:rPr>
            <w:noProof/>
            <w:webHidden/>
          </w:rPr>
        </w:r>
        <w:r w:rsidR="002D173E">
          <w:rPr>
            <w:noProof/>
            <w:webHidden/>
          </w:rPr>
          <w:fldChar w:fldCharType="separate"/>
        </w:r>
        <w:r>
          <w:rPr>
            <w:noProof/>
            <w:webHidden/>
          </w:rPr>
          <w:t>22</w:t>
        </w:r>
        <w:r w:rsidR="002D173E">
          <w:rPr>
            <w:noProof/>
            <w:webHidden/>
          </w:rPr>
          <w:fldChar w:fldCharType="end"/>
        </w:r>
      </w:hyperlink>
    </w:p>
    <w:p w14:paraId="358DBCA2" w14:textId="595DF2D9" w:rsidR="002D173E" w:rsidRDefault="00B43ACD">
      <w:pPr>
        <w:pStyle w:val="TM3"/>
        <w:tabs>
          <w:tab w:val="right" w:leader="dot" w:pos="9536"/>
        </w:tabs>
        <w:rPr>
          <w:rFonts w:cstheme="minorBidi"/>
          <w:noProof/>
        </w:rPr>
      </w:pPr>
      <w:hyperlink w:anchor="_Toc42524359" w:history="1">
        <w:r w:rsidR="002D173E" w:rsidRPr="005379E9">
          <w:rPr>
            <w:rStyle w:val="Lienhypertexte"/>
            <w:noProof/>
          </w:rPr>
          <w:t>Matériel requis</w:t>
        </w:r>
        <w:r w:rsidR="002D173E">
          <w:rPr>
            <w:noProof/>
            <w:webHidden/>
          </w:rPr>
          <w:tab/>
        </w:r>
        <w:r w:rsidR="002D173E">
          <w:rPr>
            <w:noProof/>
            <w:webHidden/>
          </w:rPr>
          <w:fldChar w:fldCharType="begin"/>
        </w:r>
        <w:r w:rsidR="002D173E">
          <w:rPr>
            <w:noProof/>
            <w:webHidden/>
          </w:rPr>
          <w:instrText xml:space="preserve"> PAGEREF _Toc42524359 \h </w:instrText>
        </w:r>
        <w:r w:rsidR="002D173E">
          <w:rPr>
            <w:noProof/>
            <w:webHidden/>
          </w:rPr>
        </w:r>
        <w:r w:rsidR="002D173E">
          <w:rPr>
            <w:noProof/>
            <w:webHidden/>
          </w:rPr>
          <w:fldChar w:fldCharType="separate"/>
        </w:r>
        <w:r>
          <w:rPr>
            <w:noProof/>
            <w:webHidden/>
          </w:rPr>
          <w:t>23</w:t>
        </w:r>
        <w:r w:rsidR="002D173E">
          <w:rPr>
            <w:noProof/>
            <w:webHidden/>
          </w:rPr>
          <w:fldChar w:fldCharType="end"/>
        </w:r>
      </w:hyperlink>
    </w:p>
    <w:p w14:paraId="198A511F" w14:textId="4C0B3442" w:rsidR="002D173E" w:rsidRDefault="00B43ACD">
      <w:pPr>
        <w:pStyle w:val="TM3"/>
        <w:tabs>
          <w:tab w:val="right" w:leader="dot" w:pos="9536"/>
        </w:tabs>
        <w:rPr>
          <w:rFonts w:cstheme="minorBidi"/>
          <w:noProof/>
        </w:rPr>
      </w:pPr>
      <w:hyperlink w:anchor="_Toc42524360" w:history="1">
        <w:r w:rsidR="002D173E" w:rsidRPr="005379E9">
          <w:rPr>
            <w:rStyle w:val="Lienhypertexte"/>
            <w:noProof/>
          </w:rPr>
          <w:t>Information aux parents</w:t>
        </w:r>
        <w:r w:rsidR="002D173E">
          <w:rPr>
            <w:noProof/>
            <w:webHidden/>
          </w:rPr>
          <w:tab/>
        </w:r>
        <w:r w:rsidR="002D173E">
          <w:rPr>
            <w:noProof/>
            <w:webHidden/>
          </w:rPr>
          <w:fldChar w:fldCharType="begin"/>
        </w:r>
        <w:r w:rsidR="002D173E">
          <w:rPr>
            <w:noProof/>
            <w:webHidden/>
          </w:rPr>
          <w:instrText xml:space="preserve"> PAGEREF _Toc42524360 \h </w:instrText>
        </w:r>
        <w:r w:rsidR="002D173E">
          <w:rPr>
            <w:noProof/>
            <w:webHidden/>
          </w:rPr>
        </w:r>
        <w:r w:rsidR="002D173E">
          <w:rPr>
            <w:noProof/>
            <w:webHidden/>
          </w:rPr>
          <w:fldChar w:fldCharType="separate"/>
        </w:r>
        <w:r>
          <w:rPr>
            <w:noProof/>
            <w:webHidden/>
          </w:rPr>
          <w:t>23</w:t>
        </w:r>
        <w:r w:rsidR="002D173E">
          <w:rPr>
            <w:noProof/>
            <w:webHidden/>
          </w:rPr>
          <w:fldChar w:fldCharType="end"/>
        </w:r>
      </w:hyperlink>
    </w:p>
    <w:p w14:paraId="6A56C390" w14:textId="1947D99E" w:rsidR="002D173E" w:rsidRDefault="00B43ACD">
      <w:pPr>
        <w:pStyle w:val="TM2"/>
        <w:tabs>
          <w:tab w:val="right" w:leader="dot" w:pos="9536"/>
        </w:tabs>
        <w:rPr>
          <w:rFonts w:cstheme="minorBidi"/>
          <w:noProof/>
        </w:rPr>
      </w:pPr>
      <w:hyperlink w:anchor="_Toc42524361" w:history="1">
        <w:r w:rsidR="002D173E" w:rsidRPr="005379E9">
          <w:rPr>
            <w:rStyle w:val="Lienhypertexte"/>
            <w:noProof/>
            <w:lang w:val="en-CA"/>
          </w:rPr>
          <w:t>Cheating to Be the Best</w:t>
        </w:r>
        <w:r w:rsidR="002D173E">
          <w:rPr>
            <w:noProof/>
            <w:webHidden/>
          </w:rPr>
          <w:tab/>
        </w:r>
        <w:r w:rsidR="002D173E">
          <w:rPr>
            <w:noProof/>
            <w:webHidden/>
          </w:rPr>
          <w:fldChar w:fldCharType="begin"/>
        </w:r>
        <w:r w:rsidR="002D173E">
          <w:rPr>
            <w:noProof/>
            <w:webHidden/>
          </w:rPr>
          <w:instrText xml:space="preserve"> PAGEREF _Toc42524361 \h </w:instrText>
        </w:r>
        <w:r w:rsidR="002D173E">
          <w:rPr>
            <w:noProof/>
            <w:webHidden/>
          </w:rPr>
        </w:r>
        <w:r w:rsidR="002D173E">
          <w:rPr>
            <w:noProof/>
            <w:webHidden/>
          </w:rPr>
          <w:fldChar w:fldCharType="separate"/>
        </w:r>
        <w:r>
          <w:rPr>
            <w:noProof/>
            <w:webHidden/>
          </w:rPr>
          <w:t>24</w:t>
        </w:r>
        <w:r w:rsidR="002D173E">
          <w:rPr>
            <w:noProof/>
            <w:webHidden/>
          </w:rPr>
          <w:fldChar w:fldCharType="end"/>
        </w:r>
      </w:hyperlink>
    </w:p>
    <w:p w14:paraId="1D995916" w14:textId="2A5797A2" w:rsidR="002D173E" w:rsidRDefault="00B43ACD">
      <w:pPr>
        <w:pStyle w:val="TM3"/>
        <w:tabs>
          <w:tab w:val="right" w:leader="dot" w:pos="9536"/>
        </w:tabs>
        <w:rPr>
          <w:rFonts w:cstheme="minorBidi"/>
          <w:noProof/>
        </w:rPr>
      </w:pPr>
      <w:hyperlink w:anchor="_Toc42524362" w:history="1">
        <w:r w:rsidR="002D173E" w:rsidRPr="005379E9">
          <w:rPr>
            <w:rStyle w:val="Lienhypertexte"/>
            <w:noProof/>
            <w:lang w:val="en-CA"/>
          </w:rPr>
          <w:t>Consigne à l’élève</w:t>
        </w:r>
        <w:r w:rsidR="002D173E">
          <w:rPr>
            <w:noProof/>
            <w:webHidden/>
          </w:rPr>
          <w:tab/>
        </w:r>
        <w:r w:rsidR="002D173E">
          <w:rPr>
            <w:noProof/>
            <w:webHidden/>
          </w:rPr>
          <w:fldChar w:fldCharType="begin"/>
        </w:r>
        <w:r w:rsidR="002D173E">
          <w:rPr>
            <w:noProof/>
            <w:webHidden/>
          </w:rPr>
          <w:instrText xml:space="preserve"> PAGEREF _Toc42524362 \h </w:instrText>
        </w:r>
        <w:r w:rsidR="002D173E">
          <w:rPr>
            <w:noProof/>
            <w:webHidden/>
          </w:rPr>
        </w:r>
        <w:r w:rsidR="002D173E">
          <w:rPr>
            <w:noProof/>
            <w:webHidden/>
          </w:rPr>
          <w:fldChar w:fldCharType="separate"/>
        </w:r>
        <w:r>
          <w:rPr>
            <w:noProof/>
            <w:webHidden/>
          </w:rPr>
          <w:t>24</w:t>
        </w:r>
        <w:r w:rsidR="002D173E">
          <w:rPr>
            <w:noProof/>
            <w:webHidden/>
          </w:rPr>
          <w:fldChar w:fldCharType="end"/>
        </w:r>
      </w:hyperlink>
    </w:p>
    <w:p w14:paraId="1EFB5871" w14:textId="0ACD1C30" w:rsidR="002D173E" w:rsidRDefault="00B43ACD">
      <w:pPr>
        <w:pStyle w:val="TM3"/>
        <w:tabs>
          <w:tab w:val="right" w:leader="dot" w:pos="9536"/>
        </w:tabs>
        <w:rPr>
          <w:rFonts w:cstheme="minorBidi"/>
          <w:noProof/>
        </w:rPr>
      </w:pPr>
      <w:hyperlink w:anchor="_Toc42524363" w:history="1">
        <w:r w:rsidR="002D173E" w:rsidRPr="005379E9">
          <w:rPr>
            <w:rStyle w:val="Lienhypertexte"/>
            <w:noProof/>
          </w:rPr>
          <w:t>Matériel requis</w:t>
        </w:r>
        <w:r w:rsidR="002D173E">
          <w:rPr>
            <w:noProof/>
            <w:webHidden/>
          </w:rPr>
          <w:tab/>
        </w:r>
        <w:r w:rsidR="002D173E">
          <w:rPr>
            <w:noProof/>
            <w:webHidden/>
          </w:rPr>
          <w:fldChar w:fldCharType="begin"/>
        </w:r>
        <w:r w:rsidR="002D173E">
          <w:rPr>
            <w:noProof/>
            <w:webHidden/>
          </w:rPr>
          <w:instrText xml:space="preserve"> PAGEREF _Toc42524363 \h </w:instrText>
        </w:r>
        <w:r w:rsidR="002D173E">
          <w:rPr>
            <w:noProof/>
            <w:webHidden/>
          </w:rPr>
        </w:r>
        <w:r w:rsidR="002D173E">
          <w:rPr>
            <w:noProof/>
            <w:webHidden/>
          </w:rPr>
          <w:fldChar w:fldCharType="separate"/>
        </w:r>
        <w:r>
          <w:rPr>
            <w:noProof/>
            <w:webHidden/>
          </w:rPr>
          <w:t>24</w:t>
        </w:r>
        <w:r w:rsidR="002D173E">
          <w:rPr>
            <w:noProof/>
            <w:webHidden/>
          </w:rPr>
          <w:fldChar w:fldCharType="end"/>
        </w:r>
      </w:hyperlink>
    </w:p>
    <w:p w14:paraId="2B7CAA6A" w14:textId="2FB9CC8C" w:rsidR="002D173E" w:rsidRDefault="00B43ACD">
      <w:pPr>
        <w:pStyle w:val="TM2"/>
        <w:tabs>
          <w:tab w:val="right" w:leader="dot" w:pos="9536"/>
        </w:tabs>
        <w:rPr>
          <w:rFonts w:cstheme="minorBidi"/>
          <w:noProof/>
        </w:rPr>
      </w:pPr>
      <w:hyperlink w:anchor="_Toc42524364" w:history="1">
        <w:r w:rsidR="002D173E" w:rsidRPr="005379E9">
          <w:rPr>
            <w:rStyle w:val="Lienhypertexte"/>
            <w:noProof/>
            <w:lang w:val="en-CA"/>
          </w:rPr>
          <w:t>Annexe 1 – Cheating to Be the Best</w:t>
        </w:r>
        <w:r w:rsidR="002D173E">
          <w:rPr>
            <w:noProof/>
            <w:webHidden/>
          </w:rPr>
          <w:tab/>
        </w:r>
        <w:r w:rsidR="002D173E">
          <w:rPr>
            <w:noProof/>
            <w:webHidden/>
          </w:rPr>
          <w:fldChar w:fldCharType="begin"/>
        </w:r>
        <w:r w:rsidR="002D173E">
          <w:rPr>
            <w:noProof/>
            <w:webHidden/>
          </w:rPr>
          <w:instrText xml:space="preserve"> PAGEREF _Toc42524364 \h </w:instrText>
        </w:r>
        <w:r w:rsidR="002D173E">
          <w:rPr>
            <w:noProof/>
            <w:webHidden/>
          </w:rPr>
        </w:r>
        <w:r w:rsidR="002D173E">
          <w:rPr>
            <w:noProof/>
            <w:webHidden/>
          </w:rPr>
          <w:fldChar w:fldCharType="separate"/>
        </w:r>
        <w:r>
          <w:rPr>
            <w:noProof/>
            <w:webHidden/>
          </w:rPr>
          <w:t>25</w:t>
        </w:r>
        <w:r w:rsidR="002D173E">
          <w:rPr>
            <w:noProof/>
            <w:webHidden/>
          </w:rPr>
          <w:fldChar w:fldCharType="end"/>
        </w:r>
      </w:hyperlink>
    </w:p>
    <w:p w14:paraId="68A2634C" w14:textId="5164775C" w:rsidR="002D173E" w:rsidRDefault="00B43ACD">
      <w:pPr>
        <w:pStyle w:val="TM3"/>
        <w:tabs>
          <w:tab w:val="right" w:leader="dot" w:pos="9536"/>
        </w:tabs>
        <w:rPr>
          <w:rFonts w:cstheme="minorBidi"/>
          <w:noProof/>
        </w:rPr>
      </w:pPr>
      <w:hyperlink w:anchor="_Toc42524365" w:history="1">
        <w:r w:rsidR="002D173E" w:rsidRPr="005379E9">
          <w:rPr>
            <w:rStyle w:val="Lienhypertexte"/>
            <w:noProof/>
            <w:lang w:val="en-CA"/>
          </w:rPr>
          <w:t>Appendix 1 - Text</w:t>
        </w:r>
        <w:r w:rsidR="002D173E">
          <w:rPr>
            <w:noProof/>
            <w:webHidden/>
          </w:rPr>
          <w:tab/>
        </w:r>
        <w:r w:rsidR="002D173E">
          <w:rPr>
            <w:noProof/>
            <w:webHidden/>
          </w:rPr>
          <w:fldChar w:fldCharType="begin"/>
        </w:r>
        <w:r w:rsidR="002D173E">
          <w:rPr>
            <w:noProof/>
            <w:webHidden/>
          </w:rPr>
          <w:instrText xml:space="preserve"> PAGEREF _Toc42524365 \h </w:instrText>
        </w:r>
        <w:r w:rsidR="002D173E">
          <w:rPr>
            <w:noProof/>
            <w:webHidden/>
          </w:rPr>
        </w:r>
        <w:r w:rsidR="002D173E">
          <w:rPr>
            <w:noProof/>
            <w:webHidden/>
          </w:rPr>
          <w:fldChar w:fldCharType="separate"/>
        </w:r>
        <w:r>
          <w:rPr>
            <w:noProof/>
            <w:webHidden/>
          </w:rPr>
          <w:t>25</w:t>
        </w:r>
        <w:r w:rsidR="002D173E">
          <w:rPr>
            <w:noProof/>
            <w:webHidden/>
          </w:rPr>
          <w:fldChar w:fldCharType="end"/>
        </w:r>
      </w:hyperlink>
    </w:p>
    <w:p w14:paraId="38C83CB1" w14:textId="436AD0C1" w:rsidR="002D173E" w:rsidRDefault="00B43ACD">
      <w:pPr>
        <w:pStyle w:val="TM2"/>
        <w:tabs>
          <w:tab w:val="right" w:leader="dot" w:pos="9536"/>
        </w:tabs>
        <w:rPr>
          <w:rFonts w:cstheme="minorBidi"/>
          <w:noProof/>
        </w:rPr>
      </w:pPr>
      <w:hyperlink w:anchor="_Toc42524366" w:history="1">
        <w:r w:rsidR="002D173E" w:rsidRPr="005379E9">
          <w:rPr>
            <w:rStyle w:val="Lienhypertexte"/>
            <w:noProof/>
            <w:lang w:val="en-CA"/>
          </w:rPr>
          <w:t>Annexe 2 – Cheating to Be the Best</w:t>
        </w:r>
        <w:r w:rsidR="002D173E">
          <w:rPr>
            <w:noProof/>
            <w:webHidden/>
          </w:rPr>
          <w:tab/>
        </w:r>
        <w:r w:rsidR="002D173E">
          <w:rPr>
            <w:noProof/>
            <w:webHidden/>
          </w:rPr>
          <w:fldChar w:fldCharType="begin"/>
        </w:r>
        <w:r w:rsidR="002D173E">
          <w:rPr>
            <w:noProof/>
            <w:webHidden/>
          </w:rPr>
          <w:instrText xml:space="preserve"> PAGEREF _Toc42524366 \h </w:instrText>
        </w:r>
        <w:r w:rsidR="002D173E">
          <w:rPr>
            <w:noProof/>
            <w:webHidden/>
          </w:rPr>
        </w:r>
        <w:r w:rsidR="002D173E">
          <w:rPr>
            <w:noProof/>
            <w:webHidden/>
          </w:rPr>
          <w:fldChar w:fldCharType="separate"/>
        </w:r>
        <w:r>
          <w:rPr>
            <w:noProof/>
            <w:webHidden/>
          </w:rPr>
          <w:t>26</w:t>
        </w:r>
        <w:r w:rsidR="002D173E">
          <w:rPr>
            <w:noProof/>
            <w:webHidden/>
          </w:rPr>
          <w:fldChar w:fldCharType="end"/>
        </w:r>
      </w:hyperlink>
    </w:p>
    <w:p w14:paraId="74CD2338" w14:textId="286233CC" w:rsidR="002D173E" w:rsidRDefault="00B43ACD">
      <w:pPr>
        <w:pStyle w:val="TM3"/>
        <w:tabs>
          <w:tab w:val="right" w:leader="dot" w:pos="9536"/>
        </w:tabs>
        <w:rPr>
          <w:rFonts w:cstheme="minorBidi"/>
          <w:noProof/>
        </w:rPr>
      </w:pPr>
      <w:hyperlink w:anchor="_Toc42524367" w:history="1">
        <w:r w:rsidR="002D173E" w:rsidRPr="005379E9">
          <w:rPr>
            <w:rStyle w:val="Lienhypertexte"/>
            <w:noProof/>
            <w:lang w:val="en-CA"/>
          </w:rPr>
          <w:t>Appendix 2 - Understanding a Cheater</w:t>
        </w:r>
        <w:r w:rsidR="002D173E">
          <w:rPr>
            <w:noProof/>
            <w:webHidden/>
          </w:rPr>
          <w:tab/>
        </w:r>
        <w:r w:rsidR="002D173E">
          <w:rPr>
            <w:noProof/>
            <w:webHidden/>
          </w:rPr>
          <w:fldChar w:fldCharType="begin"/>
        </w:r>
        <w:r w:rsidR="002D173E">
          <w:rPr>
            <w:noProof/>
            <w:webHidden/>
          </w:rPr>
          <w:instrText xml:space="preserve"> PAGEREF _Toc42524367 \h </w:instrText>
        </w:r>
        <w:r w:rsidR="002D173E">
          <w:rPr>
            <w:noProof/>
            <w:webHidden/>
          </w:rPr>
        </w:r>
        <w:r w:rsidR="002D173E">
          <w:rPr>
            <w:noProof/>
            <w:webHidden/>
          </w:rPr>
          <w:fldChar w:fldCharType="separate"/>
        </w:r>
        <w:r>
          <w:rPr>
            <w:noProof/>
            <w:webHidden/>
          </w:rPr>
          <w:t>26</w:t>
        </w:r>
        <w:r w:rsidR="002D173E">
          <w:rPr>
            <w:noProof/>
            <w:webHidden/>
          </w:rPr>
          <w:fldChar w:fldCharType="end"/>
        </w:r>
      </w:hyperlink>
    </w:p>
    <w:p w14:paraId="7CCD2223" w14:textId="286FE171" w:rsidR="002D173E" w:rsidRDefault="00B43ACD">
      <w:pPr>
        <w:pStyle w:val="TM2"/>
        <w:tabs>
          <w:tab w:val="right" w:leader="dot" w:pos="9536"/>
        </w:tabs>
        <w:rPr>
          <w:rFonts w:cstheme="minorBidi"/>
          <w:noProof/>
        </w:rPr>
      </w:pPr>
      <w:hyperlink w:anchor="_Toc42524368" w:history="1">
        <w:r w:rsidR="002D173E" w:rsidRPr="005379E9">
          <w:rPr>
            <w:rStyle w:val="Lienhypertexte"/>
            <w:noProof/>
          </w:rPr>
          <w:t>La classe de Matis</w:t>
        </w:r>
        <w:r w:rsidR="002D173E">
          <w:rPr>
            <w:noProof/>
            <w:webHidden/>
          </w:rPr>
          <w:tab/>
        </w:r>
        <w:r w:rsidR="002D173E">
          <w:rPr>
            <w:noProof/>
            <w:webHidden/>
          </w:rPr>
          <w:fldChar w:fldCharType="begin"/>
        </w:r>
        <w:r w:rsidR="002D173E">
          <w:rPr>
            <w:noProof/>
            <w:webHidden/>
          </w:rPr>
          <w:instrText xml:space="preserve"> PAGEREF _Toc42524368 \h </w:instrText>
        </w:r>
        <w:r w:rsidR="002D173E">
          <w:rPr>
            <w:noProof/>
            <w:webHidden/>
          </w:rPr>
        </w:r>
        <w:r w:rsidR="002D173E">
          <w:rPr>
            <w:noProof/>
            <w:webHidden/>
          </w:rPr>
          <w:fldChar w:fldCharType="separate"/>
        </w:r>
        <w:r>
          <w:rPr>
            <w:noProof/>
            <w:webHidden/>
          </w:rPr>
          <w:t>27</w:t>
        </w:r>
        <w:r w:rsidR="002D173E">
          <w:rPr>
            <w:noProof/>
            <w:webHidden/>
          </w:rPr>
          <w:fldChar w:fldCharType="end"/>
        </w:r>
      </w:hyperlink>
    </w:p>
    <w:p w14:paraId="64A39039" w14:textId="1535B514" w:rsidR="002D173E" w:rsidRDefault="00B43ACD">
      <w:pPr>
        <w:pStyle w:val="TM3"/>
        <w:tabs>
          <w:tab w:val="right" w:leader="dot" w:pos="9536"/>
        </w:tabs>
        <w:rPr>
          <w:rFonts w:cstheme="minorBidi"/>
          <w:noProof/>
        </w:rPr>
      </w:pPr>
      <w:hyperlink w:anchor="_Toc42524369" w:history="1">
        <w:r w:rsidR="002D173E" w:rsidRPr="005379E9">
          <w:rPr>
            <w:rStyle w:val="Lienhypertexte"/>
            <w:noProof/>
          </w:rPr>
          <w:t>Consignes à l’élève</w:t>
        </w:r>
        <w:r w:rsidR="002D173E">
          <w:rPr>
            <w:noProof/>
            <w:webHidden/>
          </w:rPr>
          <w:tab/>
        </w:r>
        <w:r w:rsidR="002D173E">
          <w:rPr>
            <w:noProof/>
            <w:webHidden/>
          </w:rPr>
          <w:fldChar w:fldCharType="begin"/>
        </w:r>
        <w:r w:rsidR="002D173E">
          <w:rPr>
            <w:noProof/>
            <w:webHidden/>
          </w:rPr>
          <w:instrText xml:space="preserve"> PAGEREF _Toc42524369 \h </w:instrText>
        </w:r>
        <w:r w:rsidR="002D173E">
          <w:rPr>
            <w:noProof/>
            <w:webHidden/>
          </w:rPr>
        </w:r>
        <w:r w:rsidR="002D173E">
          <w:rPr>
            <w:noProof/>
            <w:webHidden/>
          </w:rPr>
          <w:fldChar w:fldCharType="separate"/>
        </w:r>
        <w:r>
          <w:rPr>
            <w:noProof/>
            <w:webHidden/>
          </w:rPr>
          <w:t>27</w:t>
        </w:r>
        <w:r w:rsidR="002D173E">
          <w:rPr>
            <w:noProof/>
            <w:webHidden/>
          </w:rPr>
          <w:fldChar w:fldCharType="end"/>
        </w:r>
      </w:hyperlink>
    </w:p>
    <w:p w14:paraId="71E0D01E" w14:textId="1C461B02" w:rsidR="002D173E" w:rsidRDefault="00B43ACD">
      <w:pPr>
        <w:pStyle w:val="TM3"/>
        <w:tabs>
          <w:tab w:val="right" w:leader="dot" w:pos="9536"/>
        </w:tabs>
        <w:rPr>
          <w:rFonts w:cstheme="minorBidi"/>
          <w:noProof/>
        </w:rPr>
      </w:pPr>
      <w:hyperlink w:anchor="_Toc42524370" w:history="1">
        <w:r w:rsidR="002D173E" w:rsidRPr="005379E9">
          <w:rPr>
            <w:rStyle w:val="Lienhypertexte"/>
            <w:noProof/>
          </w:rPr>
          <w:t>Information aux parents</w:t>
        </w:r>
        <w:r w:rsidR="002D173E">
          <w:rPr>
            <w:noProof/>
            <w:webHidden/>
          </w:rPr>
          <w:tab/>
        </w:r>
        <w:r w:rsidR="002D173E">
          <w:rPr>
            <w:noProof/>
            <w:webHidden/>
          </w:rPr>
          <w:fldChar w:fldCharType="begin"/>
        </w:r>
        <w:r w:rsidR="002D173E">
          <w:rPr>
            <w:noProof/>
            <w:webHidden/>
          </w:rPr>
          <w:instrText xml:space="preserve"> PAGEREF _Toc42524370 \h </w:instrText>
        </w:r>
        <w:r w:rsidR="002D173E">
          <w:rPr>
            <w:noProof/>
            <w:webHidden/>
          </w:rPr>
        </w:r>
        <w:r w:rsidR="002D173E">
          <w:rPr>
            <w:noProof/>
            <w:webHidden/>
          </w:rPr>
          <w:fldChar w:fldCharType="separate"/>
        </w:r>
        <w:r>
          <w:rPr>
            <w:noProof/>
            <w:webHidden/>
          </w:rPr>
          <w:t>27</w:t>
        </w:r>
        <w:r w:rsidR="002D173E">
          <w:rPr>
            <w:noProof/>
            <w:webHidden/>
          </w:rPr>
          <w:fldChar w:fldCharType="end"/>
        </w:r>
      </w:hyperlink>
    </w:p>
    <w:p w14:paraId="589D00F0" w14:textId="7AEF5FB5" w:rsidR="002D173E" w:rsidRDefault="00B43ACD">
      <w:pPr>
        <w:pStyle w:val="TM2"/>
        <w:tabs>
          <w:tab w:val="right" w:leader="dot" w:pos="9536"/>
        </w:tabs>
        <w:rPr>
          <w:rFonts w:cstheme="minorBidi"/>
          <w:noProof/>
        </w:rPr>
      </w:pPr>
      <w:hyperlink w:anchor="_Toc42524371" w:history="1">
        <w:r w:rsidR="002D173E" w:rsidRPr="005379E9">
          <w:rPr>
            <w:rStyle w:val="Lienhypertexte"/>
            <w:noProof/>
          </w:rPr>
          <w:t>Annexe : Solutionnaire La classe de Matis</w:t>
        </w:r>
        <w:r w:rsidR="002D173E">
          <w:rPr>
            <w:noProof/>
            <w:webHidden/>
          </w:rPr>
          <w:tab/>
        </w:r>
        <w:r w:rsidR="002D173E">
          <w:rPr>
            <w:noProof/>
            <w:webHidden/>
          </w:rPr>
          <w:fldChar w:fldCharType="begin"/>
        </w:r>
        <w:r w:rsidR="002D173E">
          <w:rPr>
            <w:noProof/>
            <w:webHidden/>
          </w:rPr>
          <w:instrText xml:space="preserve"> PAGEREF _Toc42524371 \h </w:instrText>
        </w:r>
        <w:r w:rsidR="002D173E">
          <w:rPr>
            <w:noProof/>
            <w:webHidden/>
          </w:rPr>
        </w:r>
        <w:r w:rsidR="002D173E">
          <w:rPr>
            <w:noProof/>
            <w:webHidden/>
          </w:rPr>
          <w:fldChar w:fldCharType="separate"/>
        </w:r>
        <w:r>
          <w:rPr>
            <w:noProof/>
            <w:webHidden/>
          </w:rPr>
          <w:t>28</w:t>
        </w:r>
        <w:r w:rsidR="002D173E">
          <w:rPr>
            <w:noProof/>
            <w:webHidden/>
          </w:rPr>
          <w:fldChar w:fldCharType="end"/>
        </w:r>
      </w:hyperlink>
    </w:p>
    <w:p w14:paraId="1A39E2B6" w14:textId="0ED7D2B8" w:rsidR="002D173E" w:rsidRDefault="00B43ACD">
      <w:pPr>
        <w:pStyle w:val="TM2"/>
        <w:tabs>
          <w:tab w:val="right" w:leader="dot" w:pos="9536"/>
        </w:tabs>
        <w:rPr>
          <w:rFonts w:cstheme="minorBidi"/>
          <w:noProof/>
        </w:rPr>
      </w:pPr>
      <w:hyperlink w:anchor="_Toc42524372" w:history="1">
        <w:r w:rsidR="002D173E" w:rsidRPr="005379E9">
          <w:rPr>
            <w:rStyle w:val="Lienhypertexte"/>
            <w:noProof/>
          </w:rPr>
          <w:t>L'énergie : une magie sans fiction</w:t>
        </w:r>
        <w:r w:rsidR="002D173E">
          <w:rPr>
            <w:noProof/>
            <w:webHidden/>
          </w:rPr>
          <w:tab/>
        </w:r>
        <w:r w:rsidR="002D173E">
          <w:rPr>
            <w:noProof/>
            <w:webHidden/>
          </w:rPr>
          <w:fldChar w:fldCharType="begin"/>
        </w:r>
        <w:r w:rsidR="002D173E">
          <w:rPr>
            <w:noProof/>
            <w:webHidden/>
          </w:rPr>
          <w:instrText xml:space="preserve"> PAGEREF _Toc42524372 \h </w:instrText>
        </w:r>
        <w:r w:rsidR="002D173E">
          <w:rPr>
            <w:noProof/>
            <w:webHidden/>
          </w:rPr>
        </w:r>
        <w:r w:rsidR="002D173E">
          <w:rPr>
            <w:noProof/>
            <w:webHidden/>
          </w:rPr>
          <w:fldChar w:fldCharType="separate"/>
        </w:r>
        <w:r>
          <w:rPr>
            <w:noProof/>
            <w:webHidden/>
          </w:rPr>
          <w:t>29</w:t>
        </w:r>
        <w:r w:rsidR="002D173E">
          <w:rPr>
            <w:noProof/>
            <w:webHidden/>
          </w:rPr>
          <w:fldChar w:fldCharType="end"/>
        </w:r>
      </w:hyperlink>
    </w:p>
    <w:p w14:paraId="39BB2CB2" w14:textId="1DBF156C" w:rsidR="002D173E" w:rsidRDefault="00B43ACD">
      <w:pPr>
        <w:pStyle w:val="TM3"/>
        <w:tabs>
          <w:tab w:val="right" w:leader="dot" w:pos="9536"/>
        </w:tabs>
        <w:rPr>
          <w:rFonts w:cstheme="minorBidi"/>
          <w:noProof/>
        </w:rPr>
      </w:pPr>
      <w:hyperlink w:anchor="_Toc42524373" w:history="1">
        <w:r w:rsidR="002D173E" w:rsidRPr="005379E9">
          <w:rPr>
            <w:rStyle w:val="Lienhypertexte"/>
            <w:noProof/>
          </w:rPr>
          <w:t>Consigne à l’élève</w:t>
        </w:r>
        <w:r w:rsidR="002D173E">
          <w:rPr>
            <w:noProof/>
            <w:webHidden/>
          </w:rPr>
          <w:tab/>
        </w:r>
        <w:r w:rsidR="002D173E">
          <w:rPr>
            <w:noProof/>
            <w:webHidden/>
          </w:rPr>
          <w:fldChar w:fldCharType="begin"/>
        </w:r>
        <w:r w:rsidR="002D173E">
          <w:rPr>
            <w:noProof/>
            <w:webHidden/>
          </w:rPr>
          <w:instrText xml:space="preserve"> PAGEREF _Toc42524373 \h </w:instrText>
        </w:r>
        <w:r w:rsidR="002D173E">
          <w:rPr>
            <w:noProof/>
            <w:webHidden/>
          </w:rPr>
        </w:r>
        <w:r w:rsidR="002D173E">
          <w:rPr>
            <w:noProof/>
            <w:webHidden/>
          </w:rPr>
          <w:fldChar w:fldCharType="separate"/>
        </w:r>
        <w:r>
          <w:rPr>
            <w:noProof/>
            <w:webHidden/>
          </w:rPr>
          <w:t>29</w:t>
        </w:r>
        <w:r w:rsidR="002D173E">
          <w:rPr>
            <w:noProof/>
            <w:webHidden/>
          </w:rPr>
          <w:fldChar w:fldCharType="end"/>
        </w:r>
      </w:hyperlink>
    </w:p>
    <w:p w14:paraId="5CAE7491" w14:textId="5838FD96" w:rsidR="002D173E" w:rsidRDefault="00B43ACD">
      <w:pPr>
        <w:pStyle w:val="TM3"/>
        <w:tabs>
          <w:tab w:val="right" w:leader="dot" w:pos="9536"/>
        </w:tabs>
        <w:rPr>
          <w:rFonts w:cstheme="minorBidi"/>
          <w:noProof/>
        </w:rPr>
      </w:pPr>
      <w:hyperlink w:anchor="_Toc42524374" w:history="1">
        <w:r w:rsidR="002D173E" w:rsidRPr="005379E9">
          <w:rPr>
            <w:rStyle w:val="Lienhypertexte"/>
            <w:noProof/>
          </w:rPr>
          <w:t>Matériel requis</w:t>
        </w:r>
        <w:r w:rsidR="002D173E">
          <w:rPr>
            <w:noProof/>
            <w:webHidden/>
          </w:rPr>
          <w:tab/>
        </w:r>
        <w:r w:rsidR="002D173E">
          <w:rPr>
            <w:noProof/>
            <w:webHidden/>
          </w:rPr>
          <w:fldChar w:fldCharType="begin"/>
        </w:r>
        <w:r w:rsidR="002D173E">
          <w:rPr>
            <w:noProof/>
            <w:webHidden/>
          </w:rPr>
          <w:instrText xml:space="preserve"> PAGEREF _Toc42524374 \h </w:instrText>
        </w:r>
        <w:r w:rsidR="002D173E">
          <w:rPr>
            <w:noProof/>
            <w:webHidden/>
          </w:rPr>
        </w:r>
        <w:r w:rsidR="002D173E">
          <w:rPr>
            <w:noProof/>
            <w:webHidden/>
          </w:rPr>
          <w:fldChar w:fldCharType="separate"/>
        </w:r>
        <w:r>
          <w:rPr>
            <w:noProof/>
            <w:webHidden/>
          </w:rPr>
          <w:t>29</w:t>
        </w:r>
        <w:r w:rsidR="002D173E">
          <w:rPr>
            <w:noProof/>
            <w:webHidden/>
          </w:rPr>
          <w:fldChar w:fldCharType="end"/>
        </w:r>
      </w:hyperlink>
    </w:p>
    <w:p w14:paraId="2BBAB897" w14:textId="53F6A91F" w:rsidR="002D173E" w:rsidRDefault="00B43ACD">
      <w:pPr>
        <w:pStyle w:val="TM3"/>
        <w:tabs>
          <w:tab w:val="right" w:leader="dot" w:pos="9536"/>
        </w:tabs>
        <w:rPr>
          <w:rFonts w:cstheme="minorBidi"/>
          <w:noProof/>
        </w:rPr>
      </w:pPr>
      <w:hyperlink w:anchor="_Toc42524375" w:history="1">
        <w:r w:rsidR="002D173E" w:rsidRPr="005379E9">
          <w:rPr>
            <w:rStyle w:val="Lienhypertexte"/>
            <w:noProof/>
          </w:rPr>
          <w:t>Information aux parents</w:t>
        </w:r>
        <w:r w:rsidR="002D173E">
          <w:rPr>
            <w:noProof/>
            <w:webHidden/>
          </w:rPr>
          <w:tab/>
        </w:r>
        <w:r w:rsidR="002D173E">
          <w:rPr>
            <w:noProof/>
            <w:webHidden/>
          </w:rPr>
          <w:fldChar w:fldCharType="begin"/>
        </w:r>
        <w:r w:rsidR="002D173E">
          <w:rPr>
            <w:noProof/>
            <w:webHidden/>
          </w:rPr>
          <w:instrText xml:space="preserve"> PAGEREF _Toc42524375 \h </w:instrText>
        </w:r>
        <w:r w:rsidR="002D173E">
          <w:rPr>
            <w:noProof/>
            <w:webHidden/>
          </w:rPr>
        </w:r>
        <w:r w:rsidR="002D173E">
          <w:rPr>
            <w:noProof/>
            <w:webHidden/>
          </w:rPr>
          <w:fldChar w:fldCharType="separate"/>
        </w:r>
        <w:r>
          <w:rPr>
            <w:noProof/>
            <w:webHidden/>
          </w:rPr>
          <w:t>29</w:t>
        </w:r>
        <w:r w:rsidR="002D173E">
          <w:rPr>
            <w:noProof/>
            <w:webHidden/>
          </w:rPr>
          <w:fldChar w:fldCharType="end"/>
        </w:r>
      </w:hyperlink>
    </w:p>
    <w:p w14:paraId="3548517F" w14:textId="2A254F0E" w:rsidR="002D173E" w:rsidRDefault="00B43ACD">
      <w:pPr>
        <w:pStyle w:val="TM2"/>
        <w:tabs>
          <w:tab w:val="right" w:leader="dot" w:pos="9536"/>
        </w:tabs>
        <w:rPr>
          <w:rFonts w:cstheme="minorBidi"/>
          <w:noProof/>
        </w:rPr>
      </w:pPr>
      <w:hyperlink w:anchor="_Toc42524376" w:history="1">
        <w:r w:rsidR="002D173E" w:rsidRPr="005379E9">
          <w:rPr>
            <w:rStyle w:val="Lienhypertexte"/>
            <w:noProof/>
          </w:rPr>
          <w:t>Annexe 1– L'énergie : une magie sans fiction</w:t>
        </w:r>
        <w:r w:rsidR="002D173E">
          <w:rPr>
            <w:noProof/>
            <w:webHidden/>
          </w:rPr>
          <w:tab/>
        </w:r>
        <w:r w:rsidR="002D173E">
          <w:rPr>
            <w:noProof/>
            <w:webHidden/>
          </w:rPr>
          <w:fldChar w:fldCharType="begin"/>
        </w:r>
        <w:r w:rsidR="002D173E">
          <w:rPr>
            <w:noProof/>
            <w:webHidden/>
          </w:rPr>
          <w:instrText xml:space="preserve"> PAGEREF _Toc42524376 \h </w:instrText>
        </w:r>
        <w:r w:rsidR="002D173E">
          <w:rPr>
            <w:noProof/>
            <w:webHidden/>
          </w:rPr>
        </w:r>
        <w:r w:rsidR="002D173E">
          <w:rPr>
            <w:noProof/>
            <w:webHidden/>
          </w:rPr>
          <w:fldChar w:fldCharType="separate"/>
        </w:r>
        <w:r>
          <w:rPr>
            <w:noProof/>
            <w:webHidden/>
          </w:rPr>
          <w:t>30</w:t>
        </w:r>
        <w:r w:rsidR="002D173E">
          <w:rPr>
            <w:noProof/>
            <w:webHidden/>
          </w:rPr>
          <w:fldChar w:fldCharType="end"/>
        </w:r>
      </w:hyperlink>
    </w:p>
    <w:p w14:paraId="326B4A68" w14:textId="394DFC1C" w:rsidR="002D173E" w:rsidRDefault="00B43ACD">
      <w:pPr>
        <w:pStyle w:val="TM2"/>
        <w:tabs>
          <w:tab w:val="right" w:leader="dot" w:pos="9536"/>
        </w:tabs>
        <w:rPr>
          <w:rFonts w:cstheme="minorBidi"/>
          <w:noProof/>
        </w:rPr>
      </w:pPr>
      <w:hyperlink w:anchor="_Toc42524377" w:history="1">
        <w:r w:rsidR="002D173E" w:rsidRPr="005379E9">
          <w:rPr>
            <w:rStyle w:val="Lienhypertexte"/>
            <w:noProof/>
          </w:rPr>
          <w:t>Annexe 2– L'énergie : une magie sans fiction (suite)</w:t>
        </w:r>
        <w:r w:rsidR="002D173E">
          <w:rPr>
            <w:noProof/>
            <w:webHidden/>
          </w:rPr>
          <w:tab/>
        </w:r>
        <w:r w:rsidR="002D173E">
          <w:rPr>
            <w:noProof/>
            <w:webHidden/>
          </w:rPr>
          <w:fldChar w:fldCharType="begin"/>
        </w:r>
        <w:r w:rsidR="002D173E">
          <w:rPr>
            <w:noProof/>
            <w:webHidden/>
          </w:rPr>
          <w:instrText xml:space="preserve"> PAGEREF _Toc42524377 \h </w:instrText>
        </w:r>
        <w:r w:rsidR="002D173E">
          <w:rPr>
            <w:noProof/>
            <w:webHidden/>
          </w:rPr>
        </w:r>
        <w:r w:rsidR="002D173E">
          <w:rPr>
            <w:noProof/>
            <w:webHidden/>
          </w:rPr>
          <w:fldChar w:fldCharType="separate"/>
        </w:r>
        <w:r>
          <w:rPr>
            <w:noProof/>
            <w:webHidden/>
          </w:rPr>
          <w:t>31</w:t>
        </w:r>
        <w:r w:rsidR="002D173E">
          <w:rPr>
            <w:noProof/>
            <w:webHidden/>
          </w:rPr>
          <w:fldChar w:fldCharType="end"/>
        </w:r>
      </w:hyperlink>
    </w:p>
    <w:p w14:paraId="59124661" w14:textId="0BA9CFA6" w:rsidR="002D173E" w:rsidRDefault="00B43ACD">
      <w:pPr>
        <w:pStyle w:val="TM2"/>
        <w:tabs>
          <w:tab w:val="right" w:leader="dot" w:pos="9536"/>
        </w:tabs>
        <w:rPr>
          <w:rFonts w:cstheme="minorBidi"/>
          <w:noProof/>
        </w:rPr>
      </w:pPr>
      <w:hyperlink w:anchor="_Toc42524378" w:history="1">
        <w:r w:rsidR="002D173E" w:rsidRPr="005379E9">
          <w:rPr>
            <w:rStyle w:val="Lienhypertexte"/>
            <w:noProof/>
          </w:rPr>
          <w:t>La belle vie</w:t>
        </w:r>
        <w:r w:rsidR="002D173E">
          <w:rPr>
            <w:noProof/>
            <w:webHidden/>
          </w:rPr>
          <w:tab/>
        </w:r>
        <w:r w:rsidR="002D173E">
          <w:rPr>
            <w:noProof/>
            <w:webHidden/>
          </w:rPr>
          <w:fldChar w:fldCharType="begin"/>
        </w:r>
        <w:r w:rsidR="002D173E">
          <w:rPr>
            <w:noProof/>
            <w:webHidden/>
          </w:rPr>
          <w:instrText xml:space="preserve"> PAGEREF _Toc42524378 \h </w:instrText>
        </w:r>
        <w:r w:rsidR="002D173E">
          <w:rPr>
            <w:noProof/>
            <w:webHidden/>
          </w:rPr>
        </w:r>
        <w:r w:rsidR="002D173E">
          <w:rPr>
            <w:noProof/>
            <w:webHidden/>
          </w:rPr>
          <w:fldChar w:fldCharType="separate"/>
        </w:r>
        <w:r>
          <w:rPr>
            <w:noProof/>
            <w:webHidden/>
          </w:rPr>
          <w:t>32</w:t>
        </w:r>
        <w:r w:rsidR="002D173E">
          <w:rPr>
            <w:noProof/>
            <w:webHidden/>
          </w:rPr>
          <w:fldChar w:fldCharType="end"/>
        </w:r>
      </w:hyperlink>
    </w:p>
    <w:p w14:paraId="2D22E5D5" w14:textId="00E6CE0F" w:rsidR="002D173E" w:rsidRDefault="00B43ACD">
      <w:pPr>
        <w:pStyle w:val="TM3"/>
        <w:tabs>
          <w:tab w:val="right" w:leader="dot" w:pos="9536"/>
        </w:tabs>
        <w:rPr>
          <w:rFonts w:cstheme="minorBidi"/>
          <w:noProof/>
        </w:rPr>
      </w:pPr>
      <w:hyperlink w:anchor="_Toc42524379" w:history="1">
        <w:r w:rsidR="002D173E" w:rsidRPr="005379E9">
          <w:rPr>
            <w:rStyle w:val="Lienhypertexte"/>
            <w:noProof/>
          </w:rPr>
          <w:t>Consigne à l’élève</w:t>
        </w:r>
        <w:r w:rsidR="002D173E">
          <w:rPr>
            <w:noProof/>
            <w:webHidden/>
          </w:rPr>
          <w:tab/>
        </w:r>
        <w:r w:rsidR="002D173E">
          <w:rPr>
            <w:noProof/>
            <w:webHidden/>
          </w:rPr>
          <w:fldChar w:fldCharType="begin"/>
        </w:r>
        <w:r w:rsidR="002D173E">
          <w:rPr>
            <w:noProof/>
            <w:webHidden/>
          </w:rPr>
          <w:instrText xml:space="preserve"> PAGEREF _Toc42524379 \h </w:instrText>
        </w:r>
        <w:r w:rsidR="002D173E">
          <w:rPr>
            <w:noProof/>
            <w:webHidden/>
          </w:rPr>
        </w:r>
        <w:r w:rsidR="002D173E">
          <w:rPr>
            <w:noProof/>
            <w:webHidden/>
          </w:rPr>
          <w:fldChar w:fldCharType="separate"/>
        </w:r>
        <w:r>
          <w:rPr>
            <w:noProof/>
            <w:webHidden/>
          </w:rPr>
          <w:t>32</w:t>
        </w:r>
        <w:r w:rsidR="002D173E">
          <w:rPr>
            <w:noProof/>
            <w:webHidden/>
          </w:rPr>
          <w:fldChar w:fldCharType="end"/>
        </w:r>
      </w:hyperlink>
    </w:p>
    <w:p w14:paraId="2ED7FA1E" w14:textId="750BBB71" w:rsidR="002D173E" w:rsidRDefault="00B43ACD">
      <w:pPr>
        <w:pStyle w:val="TM3"/>
        <w:tabs>
          <w:tab w:val="right" w:leader="dot" w:pos="9536"/>
        </w:tabs>
        <w:rPr>
          <w:rFonts w:cstheme="minorBidi"/>
          <w:noProof/>
        </w:rPr>
      </w:pPr>
      <w:hyperlink w:anchor="_Toc42524380" w:history="1">
        <w:r w:rsidR="002D173E" w:rsidRPr="005379E9">
          <w:rPr>
            <w:rStyle w:val="Lienhypertexte"/>
            <w:noProof/>
          </w:rPr>
          <w:t>Matériel requis</w:t>
        </w:r>
        <w:r w:rsidR="002D173E">
          <w:rPr>
            <w:noProof/>
            <w:webHidden/>
          </w:rPr>
          <w:tab/>
        </w:r>
        <w:r w:rsidR="002D173E">
          <w:rPr>
            <w:noProof/>
            <w:webHidden/>
          </w:rPr>
          <w:fldChar w:fldCharType="begin"/>
        </w:r>
        <w:r w:rsidR="002D173E">
          <w:rPr>
            <w:noProof/>
            <w:webHidden/>
          </w:rPr>
          <w:instrText xml:space="preserve"> PAGEREF _Toc42524380 \h </w:instrText>
        </w:r>
        <w:r w:rsidR="002D173E">
          <w:rPr>
            <w:noProof/>
            <w:webHidden/>
          </w:rPr>
        </w:r>
        <w:r w:rsidR="002D173E">
          <w:rPr>
            <w:noProof/>
            <w:webHidden/>
          </w:rPr>
          <w:fldChar w:fldCharType="separate"/>
        </w:r>
        <w:r>
          <w:rPr>
            <w:noProof/>
            <w:webHidden/>
          </w:rPr>
          <w:t>32</w:t>
        </w:r>
        <w:r w:rsidR="002D173E">
          <w:rPr>
            <w:noProof/>
            <w:webHidden/>
          </w:rPr>
          <w:fldChar w:fldCharType="end"/>
        </w:r>
      </w:hyperlink>
    </w:p>
    <w:p w14:paraId="2EA30D4B" w14:textId="76FF3023" w:rsidR="002D173E" w:rsidRDefault="00B43ACD">
      <w:pPr>
        <w:pStyle w:val="TM3"/>
        <w:tabs>
          <w:tab w:val="right" w:leader="dot" w:pos="9536"/>
        </w:tabs>
        <w:rPr>
          <w:rFonts w:cstheme="minorBidi"/>
          <w:noProof/>
        </w:rPr>
      </w:pPr>
      <w:hyperlink w:anchor="_Toc42524381" w:history="1">
        <w:r w:rsidR="002D173E" w:rsidRPr="005379E9">
          <w:rPr>
            <w:rStyle w:val="Lienhypertexte"/>
            <w:noProof/>
          </w:rPr>
          <w:t>Information aux parents</w:t>
        </w:r>
        <w:r w:rsidR="002D173E">
          <w:rPr>
            <w:noProof/>
            <w:webHidden/>
          </w:rPr>
          <w:tab/>
        </w:r>
        <w:r w:rsidR="002D173E">
          <w:rPr>
            <w:noProof/>
            <w:webHidden/>
          </w:rPr>
          <w:fldChar w:fldCharType="begin"/>
        </w:r>
        <w:r w:rsidR="002D173E">
          <w:rPr>
            <w:noProof/>
            <w:webHidden/>
          </w:rPr>
          <w:instrText xml:space="preserve"> PAGEREF _Toc42524381 \h </w:instrText>
        </w:r>
        <w:r w:rsidR="002D173E">
          <w:rPr>
            <w:noProof/>
            <w:webHidden/>
          </w:rPr>
        </w:r>
        <w:r w:rsidR="002D173E">
          <w:rPr>
            <w:noProof/>
            <w:webHidden/>
          </w:rPr>
          <w:fldChar w:fldCharType="separate"/>
        </w:r>
        <w:r>
          <w:rPr>
            <w:noProof/>
            <w:webHidden/>
          </w:rPr>
          <w:t>32</w:t>
        </w:r>
        <w:r w:rsidR="002D173E">
          <w:rPr>
            <w:noProof/>
            <w:webHidden/>
          </w:rPr>
          <w:fldChar w:fldCharType="end"/>
        </w:r>
      </w:hyperlink>
    </w:p>
    <w:p w14:paraId="4041B928" w14:textId="49756ED7" w:rsidR="002D173E" w:rsidRDefault="00B43ACD">
      <w:pPr>
        <w:pStyle w:val="TM2"/>
        <w:tabs>
          <w:tab w:val="right" w:leader="dot" w:pos="9536"/>
        </w:tabs>
        <w:rPr>
          <w:rFonts w:cstheme="minorBidi"/>
          <w:noProof/>
        </w:rPr>
      </w:pPr>
      <w:hyperlink w:anchor="_Toc42524382" w:history="1">
        <w:r w:rsidR="002D173E" w:rsidRPr="005379E9">
          <w:rPr>
            <w:rStyle w:val="Lienhypertexte"/>
            <w:noProof/>
          </w:rPr>
          <w:t>L'hydroélectricité</w:t>
        </w:r>
        <w:r w:rsidR="002D173E">
          <w:rPr>
            <w:noProof/>
            <w:webHidden/>
          </w:rPr>
          <w:tab/>
        </w:r>
        <w:r w:rsidR="002D173E">
          <w:rPr>
            <w:noProof/>
            <w:webHidden/>
          </w:rPr>
          <w:fldChar w:fldCharType="begin"/>
        </w:r>
        <w:r w:rsidR="002D173E">
          <w:rPr>
            <w:noProof/>
            <w:webHidden/>
          </w:rPr>
          <w:instrText xml:space="preserve"> PAGEREF _Toc42524382 \h </w:instrText>
        </w:r>
        <w:r w:rsidR="002D173E">
          <w:rPr>
            <w:noProof/>
            <w:webHidden/>
          </w:rPr>
        </w:r>
        <w:r w:rsidR="002D173E">
          <w:rPr>
            <w:noProof/>
            <w:webHidden/>
          </w:rPr>
          <w:fldChar w:fldCharType="separate"/>
        </w:r>
        <w:r>
          <w:rPr>
            <w:noProof/>
            <w:webHidden/>
          </w:rPr>
          <w:t>33</w:t>
        </w:r>
        <w:r w:rsidR="002D173E">
          <w:rPr>
            <w:noProof/>
            <w:webHidden/>
          </w:rPr>
          <w:fldChar w:fldCharType="end"/>
        </w:r>
      </w:hyperlink>
    </w:p>
    <w:p w14:paraId="3469153D" w14:textId="1E822970" w:rsidR="002D173E" w:rsidRDefault="00B43ACD">
      <w:pPr>
        <w:pStyle w:val="TM3"/>
        <w:tabs>
          <w:tab w:val="right" w:leader="dot" w:pos="9536"/>
        </w:tabs>
        <w:rPr>
          <w:rFonts w:cstheme="minorBidi"/>
          <w:noProof/>
        </w:rPr>
      </w:pPr>
      <w:hyperlink w:anchor="_Toc42524383" w:history="1">
        <w:r w:rsidR="002D173E" w:rsidRPr="005379E9">
          <w:rPr>
            <w:rStyle w:val="Lienhypertexte"/>
            <w:noProof/>
          </w:rPr>
          <w:t>Consignes à l’élève</w:t>
        </w:r>
        <w:r w:rsidR="002D173E">
          <w:rPr>
            <w:noProof/>
            <w:webHidden/>
          </w:rPr>
          <w:tab/>
        </w:r>
        <w:r w:rsidR="002D173E">
          <w:rPr>
            <w:noProof/>
            <w:webHidden/>
          </w:rPr>
          <w:fldChar w:fldCharType="begin"/>
        </w:r>
        <w:r w:rsidR="002D173E">
          <w:rPr>
            <w:noProof/>
            <w:webHidden/>
          </w:rPr>
          <w:instrText xml:space="preserve"> PAGEREF _Toc42524383 \h </w:instrText>
        </w:r>
        <w:r w:rsidR="002D173E">
          <w:rPr>
            <w:noProof/>
            <w:webHidden/>
          </w:rPr>
        </w:r>
        <w:r w:rsidR="002D173E">
          <w:rPr>
            <w:noProof/>
            <w:webHidden/>
          </w:rPr>
          <w:fldChar w:fldCharType="separate"/>
        </w:r>
        <w:r>
          <w:rPr>
            <w:noProof/>
            <w:webHidden/>
          </w:rPr>
          <w:t>33</w:t>
        </w:r>
        <w:r w:rsidR="002D173E">
          <w:rPr>
            <w:noProof/>
            <w:webHidden/>
          </w:rPr>
          <w:fldChar w:fldCharType="end"/>
        </w:r>
      </w:hyperlink>
    </w:p>
    <w:p w14:paraId="3E60999B" w14:textId="7D06879E" w:rsidR="002D173E" w:rsidRDefault="00B43ACD">
      <w:pPr>
        <w:pStyle w:val="TM3"/>
        <w:tabs>
          <w:tab w:val="right" w:leader="dot" w:pos="9536"/>
        </w:tabs>
        <w:rPr>
          <w:rFonts w:cstheme="minorBidi"/>
          <w:noProof/>
        </w:rPr>
      </w:pPr>
      <w:hyperlink w:anchor="_Toc42524384" w:history="1">
        <w:r w:rsidR="002D173E" w:rsidRPr="005379E9">
          <w:rPr>
            <w:rStyle w:val="Lienhypertexte"/>
            <w:noProof/>
          </w:rPr>
          <w:t>Matériel requis</w:t>
        </w:r>
        <w:r w:rsidR="002D173E">
          <w:rPr>
            <w:noProof/>
            <w:webHidden/>
          </w:rPr>
          <w:tab/>
        </w:r>
        <w:r w:rsidR="002D173E">
          <w:rPr>
            <w:noProof/>
            <w:webHidden/>
          </w:rPr>
          <w:fldChar w:fldCharType="begin"/>
        </w:r>
        <w:r w:rsidR="002D173E">
          <w:rPr>
            <w:noProof/>
            <w:webHidden/>
          </w:rPr>
          <w:instrText xml:space="preserve"> PAGEREF _Toc42524384 \h </w:instrText>
        </w:r>
        <w:r w:rsidR="002D173E">
          <w:rPr>
            <w:noProof/>
            <w:webHidden/>
          </w:rPr>
        </w:r>
        <w:r w:rsidR="002D173E">
          <w:rPr>
            <w:noProof/>
            <w:webHidden/>
          </w:rPr>
          <w:fldChar w:fldCharType="separate"/>
        </w:r>
        <w:r>
          <w:rPr>
            <w:noProof/>
            <w:webHidden/>
          </w:rPr>
          <w:t>33</w:t>
        </w:r>
        <w:r w:rsidR="002D173E">
          <w:rPr>
            <w:noProof/>
            <w:webHidden/>
          </w:rPr>
          <w:fldChar w:fldCharType="end"/>
        </w:r>
      </w:hyperlink>
    </w:p>
    <w:p w14:paraId="1AF19DFC" w14:textId="1F17E760" w:rsidR="002D173E" w:rsidRDefault="00B43ACD">
      <w:pPr>
        <w:pStyle w:val="TM3"/>
        <w:tabs>
          <w:tab w:val="right" w:leader="dot" w:pos="9536"/>
        </w:tabs>
        <w:rPr>
          <w:rFonts w:cstheme="minorBidi"/>
          <w:noProof/>
        </w:rPr>
      </w:pPr>
      <w:hyperlink w:anchor="_Toc42524385" w:history="1">
        <w:r w:rsidR="002D173E" w:rsidRPr="005379E9">
          <w:rPr>
            <w:rStyle w:val="Lienhypertexte"/>
            <w:noProof/>
          </w:rPr>
          <w:t>Information aux parents</w:t>
        </w:r>
        <w:r w:rsidR="002D173E">
          <w:rPr>
            <w:noProof/>
            <w:webHidden/>
          </w:rPr>
          <w:tab/>
        </w:r>
        <w:r w:rsidR="002D173E">
          <w:rPr>
            <w:noProof/>
            <w:webHidden/>
          </w:rPr>
          <w:fldChar w:fldCharType="begin"/>
        </w:r>
        <w:r w:rsidR="002D173E">
          <w:rPr>
            <w:noProof/>
            <w:webHidden/>
          </w:rPr>
          <w:instrText xml:space="preserve"> PAGEREF _Toc42524385 \h </w:instrText>
        </w:r>
        <w:r w:rsidR="002D173E">
          <w:rPr>
            <w:noProof/>
            <w:webHidden/>
          </w:rPr>
        </w:r>
        <w:r w:rsidR="002D173E">
          <w:rPr>
            <w:noProof/>
            <w:webHidden/>
          </w:rPr>
          <w:fldChar w:fldCharType="separate"/>
        </w:r>
        <w:r>
          <w:rPr>
            <w:noProof/>
            <w:webHidden/>
          </w:rPr>
          <w:t>33</w:t>
        </w:r>
        <w:r w:rsidR="002D173E">
          <w:rPr>
            <w:noProof/>
            <w:webHidden/>
          </w:rPr>
          <w:fldChar w:fldCharType="end"/>
        </w:r>
      </w:hyperlink>
    </w:p>
    <w:p w14:paraId="42469BBF" w14:textId="6686B1B0" w:rsidR="002D173E" w:rsidRDefault="00B43ACD">
      <w:pPr>
        <w:pStyle w:val="TM2"/>
        <w:tabs>
          <w:tab w:val="right" w:leader="dot" w:pos="9536"/>
        </w:tabs>
        <w:rPr>
          <w:rFonts w:cstheme="minorBidi"/>
          <w:noProof/>
        </w:rPr>
      </w:pPr>
      <w:hyperlink w:anchor="_Toc42524386" w:history="1">
        <w:r w:rsidR="002D173E" w:rsidRPr="005379E9">
          <w:rPr>
            <w:rStyle w:val="Lienhypertexte"/>
            <w:noProof/>
          </w:rPr>
          <w:t>Activité 1 – L'hydroélectricité</w:t>
        </w:r>
        <w:r w:rsidR="002D173E">
          <w:rPr>
            <w:noProof/>
            <w:webHidden/>
          </w:rPr>
          <w:tab/>
        </w:r>
        <w:r w:rsidR="002D173E">
          <w:rPr>
            <w:noProof/>
            <w:webHidden/>
          </w:rPr>
          <w:fldChar w:fldCharType="begin"/>
        </w:r>
        <w:r w:rsidR="002D173E">
          <w:rPr>
            <w:noProof/>
            <w:webHidden/>
          </w:rPr>
          <w:instrText xml:space="preserve"> PAGEREF _Toc42524386 \h </w:instrText>
        </w:r>
        <w:r w:rsidR="002D173E">
          <w:rPr>
            <w:noProof/>
            <w:webHidden/>
          </w:rPr>
        </w:r>
        <w:r w:rsidR="002D173E">
          <w:rPr>
            <w:noProof/>
            <w:webHidden/>
          </w:rPr>
          <w:fldChar w:fldCharType="separate"/>
        </w:r>
        <w:r>
          <w:rPr>
            <w:noProof/>
            <w:webHidden/>
          </w:rPr>
          <w:t>34</w:t>
        </w:r>
        <w:r w:rsidR="002D173E">
          <w:rPr>
            <w:noProof/>
            <w:webHidden/>
          </w:rPr>
          <w:fldChar w:fldCharType="end"/>
        </w:r>
      </w:hyperlink>
    </w:p>
    <w:p w14:paraId="29D1C801" w14:textId="4AC14CCB" w:rsidR="002D173E" w:rsidRDefault="00B43ACD">
      <w:pPr>
        <w:pStyle w:val="TM2"/>
        <w:tabs>
          <w:tab w:val="right" w:leader="dot" w:pos="9536"/>
        </w:tabs>
        <w:rPr>
          <w:rFonts w:cstheme="minorBidi"/>
          <w:noProof/>
        </w:rPr>
      </w:pPr>
      <w:hyperlink w:anchor="_Toc42524387" w:history="1">
        <w:r w:rsidR="002D173E" w:rsidRPr="005379E9">
          <w:rPr>
            <w:rStyle w:val="Lienhypertexte"/>
            <w:noProof/>
          </w:rPr>
          <w:t>Activité 2 – L’hydroélectricité</w:t>
        </w:r>
        <w:r w:rsidR="002D173E">
          <w:rPr>
            <w:noProof/>
            <w:webHidden/>
          </w:rPr>
          <w:tab/>
        </w:r>
        <w:r w:rsidR="002D173E">
          <w:rPr>
            <w:noProof/>
            <w:webHidden/>
          </w:rPr>
          <w:fldChar w:fldCharType="begin"/>
        </w:r>
        <w:r w:rsidR="002D173E">
          <w:rPr>
            <w:noProof/>
            <w:webHidden/>
          </w:rPr>
          <w:instrText xml:space="preserve"> PAGEREF _Toc42524387 \h </w:instrText>
        </w:r>
        <w:r w:rsidR="002D173E">
          <w:rPr>
            <w:noProof/>
            <w:webHidden/>
          </w:rPr>
        </w:r>
        <w:r w:rsidR="002D173E">
          <w:rPr>
            <w:noProof/>
            <w:webHidden/>
          </w:rPr>
          <w:fldChar w:fldCharType="separate"/>
        </w:r>
        <w:r>
          <w:rPr>
            <w:noProof/>
            <w:webHidden/>
          </w:rPr>
          <w:t>35</w:t>
        </w:r>
        <w:r w:rsidR="002D173E">
          <w:rPr>
            <w:noProof/>
            <w:webHidden/>
          </w:rPr>
          <w:fldChar w:fldCharType="end"/>
        </w:r>
      </w:hyperlink>
    </w:p>
    <w:p w14:paraId="6FF28B21" w14:textId="7F33DD98" w:rsidR="002D173E" w:rsidRDefault="00B43ACD">
      <w:pPr>
        <w:pStyle w:val="TM2"/>
        <w:tabs>
          <w:tab w:val="right" w:leader="dot" w:pos="9536"/>
        </w:tabs>
        <w:rPr>
          <w:rFonts w:cstheme="minorBidi"/>
          <w:noProof/>
        </w:rPr>
      </w:pPr>
      <w:hyperlink w:anchor="_Toc42524388" w:history="1">
        <w:r w:rsidR="002D173E" w:rsidRPr="005379E9">
          <w:rPr>
            <w:rStyle w:val="Lienhypertexte"/>
            <w:noProof/>
          </w:rPr>
          <w:t>Vivre caché</w:t>
        </w:r>
        <w:r w:rsidR="002D173E">
          <w:rPr>
            <w:noProof/>
            <w:webHidden/>
          </w:rPr>
          <w:tab/>
        </w:r>
        <w:r w:rsidR="002D173E">
          <w:rPr>
            <w:noProof/>
            <w:webHidden/>
          </w:rPr>
          <w:fldChar w:fldCharType="begin"/>
        </w:r>
        <w:r w:rsidR="002D173E">
          <w:rPr>
            <w:noProof/>
            <w:webHidden/>
          </w:rPr>
          <w:instrText xml:space="preserve"> PAGEREF _Toc42524388 \h </w:instrText>
        </w:r>
        <w:r w:rsidR="002D173E">
          <w:rPr>
            <w:noProof/>
            <w:webHidden/>
          </w:rPr>
        </w:r>
        <w:r w:rsidR="002D173E">
          <w:rPr>
            <w:noProof/>
            <w:webHidden/>
          </w:rPr>
          <w:fldChar w:fldCharType="separate"/>
        </w:r>
        <w:r>
          <w:rPr>
            <w:noProof/>
            <w:webHidden/>
          </w:rPr>
          <w:t>36</w:t>
        </w:r>
        <w:r w:rsidR="002D173E">
          <w:rPr>
            <w:noProof/>
            <w:webHidden/>
          </w:rPr>
          <w:fldChar w:fldCharType="end"/>
        </w:r>
      </w:hyperlink>
    </w:p>
    <w:p w14:paraId="46D056BE" w14:textId="534E5391" w:rsidR="002D173E" w:rsidRDefault="00B43ACD">
      <w:pPr>
        <w:pStyle w:val="TM3"/>
        <w:tabs>
          <w:tab w:val="right" w:leader="dot" w:pos="9536"/>
        </w:tabs>
        <w:rPr>
          <w:rFonts w:cstheme="minorBidi"/>
          <w:noProof/>
        </w:rPr>
      </w:pPr>
      <w:hyperlink w:anchor="_Toc42524389" w:history="1">
        <w:r w:rsidR="002D173E" w:rsidRPr="005379E9">
          <w:rPr>
            <w:rStyle w:val="Lienhypertexte"/>
            <w:noProof/>
          </w:rPr>
          <w:t>Consigne à l’élève</w:t>
        </w:r>
        <w:r w:rsidR="002D173E">
          <w:rPr>
            <w:noProof/>
            <w:webHidden/>
          </w:rPr>
          <w:tab/>
        </w:r>
        <w:r w:rsidR="002D173E">
          <w:rPr>
            <w:noProof/>
            <w:webHidden/>
          </w:rPr>
          <w:fldChar w:fldCharType="begin"/>
        </w:r>
        <w:r w:rsidR="002D173E">
          <w:rPr>
            <w:noProof/>
            <w:webHidden/>
          </w:rPr>
          <w:instrText xml:space="preserve"> PAGEREF _Toc42524389 \h </w:instrText>
        </w:r>
        <w:r w:rsidR="002D173E">
          <w:rPr>
            <w:noProof/>
            <w:webHidden/>
          </w:rPr>
        </w:r>
        <w:r w:rsidR="002D173E">
          <w:rPr>
            <w:noProof/>
            <w:webHidden/>
          </w:rPr>
          <w:fldChar w:fldCharType="separate"/>
        </w:r>
        <w:r>
          <w:rPr>
            <w:noProof/>
            <w:webHidden/>
          </w:rPr>
          <w:t>36</w:t>
        </w:r>
        <w:r w:rsidR="002D173E">
          <w:rPr>
            <w:noProof/>
            <w:webHidden/>
          </w:rPr>
          <w:fldChar w:fldCharType="end"/>
        </w:r>
      </w:hyperlink>
    </w:p>
    <w:p w14:paraId="419C8446" w14:textId="4343138C" w:rsidR="002D173E" w:rsidRDefault="00B43ACD">
      <w:pPr>
        <w:pStyle w:val="TM3"/>
        <w:tabs>
          <w:tab w:val="right" w:leader="dot" w:pos="9536"/>
        </w:tabs>
        <w:rPr>
          <w:rFonts w:cstheme="minorBidi"/>
          <w:noProof/>
        </w:rPr>
      </w:pPr>
      <w:hyperlink w:anchor="_Toc42524390" w:history="1">
        <w:r w:rsidR="002D173E" w:rsidRPr="005379E9">
          <w:rPr>
            <w:rStyle w:val="Lienhypertexte"/>
            <w:noProof/>
          </w:rPr>
          <w:t>Matériel requis</w:t>
        </w:r>
        <w:r w:rsidR="002D173E">
          <w:rPr>
            <w:noProof/>
            <w:webHidden/>
          </w:rPr>
          <w:tab/>
        </w:r>
        <w:r w:rsidR="002D173E">
          <w:rPr>
            <w:noProof/>
            <w:webHidden/>
          </w:rPr>
          <w:fldChar w:fldCharType="begin"/>
        </w:r>
        <w:r w:rsidR="002D173E">
          <w:rPr>
            <w:noProof/>
            <w:webHidden/>
          </w:rPr>
          <w:instrText xml:space="preserve"> PAGEREF _Toc42524390 \h </w:instrText>
        </w:r>
        <w:r w:rsidR="002D173E">
          <w:rPr>
            <w:noProof/>
            <w:webHidden/>
          </w:rPr>
        </w:r>
        <w:r w:rsidR="002D173E">
          <w:rPr>
            <w:noProof/>
            <w:webHidden/>
          </w:rPr>
          <w:fldChar w:fldCharType="separate"/>
        </w:r>
        <w:r>
          <w:rPr>
            <w:noProof/>
            <w:webHidden/>
          </w:rPr>
          <w:t>36</w:t>
        </w:r>
        <w:r w:rsidR="002D173E">
          <w:rPr>
            <w:noProof/>
            <w:webHidden/>
          </w:rPr>
          <w:fldChar w:fldCharType="end"/>
        </w:r>
      </w:hyperlink>
    </w:p>
    <w:p w14:paraId="2C8B55AF" w14:textId="7A9DF619" w:rsidR="002D173E" w:rsidRDefault="00B43ACD">
      <w:pPr>
        <w:pStyle w:val="TM3"/>
        <w:tabs>
          <w:tab w:val="right" w:leader="dot" w:pos="9536"/>
        </w:tabs>
        <w:rPr>
          <w:rFonts w:cstheme="minorBidi"/>
          <w:noProof/>
        </w:rPr>
      </w:pPr>
      <w:hyperlink w:anchor="_Toc42524391" w:history="1">
        <w:r w:rsidR="002D173E" w:rsidRPr="005379E9">
          <w:rPr>
            <w:rStyle w:val="Lienhypertexte"/>
            <w:noProof/>
          </w:rPr>
          <w:t>Information aux parents</w:t>
        </w:r>
        <w:r w:rsidR="002D173E">
          <w:rPr>
            <w:noProof/>
            <w:webHidden/>
          </w:rPr>
          <w:tab/>
        </w:r>
        <w:r w:rsidR="002D173E">
          <w:rPr>
            <w:noProof/>
            <w:webHidden/>
          </w:rPr>
          <w:fldChar w:fldCharType="begin"/>
        </w:r>
        <w:r w:rsidR="002D173E">
          <w:rPr>
            <w:noProof/>
            <w:webHidden/>
          </w:rPr>
          <w:instrText xml:space="preserve"> PAGEREF _Toc42524391 \h </w:instrText>
        </w:r>
        <w:r w:rsidR="002D173E">
          <w:rPr>
            <w:noProof/>
            <w:webHidden/>
          </w:rPr>
        </w:r>
        <w:r w:rsidR="002D173E">
          <w:rPr>
            <w:noProof/>
            <w:webHidden/>
          </w:rPr>
          <w:fldChar w:fldCharType="separate"/>
        </w:r>
        <w:r>
          <w:rPr>
            <w:noProof/>
            <w:webHidden/>
          </w:rPr>
          <w:t>36</w:t>
        </w:r>
        <w:r w:rsidR="002D173E">
          <w:rPr>
            <w:noProof/>
            <w:webHidden/>
          </w:rPr>
          <w:fldChar w:fldCharType="end"/>
        </w:r>
      </w:hyperlink>
    </w:p>
    <w:p w14:paraId="7862F5C2" w14:textId="58A7683C" w:rsidR="002D173E" w:rsidRDefault="00B43ACD">
      <w:pPr>
        <w:pStyle w:val="TM2"/>
        <w:tabs>
          <w:tab w:val="right" w:leader="dot" w:pos="9536"/>
        </w:tabs>
        <w:rPr>
          <w:rFonts w:cstheme="minorBidi"/>
          <w:noProof/>
        </w:rPr>
      </w:pPr>
      <w:hyperlink w:anchor="_Toc42524392" w:history="1">
        <w:r w:rsidR="002D173E" w:rsidRPr="005379E9">
          <w:rPr>
            <w:rStyle w:val="Lienhypertexte"/>
            <w:noProof/>
          </w:rPr>
          <w:t>Annexe 1 – Histoire de l'Holocauste</w:t>
        </w:r>
        <w:r w:rsidR="002D173E">
          <w:rPr>
            <w:noProof/>
            <w:webHidden/>
          </w:rPr>
          <w:tab/>
        </w:r>
        <w:r w:rsidR="002D173E">
          <w:rPr>
            <w:noProof/>
            <w:webHidden/>
          </w:rPr>
          <w:fldChar w:fldCharType="begin"/>
        </w:r>
        <w:r w:rsidR="002D173E">
          <w:rPr>
            <w:noProof/>
            <w:webHidden/>
          </w:rPr>
          <w:instrText xml:space="preserve"> PAGEREF _Toc42524392 \h </w:instrText>
        </w:r>
        <w:r w:rsidR="002D173E">
          <w:rPr>
            <w:noProof/>
            <w:webHidden/>
          </w:rPr>
        </w:r>
        <w:r w:rsidR="002D173E">
          <w:rPr>
            <w:noProof/>
            <w:webHidden/>
          </w:rPr>
          <w:fldChar w:fldCharType="separate"/>
        </w:r>
        <w:r>
          <w:rPr>
            <w:noProof/>
            <w:webHidden/>
          </w:rPr>
          <w:t>37</w:t>
        </w:r>
        <w:r w:rsidR="002D173E">
          <w:rPr>
            <w:noProof/>
            <w:webHidden/>
          </w:rPr>
          <w:fldChar w:fldCharType="end"/>
        </w:r>
      </w:hyperlink>
    </w:p>
    <w:p w14:paraId="077B15DB" w14:textId="7C8D127E" w:rsidR="002D173E" w:rsidRDefault="00B43ACD">
      <w:pPr>
        <w:pStyle w:val="TM2"/>
        <w:tabs>
          <w:tab w:val="right" w:leader="dot" w:pos="9536"/>
        </w:tabs>
        <w:rPr>
          <w:rFonts w:cstheme="minorBidi"/>
          <w:noProof/>
        </w:rPr>
      </w:pPr>
      <w:hyperlink w:anchor="_Toc42524393" w:history="1">
        <w:r w:rsidR="002D173E" w:rsidRPr="005379E9">
          <w:rPr>
            <w:rStyle w:val="Lienhypertexte"/>
            <w:noProof/>
          </w:rPr>
          <w:t>Annexe 2 – Analyse du témoignage</w:t>
        </w:r>
        <w:r w:rsidR="002D173E">
          <w:rPr>
            <w:noProof/>
            <w:webHidden/>
          </w:rPr>
          <w:tab/>
        </w:r>
        <w:r w:rsidR="002D173E">
          <w:rPr>
            <w:noProof/>
            <w:webHidden/>
          </w:rPr>
          <w:fldChar w:fldCharType="begin"/>
        </w:r>
        <w:r w:rsidR="002D173E">
          <w:rPr>
            <w:noProof/>
            <w:webHidden/>
          </w:rPr>
          <w:instrText xml:space="preserve"> PAGEREF _Toc42524393 \h </w:instrText>
        </w:r>
        <w:r w:rsidR="002D173E">
          <w:rPr>
            <w:noProof/>
            <w:webHidden/>
          </w:rPr>
        </w:r>
        <w:r w:rsidR="002D173E">
          <w:rPr>
            <w:noProof/>
            <w:webHidden/>
          </w:rPr>
          <w:fldChar w:fldCharType="separate"/>
        </w:r>
        <w:r>
          <w:rPr>
            <w:noProof/>
            <w:webHidden/>
          </w:rPr>
          <w:t>38</w:t>
        </w:r>
        <w:r w:rsidR="002D173E">
          <w:rPr>
            <w:noProof/>
            <w:webHidden/>
          </w:rPr>
          <w:fldChar w:fldCharType="end"/>
        </w:r>
      </w:hyperlink>
    </w:p>
    <w:p w14:paraId="18022823" w14:textId="1167F9EB" w:rsidR="002D173E" w:rsidRDefault="00B43ACD">
      <w:pPr>
        <w:pStyle w:val="TM2"/>
        <w:tabs>
          <w:tab w:val="right" w:leader="dot" w:pos="9536"/>
        </w:tabs>
        <w:rPr>
          <w:rFonts w:cstheme="minorBidi"/>
          <w:noProof/>
        </w:rPr>
      </w:pPr>
      <w:hyperlink w:anchor="_Toc42524394" w:history="1">
        <w:r w:rsidR="002D173E" w:rsidRPr="005379E9">
          <w:rPr>
            <w:rStyle w:val="Lienhypertexte"/>
            <w:noProof/>
          </w:rPr>
          <w:t>Annexe 3 – Vivre caché avec École en réseau</w:t>
        </w:r>
        <w:r w:rsidR="002D173E">
          <w:rPr>
            <w:noProof/>
            <w:webHidden/>
          </w:rPr>
          <w:tab/>
        </w:r>
        <w:r w:rsidR="002D173E">
          <w:rPr>
            <w:noProof/>
            <w:webHidden/>
          </w:rPr>
          <w:fldChar w:fldCharType="begin"/>
        </w:r>
        <w:r w:rsidR="002D173E">
          <w:rPr>
            <w:noProof/>
            <w:webHidden/>
          </w:rPr>
          <w:instrText xml:space="preserve"> PAGEREF _Toc42524394 \h </w:instrText>
        </w:r>
        <w:r w:rsidR="002D173E">
          <w:rPr>
            <w:noProof/>
            <w:webHidden/>
          </w:rPr>
        </w:r>
        <w:r w:rsidR="002D173E">
          <w:rPr>
            <w:noProof/>
            <w:webHidden/>
          </w:rPr>
          <w:fldChar w:fldCharType="separate"/>
        </w:r>
        <w:r>
          <w:rPr>
            <w:noProof/>
            <w:webHidden/>
          </w:rPr>
          <w:t>39</w:t>
        </w:r>
        <w:r w:rsidR="002D173E">
          <w:rPr>
            <w:noProof/>
            <w:webHidden/>
          </w:rPr>
          <w:fldChar w:fldCharType="end"/>
        </w:r>
      </w:hyperlink>
    </w:p>
    <w:p w14:paraId="25CA7552" w14:textId="4B1C8CC6" w:rsidR="002D173E" w:rsidRDefault="00B43ACD">
      <w:pPr>
        <w:pStyle w:val="TM3"/>
        <w:tabs>
          <w:tab w:val="right" w:leader="dot" w:pos="9536"/>
        </w:tabs>
        <w:rPr>
          <w:rFonts w:cstheme="minorBidi"/>
          <w:noProof/>
        </w:rPr>
      </w:pPr>
      <w:hyperlink w:anchor="_Toc42524395" w:history="1">
        <w:r w:rsidR="002D173E" w:rsidRPr="005379E9">
          <w:rPr>
            <w:rStyle w:val="Lienhypertexte"/>
            <w:noProof/>
          </w:rPr>
          <w:t>Informations sur la rencontre Vivre caché avec École en réseau</w:t>
        </w:r>
        <w:r w:rsidR="002D173E">
          <w:rPr>
            <w:noProof/>
            <w:webHidden/>
          </w:rPr>
          <w:tab/>
        </w:r>
        <w:r w:rsidR="002D173E">
          <w:rPr>
            <w:noProof/>
            <w:webHidden/>
          </w:rPr>
          <w:fldChar w:fldCharType="begin"/>
        </w:r>
        <w:r w:rsidR="002D173E">
          <w:rPr>
            <w:noProof/>
            <w:webHidden/>
          </w:rPr>
          <w:instrText xml:space="preserve"> PAGEREF _Toc42524395 \h </w:instrText>
        </w:r>
        <w:r w:rsidR="002D173E">
          <w:rPr>
            <w:noProof/>
            <w:webHidden/>
          </w:rPr>
        </w:r>
        <w:r w:rsidR="002D173E">
          <w:rPr>
            <w:noProof/>
            <w:webHidden/>
          </w:rPr>
          <w:fldChar w:fldCharType="separate"/>
        </w:r>
        <w:r>
          <w:rPr>
            <w:noProof/>
            <w:webHidden/>
          </w:rPr>
          <w:t>39</w:t>
        </w:r>
        <w:r w:rsidR="002D173E">
          <w:rPr>
            <w:noProof/>
            <w:webHidden/>
          </w:rPr>
          <w:fldChar w:fldCharType="end"/>
        </w:r>
      </w:hyperlink>
    </w:p>
    <w:p w14:paraId="6303A3E1" w14:textId="4A17F4A0" w:rsidR="002D173E" w:rsidRDefault="00B43ACD">
      <w:pPr>
        <w:pStyle w:val="TM2"/>
        <w:tabs>
          <w:tab w:val="right" w:leader="dot" w:pos="9536"/>
        </w:tabs>
        <w:rPr>
          <w:rFonts w:cstheme="minorBidi"/>
          <w:noProof/>
        </w:rPr>
      </w:pPr>
      <w:hyperlink w:anchor="_Toc42524396" w:history="1">
        <w:r w:rsidR="002D173E" w:rsidRPr="005379E9">
          <w:rPr>
            <w:rStyle w:val="Lienhypertexte"/>
            <w:noProof/>
          </w:rPr>
          <w:t>Danse : En quête d’équilibre</w:t>
        </w:r>
        <w:r w:rsidR="002D173E">
          <w:rPr>
            <w:noProof/>
            <w:webHidden/>
          </w:rPr>
          <w:tab/>
        </w:r>
        <w:r w:rsidR="002D173E">
          <w:rPr>
            <w:noProof/>
            <w:webHidden/>
          </w:rPr>
          <w:fldChar w:fldCharType="begin"/>
        </w:r>
        <w:r w:rsidR="002D173E">
          <w:rPr>
            <w:noProof/>
            <w:webHidden/>
          </w:rPr>
          <w:instrText xml:space="preserve"> PAGEREF _Toc42524396 \h </w:instrText>
        </w:r>
        <w:r w:rsidR="002D173E">
          <w:rPr>
            <w:noProof/>
            <w:webHidden/>
          </w:rPr>
        </w:r>
        <w:r w:rsidR="002D173E">
          <w:rPr>
            <w:noProof/>
            <w:webHidden/>
          </w:rPr>
          <w:fldChar w:fldCharType="separate"/>
        </w:r>
        <w:r>
          <w:rPr>
            <w:noProof/>
            <w:webHidden/>
          </w:rPr>
          <w:t>40</w:t>
        </w:r>
        <w:r w:rsidR="002D173E">
          <w:rPr>
            <w:noProof/>
            <w:webHidden/>
          </w:rPr>
          <w:fldChar w:fldCharType="end"/>
        </w:r>
      </w:hyperlink>
    </w:p>
    <w:p w14:paraId="1DB2C775" w14:textId="58A01BD7" w:rsidR="002D173E" w:rsidRDefault="00B43ACD">
      <w:pPr>
        <w:pStyle w:val="TM3"/>
        <w:tabs>
          <w:tab w:val="right" w:leader="dot" w:pos="9536"/>
        </w:tabs>
        <w:rPr>
          <w:rFonts w:cstheme="minorBidi"/>
          <w:noProof/>
        </w:rPr>
      </w:pPr>
      <w:hyperlink w:anchor="_Toc42524397" w:history="1">
        <w:r w:rsidR="002D173E" w:rsidRPr="005379E9">
          <w:rPr>
            <w:rStyle w:val="Lienhypertexte"/>
            <w:noProof/>
          </w:rPr>
          <w:t>Consignes à l’élève</w:t>
        </w:r>
        <w:r w:rsidR="002D173E">
          <w:rPr>
            <w:noProof/>
            <w:webHidden/>
          </w:rPr>
          <w:tab/>
        </w:r>
        <w:r w:rsidR="002D173E">
          <w:rPr>
            <w:noProof/>
            <w:webHidden/>
          </w:rPr>
          <w:fldChar w:fldCharType="begin"/>
        </w:r>
        <w:r w:rsidR="002D173E">
          <w:rPr>
            <w:noProof/>
            <w:webHidden/>
          </w:rPr>
          <w:instrText xml:space="preserve"> PAGEREF _Toc42524397 \h </w:instrText>
        </w:r>
        <w:r w:rsidR="002D173E">
          <w:rPr>
            <w:noProof/>
            <w:webHidden/>
          </w:rPr>
        </w:r>
        <w:r w:rsidR="002D173E">
          <w:rPr>
            <w:noProof/>
            <w:webHidden/>
          </w:rPr>
          <w:fldChar w:fldCharType="separate"/>
        </w:r>
        <w:r>
          <w:rPr>
            <w:noProof/>
            <w:webHidden/>
          </w:rPr>
          <w:t>40</w:t>
        </w:r>
        <w:r w:rsidR="002D173E">
          <w:rPr>
            <w:noProof/>
            <w:webHidden/>
          </w:rPr>
          <w:fldChar w:fldCharType="end"/>
        </w:r>
      </w:hyperlink>
    </w:p>
    <w:p w14:paraId="6E9A8960" w14:textId="19335BAB" w:rsidR="002D173E" w:rsidRDefault="00B43ACD">
      <w:pPr>
        <w:pStyle w:val="TM2"/>
        <w:tabs>
          <w:tab w:val="right" w:leader="dot" w:pos="9536"/>
        </w:tabs>
        <w:rPr>
          <w:rFonts w:cstheme="minorBidi"/>
          <w:noProof/>
        </w:rPr>
      </w:pPr>
      <w:hyperlink w:anchor="_Toc42524398" w:history="1">
        <w:r w:rsidR="002D173E" w:rsidRPr="005379E9">
          <w:rPr>
            <w:rStyle w:val="Lienhypertexte"/>
            <w:noProof/>
          </w:rPr>
          <w:t>Annexe : Option numérique :</w:t>
        </w:r>
        <w:r w:rsidR="002D173E">
          <w:rPr>
            <w:noProof/>
            <w:webHidden/>
          </w:rPr>
          <w:tab/>
        </w:r>
        <w:r w:rsidR="002D173E">
          <w:rPr>
            <w:noProof/>
            <w:webHidden/>
          </w:rPr>
          <w:fldChar w:fldCharType="begin"/>
        </w:r>
        <w:r w:rsidR="002D173E">
          <w:rPr>
            <w:noProof/>
            <w:webHidden/>
          </w:rPr>
          <w:instrText xml:space="preserve"> PAGEREF _Toc42524398 \h </w:instrText>
        </w:r>
        <w:r w:rsidR="002D173E">
          <w:rPr>
            <w:noProof/>
            <w:webHidden/>
          </w:rPr>
        </w:r>
        <w:r w:rsidR="002D173E">
          <w:rPr>
            <w:noProof/>
            <w:webHidden/>
          </w:rPr>
          <w:fldChar w:fldCharType="separate"/>
        </w:r>
        <w:r>
          <w:rPr>
            <w:noProof/>
            <w:webHidden/>
          </w:rPr>
          <w:t>41</w:t>
        </w:r>
        <w:r w:rsidR="002D173E">
          <w:rPr>
            <w:noProof/>
            <w:webHidden/>
          </w:rPr>
          <w:fldChar w:fldCharType="end"/>
        </w:r>
      </w:hyperlink>
    </w:p>
    <w:p w14:paraId="399518B8" w14:textId="4119F6CC" w:rsidR="002D173E" w:rsidRDefault="00B43ACD">
      <w:pPr>
        <w:pStyle w:val="TM3"/>
        <w:tabs>
          <w:tab w:val="right" w:leader="dot" w:pos="9536"/>
        </w:tabs>
        <w:rPr>
          <w:rFonts w:cstheme="minorBidi"/>
          <w:noProof/>
        </w:rPr>
      </w:pPr>
      <w:hyperlink w:anchor="_Toc42524399" w:history="1">
        <w:r w:rsidR="002D173E" w:rsidRPr="005379E9">
          <w:rPr>
            <w:rStyle w:val="Lienhypertexte"/>
            <w:noProof/>
          </w:rPr>
          <w:t>Matériel requis</w:t>
        </w:r>
        <w:r w:rsidR="002D173E">
          <w:rPr>
            <w:noProof/>
            <w:webHidden/>
          </w:rPr>
          <w:tab/>
        </w:r>
        <w:r w:rsidR="002D173E">
          <w:rPr>
            <w:noProof/>
            <w:webHidden/>
          </w:rPr>
          <w:fldChar w:fldCharType="begin"/>
        </w:r>
        <w:r w:rsidR="002D173E">
          <w:rPr>
            <w:noProof/>
            <w:webHidden/>
          </w:rPr>
          <w:instrText xml:space="preserve"> PAGEREF _Toc42524399 \h </w:instrText>
        </w:r>
        <w:r w:rsidR="002D173E">
          <w:rPr>
            <w:noProof/>
            <w:webHidden/>
          </w:rPr>
        </w:r>
        <w:r w:rsidR="002D173E">
          <w:rPr>
            <w:noProof/>
            <w:webHidden/>
          </w:rPr>
          <w:fldChar w:fldCharType="separate"/>
        </w:r>
        <w:r>
          <w:rPr>
            <w:noProof/>
            <w:webHidden/>
          </w:rPr>
          <w:t>41</w:t>
        </w:r>
        <w:r w:rsidR="002D173E">
          <w:rPr>
            <w:noProof/>
            <w:webHidden/>
          </w:rPr>
          <w:fldChar w:fldCharType="end"/>
        </w:r>
      </w:hyperlink>
    </w:p>
    <w:p w14:paraId="3211A451" w14:textId="5ECE1273" w:rsidR="002D173E" w:rsidRPr="00BF31BF" w:rsidRDefault="002D173E" w:rsidP="007D0862">
      <w:pPr>
        <w:pStyle w:val="TM3"/>
        <w:sectPr w:rsidR="002D173E" w:rsidRPr="00BF31BF" w:rsidSect="00371418">
          <w:headerReference w:type="default" r:id="rId61"/>
          <w:footerReference w:type="even" r:id="rId62"/>
          <w:pgSz w:w="12240" w:h="15840"/>
          <w:pgMar w:top="567" w:right="1418" w:bottom="1418" w:left="1276" w:header="709" w:footer="709" w:gutter="0"/>
          <w:cols w:space="708"/>
          <w:docGrid w:linePitch="360"/>
        </w:sectPr>
      </w:pPr>
      <w:r>
        <w:rPr>
          <w:noProof/>
        </w:rPr>
        <w:fldChar w:fldCharType="end"/>
      </w:r>
    </w:p>
    <w:p w14:paraId="69D9869F" w14:textId="77777777" w:rsidR="002D173E" w:rsidRPr="00BF31BF" w:rsidRDefault="002D173E" w:rsidP="009B5011">
      <w:pPr>
        <w:pStyle w:val="Matire-Premirepage"/>
      </w:pPr>
      <w:bookmarkStart w:id="1" w:name="_Hlk37077689"/>
      <w:r w:rsidRPr="00BF31BF">
        <w:lastRenderedPageBreak/>
        <w:t>Français</w:t>
      </w:r>
      <w:r>
        <w:t>,</w:t>
      </w:r>
      <w:r w:rsidRPr="00BF31BF">
        <w:t xml:space="preserve"> langue d’enseignement</w:t>
      </w:r>
    </w:p>
    <w:p w14:paraId="590E81BD" w14:textId="77777777" w:rsidR="002D173E" w:rsidRPr="00BF31BF" w:rsidRDefault="002D173E" w:rsidP="009B5011">
      <w:pPr>
        <w:pStyle w:val="Titredelactivit0"/>
        <w:tabs>
          <w:tab w:val="left" w:pos="7170"/>
        </w:tabs>
      </w:pPr>
      <w:bookmarkStart w:id="2" w:name="_Toc42524357"/>
      <w:bookmarkStart w:id="3" w:name="_Hlk37076076"/>
      <w:r>
        <w:t>Artistes à la rescousse</w:t>
      </w:r>
      <w:bookmarkEnd w:id="2"/>
    </w:p>
    <w:p w14:paraId="1C9412CB" w14:textId="77777777" w:rsidR="002D173E" w:rsidRDefault="002D173E" w:rsidP="009B5011">
      <w:pPr>
        <w:pStyle w:val="Consigne-Titre"/>
      </w:pPr>
      <w:bookmarkStart w:id="4" w:name="_Toc37081529"/>
      <w:bookmarkStart w:id="5" w:name="_Toc41912036"/>
      <w:bookmarkStart w:id="6" w:name="_Toc42524358"/>
      <w:r w:rsidRPr="00BF31BF">
        <w:t>Consigne à l’élève</w:t>
      </w:r>
      <w:bookmarkEnd w:id="4"/>
      <w:bookmarkEnd w:id="5"/>
      <w:bookmarkEnd w:id="6"/>
    </w:p>
    <w:p w14:paraId="77A1B522" w14:textId="77777777" w:rsidR="002D173E" w:rsidRDefault="002D173E" w:rsidP="002D173E">
      <w:pPr>
        <w:pStyle w:val="Consigne-Texte"/>
        <w:numPr>
          <w:ilvl w:val="0"/>
          <w:numId w:val="17"/>
        </w:numPr>
        <w:ind w:left="360"/>
      </w:pPr>
      <w:r>
        <w:t xml:space="preserve">Des </w:t>
      </w:r>
      <w:r w:rsidRPr="003831BD">
        <w:t xml:space="preserve">artistes </w:t>
      </w:r>
      <w:r>
        <w:t>populaires auprès</w:t>
      </w:r>
      <w:r w:rsidRPr="003831BD">
        <w:t xml:space="preserve"> des jeun</w:t>
      </w:r>
      <w:r>
        <w:t>es</w:t>
      </w:r>
      <w:r w:rsidRPr="003831BD">
        <w:t xml:space="preserve"> ont accepté d’animer de</w:t>
      </w:r>
      <w:r>
        <w:t xml:space="preserve"> courtes</w:t>
      </w:r>
      <w:r w:rsidRPr="003831BD">
        <w:t xml:space="preserve"> capsules pédagogiques </w:t>
      </w:r>
      <w:r>
        <w:t xml:space="preserve">à l'intention des élèves du Québec. </w:t>
      </w:r>
      <w:r w:rsidRPr="003831BD">
        <w:t xml:space="preserve">Tu visionneras trois </w:t>
      </w:r>
      <w:r>
        <w:t xml:space="preserve">de ces </w:t>
      </w:r>
      <w:r w:rsidRPr="003831BD">
        <w:t>capsules et présenteras celle que tu considères la plus intéressante</w:t>
      </w:r>
      <w:r>
        <w:t xml:space="preserve"> : t</w:t>
      </w:r>
      <w:r w:rsidRPr="003831BD">
        <w:t>on coup de cœur!</w:t>
      </w:r>
    </w:p>
    <w:p w14:paraId="11AECCD2" w14:textId="77777777" w:rsidR="002D173E" w:rsidRDefault="002D173E" w:rsidP="002D173E">
      <w:pPr>
        <w:pStyle w:val="Consigne-Texte"/>
        <w:numPr>
          <w:ilvl w:val="0"/>
          <w:numId w:val="17"/>
        </w:numPr>
        <w:ind w:left="360"/>
      </w:pPr>
      <w:r w:rsidRPr="00772FB4">
        <w:t>Pour te préparer à l’écoute, réponds d’abord à quelques questions :</w:t>
      </w:r>
    </w:p>
    <w:p w14:paraId="79F44451" w14:textId="77777777" w:rsidR="002D173E" w:rsidRDefault="002D173E" w:rsidP="009B5011">
      <w:pPr>
        <w:pStyle w:val="Consignepuceniveau2"/>
      </w:pPr>
      <w:r w:rsidRPr="007E1D40">
        <w:t>Es-tu un passionné ou une passionnée de grammaire? (C’est une blague, les autres questions sont sérieuses.)</w:t>
      </w:r>
    </w:p>
    <w:p w14:paraId="2AEDC1D3" w14:textId="77777777" w:rsidR="002D173E" w:rsidRPr="007E1D40" w:rsidRDefault="002D173E" w:rsidP="009B5011">
      <w:pPr>
        <w:pStyle w:val="Consignepuceniveau2"/>
      </w:pPr>
      <w:r>
        <w:t>Y a-t-il une subordonnée relative dans cette phrase? Je connais une personne qui écrira un excellent texte dans quelques instants.</w:t>
      </w:r>
    </w:p>
    <w:p w14:paraId="7E3192CA" w14:textId="77777777" w:rsidR="002D173E" w:rsidRPr="007E1D40" w:rsidRDefault="002D173E" w:rsidP="009B5011">
      <w:pPr>
        <w:pStyle w:val="Consignepuceniveau2"/>
      </w:pPr>
      <w:r w:rsidRPr="007E1D40">
        <w:t xml:space="preserve">T’arrive-t-il de confondre </w:t>
      </w:r>
      <w:r>
        <w:t xml:space="preserve">l'orthographe de </w:t>
      </w:r>
      <w:r w:rsidRPr="007E1D40">
        <w:t>sa et ça (surtout lorsque tu textes)?</w:t>
      </w:r>
    </w:p>
    <w:p w14:paraId="4ED9591A" w14:textId="77777777" w:rsidR="002D173E" w:rsidRPr="007E1D40" w:rsidRDefault="002D173E" w:rsidP="009B5011">
      <w:pPr>
        <w:pStyle w:val="Consignepuceniveau2"/>
      </w:pPr>
      <w:r w:rsidRPr="007E1D40">
        <w:t xml:space="preserve">Sais-tu </w:t>
      </w:r>
      <w:proofErr w:type="gramStart"/>
      <w:r w:rsidRPr="007E1D40">
        <w:t>ce</w:t>
      </w:r>
      <w:proofErr w:type="gramEnd"/>
      <w:r w:rsidRPr="007E1D40">
        <w:t xml:space="preserve"> qu’est un </w:t>
      </w:r>
      <w:proofErr w:type="spellStart"/>
      <w:r w:rsidRPr="007E1D40">
        <w:t>paronyme</w:t>
      </w:r>
      <w:proofErr w:type="spellEnd"/>
      <w:r w:rsidRPr="007E1D40">
        <w:t>?</w:t>
      </w:r>
    </w:p>
    <w:p w14:paraId="033C0EE5" w14:textId="77777777" w:rsidR="002D173E" w:rsidRPr="007E1D40" w:rsidRDefault="002D173E" w:rsidP="009B5011">
      <w:pPr>
        <w:pStyle w:val="Consignepuceniveau2"/>
      </w:pPr>
      <w:r w:rsidRPr="007E1D40">
        <w:t xml:space="preserve">T’es-tu déjà cogné </w:t>
      </w:r>
      <w:r>
        <w:t>*</w:t>
      </w:r>
      <w:r w:rsidRPr="007E1D40">
        <w:t>la grosse orteil?</w:t>
      </w:r>
    </w:p>
    <w:p w14:paraId="32140F81" w14:textId="77777777" w:rsidR="002D173E" w:rsidRPr="005A59C1" w:rsidRDefault="002D173E" w:rsidP="009B5011">
      <w:pPr>
        <w:pStyle w:val="Consignepuceniveau2"/>
      </w:pPr>
      <w:r w:rsidRPr="007E1D40">
        <w:t xml:space="preserve">Quel est le lien entre </w:t>
      </w:r>
      <w:proofErr w:type="gramStart"/>
      <w:r w:rsidRPr="007E1D40">
        <w:t>les mots inaccessible</w:t>
      </w:r>
      <w:proofErr w:type="gramEnd"/>
      <w:r w:rsidRPr="007E1D40">
        <w:t>, transformer, extraordinaire et antivol? Ou entre confinement, éternuement et tremblement?</w:t>
      </w:r>
      <w:bookmarkStart w:id="7" w:name="_Toc37081530"/>
    </w:p>
    <w:p w14:paraId="46A39711" w14:textId="77777777" w:rsidR="002D173E" w:rsidRPr="001F11CA" w:rsidRDefault="002D173E" w:rsidP="002D173E">
      <w:pPr>
        <w:pStyle w:val="Consigne-Texte"/>
        <w:numPr>
          <w:ilvl w:val="0"/>
          <w:numId w:val="17"/>
        </w:numPr>
        <w:ind w:left="360"/>
      </w:pPr>
      <w:r w:rsidRPr="0040302A">
        <w:t>Écoute maintenant chacune des capsules une première fois en portant attention au</w:t>
      </w:r>
      <w:r>
        <w:t>x</w:t>
      </w:r>
      <w:r w:rsidRPr="0040302A">
        <w:t xml:space="preserve"> contenu</w:t>
      </w:r>
      <w:r>
        <w:t>s</w:t>
      </w:r>
      <w:r w:rsidRPr="0040302A">
        <w:t xml:space="preserve"> grammaticaux présentés ainsi qu’à tous les éléments qui contribuent à capter ton attention.</w:t>
      </w:r>
    </w:p>
    <w:p w14:paraId="0CE7316F" w14:textId="77777777" w:rsidR="002D173E" w:rsidRDefault="00B43ACD" w:rsidP="009B5011">
      <w:pPr>
        <w:pStyle w:val="Consignepuceniveau2"/>
      </w:pPr>
      <w:hyperlink r:id="rId63" w:history="1">
        <w:r w:rsidR="002D173E" w:rsidRPr="00033BAE">
          <w:rPr>
            <w:rStyle w:val="Lienhypertexte"/>
          </w:rPr>
          <w:t>Quelques règles d’orthographe</w:t>
        </w:r>
      </w:hyperlink>
      <w:r w:rsidR="002D173E" w:rsidRPr="00033BAE">
        <w:t xml:space="preserve"> avec Rosalie </w:t>
      </w:r>
      <w:proofErr w:type="spellStart"/>
      <w:r w:rsidR="002D173E" w:rsidRPr="00033BAE">
        <w:t>Bonenfant</w:t>
      </w:r>
      <w:proofErr w:type="spellEnd"/>
      <w:r w:rsidR="002D173E" w:rsidRPr="00033BAE">
        <w:t xml:space="preserve">. </w:t>
      </w:r>
    </w:p>
    <w:p w14:paraId="1C602307" w14:textId="77777777" w:rsidR="002D173E" w:rsidRPr="00915944" w:rsidRDefault="00B43ACD" w:rsidP="009B5011">
      <w:pPr>
        <w:pStyle w:val="Consignepuceniveau2"/>
      </w:pPr>
      <w:hyperlink r:id="rId64" w:history="1">
        <w:r w:rsidR="002D173E" w:rsidRPr="00915944">
          <w:rPr>
            <w:rStyle w:val="Lienhypertexte"/>
            <w:lang w:eastAsia="en-US"/>
          </w:rPr>
          <w:t>La subordonné relative</w:t>
        </w:r>
      </w:hyperlink>
      <w:r w:rsidR="002D173E" w:rsidRPr="00915944">
        <w:t xml:space="preserve"> avec Virginie Ranger-Beauregard.</w:t>
      </w:r>
      <w:r w:rsidR="002D173E">
        <w:t xml:space="preserve"> </w:t>
      </w:r>
    </w:p>
    <w:p w14:paraId="2F2C83C2" w14:textId="77777777" w:rsidR="002D173E" w:rsidRDefault="00B43ACD" w:rsidP="009B5011">
      <w:pPr>
        <w:pStyle w:val="Consignepuceniveau2"/>
      </w:pPr>
      <w:hyperlink r:id="rId65" w:history="1">
        <w:r w:rsidR="002D173E" w:rsidRPr="00A21AE8">
          <w:rPr>
            <w:rStyle w:val="Lienhypertexte"/>
          </w:rPr>
          <w:t>Les préfixes et les suffixes décortiqués</w:t>
        </w:r>
      </w:hyperlink>
      <w:r w:rsidR="002D173E" w:rsidRPr="00A21AE8">
        <w:t xml:space="preserve"> avec Virginie Fortin.</w:t>
      </w:r>
      <w:r w:rsidR="002D173E">
        <w:t xml:space="preserve"> </w:t>
      </w:r>
    </w:p>
    <w:p w14:paraId="59C77680" w14:textId="77777777" w:rsidR="002D173E" w:rsidRDefault="002D173E" w:rsidP="002D173E">
      <w:pPr>
        <w:pStyle w:val="Consigne-Texte"/>
        <w:numPr>
          <w:ilvl w:val="0"/>
          <w:numId w:val="17"/>
        </w:numPr>
        <w:ind w:left="360"/>
      </w:pPr>
      <w:r>
        <w:t>U</w:t>
      </w:r>
      <w:r w:rsidRPr="0040302A">
        <w:t xml:space="preserve">ne fois ton coup de cœur identifié, visionne à nouveau </w:t>
      </w:r>
      <w:r>
        <w:t>l</w:t>
      </w:r>
      <w:r w:rsidRPr="0040302A">
        <w:t>a capsule. Tu peux utilise</w:t>
      </w:r>
      <w:r>
        <w:t xml:space="preserve">r </w:t>
      </w:r>
      <w:hyperlink r:id="rId66" w:history="1">
        <w:r w:rsidRPr="00E773E1">
          <w:rPr>
            <w:rStyle w:val="Lienhypertexte"/>
          </w:rPr>
          <w:t>ce document</w:t>
        </w:r>
      </w:hyperlink>
      <w:r>
        <w:t xml:space="preserve"> </w:t>
      </w:r>
      <w:r w:rsidRPr="0040302A">
        <w:t>pour noter tes idées. N’hésite pas à arrêter la vidéo ou à la réécouter autant de fois que cela te sera nécessaire.</w:t>
      </w:r>
    </w:p>
    <w:p w14:paraId="541A0236" w14:textId="77777777" w:rsidR="002D173E" w:rsidRDefault="002D173E" w:rsidP="002D173E">
      <w:pPr>
        <w:pStyle w:val="Consigne-Texte"/>
        <w:numPr>
          <w:ilvl w:val="0"/>
          <w:numId w:val="17"/>
        </w:numPr>
        <w:ind w:left="360"/>
      </w:pPr>
      <w:r>
        <w:t xml:space="preserve">Avant de rédiger ton texte, il pourrait être utile de faire un plan pour organiser tes idées. </w:t>
      </w:r>
    </w:p>
    <w:p w14:paraId="04D3B92C" w14:textId="77777777" w:rsidR="002D173E" w:rsidRDefault="002D173E" w:rsidP="009B5011">
      <w:pPr>
        <w:pStyle w:val="Consigne-Texte"/>
        <w:numPr>
          <w:ilvl w:val="0"/>
          <w:numId w:val="0"/>
        </w:numPr>
        <w:ind w:left="360"/>
      </w:pPr>
      <w:r>
        <w:t>Note que l</w:t>
      </w:r>
      <w:r w:rsidRPr="00057ADE">
        <w:t xml:space="preserve">e destinataire de ton texte peut être ton enseignant ou enseignante ou, pourquoi pas, la personne qui anime la capsule. </w:t>
      </w:r>
    </w:p>
    <w:p w14:paraId="49738182" w14:textId="77777777" w:rsidR="002D173E" w:rsidRDefault="002D173E" w:rsidP="002D173E">
      <w:pPr>
        <w:pStyle w:val="Consigne-Texte"/>
        <w:numPr>
          <w:ilvl w:val="0"/>
          <w:numId w:val="17"/>
        </w:numPr>
        <w:ind w:left="360"/>
      </w:pPr>
      <w:r w:rsidRPr="0040302A">
        <w:t xml:space="preserve">Rédige </w:t>
      </w:r>
      <w:r>
        <w:t>maintenant un</w:t>
      </w:r>
      <w:r w:rsidRPr="0040302A">
        <w:t xml:space="preserve"> texte</w:t>
      </w:r>
      <w:r>
        <w:t xml:space="preserve"> dans lequel tu présentes les raisons de ton choix. </w:t>
      </w:r>
    </w:p>
    <w:p w14:paraId="6F3C3EBA" w14:textId="77777777" w:rsidR="002D173E" w:rsidRDefault="002D173E" w:rsidP="009B5011">
      <w:pPr>
        <w:pStyle w:val="Consigne-Texte"/>
        <w:numPr>
          <w:ilvl w:val="0"/>
          <w:numId w:val="0"/>
        </w:numPr>
        <w:ind w:left="360"/>
      </w:pPr>
      <w:r w:rsidRPr="0040302A">
        <w:t xml:space="preserve">Si tu le souhaites, consulte </w:t>
      </w:r>
      <w:hyperlink r:id="rId67" w:history="1">
        <w:r w:rsidRPr="00AA2506">
          <w:rPr>
            <w:rStyle w:val="Lienhypertexte"/>
          </w:rPr>
          <w:t>la page d’</w:t>
        </w:r>
        <w:proofErr w:type="spellStart"/>
        <w:r w:rsidRPr="00AA2506">
          <w:rPr>
            <w:rStyle w:val="Lienhypertexte"/>
          </w:rPr>
          <w:t>alloprof</w:t>
        </w:r>
        <w:proofErr w:type="spellEnd"/>
      </w:hyperlink>
      <w:r w:rsidRPr="0040302A">
        <w:t xml:space="preserve"> sur la justification ou tout autre outil que tu as l’habitude d’utiliser lorsque tu rédiges une justification. </w:t>
      </w:r>
    </w:p>
    <w:p w14:paraId="753F51FD" w14:textId="77777777" w:rsidR="002D173E" w:rsidRPr="005A59C1" w:rsidRDefault="002D173E" w:rsidP="002D173E">
      <w:pPr>
        <w:pStyle w:val="Consigne-Texte"/>
        <w:numPr>
          <w:ilvl w:val="0"/>
          <w:numId w:val="17"/>
        </w:numPr>
        <w:ind w:left="360"/>
      </w:pPr>
      <w:r w:rsidRPr="004E5734">
        <w:t>Pour personnaliser ton texte, tu peux : lui donner un titre original</w:t>
      </w:r>
      <w:r>
        <w:t> </w:t>
      </w:r>
      <w:r w:rsidRPr="004E5734">
        <w:t>; choisir des mots qui rendent bien compte de ton appréciation (adjectifs, adverbes); varier les types de phrases (interrogative, exclamative, impérative, déclarative); utiliser une comparaison; etc.</w:t>
      </w:r>
    </w:p>
    <w:p w14:paraId="193950D2" w14:textId="77777777" w:rsidR="002D173E" w:rsidRPr="00DF6061" w:rsidRDefault="002D173E" w:rsidP="007D14D0">
      <w:pPr>
        <w:pStyle w:val="Consigne-tapes"/>
      </w:pPr>
      <w:r w:rsidRPr="00DF6061">
        <w:t>Pour aller plus loin…</w:t>
      </w:r>
    </w:p>
    <w:p w14:paraId="46DE5025" w14:textId="77777777" w:rsidR="002D173E" w:rsidRPr="008761EF" w:rsidRDefault="002D173E" w:rsidP="002D173E">
      <w:pPr>
        <w:pStyle w:val="Consigne-Texte"/>
        <w:numPr>
          <w:ilvl w:val="0"/>
          <w:numId w:val="17"/>
        </w:numPr>
        <w:ind w:left="360"/>
      </w:pPr>
      <w:r w:rsidRPr="008761EF">
        <w:t xml:space="preserve">Pour </w:t>
      </w:r>
      <w:r>
        <w:t xml:space="preserve">ne plus confondre </w:t>
      </w:r>
      <w:hyperlink r:id="rId68" w:history="1">
        <w:r w:rsidRPr="003B4A69">
          <w:rPr>
            <w:rStyle w:val="Lienhypertexte"/>
          </w:rPr>
          <w:t>sa et ça</w:t>
        </w:r>
      </w:hyperlink>
      <w:r>
        <w:t>.</w:t>
      </w:r>
    </w:p>
    <w:p w14:paraId="59B57CB2" w14:textId="77777777" w:rsidR="002D173E" w:rsidRPr="008761EF" w:rsidRDefault="002D173E" w:rsidP="002D173E">
      <w:pPr>
        <w:pStyle w:val="Consigne-Texte"/>
        <w:numPr>
          <w:ilvl w:val="0"/>
          <w:numId w:val="17"/>
        </w:numPr>
        <w:ind w:left="360"/>
      </w:pPr>
      <w:r w:rsidRPr="008761EF">
        <w:t>Pour</w:t>
      </w:r>
      <w:r>
        <w:t xml:space="preserve"> en apprendre davantage sur le sens des </w:t>
      </w:r>
      <w:hyperlink r:id="rId69" w:anchor="a2" w:history="1">
        <w:r w:rsidRPr="00E81417">
          <w:rPr>
            <w:rStyle w:val="Lienhypertexte"/>
          </w:rPr>
          <w:t>préfixes</w:t>
        </w:r>
      </w:hyperlink>
      <w:r>
        <w:t xml:space="preserve"> et des </w:t>
      </w:r>
      <w:hyperlink r:id="rId70" w:history="1">
        <w:r w:rsidRPr="0032642D">
          <w:rPr>
            <w:rStyle w:val="Lienhypertexte"/>
          </w:rPr>
          <w:t>suffixes</w:t>
        </w:r>
      </w:hyperlink>
      <w:r>
        <w:t xml:space="preserve">. </w:t>
      </w:r>
    </w:p>
    <w:p w14:paraId="227DB007" w14:textId="77777777" w:rsidR="002D173E" w:rsidRPr="008761EF" w:rsidRDefault="002D173E" w:rsidP="009B5011">
      <w:pPr>
        <w:pStyle w:val="Consigne-Texte"/>
        <w:numPr>
          <w:ilvl w:val="0"/>
          <w:numId w:val="0"/>
        </w:numPr>
        <w:ind w:left="360"/>
      </w:pPr>
    </w:p>
    <w:p w14:paraId="4AD6BD95" w14:textId="77777777" w:rsidR="002D173E" w:rsidRDefault="002D173E" w:rsidP="009B5011">
      <w:pPr>
        <w:rPr>
          <w:rFonts w:cs="Arial"/>
          <w:b/>
          <w:color w:val="737373"/>
          <w:szCs w:val="22"/>
        </w:rPr>
      </w:pPr>
      <w:r>
        <w:br w:type="page"/>
      </w:r>
    </w:p>
    <w:p w14:paraId="2B33CA15" w14:textId="77777777" w:rsidR="002D173E" w:rsidRPr="00BF31BF" w:rsidRDefault="002D173E" w:rsidP="009B5011">
      <w:pPr>
        <w:pStyle w:val="Matire-Premirepage"/>
      </w:pPr>
      <w:r w:rsidRPr="00BF31BF">
        <w:lastRenderedPageBreak/>
        <w:t>Français</w:t>
      </w:r>
      <w:r>
        <w:t>,</w:t>
      </w:r>
      <w:r w:rsidRPr="00BF31BF">
        <w:t xml:space="preserve"> langue d’enseignement</w:t>
      </w:r>
    </w:p>
    <w:p w14:paraId="7CDC5002" w14:textId="77777777" w:rsidR="002D173E" w:rsidRPr="00BF31BF" w:rsidRDefault="002D173E" w:rsidP="009B5011">
      <w:pPr>
        <w:pStyle w:val="Matriel-Titre"/>
      </w:pPr>
      <w:bookmarkStart w:id="8" w:name="_Toc41912037"/>
      <w:bookmarkStart w:id="9" w:name="_Toc42524359"/>
      <w:r w:rsidRPr="00BF31BF">
        <w:t>Matériel requis</w:t>
      </w:r>
      <w:bookmarkEnd w:id="7"/>
      <w:bookmarkEnd w:id="8"/>
      <w:bookmarkEnd w:id="9"/>
    </w:p>
    <w:p w14:paraId="2AF64866" w14:textId="77777777" w:rsidR="002D173E" w:rsidRPr="00CA3F60" w:rsidRDefault="002D173E" w:rsidP="009B5011">
      <w:pPr>
        <w:pStyle w:val="Matriel-Texte"/>
      </w:pPr>
      <w:r w:rsidRPr="00CA3F60">
        <w:t>Un ordinateur ou appareil électronique pour ouvrir les différents liens.</w:t>
      </w:r>
    </w:p>
    <w:p w14:paraId="45444BA5" w14:textId="77777777" w:rsidR="002D173E" w:rsidRPr="00CA3F60" w:rsidRDefault="002D173E" w:rsidP="009B5011">
      <w:pPr>
        <w:pStyle w:val="Matriel-Texte"/>
      </w:pPr>
      <w:r w:rsidRPr="00CA3F60">
        <w:t>Un ordinateur ou du papier pour la rédaction du texte.</w:t>
      </w:r>
    </w:p>
    <w:p w14:paraId="6816C391" w14:textId="77777777" w:rsidR="002D173E" w:rsidRPr="00CA3F60" w:rsidRDefault="002D173E" w:rsidP="009B5011">
      <w:pPr>
        <w:pStyle w:val="Matriel-Texte"/>
      </w:pPr>
      <w:r w:rsidRPr="00CA3F60">
        <w:t>Un dictionnaire papier ou électronique pour la correction du texte.</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D173E" w:rsidRPr="00BF31BF" w14:paraId="411C029F" w14:textId="77777777" w:rsidTr="00AA2506">
        <w:tc>
          <w:tcPr>
            <w:tcW w:w="10800" w:type="dxa"/>
            <w:shd w:val="clear" w:color="auto" w:fill="DDECEE" w:themeFill="accent5" w:themeFillTint="33"/>
            <w:tcMar>
              <w:top w:w="360" w:type="dxa"/>
              <w:left w:w="360" w:type="dxa"/>
              <w:bottom w:w="360" w:type="dxa"/>
              <w:right w:w="360" w:type="dxa"/>
            </w:tcMar>
          </w:tcPr>
          <w:p w14:paraId="4C598E95" w14:textId="77777777" w:rsidR="002D173E" w:rsidRPr="00BF31BF" w:rsidRDefault="002D173E" w:rsidP="00EC4207">
            <w:pPr>
              <w:pStyle w:val="Tableau-Informationauxparents"/>
            </w:pPr>
            <w:bookmarkStart w:id="10" w:name="_Toc36744043"/>
            <w:bookmarkStart w:id="11" w:name="_Toc37081531"/>
            <w:bookmarkStart w:id="12" w:name="_Toc41912038"/>
            <w:bookmarkStart w:id="13" w:name="_Toc42524360"/>
            <w:bookmarkStart w:id="14" w:name="_Hlk36746529"/>
            <w:r w:rsidRPr="00BF31BF">
              <w:t>Information aux parents</w:t>
            </w:r>
            <w:bookmarkEnd w:id="10"/>
            <w:bookmarkEnd w:id="11"/>
            <w:bookmarkEnd w:id="12"/>
            <w:bookmarkEnd w:id="13"/>
          </w:p>
          <w:p w14:paraId="22BFBC1A" w14:textId="77777777" w:rsidR="002D173E" w:rsidRPr="00BF31BF" w:rsidRDefault="002D173E" w:rsidP="00EC4207">
            <w:pPr>
              <w:pStyle w:val="Tableau-titre"/>
            </w:pPr>
            <w:r w:rsidRPr="00BF31BF">
              <w:t>À propos de l’activité</w:t>
            </w:r>
          </w:p>
          <w:p w14:paraId="30A00059" w14:textId="77777777" w:rsidR="002D173E" w:rsidRPr="00BF31BF" w:rsidRDefault="002D173E" w:rsidP="00EC4207">
            <w:pPr>
              <w:pStyle w:val="Tableau-texte"/>
            </w:pPr>
            <w:r w:rsidRPr="00BF31BF">
              <w:t>Votre enfant s’exercera à :</w:t>
            </w:r>
          </w:p>
          <w:p w14:paraId="053A1414" w14:textId="77777777" w:rsidR="002D173E" w:rsidRDefault="002D173E" w:rsidP="002D173E">
            <w:pPr>
              <w:pStyle w:val="Tableau-Liste"/>
              <w:numPr>
                <w:ilvl w:val="0"/>
                <w:numId w:val="1"/>
              </w:numPr>
              <w:ind w:left="357" w:hanging="357"/>
            </w:pPr>
            <w:r w:rsidRPr="0014796E">
              <w:t>Mobiliser des stratégies d'écoute et de prise de notes.</w:t>
            </w:r>
          </w:p>
          <w:p w14:paraId="2020EA28" w14:textId="77777777" w:rsidR="002D173E" w:rsidRDefault="002D173E" w:rsidP="002D173E">
            <w:pPr>
              <w:pStyle w:val="Tableau-Liste"/>
              <w:numPr>
                <w:ilvl w:val="0"/>
                <w:numId w:val="1"/>
              </w:numPr>
              <w:ind w:left="357" w:hanging="357"/>
            </w:pPr>
            <w:r w:rsidRPr="0014796E">
              <w:t>Dégager des éléments significatifs d'une production pour en justifier l'intérêt.</w:t>
            </w:r>
          </w:p>
          <w:p w14:paraId="29C3BE6C" w14:textId="77777777" w:rsidR="002D173E" w:rsidRDefault="002D173E" w:rsidP="002D173E">
            <w:pPr>
              <w:pStyle w:val="Tableau-Liste"/>
              <w:numPr>
                <w:ilvl w:val="0"/>
                <w:numId w:val="1"/>
              </w:numPr>
              <w:ind w:left="357" w:hanging="357"/>
            </w:pPr>
            <w:r w:rsidRPr="0014796E">
              <w:t>Organiser ses idées dans un texte en tenant compte du destinataire.</w:t>
            </w:r>
          </w:p>
          <w:p w14:paraId="556D106C" w14:textId="77777777" w:rsidR="002D173E" w:rsidRPr="00BF31BF" w:rsidRDefault="002D173E" w:rsidP="001C4E76">
            <w:pPr>
              <w:pStyle w:val="Tableau-texte"/>
            </w:pPr>
            <w:r w:rsidRPr="00BF31BF">
              <w:t>Vous pourriez :</w:t>
            </w:r>
          </w:p>
          <w:p w14:paraId="541BDB3F" w14:textId="77777777" w:rsidR="002D173E" w:rsidRDefault="002D173E" w:rsidP="002D173E">
            <w:pPr>
              <w:pStyle w:val="Tableau-Liste"/>
              <w:numPr>
                <w:ilvl w:val="0"/>
                <w:numId w:val="1"/>
              </w:numPr>
              <w:ind w:left="357" w:hanging="357"/>
            </w:pPr>
            <w:r w:rsidRPr="00D959A2">
              <w:t>Visionner sa capsule coup de cœur et partager votre appréciation.</w:t>
            </w:r>
          </w:p>
          <w:p w14:paraId="4BB6DBD3" w14:textId="77777777" w:rsidR="002D173E" w:rsidRPr="00D959A2" w:rsidRDefault="002D173E" w:rsidP="002D173E">
            <w:pPr>
              <w:pStyle w:val="Tableau-Liste"/>
              <w:numPr>
                <w:ilvl w:val="0"/>
                <w:numId w:val="1"/>
              </w:numPr>
              <w:ind w:left="357" w:hanging="357"/>
            </w:pPr>
            <w:r w:rsidRPr="00D959A2">
              <w:t>Lire la version provisoire de son texte et discuter avec lui des ajustements pertinents à y apporter avant la rédaction finale.</w:t>
            </w:r>
          </w:p>
        </w:tc>
      </w:tr>
    </w:tbl>
    <w:bookmarkEnd w:id="3"/>
    <w:bookmarkEnd w:id="14"/>
    <w:p w14:paraId="6A9D66D9" w14:textId="77777777" w:rsidR="002D173E" w:rsidRPr="007D7B13" w:rsidRDefault="002D173E" w:rsidP="00AA2506">
      <w:pPr>
        <w:pStyle w:val="Crdit0"/>
      </w:pPr>
      <w:r>
        <w:t>Source</w:t>
      </w:r>
      <w:r w:rsidRPr="007D7B13">
        <w:t xml:space="preserve"> : Activité proposée par </w:t>
      </w:r>
      <w:r>
        <w:t xml:space="preserve">la </w:t>
      </w:r>
      <w:r w:rsidRPr="007D7B13">
        <w:t xml:space="preserve">Commission scolaire de la </w:t>
      </w:r>
      <w:proofErr w:type="spellStart"/>
      <w:r w:rsidRPr="007D7B13">
        <w:t>Pointe-de-L'Île</w:t>
      </w:r>
      <w:proofErr w:type="spellEnd"/>
    </w:p>
    <w:p w14:paraId="337F91E9" w14:textId="77777777" w:rsidR="002D173E" w:rsidRDefault="002D173E" w:rsidP="009B5011">
      <w:pPr>
        <w:pStyle w:val="Crdit0"/>
      </w:pPr>
    </w:p>
    <w:p w14:paraId="400D73E2" w14:textId="77777777" w:rsidR="002D173E" w:rsidRPr="00107EBA" w:rsidRDefault="002D173E" w:rsidP="007D0862">
      <w:pPr>
        <w:sectPr w:rsidR="002D173E" w:rsidRPr="00107EBA" w:rsidSect="00C1496C">
          <w:headerReference w:type="default" r:id="rId71"/>
          <w:footerReference w:type="default" r:id="rId72"/>
          <w:pgSz w:w="12240" w:h="15840"/>
          <w:pgMar w:top="1168" w:right="1077" w:bottom="1440" w:left="1077" w:header="612" w:footer="709" w:gutter="0"/>
          <w:cols w:space="708"/>
          <w:docGrid w:linePitch="360"/>
        </w:sectPr>
      </w:pPr>
    </w:p>
    <w:p w14:paraId="5F236F94" w14:textId="77777777" w:rsidR="002D173E" w:rsidRPr="002059E3" w:rsidRDefault="002D173E" w:rsidP="00322D7C">
      <w:pPr>
        <w:pStyle w:val="Matire-Premirepage"/>
        <w:rPr>
          <w:lang w:val="en-CA"/>
        </w:rPr>
      </w:pPr>
      <w:r w:rsidRPr="002059E3">
        <w:rPr>
          <w:lang w:val="en-CA"/>
        </w:rPr>
        <w:lastRenderedPageBreak/>
        <w:t>Anglais, langue seconde</w:t>
      </w:r>
    </w:p>
    <w:p w14:paraId="6D7C6FBB" w14:textId="77777777" w:rsidR="002D173E" w:rsidRPr="00E42885" w:rsidRDefault="002D173E" w:rsidP="00322D7C">
      <w:pPr>
        <w:pStyle w:val="Titredelactivit0"/>
        <w:tabs>
          <w:tab w:val="left" w:pos="7170"/>
        </w:tabs>
        <w:rPr>
          <w:lang w:val="en-CA"/>
        </w:rPr>
      </w:pPr>
      <w:bookmarkStart w:id="15" w:name="_Toc42524361"/>
      <w:r w:rsidRPr="00E42885">
        <w:rPr>
          <w:lang w:val="en-CA"/>
        </w:rPr>
        <w:t xml:space="preserve">Cheating to Be </w:t>
      </w:r>
      <w:r>
        <w:rPr>
          <w:lang w:val="en-CA"/>
        </w:rPr>
        <w:t>t</w:t>
      </w:r>
      <w:r w:rsidRPr="00E42885">
        <w:rPr>
          <w:lang w:val="en-CA"/>
        </w:rPr>
        <w:t>he Best</w:t>
      </w:r>
      <w:bookmarkEnd w:id="15"/>
    </w:p>
    <w:p w14:paraId="59D75982" w14:textId="77777777" w:rsidR="002D173E" w:rsidRPr="002059E3" w:rsidRDefault="002D173E" w:rsidP="00322D7C">
      <w:pPr>
        <w:pStyle w:val="Consigne-Titre"/>
        <w:rPr>
          <w:lang w:val="en-CA"/>
        </w:rPr>
      </w:pPr>
      <w:bookmarkStart w:id="16" w:name="_Toc37081621"/>
      <w:bookmarkStart w:id="17" w:name="_Toc41912040"/>
      <w:bookmarkStart w:id="18" w:name="_Toc42524362"/>
      <w:proofErr w:type="spellStart"/>
      <w:r w:rsidRPr="002059E3">
        <w:rPr>
          <w:lang w:val="en-CA"/>
        </w:rPr>
        <w:t>Consigne</w:t>
      </w:r>
      <w:proofErr w:type="spellEnd"/>
      <w:r w:rsidRPr="002059E3">
        <w:rPr>
          <w:lang w:val="en-CA"/>
        </w:rPr>
        <w:t xml:space="preserve"> à </w:t>
      </w:r>
      <w:proofErr w:type="spellStart"/>
      <w:r w:rsidRPr="002059E3">
        <w:rPr>
          <w:lang w:val="en-CA"/>
        </w:rPr>
        <w:t>l’élève</w:t>
      </w:r>
      <w:bookmarkEnd w:id="16"/>
      <w:bookmarkEnd w:id="17"/>
      <w:bookmarkEnd w:id="18"/>
      <w:proofErr w:type="spellEnd"/>
    </w:p>
    <w:p w14:paraId="3591C4BE" w14:textId="77777777" w:rsidR="002D173E" w:rsidRPr="00E42885" w:rsidRDefault="002D173E" w:rsidP="00A04711">
      <w:pPr>
        <w:pStyle w:val="Tableau-texte"/>
        <w:rPr>
          <w:lang w:val="en-CA"/>
        </w:rPr>
      </w:pPr>
      <w:r w:rsidRPr="00E42885">
        <w:rPr>
          <w:lang w:val="en-CA"/>
        </w:rPr>
        <w:t>World records are usually set by amazing people who train for years. These people sacrifice much of their time for one single goal; to be the best! But what happens when someone does not put in the time? What happens when a person decides to cheat and no one is there to verify the truth? You will find out what happens and think of ways to stop it from happening again.</w:t>
      </w:r>
      <w:r w:rsidRPr="007621E0">
        <w:rPr>
          <w:lang w:val="en-CA"/>
        </w:rPr>
        <w:t xml:space="preserve"> In the following activity, you will discover an</w:t>
      </w:r>
      <w:r w:rsidRPr="00E42885">
        <w:rPr>
          <w:lang w:val="en-CA"/>
        </w:rPr>
        <w:t xml:space="preserve"> example of a supposed cheater and design rules that people should follow so no cheaters are ever allowed to have a world record again.</w:t>
      </w:r>
    </w:p>
    <w:p w14:paraId="343571CF" w14:textId="77777777" w:rsidR="002D173E" w:rsidRPr="007621E0" w:rsidRDefault="002D173E" w:rsidP="00A04711">
      <w:pPr>
        <w:pStyle w:val="Consigne-Texte"/>
        <w:rPr>
          <w:lang w:val="en-CA"/>
        </w:rPr>
      </w:pPr>
      <w:r w:rsidRPr="007621E0">
        <w:rPr>
          <w:lang w:val="en-CA"/>
        </w:rPr>
        <w:t>Before starting, reflect on the following questions:</w:t>
      </w:r>
    </w:p>
    <w:p w14:paraId="015BE24D" w14:textId="77777777" w:rsidR="002D173E" w:rsidRDefault="002D173E" w:rsidP="00322D7C">
      <w:pPr>
        <w:pStyle w:val="Consignepuceniveau2"/>
        <w:rPr>
          <w:lang w:val="en-CA"/>
        </w:rPr>
      </w:pPr>
      <w:r w:rsidRPr="007621E0">
        <w:rPr>
          <w:lang w:val="en-CA"/>
        </w:rPr>
        <w:t>Have you ever read a Guinness World Records book that are published every year?</w:t>
      </w:r>
    </w:p>
    <w:p w14:paraId="3D055E1E" w14:textId="77777777" w:rsidR="002D173E" w:rsidRDefault="002D173E" w:rsidP="00322D7C">
      <w:pPr>
        <w:pStyle w:val="Consignepuceniveau2"/>
        <w:rPr>
          <w:lang w:val="en-CA"/>
        </w:rPr>
      </w:pPr>
      <w:r w:rsidRPr="007621E0">
        <w:rPr>
          <w:lang w:val="en-CA"/>
        </w:rPr>
        <w:t>If so, which world record surprised you the most?</w:t>
      </w:r>
    </w:p>
    <w:p w14:paraId="11F87CF2" w14:textId="77777777" w:rsidR="002D173E" w:rsidRDefault="002D173E" w:rsidP="00322D7C">
      <w:pPr>
        <w:pStyle w:val="Consignepuceniveau2"/>
        <w:rPr>
          <w:lang w:val="en-CA"/>
        </w:rPr>
      </w:pPr>
      <w:r w:rsidRPr="007621E0">
        <w:rPr>
          <w:lang w:val="en-CA"/>
        </w:rPr>
        <w:t>Do you like competing in sports or other competitions?</w:t>
      </w:r>
    </w:p>
    <w:p w14:paraId="04DDF8E7" w14:textId="77777777" w:rsidR="002D173E" w:rsidRPr="007621E0" w:rsidRDefault="002D173E" w:rsidP="00322D7C">
      <w:pPr>
        <w:pStyle w:val="Consignepuceniveau2"/>
        <w:rPr>
          <w:lang w:val="en-CA"/>
        </w:rPr>
      </w:pPr>
      <w:r w:rsidRPr="007621E0">
        <w:rPr>
          <w:lang w:val="en-CA"/>
        </w:rPr>
        <w:t>Do you think it is important to follow the rules and regulations when competing?</w:t>
      </w:r>
    </w:p>
    <w:p w14:paraId="52A2771B" w14:textId="77777777" w:rsidR="002D173E" w:rsidRDefault="002D173E" w:rsidP="00322D7C">
      <w:pPr>
        <w:pStyle w:val="Consigne-Texte"/>
        <w:rPr>
          <w:lang w:val="en-CA"/>
        </w:rPr>
      </w:pPr>
      <w:r w:rsidRPr="007621E0">
        <w:rPr>
          <w:lang w:val="en-CA"/>
        </w:rPr>
        <w:t>If possible, discuss these questions with a family member or a friend online.</w:t>
      </w:r>
    </w:p>
    <w:p w14:paraId="3DC021B2" w14:textId="77777777" w:rsidR="002D173E" w:rsidRDefault="002D173E" w:rsidP="00322D7C">
      <w:pPr>
        <w:pStyle w:val="Consigne-Texte"/>
        <w:rPr>
          <w:lang w:val="en-CA"/>
        </w:rPr>
      </w:pPr>
      <w:r w:rsidRPr="007621E0">
        <w:rPr>
          <w:lang w:val="en-CA"/>
        </w:rPr>
        <w:t>Go online to research the topic. Visit the world record website or other related sources.</w:t>
      </w:r>
    </w:p>
    <w:p w14:paraId="0ED9902B" w14:textId="77777777" w:rsidR="002D173E" w:rsidRPr="00E42885" w:rsidRDefault="002D173E" w:rsidP="00322D7C">
      <w:pPr>
        <w:pStyle w:val="Consigne-Texte"/>
        <w:rPr>
          <w:lang w:val="en-CA"/>
        </w:rPr>
      </w:pPr>
      <w:r w:rsidRPr="00B673BE">
        <w:rPr>
          <w:lang w:val="en-CA"/>
        </w:rPr>
        <w:t xml:space="preserve">Next, read </w:t>
      </w:r>
      <w:r w:rsidRPr="007621E0">
        <w:rPr>
          <w:lang w:val="en-CA"/>
        </w:rPr>
        <w:t>about</w:t>
      </w:r>
      <w:r w:rsidRPr="00B673BE">
        <w:rPr>
          <w:lang w:val="en-CA"/>
        </w:rPr>
        <w:t xml:space="preserve"> the idea of cheating presented in the text</w:t>
      </w:r>
      <w:r w:rsidRPr="00E42885">
        <w:rPr>
          <w:lang w:val="en-CA"/>
        </w:rPr>
        <w:t xml:space="preserve"> "The Greatest Hoax in Gaming History"</w:t>
      </w:r>
      <w:r w:rsidRPr="00B673BE">
        <w:rPr>
          <w:lang w:val="en-CA"/>
        </w:rPr>
        <w:t xml:space="preserve"> in Appendix 1</w:t>
      </w:r>
      <w:r w:rsidRPr="00E42885">
        <w:rPr>
          <w:lang w:val="en-CA"/>
        </w:rPr>
        <w:t>.</w:t>
      </w:r>
    </w:p>
    <w:p w14:paraId="4B7C87AE" w14:textId="77777777" w:rsidR="002D173E" w:rsidRPr="00E42885" w:rsidRDefault="002D173E" w:rsidP="00322D7C">
      <w:pPr>
        <w:pStyle w:val="Consigne-Texte"/>
        <w:rPr>
          <w:lang w:val="en-CA"/>
        </w:rPr>
      </w:pPr>
      <w:r w:rsidRPr="00B673BE">
        <w:rPr>
          <w:lang w:val="en-CA"/>
        </w:rPr>
        <w:t>To learn</w:t>
      </w:r>
      <w:r w:rsidRPr="00E42885">
        <w:rPr>
          <w:lang w:val="en-CA"/>
        </w:rPr>
        <w:t xml:space="preserve"> more </w:t>
      </w:r>
      <w:r w:rsidRPr="00B673BE">
        <w:rPr>
          <w:lang w:val="en-CA"/>
        </w:rPr>
        <w:t>about</w:t>
      </w:r>
      <w:r w:rsidRPr="00E42885">
        <w:rPr>
          <w:lang w:val="en-CA"/>
        </w:rPr>
        <w:t xml:space="preserve"> Billy Mitchell or Todd Rogers</w:t>
      </w:r>
      <w:r w:rsidRPr="00B673BE">
        <w:rPr>
          <w:lang w:val="en-CA"/>
        </w:rPr>
        <w:t>, search online.</w:t>
      </w:r>
    </w:p>
    <w:p w14:paraId="036DF1AF" w14:textId="77777777" w:rsidR="002D173E" w:rsidRPr="00E42885" w:rsidRDefault="002D173E" w:rsidP="00322D7C">
      <w:pPr>
        <w:pStyle w:val="Consigne-Texte"/>
        <w:rPr>
          <w:lang w:val="en-CA"/>
        </w:rPr>
      </w:pPr>
      <w:r w:rsidRPr="00B673BE">
        <w:rPr>
          <w:lang w:val="en-CA"/>
        </w:rPr>
        <w:t>Using the information from the text and your research</w:t>
      </w:r>
      <w:r w:rsidRPr="00E42885">
        <w:rPr>
          <w:lang w:val="en-CA"/>
        </w:rPr>
        <w:t xml:space="preserve">, fill out </w:t>
      </w:r>
      <w:r w:rsidRPr="00B673BE">
        <w:rPr>
          <w:lang w:val="en-CA"/>
        </w:rPr>
        <w:t>Appendix 2 to show your understanding of cheaters</w:t>
      </w:r>
      <w:r w:rsidRPr="00E42885">
        <w:rPr>
          <w:lang w:val="en-CA"/>
        </w:rPr>
        <w:t>.</w:t>
      </w:r>
    </w:p>
    <w:p w14:paraId="2BDD8764" w14:textId="77777777" w:rsidR="002D173E" w:rsidRPr="000F7069" w:rsidRDefault="002D173E" w:rsidP="00473F15">
      <w:pPr>
        <w:pStyle w:val="Consigne-Texte"/>
        <w:rPr>
          <w:lang w:val="en-CA"/>
        </w:rPr>
      </w:pPr>
      <w:r w:rsidRPr="000F7069">
        <w:rPr>
          <w:lang w:val="en-CA"/>
        </w:rPr>
        <w:t>Finally, choose a world record type (ex: video games, sports, fashion, food, daredevil feats). Use the information you found to create a series of 5 to 10 rules to regulate world record attempts. Ex:</w:t>
      </w:r>
      <w:r>
        <w:rPr>
          <w:lang w:val="en-CA"/>
        </w:rPr>
        <w:t> </w:t>
      </w:r>
      <w:r w:rsidRPr="000F7069">
        <w:rPr>
          <w:lang w:val="en-CA"/>
        </w:rPr>
        <w:t>A</w:t>
      </w:r>
      <w:r>
        <w:rPr>
          <w:lang w:val="en-CA"/>
        </w:rPr>
        <w:t> </w:t>
      </w:r>
      <w:r w:rsidRPr="000F7069">
        <w:rPr>
          <w:lang w:val="en-CA"/>
        </w:rPr>
        <w:t>person attempting a world record must have a judge with them.</w:t>
      </w:r>
    </w:p>
    <w:p w14:paraId="6C9FBF5F" w14:textId="77777777" w:rsidR="002D173E" w:rsidRPr="00E42885" w:rsidRDefault="002D173E" w:rsidP="00322D7C">
      <w:pPr>
        <w:pStyle w:val="Consigne-Texte"/>
        <w:rPr>
          <w:lang w:val="en-CA"/>
        </w:rPr>
      </w:pPr>
      <w:r w:rsidRPr="00E42885">
        <w:rPr>
          <w:lang w:val="en-CA"/>
        </w:rPr>
        <w:t>Your turn! Now take your list and compare it to a friend’s</w:t>
      </w:r>
      <w:r w:rsidRPr="004D34FF">
        <w:rPr>
          <w:lang w:val="en-CA"/>
        </w:rPr>
        <w:t xml:space="preserve"> from your class in an online chat</w:t>
      </w:r>
      <w:r w:rsidRPr="00E42885">
        <w:rPr>
          <w:lang w:val="en-CA"/>
        </w:rPr>
        <w:t>. Try to figure out a way to beat his</w:t>
      </w:r>
      <w:r w:rsidRPr="004D34FF">
        <w:rPr>
          <w:lang w:val="en-CA"/>
        </w:rPr>
        <w:t>/her</w:t>
      </w:r>
      <w:r w:rsidRPr="00E42885">
        <w:rPr>
          <w:lang w:val="en-CA"/>
        </w:rPr>
        <w:t xml:space="preserve"> rules!</w:t>
      </w:r>
    </w:p>
    <w:p w14:paraId="477D9A9E" w14:textId="77777777" w:rsidR="002D173E" w:rsidRPr="00BF31BF" w:rsidRDefault="002D173E" w:rsidP="00322D7C">
      <w:pPr>
        <w:pStyle w:val="Matriel-Titre"/>
      </w:pPr>
      <w:bookmarkStart w:id="19" w:name="_Toc37081622"/>
      <w:bookmarkStart w:id="20" w:name="_Toc41912041"/>
      <w:bookmarkStart w:id="21" w:name="_Toc42524363"/>
      <w:r w:rsidRPr="00BF31BF">
        <w:t>Matériel requis</w:t>
      </w:r>
      <w:bookmarkEnd w:id="19"/>
      <w:bookmarkEnd w:id="20"/>
      <w:bookmarkEnd w:id="21"/>
    </w:p>
    <w:p w14:paraId="38A18A06" w14:textId="77777777" w:rsidR="002D173E" w:rsidRDefault="002D173E" w:rsidP="00322D7C">
      <w:pPr>
        <w:pStyle w:val="Matriel-Texte"/>
        <w:rPr>
          <w:lang w:val="en-CA"/>
        </w:rPr>
      </w:pPr>
      <w:r w:rsidRPr="007621E0">
        <w:rPr>
          <w:lang w:val="en-CA"/>
        </w:rPr>
        <w:t xml:space="preserve">Visit the Guinness World Record website </w:t>
      </w:r>
      <w:hyperlink r:id="rId73" w:history="1">
        <w:r w:rsidRPr="007621E0">
          <w:rPr>
            <w:rStyle w:val="Lienhypertexte"/>
            <w:lang w:val="en-CA"/>
          </w:rPr>
          <w:t>here</w:t>
        </w:r>
      </w:hyperlink>
      <w:r w:rsidRPr="007621E0">
        <w:rPr>
          <w:lang w:val="en-CA"/>
        </w:rPr>
        <w:t>.</w:t>
      </w:r>
    </w:p>
    <w:p w14:paraId="2838CDDD" w14:textId="77777777" w:rsidR="002D173E" w:rsidRDefault="002D173E" w:rsidP="00322D7C">
      <w:pPr>
        <w:pStyle w:val="Matriel-Texte"/>
        <w:rPr>
          <w:lang w:val="en-CA"/>
        </w:rPr>
      </w:pPr>
      <w:r w:rsidRPr="004D34FF">
        <w:rPr>
          <w:lang w:val="en-CA"/>
        </w:rPr>
        <w:t>Text "The Greatest Hoax in Gaming History" in Appendix 1.</w:t>
      </w:r>
    </w:p>
    <w:p w14:paraId="263E6E47" w14:textId="77777777" w:rsidR="002D173E" w:rsidRPr="00BF31BF" w:rsidRDefault="002D173E" w:rsidP="00322D7C">
      <w:pPr>
        <w:pStyle w:val="Crdit0"/>
      </w:pPr>
      <w:r>
        <w:t>Source</w:t>
      </w:r>
      <w:r w:rsidRPr="00BF31BF">
        <w:t xml:space="preserve"> : </w:t>
      </w:r>
      <w:r w:rsidRPr="008359F8">
        <w:t>Activité proposée par Jonathan Brouillette, enseignant (Commission scolaire des Hautes Rivières), Véronique Garant, enseignante (Commission scolaire de la Beauce-</w:t>
      </w:r>
      <w:proofErr w:type="spellStart"/>
      <w:r w:rsidRPr="008359F8">
        <w:t>Etchemin</w:t>
      </w:r>
      <w:proofErr w:type="spellEnd"/>
      <w:r w:rsidRPr="008359F8">
        <w:t xml:space="preserve">), Dianne Elizabeth </w:t>
      </w:r>
      <w:proofErr w:type="spellStart"/>
      <w:r w:rsidRPr="008359F8">
        <w:t>Stankiewicz</w:t>
      </w:r>
      <w:proofErr w:type="spellEnd"/>
      <w:r w:rsidRPr="008359F8">
        <w:t>, conseillère pédagogique (Commission scolaire de la Beauce-Etchemin), Élisabeth Léger, répondante matière (Commission scolaire de la Vallée-des-Tisserands) et Lisa Vachon, conseillère pédagogique (Commission scolaire des Appalaches).</w:t>
      </w:r>
    </w:p>
    <w:p w14:paraId="44196F36" w14:textId="77777777" w:rsidR="002D173E" w:rsidRPr="00BF31BF" w:rsidRDefault="002D173E" w:rsidP="00322D7C">
      <w:pPr>
        <w:pStyle w:val="Crdit0"/>
      </w:pPr>
      <w:r w:rsidRPr="00BF31BF">
        <w:br w:type="page"/>
      </w:r>
    </w:p>
    <w:p w14:paraId="1ECC4728" w14:textId="77777777" w:rsidR="002D173E" w:rsidRPr="002059E3" w:rsidRDefault="002D173E" w:rsidP="00322D7C">
      <w:pPr>
        <w:pStyle w:val="Matire-Premirepage"/>
        <w:rPr>
          <w:lang w:val="en-CA"/>
        </w:rPr>
      </w:pPr>
      <w:r w:rsidRPr="002059E3">
        <w:rPr>
          <w:lang w:val="en-CA"/>
        </w:rPr>
        <w:lastRenderedPageBreak/>
        <w:t>Anglais, langue seconde</w:t>
      </w:r>
    </w:p>
    <w:p w14:paraId="1DD28986" w14:textId="77777777" w:rsidR="002D173E" w:rsidRPr="00B673BE" w:rsidRDefault="002D173E" w:rsidP="00322D7C">
      <w:pPr>
        <w:pStyle w:val="Titredelactivit0"/>
        <w:rPr>
          <w:lang w:val="en-CA"/>
        </w:rPr>
      </w:pPr>
      <w:bookmarkStart w:id="22" w:name="_Toc37081624"/>
      <w:bookmarkStart w:id="23" w:name="_Toc42524364"/>
      <w:r w:rsidRPr="00B673BE">
        <w:rPr>
          <w:lang w:val="en-CA"/>
        </w:rPr>
        <w:t xml:space="preserve">Annexe </w:t>
      </w:r>
      <w:r>
        <w:rPr>
          <w:lang w:val="en-CA"/>
        </w:rPr>
        <w:t xml:space="preserve">1 </w:t>
      </w:r>
      <w:r w:rsidRPr="00B673BE">
        <w:rPr>
          <w:lang w:val="en-CA"/>
        </w:rPr>
        <w:t xml:space="preserve">– </w:t>
      </w:r>
      <w:bookmarkEnd w:id="22"/>
      <w:r w:rsidRPr="00B673BE">
        <w:rPr>
          <w:lang w:val="en-CA"/>
        </w:rPr>
        <w:t xml:space="preserve">Cheating to Be </w:t>
      </w:r>
      <w:r>
        <w:rPr>
          <w:lang w:val="en-CA"/>
        </w:rPr>
        <w:t>t</w:t>
      </w:r>
      <w:r w:rsidRPr="00B673BE">
        <w:rPr>
          <w:lang w:val="en-CA"/>
        </w:rPr>
        <w:t>he Best</w:t>
      </w:r>
      <w:bookmarkEnd w:id="23"/>
    </w:p>
    <w:p w14:paraId="30F291CD" w14:textId="77777777" w:rsidR="002D173E" w:rsidRPr="00B673BE" w:rsidRDefault="002D173E" w:rsidP="00322D7C">
      <w:pPr>
        <w:pStyle w:val="Consigne-Titre"/>
        <w:rPr>
          <w:lang w:val="en-CA"/>
        </w:rPr>
      </w:pPr>
      <w:bookmarkStart w:id="24" w:name="_Toc41912043"/>
      <w:bookmarkStart w:id="25" w:name="_Toc42524365"/>
      <w:r w:rsidRPr="00B673BE">
        <w:rPr>
          <w:lang w:val="en-CA"/>
        </w:rPr>
        <w:t>Appendix 1</w:t>
      </w:r>
      <w:r>
        <w:rPr>
          <w:lang w:val="en-CA"/>
        </w:rPr>
        <w:t xml:space="preserve"> - </w:t>
      </w:r>
      <w:r w:rsidRPr="00B673BE">
        <w:rPr>
          <w:lang w:val="en-CA"/>
        </w:rPr>
        <w:t>Text</w:t>
      </w:r>
      <w:bookmarkEnd w:id="24"/>
      <w:bookmarkEnd w:id="25"/>
    </w:p>
    <w:p w14:paraId="64D0412F" w14:textId="77777777" w:rsidR="002D173E" w:rsidRPr="00E42885" w:rsidRDefault="002D173E" w:rsidP="00A04711">
      <w:pPr>
        <w:pStyle w:val="Tableau-texte"/>
        <w:rPr>
          <w:lang w:val="en-CA"/>
        </w:rPr>
      </w:pPr>
      <w:r w:rsidRPr="00E42885">
        <w:rPr>
          <w:lang w:val="en-CA"/>
        </w:rPr>
        <w:t>In the early 1980's</w:t>
      </w:r>
      <w:r w:rsidRPr="00B673BE">
        <w:rPr>
          <w:lang w:val="en-CA"/>
        </w:rPr>
        <w:t>,</w:t>
      </w:r>
      <w:r w:rsidRPr="00E42885">
        <w:rPr>
          <w:lang w:val="en-CA"/>
        </w:rPr>
        <w:t xml:space="preserve"> arcades were very popular. They were often the only place to play some of the greatest video games of all time. Donkey Kong, Pac-Man and Mario Bros all started in these arcades. So of course, where there are video games that record your score, there are gamers trying to be the best. So, in 1981, </w:t>
      </w:r>
      <w:r w:rsidRPr="00B673BE">
        <w:rPr>
          <w:lang w:val="en-CA"/>
        </w:rPr>
        <w:t>Twin Galaxies was started</w:t>
      </w:r>
      <w:r>
        <w:rPr>
          <w:lang w:val="en-CA"/>
        </w:rPr>
        <w:t>.</w:t>
      </w:r>
      <w:r w:rsidRPr="00B673BE">
        <w:rPr>
          <w:lang w:val="en-CA"/>
        </w:rPr>
        <w:t xml:space="preserve"> The goal of this American company was</w:t>
      </w:r>
      <w:r w:rsidRPr="00E42885">
        <w:rPr>
          <w:lang w:val="en-CA"/>
        </w:rPr>
        <w:t xml:space="preserve"> to find the world record gamers for all these arcade games. Unfortunately, </w:t>
      </w:r>
      <w:r w:rsidRPr="00F12193">
        <w:rPr>
          <w:lang w:val="en-CA"/>
        </w:rPr>
        <w:t xml:space="preserve">the Twin Galaxies system was not </w:t>
      </w:r>
      <w:r w:rsidRPr="00E42885">
        <w:rPr>
          <w:lang w:val="en-CA"/>
        </w:rPr>
        <w:t>very</w:t>
      </w:r>
      <w:r>
        <w:rPr>
          <w:lang w:val="en-CA"/>
        </w:rPr>
        <w:t xml:space="preserve"> </w:t>
      </w:r>
      <w:r w:rsidRPr="00E42885">
        <w:rPr>
          <w:lang w:val="en-CA"/>
        </w:rPr>
        <w:t>good</w:t>
      </w:r>
      <w:r>
        <w:rPr>
          <w:lang w:val="en-CA"/>
        </w:rPr>
        <w:t xml:space="preserve"> </w:t>
      </w:r>
      <w:r w:rsidRPr="00E42885">
        <w:rPr>
          <w:lang w:val="en-CA"/>
        </w:rPr>
        <w:t xml:space="preserve">and many people were able to </w:t>
      </w:r>
      <w:r w:rsidRPr="00F12193">
        <w:rPr>
          <w:lang w:val="en-CA"/>
        </w:rPr>
        <w:t xml:space="preserve">falsely </w:t>
      </w:r>
      <w:r w:rsidRPr="00E42885">
        <w:rPr>
          <w:lang w:val="en-CA"/>
        </w:rPr>
        <w:t>claim they h</w:t>
      </w:r>
      <w:r w:rsidRPr="00F12193">
        <w:rPr>
          <w:lang w:val="en-CA"/>
        </w:rPr>
        <w:t>eld</w:t>
      </w:r>
      <w:r w:rsidRPr="00E42885">
        <w:rPr>
          <w:lang w:val="en-CA"/>
        </w:rPr>
        <w:t xml:space="preserve"> world record scores when in fact; they were cheating. Here are two of their stories.</w:t>
      </w:r>
    </w:p>
    <w:p w14:paraId="24618E81" w14:textId="77777777" w:rsidR="002D173E" w:rsidRPr="00E42885" w:rsidRDefault="002D173E" w:rsidP="00A04711">
      <w:pPr>
        <w:pStyle w:val="Tableau-texte"/>
        <w:rPr>
          <w:lang w:val="en-CA"/>
        </w:rPr>
      </w:pPr>
      <w:r w:rsidRPr="00E42885">
        <w:rPr>
          <w:lang w:val="en-CA"/>
        </w:rPr>
        <w:t>Todd Rogers</w:t>
      </w:r>
    </w:p>
    <w:p w14:paraId="4DA4A9F4" w14:textId="77777777" w:rsidR="002D173E" w:rsidRPr="00E42885" w:rsidRDefault="002D173E" w:rsidP="00A04711">
      <w:pPr>
        <w:pStyle w:val="Tableau-texte"/>
        <w:rPr>
          <w:lang w:val="en-CA"/>
        </w:rPr>
      </w:pPr>
      <w:r w:rsidRPr="00E42885">
        <w:rPr>
          <w:lang w:val="en-CA"/>
        </w:rPr>
        <w:t>The American Todd Rogers, also known as the King of Video Games, claimed almost 100 world records in early arcade video games. His scores were so high, for a long</w:t>
      </w:r>
      <w:r>
        <w:rPr>
          <w:lang w:val="en-CA"/>
        </w:rPr>
        <w:t xml:space="preserve"> </w:t>
      </w:r>
      <w:r w:rsidRPr="00E42885">
        <w:rPr>
          <w:lang w:val="en-CA"/>
        </w:rPr>
        <w:t xml:space="preserve">time people thought he was the all-time best video game player ever! The judge from Twin Galaxies said that all of his scores were real, so he was king. </w:t>
      </w:r>
      <w:r w:rsidRPr="00F12193">
        <w:rPr>
          <w:lang w:val="en-CA"/>
        </w:rPr>
        <w:t>H</w:t>
      </w:r>
      <w:r w:rsidRPr="00E42885">
        <w:rPr>
          <w:lang w:val="en-CA"/>
        </w:rPr>
        <w:t xml:space="preserve">e was invited to </w:t>
      </w:r>
      <w:r w:rsidRPr="00F12193">
        <w:rPr>
          <w:lang w:val="en-CA"/>
        </w:rPr>
        <w:t>the</w:t>
      </w:r>
      <w:r w:rsidRPr="00E42885">
        <w:rPr>
          <w:lang w:val="en-CA"/>
        </w:rPr>
        <w:t xml:space="preserve"> big</w:t>
      </w:r>
      <w:r w:rsidRPr="00F12193">
        <w:rPr>
          <w:lang w:val="en-CA"/>
        </w:rPr>
        <w:t>gest</w:t>
      </w:r>
      <w:r w:rsidRPr="00E42885">
        <w:rPr>
          <w:lang w:val="en-CA"/>
        </w:rPr>
        <w:t xml:space="preserve"> gaming events all over the world. </w:t>
      </w:r>
      <w:r w:rsidRPr="00F12193">
        <w:rPr>
          <w:lang w:val="en-CA"/>
        </w:rPr>
        <w:t>But s</w:t>
      </w:r>
      <w:r w:rsidRPr="00E42885">
        <w:rPr>
          <w:lang w:val="en-CA"/>
        </w:rPr>
        <w:t>omething weird would happen at those events</w:t>
      </w:r>
      <w:r w:rsidRPr="00F12193">
        <w:rPr>
          <w:lang w:val="en-CA"/>
        </w:rPr>
        <w:t>:</w:t>
      </w:r>
      <w:r w:rsidRPr="00E42885">
        <w:rPr>
          <w:lang w:val="en-CA"/>
        </w:rPr>
        <w:t xml:space="preserve"> He never seemed able to get good scores when he was in front of other people. Forget his own scores, he could not even beat random players that came to the events. But that did not matter because the judges from Twin Galaxies confirmed his scores. He was king!</w:t>
      </w:r>
    </w:p>
    <w:p w14:paraId="4118CD3B" w14:textId="77777777" w:rsidR="002D173E" w:rsidRPr="00E42885" w:rsidRDefault="002D173E" w:rsidP="0048187E">
      <w:pPr>
        <w:rPr>
          <w:lang w:val="en-CA"/>
        </w:rPr>
      </w:pPr>
      <w:r w:rsidRPr="00E42885">
        <w:rPr>
          <w:lang w:val="en-CA"/>
        </w:rPr>
        <w:t xml:space="preserve">It took 35 years to realize why Todd Rogers had so many world records confirmed by a </w:t>
      </w:r>
      <w:r w:rsidRPr="00F12193">
        <w:rPr>
          <w:lang w:val="en-CA"/>
        </w:rPr>
        <w:t xml:space="preserve">Twin Galaxies' </w:t>
      </w:r>
      <w:r w:rsidRPr="00E42885">
        <w:rPr>
          <w:lang w:val="en-CA"/>
        </w:rPr>
        <w:t>judge</w:t>
      </w:r>
      <w:r w:rsidRPr="00F12193">
        <w:rPr>
          <w:lang w:val="en-CA"/>
        </w:rPr>
        <w:t xml:space="preserve">. </w:t>
      </w:r>
      <w:r w:rsidRPr="00E42885">
        <w:rPr>
          <w:lang w:val="en-CA"/>
        </w:rPr>
        <w:t>The answer is really very funny. He WAS the judge from Twin Galaxies. The person confirming his amazing world records was himself. There was no video. There were no witnesses. He was alone, and just put his own score in the Twin Galaxies website. His scores were invented. That made him a World Record Holder! Wow! It was not until 2018 that his scores were removed from the Guin</w:t>
      </w:r>
      <w:r w:rsidRPr="00F12193">
        <w:rPr>
          <w:lang w:val="en-CA"/>
        </w:rPr>
        <w:t>n</w:t>
      </w:r>
      <w:r w:rsidRPr="00E42885">
        <w:rPr>
          <w:lang w:val="en-CA"/>
        </w:rPr>
        <w:t>ess Word Records and Twin Galaxies websites. The worst thing is, many of his scores were proven to be impossible by people that looked at the code of the game. It was a sad end for him.</w:t>
      </w:r>
    </w:p>
    <w:p w14:paraId="6F86373C" w14:textId="77777777" w:rsidR="002D173E" w:rsidRPr="00E42885" w:rsidRDefault="002D173E" w:rsidP="00A04711">
      <w:pPr>
        <w:pStyle w:val="Tableau-texte"/>
        <w:rPr>
          <w:lang w:val="en-CA"/>
        </w:rPr>
      </w:pPr>
      <w:r w:rsidRPr="00E42885">
        <w:rPr>
          <w:lang w:val="en-CA"/>
        </w:rPr>
        <w:t>Billy Mitchell</w:t>
      </w:r>
    </w:p>
    <w:p w14:paraId="0B01DABB" w14:textId="77777777" w:rsidR="002D173E" w:rsidRPr="00F12193" w:rsidRDefault="002D173E" w:rsidP="00A04711">
      <w:pPr>
        <w:pStyle w:val="Tableau-texte"/>
        <w:rPr>
          <w:lang w:val="en-CA"/>
        </w:rPr>
      </w:pPr>
      <w:r w:rsidRPr="00F12193">
        <w:rPr>
          <w:lang w:val="en-CA"/>
        </w:rPr>
        <w:t>C</w:t>
      </w:r>
      <w:r w:rsidRPr="00E42885">
        <w:rPr>
          <w:lang w:val="en-CA"/>
        </w:rPr>
        <w:t>alled the King of Kong by many,</w:t>
      </w:r>
      <w:r w:rsidRPr="00F12193">
        <w:rPr>
          <w:lang w:val="en-CA"/>
        </w:rPr>
        <w:t xml:space="preserve"> this man</w:t>
      </w:r>
      <w:r w:rsidRPr="00E42885">
        <w:rPr>
          <w:lang w:val="en-CA"/>
        </w:rPr>
        <w:t xml:space="preserve"> held four big world records in classic video games: Donkey Kong, Donkey Kong Jr and two in Pac Man. </w:t>
      </w:r>
      <w:r w:rsidRPr="00F12193">
        <w:rPr>
          <w:lang w:val="en-CA"/>
        </w:rPr>
        <w:t>A</w:t>
      </w:r>
      <w:r w:rsidRPr="00E42885">
        <w:rPr>
          <w:lang w:val="en-CA"/>
        </w:rPr>
        <w:t xml:space="preserve"> documentary</w:t>
      </w:r>
      <w:r w:rsidRPr="00F12193">
        <w:rPr>
          <w:lang w:val="en-CA"/>
        </w:rPr>
        <w:t xml:space="preserve"> was</w:t>
      </w:r>
      <w:r w:rsidRPr="00E42885">
        <w:rPr>
          <w:lang w:val="en-CA"/>
        </w:rPr>
        <w:t xml:space="preserve"> made about him called "A Fistful of Quarters" where he and another man both tried to be the first to get more than 1 million points in Donkey Kong. </w:t>
      </w:r>
      <w:r w:rsidRPr="00F12193">
        <w:rPr>
          <w:lang w:val="en-CA"/>
        </w:rPr>
        <w:t xml:space="preserve">According to the documentary and Twin Galaxies, </w:t>
      </w:r>
      <w:r w:rsidRPr="00E42885">
        <w:rPr>
          <w:lang w:val="en-CA"/>
        </w:rPr>
        <w:t>Billy won</w:t>
      </w:r>
      <w:r w:rsidRPr="00F12193">
        <w:rPr>
          <w:lang w:val="en-CA"/>
        </w:rPr>
        <w:t xml:space="preserve"> and </w:t>
      </w:r>
      <w:r w:rsidRPr="00E42885">
        <w:rPr>
          <w:lang w:val="en-CA"/>
        </w:rPr>
        <w:t xml:space="preserve">was recorded being the first to get the maximum score in Pac-Man! </w:t>
      </w:r>
      <w:r w:rsidRPr="00F12193">
        <w:rPr>
          <w:lang w:val="en-CA"/>
        </w:rPr>
        <w:t>Wow! What an amazing person! Except, he was not.</w:t>
      </w:r>
    </w:p>
    <w:p w14:paraId="6130FAFE" w14:textId="77777777" w:rsidR="002D173E" w:rsidRDefault="002D173E" w:rsidP="0048187E">
      <w:pPr>
        <w:rPr>
          <w:lang w:val="en-CA"/>
        </w:rPr>
      </w:pPr>
      <w:bookmarkStart w:id="26" w:name="_heading=h.2et92p0" w:colFirst="0" w:colLast="0"/>
      <w:bookmarkEnd w:id="26"/>
      <w:r w:rsidRPr="00F12193">
        <w:rPr>
          <w:lang w:val="en-CA"/>
        </w:rPr>
        <w:t>Looking back on it, it was</w:t>
      </w:r>
      <w:r w:rsidRPr="00E42885">
        <w:rPr>
          <w:lang w:val="en-CA"/>
        </w:rPr>
        <w:t xml:space="preserve"> </w:t>
      </w:r>
      <w:r w:rsidRPr="00F12193">
        <w:rPr>
          <w:lang w:val="en-CA"/>
        </w:rPr>
        <w:t xml:space="preserve">pretty </w:t>
      </w:r>
      <w:r w:rsidRPr="00E42885">
        <w:rPr>
          <w:lang w:val="en-CA"/>
        </w:rPr>
        <w:t xml:space="preserve">obvious. </w:t>
      </w:r>
      <w:r w:rsidRPr="004D34FF">
        <w:rPr>
          <w:lang w:val="en-CA"/>
        </w:rPr>
        <w:t>T</w:t>
      </w:r>
      <w:r w:rsidRPr="00E42885">
        <w:rPr>
          <w:lang w:val="en-CA"/>
        </w:rPr>
        <w:t xml:space="preserve">he documentary never filmed him getting his 1 million points. He just sent in a recording of the game. </w:t>
      </w:r>
      <w:r w:rsidRPr="004D34FF">
        <w:rPr>
          <w:lang w:val="en-CA"/>
        </w:rPr>
        <w:t>And h</w:t>
      </w:r>
      <w:r w:rsidRPr="00E42885">
        <w:rPr>
          <w:lang w:val="en-CA"/>
        </w:rPr>
        <w:t xml:space="preserve">e </w:t>
      </w:r>
      <w:r w:rsidRPr="004D34FF">
        <w:rPr>
          <w:lang w:val="en-CA"/>
        </w:rPr>
        <w:t>even</w:t>
      </w:r>
      <w:r w:rsidRPr="00E42885">
        <w:rPr>
          <w:lang w:val="en-CA"/>
        </w:rPr>
        <w:t xml:space="preserve"> did the same thing again with a new</w:t>
      </w:r>
      <w:r w:rsidRPr="004D34FF">
        <w:rPr>
          <w:lang w:val="en-CA"/>
        </w:rPr>
        <w:t>,</w:t>
      </w:r>
      <w:r w:rsidRPr="00E42885">
        <w:rPr>
          <w:lang w:val="en-CA"/>
        </w:rPr>
        <w:t xml:space="preserve"> higher score of 1.2 million points</w:t>
      </w:r>
      <w:r w:rsidRPr="004D34FF">
        <w:rPr>
          <w:lang w:val="en-CA"/>
        </w:rPr>
        <w:t>! And who was the judge, you ask? B</w:t>
      </w:r>
      <w:r w:rsidRPr="00E42885">
        <w:rPr>
          <w:lang w:val="en-CA"/>
        </w:rPr>
        <w:t>oth times</w:t>
      </w:r>
      <w:r w:rsidRPr="004D34FF">
        <w:rPr>
          <w:lang w:val="en-CA"/>
        </w:rPr>
        <w:t>, the judge was</w:t>
      </w:r>
      <w:r w:rsidRPr="00E42885">
        <w:rPr>
          <w:lang w:val="en-CA"/>
        </w:rPr>
        <w:t xml:space="preserve"> Todd Rogers. Yes, the same Todd Rogers that cheated for his own scores</w:t>
      </w:r>
      <w:r w:rsidRPr="004D34FF">
        <w:rPr>
          <w:lang w:val="en-CA"/>
        </w:rPr>
        <w:t>!</w:t>
      </w:r>
      <w:r w:rsidRPr="00E42885">
        <w:rPr>
          <w:lang w:val="en-CA"/>
        </w:rPr>
        <w:t xml:space="preserve"> </w:t>
      </w:r>
      <w:r w:rsidRPr="004D34FF">
        <w:rPr>
          <w:lang w:val="en-CA"/>
        </w:rPr>
        <w:t>Finally</w:t>
      </w:r>
      <w:r w:rsidRPr="00E42885">
        <w:rPr>
          <w:lang w:val="en-CA"/>
        </w:rPr>
        <w:t xml:space="preserve">, it was revealed that Billy was playing on a modified arcade called a MAME. </w:t>
      </w:r>
      <w:r w:rsidRPr="004D34FF">
        <w:rPr>
          <w:lang w:val="en-CA"/>
        </w:rPr>
        <w:t>Let's just say it's like using</w:t>
      </w:r>
      <w:r w:rsidRPr="00E42885">
        <w:rPr>
          <w:lang w:val="en-CA"/>
        </w:rPr>
        <w:t xml:space="preserve"> cheat codes and claiming to be the best. On an unrelated note, his 1999 world record of being the first to hit the Pac Man maximum score was also proven to be untrue. It was done in 1984, and 1985 and 10 times after that. Oops! Sources: </w:t>
      </w:r>
    </w:p>
    <w:p w14:paraId="2F19D1EB" w14:textId="77777777" w:rsidR="002D173E" w:rsidRPr="004D34FF" w:rsidRDefault="002D173E" w:rsidP="00A04711">
      <w:pPr>
        <w:pStyle w:val="Tableau-texte"/>
        <w:rPr>
          <w:lang w:val="en-CA"/>
        </w:rPr>
      </w:pPr>
      <w:r w:rsidRPr="004D34FF">
        <w:rPr>
          <w:lang w:val="en-CA"/>
        </w:rPr>
        <w:t>Information for this text was inspired by these two articles:</w:t>
      </w:r>
    </w:p>
    <w:p w14:paraId="0C96F094" w14:textId="77777777" w:rsidR="002D173E" w:rsidRPr="00E42885" w:rsidRDefault="002D173E" w:rsidP="002D173E">
      <w:pPr>
        <w:pStyle w:val="Tableau-Liste"/>
        <w:numPr>
          <w:ilvl w:val="0"/>
          <w:numId w:val="1"/>
        </w:numPr>
        <w:ind w:left="357" w:hanging="357"/>
        <w:rPr>
          <w:lang w:val="en-CA"/>
        </w:rPr>
      </w:pPr>
      <w:r w:rsidRPr="00E42885">
        <w:rPr>
          <w:lang w:val="en-CA"/>
        </w:rPr>
        <w:t xml:space="preserve">Patrick </w:t>
      </w:r>
      <w:proofErr w:type="spellStart"/>
      <w:r w:rsidRPr="00E42885">
        <w:rPr>
          <w:lang w:val="en-CA"/>
        </w:rPr>
        <w:t>Klepek</w:t>
      </w:r>
      <w:proofErr w:type="spellEnd"/>
      <w:r w:rsidRPr="00E42885">
        <w:rPr>
          <w:lang w:val="en-CA"/>
        </w:rPr>
        <w:t xml:space="preserve">. (2019) The </w:t>
      </w:r>
      <w:proofErr w:type="spellStart"/>
      <w:r w:rsidRPr="00E42885">
        <w:rPr>
          <w:lang w:val="en-CA"/>
        </w:rPr>
        <w:t>Speedrunner</w:t>
      </w:r>
      <w:proofErr w:type="spellEnd"/>
      <w:r w:rsidRPr="00E42885">
        <w:rPr>
          <w:lang w:val="en-CA"/>
        </w:rPr>
        <w:t xml:space="preserve"> Who Wasn't: How a Community Dealt with an Elaborate</w:t>
      </w:r>
      <w:r>
        <w:rPr>
          <w:lang w:val="en-CA"/>
        </w:rPr>
        <w:t xml:space="preserve"> </w:t>
      </w:r>
      <w:r w:rsidRPr="00E42885">
        <w:rPr>
          <w:lang w:val="en-CA"/>
        </w:rPr>
        <w:t>Cheater. Retrieved from</w:t>
      </w:r>
      <w:r>
        <w:rPr>
          <w:lang w:val="en-CA"/>
        </w:rPr>
        <w:t xml:space="preserve"> </w:t>
      </w:r>
      <w:r w:rsidRPr="00E42885">
        <w:rPr>
          <w:lang w:val="en-CA"/>
        </w:rPr>
        <w:t>vice.com</w:t>
      </w:r>
    </w:p>
    <w:p w14:paraId="159806D4" w14:textId="77777777" w:rsidR="002D173E" w:rsidRPr="004D34FF" w:rsidRDefault="002D173E" w:rsidP="002D173E">
      <w:pPr>
        <w:pStyle w:val="Tableau-Liste"/>
        <w:numPr>
          <w:ilvl w:val="0"/>
          <w:numId w:val="1"/>
        </w:numPr>
        <w:ind w:left="357" w:hanging="357"/>
        <w:rPr>
          <w:lang w:val="en-CA"/>
        </w:rPr>
      </w:pPr>
      <w:r w:rsidRPr="00E42885">
        <w:rPr>
          <w:lang w:val="en-CA"/>
        </w:rPr>
        <w:t>Heather Alexandra (2018) Twin Galaxies Removes Former Donkey Kong Champ Billy Mitchell's High</w:t>
      </w:r>
      <w:r>
        <w:rPr>
          <w:lang w:val="en-CA"/>
        </w:rPr>
        <w:t xml:space="preserve"> </w:t>
      </w:r>
      <w:r w:rsidRPr="00E42885">
        <w:rPr>
          <w:lang w:val="en-CA"/>
        </w:rPr>
        <w:t xml:space="preserve">Scores. </w:t>
      </w:r>
      <w:r w:rsidRPr="004D34FF">
        <w:rPr>
          <w:lang w:val="en-CA"/>
        </w:rPr>
        <w:t>Retrieved from kotaku.com</w:t>
      </w:r>
    </w:p>
    <w:p w14:paraId="044ABB2D" w14:textId="77777777" w:rsidR="002D173E" w:rsidRPr="002059E3" w:rsidRDefault="002D173E" w:rsidP="00A04711">
      <w:pPr>
        <w:pStyle w:val="Niveau-Pagessuivantes"/>
        <w:rPr>
          <w:lang w:val="en-CA"/>
        </w:rPr>
      </w:pPr>
      <w:r w:rsidRPr="002059E3">
        <w:rPr>
          <w:lang w:val="en-CA"/>
        </w:rPr>
        <w:t>Anglais, langue seconde</w:t>
      </w:r>
    </w:p>
    <w:p w14:paraId="41FB5DC0" w14:textId="77777777" w:rsidR="002D173E" w:rsidRPr="004D34FF" w:rsidRDefault="002D173E" w:rsidP="00322D7C">
      <w:pPr>
        <w:pStyle w:val="Titredelactivit0"/>
        <w:rPr>
          <w:lang w:val="en-CA"/>
        </w:rPr>
      </w:pPr>
      <w:bookmarkStart w:id="27" w:name="_Toc42524366"/>
      <w:r w:rsidRPr="004D34FF">
        <w:rPr>
          <w:lang w:val="en-CA"/>
        </w:rPr>
        <w:lastRenderedPageBreak/>
        <w:t>Annexe</w:t>
      </w:r>
      <w:r>
        <w:rPr>
          <w:lang w:val="en-CA"/>
        </w:rPr>
        <w:t xml:space="preserve"> 2</w:t>
      </w:r>
      <w:r w:rsidRPr="004D34FF">
        <w:rPr>
          <w:lang w:val="en-CA"/>
        </w:rPr>
        <w:t xml:space="preserve"> – Cheating to Be </w:t>
      </w:r>
      <w:r>
        <w:rPr>
          <w:lang w:val="en-CA"/>
        </w:rPr>
        <w:t>t</w:t>
      </w:r>
      <w:r w:rsidRPr="004D34FF">
        <w:rPr>
          <w:lang w:val="en-CA"/>
        </w:rPr>
        <w:t>he Best</w:t>
      </w:r>
      <w:bookmarkEnd w:id="27"/>
    </w:p>
    <w:p w14:paraId="634875A0" w14:textId="77777777" w:rsidR="002D173E" w:rsidRPr="004D34FF" w:rsidRDefault="002D173E" w:rsidP="00322D7C">
      <w:pPr>
        <w:pStyle w:val="Consigne-Titre"/>
        <w:rPr>
          <w:lang w:val="en-CA"/>
        </w:rPr>
      </w:pPr>
      <w:bookmarkStart w:id="28" w:name="_Toc41912045"/>
      <w:bookmarkStart w:id="29" w:name="_Toc42524367"/>
      <w:r w:rsidRPr="004D34FF">
        <w:rPr>
          <w:lang w:val="en-CA"/>
        </w:rPr>
        <w:t>Appendix 2</w:t>
      </w:r>
      <w:r>
        <w:rPr>
          <w:lang w:val="en-CA"/>
        </w:rPr>
        <w:t xml:space="preserve"> - </w:t>
      </w:r>
      <w:r w:rsidRPr="004D34FF">
        <w:rPr>
          <w:lang w:val="en-CA"/>
        </w:rPr>
        <w:t>Understanding a Cheater</w:t>
      </w:r>
      <w:bookmarkEnd w:id="28"/>
      <w:bookmarkEnd w:id="29"/>
    </w:p>
    <w:p w14:paraId="6DD56406" w14:textId="77777777" w:rsidR="002D173E" w:rsidRPr="004D34FF" w:rsidRDefault="002D173E" w:rsidP="00322D7C">
      <w:pPr>
        <w:rPr>
          <w:lang w:val="en-CA"/>
        </w:rPr>
      </w:pPr>
      <w:r w:rsidRPr="004D34FF">
        <w:rPr>
          <w:lang w:val="en-CA"/>
        </w:rPr>
        <w:t>Use the facts from the text to find information about cheating.</w:t>
      </w:r>
    </w:p>
    <w:p w14:paraId="2E6B1F69" w14:textId="77777777" w:rsidR="002D173E" w:rsidRPr="004D34FF" w:rsidRDefault="002D173E" w:rsidP="00322D7C">
      <w:pPr>
        <w:rPr>
          <w:lang w:val="en-CA"/>
        </w:rPr>
      </w:pPr>
    </w:p>
    <w:p w14:paraId="5EA0C1E7" w14:textId="77777777" w:rsidR="002D173E" w:rsidRPr="00322D7C" w:rsidRDefault="002D173E" w:rsidP="007D0862">
      <w:pPr>
        <w:rPr>
          <w:lang w:val="en-US"/>
        </w:rPr>
      </w:pPr>
    </w:p>
    <w:p w14:paraId="583BB50D" w14:textId="77777777" w:rsidR="002D173E" w:rsidRPr="00322D7C" w:rsidRDefault="002D173E" w:rsidP="007D0862">
      <w:pPr>
        <w:rPr>
          <w:lang w:val="en-US"/>
        </w:rPr>
        <w:sectPr w:rsidR="002D173E" w:rsidRPr="00322D7C" w:rsidSect="00C1496C">
          <w:pgSz w:w="12240" w:h="15840"/>
          <w:pgMar w:top="1168" w:right="1077" w:bottom="1440" w:left="1077" w:header="612" w:footer="709" w:gutter="0"/>
          <w:cols w:space="708"/>
          <w:docGrid w:linePitch="360"/>
        </w:sectPr>
      </w:pPr>
    </w:p>
    <w:p w14:paraId="059D906A" w14:textId="77777777" w:rsidR="002D173E" w:rsidRPr="00BF31BF" w:rsidRDefault="002D173E" w:rsidP="003A41E5">
      <w:pPr>
        <w:pStyle w:val="Matire-Premirepage"/>
      </w:pPr>
      <w:r>
        <w:lastRenderedPageBreak/>
        <w:t>Mathématique</w:t>
      </w:r>
    </w:p>
    <w:p w14:paraId="08B9DA13" w14:textId="77777777" w:rsidR="002D173E" w:rsidRPr="00BF31BF" w:rsidRDefault="002D173E" w:rsidP="003A41E5">
      <w:pPr>
        <w:pStyle w:val="Titredelactivit0"/>
        <w:tabs>
          <w:tab w:val="left" w:pos="7170"/>
        </w:tabs>
      </w:pPr>
      <w:bookmarkStart w:id="30" w:name="_Toc42524368"/>
      <w:r>
        <w:t>La classe de Matis</w:t>
      </w:r>
      <w:bookmarkEnd w:id="30"/>
    </w:p>
    <w:p w14:paraId="5CEFBAC8" w14:textId="77777777" w:rsidR="002D173E" w:rsidRDefault="002D173E" w:rsidP="003A41E5">
      <w:pPr>
        <w:pStyle w:val="Consigne-Titre"/>
      </w:pPr>
      <w:bookmarkStart w:id="31" w:name="_Toc37081539"/>
      <w:bookmarkStart w:id="32" w:name="_Toc41912047"/>
      <w:bookmarkStart w:id="33" w:name="_Toc42524369"/>
      <w:r w:rsidRPr="00BF31BF">
        <w:t>Consigne</w:t>
      </w:r>
      <w:r>
        <w:t>s</w:t>
      </w:r>
      <w:r w:rsidRPr="00BF31BF">
        <w:t xml:space="preserve"> à l’élève</w:t>
      </w:r>
      <w:bookmarkEnd w:id="31"/>
      <w:bookmarkEnd w:id="32"/>
      <w:bookmarkEnd w:id="33"/>
    </w:p>
    <w:p w14:paraId="73DD671D" w14:textId="77777777" w:rsidR="002D173E" w:rsidRDefault="002D173E" w:rsidP="002D173E">
      <w:pPr>
        <w:pStyle w:val="Consigne-Texte"/>
        <w:numPr>
          <w:ilvl w:val="0"/>
          <w:numId w:val="17"/>
        </w:numPr>
        <w:ind w:left="360"/>
      </w:pPr>
      <w:r>
        <w:t>Matis, ton enseignant de mathématiques, a préparé son plan de classe. Pour se conformer aux règles de distanciation sociale, il n'a placé que 9 pupitres dans son local. Ses 9 élèves doivent trouver leur place respective. Matis a laissé quelques indications pour les y aider :</w:t>
      </w:r>
    </w:p>
    <w:p w14:paraId="0FC9C949" w14:textId="77777777" w:rsidR="002D173E" w:rsidRDefault="002D173E" w:rsidP="003A41E5">
      <w:pPr>
        <w:pStyle w:val="Consignepuceniveau2"/>
      </w:pPr>
      <w:r>
        <w:t>La place de Béatrice est indiquée sur le plan.</w:t>
      </w:r>
    </w:p>
    <w:p w14:paraId="4B3BB1D6" w14:textId="77777777" w:rsidR="002D173E" w:rsidRDefault="002D173E" w:rsidP="003A41E5">
      <w:pPr>
        <w:pStyle w:val="Consignepuceniveau2"/>
      </w:pPr>
      <w:r>
        <w:t>Le pupitre d'Adam est adjacent à ceux de Florence, Cloé et Gabrielle.</w:t>
      </w:r>
    </w:p>
    <w:p w14:paraId="4C22410C" w14:textId="77777777" w:rsidR="002D173E" w:rsidRDefault="002D173E" w:rsidP="003A41E5">
      <w:pPr>
        <w:pStyle w:val="Consignepuceniveau2"/>
      </w:pPr>
      <w:r>
        <w:t>Le bureau de Gabrielle est adjacent à ceux de Béatrice, Héloïse et Ismaël.</w:t>
      </w:r>
    </w:p>
    <w:p w14:paraId="59264F30" w14:textId="77777777" w:rsidR="002D173E" w:rsidRDefault="002D173E" w:rsidP="003A41E5">
      <w:pPr>
        <w:pStyle w:val="Consignepuceniveau2"/>
      </w:pPr>
      <w:r>
        <w:t>Le pupitre de Dany n'est pas à côté de celui de Béatrice.</w:t>
      </w:r>
    </w:p>
    <w:p w14:paraId="2DB8B882" w14:textId="77777777" w:rsidR="002D173E" w:rsidRDefault="002D173E" w:rsidP="003A41E5">
      <w:pPr>
        <w:pStyle w:val="Consignepuceniveau2"/>
      </w:pPr>
      <w:r>
        <w:t>Le bureau d'Héloïse est adjacent à ceux de Florence et Dany.</w:t>
      </w:r>
    </w:p>
    <w:p w14:paraId="228B256D" w14:textId="77777777" w:rsidR="002D173E" w:rsidRDefault="002D173E" w:rsidP="003A41E5">
      <w:pPr>
        <w:pStyle w:val="Matriel-Texte"/>
      </w:pPr>
      <w:r>
        <w:t>Complète le plan de classe en utilisant les initiales des élèves.</w:t>
      </w:r>
    </w:p>
    <w:p w14:paraId="4F27840A" w14:textId="77777777" w:rsidR="002D173E" w:rsidRDefault="002D173E" w:rsidP="003A41E5">
      <w:pPr>
        <w:pStyle w:val="Matriel-Texte"/>
      </w:pPr>
      <w:r>
        <w:t>Voici la liste des élèves de la classe de monsieur Matis à reproduire sur une feuille: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
        <w:gridCol w:w="3321"/>
        <w:gridCol w:w="6389"/>
        <w:gridCol w:w="370"/>
      </w:tblGrid>
      <w:tr w:rsidR="002D173E" w14:paraId="71A020F0" w14:textId="77777777" w:rsidTr="00D07334">
        <w:trPr>
          <w:gridBefore w:val="1"/>
          <w:gridAfter w:val="1"/>
          <w:wBefore w:w="720" w:type="dxa"/>
          <w:wAfter w:w="370" w:type="dxa"/>
        </w:trPr>
        <w:tc>
          <w:tcPr>
            <w:tcW w:w="3321" w:type="dxa"/>
          </w:tcPr>
          <w:p w14:paraId="3A014B60" w14:textId="77777777" w:rsidR="002D173E" w:rsidRPr="003A41E5" w:rsidRDefault="002D173E" w:rsidP="003A41E5">
            <w:pPr>
              <w:pStyle w:val="Matriel-Texte"/>
              <w:numPr>
                <w:ilvl w:val="0"/>
                <w:numId w:val="0"/>
              </w:numPr>
              <w:ind w:left="360"/>
              <w:rPr>
                <w:lang w:val="en-US"/>
              </w:rPr>
            </w:pPr>
            <w:r w:rsidRPr="003A41E5">
              <w:rPr>
                <w:lang w:val="en-US"/>
              </w:rPr>
              <w:t>- Adam (A)</w:t>
            </w:r>
          </w:p>
        </w:tc>
        <w:tc>
          <w:tcPr>
            <w:tcW w:w="6389" w:type="dxa"/>
            <w:vMerge w:val="restart"/>
          </w:tcPr>
          <w:p w14:paraId="5EB57040" w14:textId="77777777" w:rsidR="002D173E" w:rsidRPr="003A41E5" w:rsidRDefault="002D173E" w:rsidP="003A41E5">
            <w:pPr>
              <w:pStyle w:val="Matriel-Texte"/>
              <w:numPr>
                <w:ilvl w:val="0"/>
                <w:numId w:val="0"/>
              </w:numPr>
              <w:ind w:left="360"/>
              <w:jc w:val="center"/>
              <w:rPr>
                <w:lang w:val="en-US"/>
              </w:rPr>
            </w:pPr>
            <w:r>
              <w:rPr>
                <w:noProof/>
                <w:lang w:val="fr-CA" w:eastAsia="fr-CA"/>
              </w:rPr>
              <w:drawing>
                <wp:inline distT="0" distB="0" distL="0" distR="0" wp14:anchorId="40763455" wp14:editId="11C27148">
                  <wp:extent cx="1939846" cy="2120900"/>
                  <wp:effectExtent l="0" t="0" r="3810" b="0"/>
                  <wp:docPr id="1162266227" name="Image 1162266227" descr="La classe de matis.docx -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E82B88.tmp"/>
                          <pic:cNvPicPr/>
                        </pic:nvPicPr>
                        <pic:blipFill rotWithShape="1">
                          <a:blip r:embed="rId74">
                            <a:extLst>
                              <a:ext uri="{28A0092B-C50C-407E-A947-70E740481C1C}">
                                <a14:useLocalDpi xmlns:a14="http://schemas.microsoft.com/office/drawing/2010/main" val="0"/>
                              </a:ext>
                            </a:extLst>
                          </a:blip>
                          <a:srcRect l="30804" t="28288" r="43899" b="25959"/>
                          <a:stretch/>
                        </pic:blipFill>
                        <pic:spPr bwMode="auto">
                          <a:xfrm>
                            <a:off x="0" y="0"/>
                            <a:ext cx="1958862" cy="2141691"/>
                          </a:xfrm>
                          <a:prstGeom prst="rect">
                            <a:avLst/>
                          </a:prstGeom>
                          <a:ln>
                            <a:noFill/>
                          </a:ln>
                          <a:extLst>
                            <a:ext uri="{53640926-AAD7-44D8-BBD7-CCE9431645EC}">
                              <a14:shadowObscured xmlns:a14="http://schemas.microsoft.com/office/drawing/2010/main"/>
                            </a:ext>
                          </a:extLst>
                        </pic:spPr>
                      </pic:pic>
                    </a:graphicData>
                  </a:graphic>
                </wp:inline>
              </w:drawing>
            </w:r>
          </w:p>
        </w:tc>
      </w:tr>
      <w:tr w:rsidR="002D173E" w14:paraId="7B8438A4" w14:textId="77777777" w:rsidTr="00D07334">
        <w:trPr>
          <w:gridBefore w:val="1"/>
          <w:gridAfter w:val="1"/>
          <w:wBefore w:w="720" w:type="dxa"/>
          <w:wAfter w:w="370" w:type="dxa"/>
        </w:trPr>
        <w:tc>
          <w:tcPr>
            <w:tcW w:w="3321" w:type="dxa"/>
          </w:tcPr>
          <w:p w14:paraId="271C814A" w14:textId="77777777" w:rsidR="002D173E" w:rsidRPr="003A41E5" w:rsidRDefault="002D173E" w:rsidP="003A41E5">
            <w:pPr>
              <w:pStyle w:val="Consignepuceniveau2"/>
              <w:numPr>
                <w:ilvl w:val="0"/>
                <w:numId w:val="0"/>
              </w:numPr>
              <w:ind w:left="766" w:hanging="360"/>
              <w:rPr>
                <w:lang w:val="en-US"/>
              </w:rPr>
            </w:pPr>
            <w:r w:rsidRPr="003A41E5">
              <w:rPr>
                <w:lang w:val="en-US"/>
              </w:rPr>
              <w:t>- Béatrice (B)</w:t>
            </w:r>
          </w:p>
        </w:tc>
        <w:tc>
          <w:tcPr>
            <w:tcW w:w="6389" w:type="dxa"/>
            <w:vMerge/>
          </w:tcPr>
          <w:p w14:paraId="0B98AF28" w14:textId="77777777" w:rsidR="002D173E" w:rsidRPr="003A41E5" w:rsidRDefault="002D173E" w:rsidP="003A41E5">
            <w:pPr>
              <w:pStyle w:val="Consignepuceniveau2"/>
              <w:numPr>
                <w:ilvl w:val="0"/>
                <w:numId w:val="0"/>
              </w:numPr>
              <w:ind w:left="766" w:hanging="360"/>
              <w:rPr>
                <w:lang w:val="en-US"/>
              </w:rPr>
            </w:pPr>
          </w:p>
        </w:tc>
      </w:tr>
      <w:tr w:rsidR="002D173E" w14:paraId="6E25530D" w14:textId="77777777" w:rsidTr="00D07334">
        <w:trPr>
          <w:gridBefore w:val="1"/>
          <w:gridAfter w:val="1"/>
          <w:wBefore w:w="720" w:type="dxa"/>
          <w:wAfter w:w="370" w:type="dxa"/>
        </w:trPr>
        <w:tc>
          <w:tcPr>
            <w:tcW w:w="3321" w:type="dxa"/>
          </w:tcPr>
          <w:p w14:paraId="1A7DE4BD" w14:textId="77777777" w:rsidR="002D173E" w:rsidRPr="003A41E5" w:rsidRDefault="002D173E" w:rsidP="003A41E5">
            <w:pPr>
              <w:pStyle w:val="Consignepuceniveau2"/>
              <w:numPr>
                <w:ilvl w:val="0"/>
                <w:numId w:val="0"/>
              </w:numPr>
              <w:ind w:left="766" w:hanging="360"/>
              <w:rPr>
                <w:lang w:val="en-US"/>
              </w:rPr>
            </w:pPr>
            <w:r w:rsidRPr="003A41E5">
              <w:rPr>
                <w:lang w:val="en-US"/>
              </w:rPr>
              <w:t xml:space="preserve">- </w:t>
            </w:r>
            <w:proofErr w:type="spellStart"/>
            <w:r w:rsidRPr="003A41E5">
              <w:rPr>
                <w:lang w:val="en-US"/>
              </w:rPr>
              <w:t>Cloé</w:t>
            </w:r>
            <w:proofErr w:type="spellEnd"/>
            <w:r w:rsidRPr="003A41E5">
              <w:rPr>
                <w:lang w:val="en-US"/>
              </w:rPr>
              <w:t xml:space="preserve"> (C)</w:t>
            </w:r>
          </w:p>
        </w:tc>
        <w:tc>
          <w:tcPr>
            <w:tcW w:w="6389" w:type="dxa"/>
            <w:vMerge/>
          </w:tcPr>
          <w:p w14:paraId="6ABCF58F" w14:textId="77777777" w:rsidR="002D173E" w:rsidRPr="003A41E5" w:rsidRDefault="002D173E" w:rsidP="003A41E5">
            <w:pPr>
              <w:pStyle w:val="Consignepuceniveau2"/>
              <w:numPr>
                <w:ilvl w:val="0"/>
                <w:numId w:val="0"/>
              </w:numPr>
              <w:ind w:left="766" w:hanging="360"/>
              <w:rPr>
                <w:lang w:val="en-US"/>
              </w:rPr>
            </w:pPr>
          </w:p>
        </w:tc>
      </w:tr>
      <w:tr w:rsidR="002D173E" w14:paraId="581D4332" w14:textId="77777777" w:rsidTr="00D07334">
        <w:trPr>
          <w:gridBefore w:val="1"/>
          <w:gridAfter w:val="1"/>
          <w:wBefore w:w="720" w:type="dxa"/>
          <w:wAfter w:w="370" w:type="dxa"/>
        </w:trPr>
        <w:tc>
          <w:tcPr>
            <w:tcW w:w="3321" w:type="dxa"/>
          </w:tcPr>
          <w:p w14:paraId="28F00D57" w14:textId="77777777" w:rsidR="002D173E" w:rsidRPr="003A41E5" w:rsidRDefault="002D173E" w:rsidP="003A41E5">
            <w:pPr>
              <w:pStyle w:val="Consignepuceniveau2"/>
              <w:numPr>
                <w:ilvl w:val="0"/>
                <w:numId w:val="0"/>
              </w:numPr>
              <w:ind w:left="766" w:hanging="360"/>
              <w:rPr>
                <w:lang w:val="en-US"/>
              </w:rPr>
            </w:pPr>
            <w:r w:rsidRPr="003A41E5">
              <w:rPr>
                <w:lang w:val="en-US"/>
              </w:rPr>
              <w:t>- Dany (D)</w:t>
            </w:r>
          </w:p>
        </w:tc>
        <w:tc>
          <w:tcPr>
            <w:tcW w:w="6389" w:type="dxa"/>
            <w:vMerge/>
          </w:tcPr>
          <w:p w14:paraId="1C3C8093" w14:textId="77777777" w:rsidR="002D173E" w:rsidRPr="003A41E5" w:rsidRDefault="002D173E" w:rsidP="003A41E5">
            <w:pPr>
              <w:pStyle w:val="Consignepuceniveau2"/>
              <w:numPr>
                <w:ilvl w:val="0"/>
                <w:numId w:val="0"/>
              </w:numPr>
              <w:ind w:left="766" w:hanging="360"/>
              <w:rPr>
                <w:lang w:val="en-US"/>
              </w:rPr>
            </w:pPr>
          </w:p>
        </w:tc>
      </w:tr>
      <w:tr w:rsidR="002D173E" w14:paraId="6648F080" w14:textId="77777777" w:rsidTr="00D07334">
        <w:trPr>
          <w:gridBefore w:val="1"/>
          <w:gridAfter w:val="1"/>
          <w:wBefore w:w="720" w:type="dxa"/>
          <w:wAfter w:w="370" w:type="dxa"/>
        </w:trPr>
        <w:tc>
          <w:tcPr>
            <w:tcW w:w="3321" w:type="dxa"/>
          </w:tcPr>
          <w:p w14:paraId="75A7AD0D" w14:textId="77777777" w:rsidR="002D173E" w:rsidRPr="003A41E5" w:rsidRDefault="002D173E" w:rsidP="003A41E5">
            <w:pPr>
              <w:pStyle w:val="Consignepuceniveau2"/>
              <w:numPr>
                <w:ilvl w:val="0"/>
                <w:numId w:val="0"/>
              </w:numPr>
              <w:ind w:left="766" w:hanging="360"/>
              <w:rPr>
                <w:lang w:val="en-US"/>
              </w:rPr>
            </w:pPr>
            <w:r w:rsidRPr="003A41E5">
              <w:rPr>
                <w:lang w:val="en-US"/>
              </w:rPr>
              <w:t>- Eliot (E)</w:t>
            </w:r>
          </w:p>
        </w:tc>
        <w:tc>
          <w:tcPr>
            <w:tcW w:w="6389" w:type="dxa"/>
            <w:vMerge/>
          </w:tcPr>
          <w:p w14:paraId="3CA6CE66" w14:textId="77777777" w:rsidR="002D173E" w:rsidRPr="003A41E5" w:rsidRDefault="002D173E" w:rsidP="003A41E5">
            <w:pPr>
              <w:pStyle w:val="Consignepuceniveau2"/>
              <w:numPr>
                <w:ilvl w:val="0"/>
                <w:numId w:val="0"/>
              </w:numPr>
              <w:ind w:left="766" w:hanging="360"/>
              <w:rPr>
                <w:lang w:val="en-US"/>
              </w:rPr>
            </w:pPr>
          </w:p>
        </w:tc>
      </w:tr>
      <w:tr w:rsidR="002D173E" w14:paraId="4768E95D" w14:textId="77777777" w:rsidTr="00D07334">
        <w:trPr>
          <w:gridBefore w:val="1"/>
          <w:gridAfter w:val="1"/>
          <w:wBefore w:w="720" w:type="dxa"/>
          <w:wAfter w:w="370" w:type="dxa"/>
        </w:trPr>
        <w:tc>
          <w:tcPr>
            <w:tcW w:w="3321" w:type="dxa"/>
          </w:tcPr>
          <w:p w14:paraId="173F495A" w14:textId="77777777" w:rsidR="002D173E" w:rsidRDefault="002D173E" w:rsidP="003A41E5">
            <w:pPr>
              <w:pStyle w:val="Consignepuceniveau2"/>
              <w:numPr>
                <w:ilvl w:val="0"/>
                <w:numId w:val="0"/>
              </w:numPr>
              <w:ind w:left="766" w:hanging="360"/>
            </w:pPr>
            <w:r>
              <w:t>- Florence (F)</w:t>
            </w:r>
          </w:p>
        </w:tc>
        <w:tc>
          <w:tcPr>
            <w:tcW w:w="6389" w:type="dxa"/>
            <w:vMerge/>
          </w:tcPr>
          <w:p w14:paraId="71EDB5EB" w14:textId="77777777" w:rsidR="002D173E" w:rsidRDefault="002D173E" w:rsidP="003A41E5">
            <w:pPr>
              <w:pStyle w:val="Consignepuceniveau2"/>
              <w:numPr>
                <w:ilvl w:val="0"/>
                <w:numId w:val="0"/>
              </w:numPr>
              <w:ind w:left="766" w:hanging="360"/>
            </w:pPr>
          </w:p>
        </w:tc>
      </w:tr>
      <w:tr w:rsidR="002D173E" w14:paraId="6512554F" w14:textId="77777777" w:rsidTr="00D07334">
        <w:trPr>
          <w:gridBefore w:val="1"/>
          <w:gridAfter w:val="1"/>
          <w:wBefore w:w="720" w:type="dxa"/>
          <w:wAfter w:w="370" w:type="dxa"/>
        </w:trPr>
        <w:tc>
          <w:tcPr>
            <w:tcW w:w="3321" w:type="dxa"/>
          </w:tcPr>
          <w:p w14:paraId="1ECD6B54" w14:textId="77777777" w:rsidR="002D173E" w:rsidRDefault="002D173E" w:rsidP="003A41E5">
            <w:pPr>
              <w:pStyle w:val="Consignepuceniveau2"/>
              <w:numPr>
                <w:ilvl w:val="0"/>
                <w:numId w:val="0"/>
              </w:numPr>
              <w:ind w:left="766" w:hanging="360"/>
            </w:pPr>
            <w:r>
              <w:t>- Gabrielle (G)</w:t>
            </w:r>
          </w:p>
        </w:tc>
        <w:tc>
          <w:tcPr>
            <w:tcW w:w="6389" w:type="dxa"/>
            <w:vMerge/>
          </w:tcPr>
          <w:p w14:paraId="499B477D" w14:textId="77777777" w:rsidR="002D173E" w:rsidRDefault="002D173E" w:rsidP="003A41E5">
            <w:pPr>
              <w:pStyle w:val="Consignepuceniveau2"/>
              <w:numPr>
                <w:ilvl w:val="0"/>
                <w:numId w:val="0"/>
              </w:numPr>
              <w:ind w:left="766" w:hanging="360"/>
            </w:pPr>
          </w:p>
        </w:tc>
      </w:tr>
      <w:tr w:rsidR="002D173E" w14:paraId="1DF55F40" w14:textId="77777777" w:rsidTr="00D07334">
        <w:trPr>
          <w:gridBefore w:val="1"/>
          <w:gridAfter w:val="1"/>
          <w:wBefore w:w="720" w:type="dxa"/>
          <w:wAfter w:w="370" w:type="dxa"/>
        </w:trPr>
        <w:tc>
          <w:tcPr>
            <w:tcW w:w="3321" w:type="dxa"/>
          </w:tcPr>
          <w:p w14:paraId="0B5F9BCF" w14:textId="77777777" w:rsidR="002D173E" w:rsidRDefault="002D173E" w:rsidP="003A41E5">
            <w:pPr>
              <w:pStyle w:val="Consignepuceniveau2"/>
              <w:numPr>
                <w:ilvl w:val="0"/>
                <w:numId w:val="0"/>
              </w:numPr>
              <w:ind w:left="766" w:hanging="360"/>
            </w:pPr>
            <w:r>
              <w:t>- Héloïse (H)</w:t>
            </w:r>
          </w:p>
        </w:tc>
        <w:tc>
          <w:tcPr>
            <w:tcW w:w="6389" w:type="dxa"/>
            <w:vMerge/>
          </w:tcPr>
          <w:p w14:paraId="6DE8FB16" w14:textId="77777777" w:rsidR="002D173E" w:rsidRDefault="002D173E" w:rsidP="003A41E5">
            <w:pPr>
              <w:pStyle w:val="Consignepuceniveau2"/>
              <w:numPr>
                <w:ilvl w:val="0"/>
                <w:numId w:val="0"/>
              </w:numPr>
              <w:ind w:left="766" w:hanging="360"/>
            </w:pPr>
          </w:p>
        </w:tc>
      </w:tr>
      <w:tr w:rsidR="002D173E" w14:paraId="24C9ABBA" w14:textId="77777777" w:rsidTr="00D07334">
        <w:trPr>
          <w:gridBefore w:val="1"/>
          <w:gridAfter w:val="1"/>
          <w:wBefore w:w="720" w:type="dxa"/>
          <w:wAfter w:w="370" w:type="dxa"/>
        </w:trPr>
        <w:tc>
          <w:tcPr>
            <w:tcW w:w="3321" w:type="dxa"/>
          </w:tcPr>
          <w:p w14:paraId="6953CF39" w14:textId="77777777" w:rsidR="002D173E" w:rsidRDefault="002D173E" w:rsidP="003A41E5">
            <w:pPr>
              <w:pStyle w:val="Consignepuceniveau2"/>
              <w:numPr>
                <w:ilvl w:val="0"/>
                <w:numId w:val="0"/>
              </w:numPr>
              <w:ind w:left="766" w:hanging="360"/>
            </w:pPr>
            <w:r>
              <w:t>- Ismaël (I)</w:t>
            </w:r>
          </w:p>
        </w:tc>
        <w:tc>
          <w:tcPr>
            <w:tcW w:w="6389" w:type="dxa"/>
            <w:vMerge/>
          </w:tcPr>
          <w:p w14:paraId="4F41A7A8" w14:textId="77777777" w:rsidR="002D173E" w:rsidRDefault="002D173E" w:rsidP="003A41E5">
            <w:pPr>
              <w:pStyle w:val="Consignepuceniveau2"/>
              <w:numPr>
                <w:ilvl w:val="0"/>
                <w:numId w:val="0"/>
              </w:numPr>
              <w:ind w:left="766" w:hanging="360"/>
            </w:pPr>
          </w:p>
        </w:tc>
      </w:tr>
      <w:tr w:rsidR="002D173E" w:rsidRPr="00BF31BF" w14:paraId="37DA3201" w14:textId="77777777" w:rsidTr="00D07334">
        <w:tblPrEx>
          <w:shd w:val="clear" w:color="auto" w:fill="DDECEE" w:themeFill="accent5" w:themeFillTint="33"/>
          <w:tblCellMar>
            <w:top w:w="227" w:type="dxa"/>
            <w:bottom w:w="227" w:type="dxa"/>
          </w:tblCellMar>
          <w:tblLook w:val="0480" w:firstRow="0" w:lastRow="0" w:firstColumn="1" w:lastColumn="0" w:noHBand="0" w:noVBand="1"/>
        </w:tblPrEx>
        <w:tc>
          <w:tcPr>
            <w:tcW w:w="10800" w:type="dxa"/>
            <w:gridSpan w:val="4"/>
            <w:shd w:val="clear" w:color="auto" w:fill="DDECEE" w:themeFill="accent5" w:themeFillTint="33"/>
            <w:tcMar>
              <w:top w:w="360" w:type="dxa"/>
              <w:left w:w="360" w:type="dxa"/>
              <w:bottom w:w="360" w:type="dxa"/>
              <w:right w:w="360" w:type="dxa"/>
            </w:tcMar>
          </w:tcPr>
          <w:p w14:paraId="67CDD449" w14:textId="77777777" w:rsidR="002D173E" w:rsidRPr="00BF31BF" w:rsidRDefault="002D173E" w:rsidP="000F507D">
            <w:pPr>
              <w:pStyle w:val="Tableau-Informationauxparents"/>
            </w:pPr>
            <w:bookmarkStart w:id="34" w:name="_Toc37081541"/>
            <w:bookmarkStart w:id="35" w:name="_Toc41912048"/>
            <w:bookmarkStart w:id="36" w:name="_Toc42524370"/>
            <w:r w:rsidRPr="00BF31BF">
              <w:t>Information aux parents</w:t>
            </w:r>
            <w:bookmarkEnd w:id="34"/>
            <w:bookmarkEnd w:id="35"/>
            <w:bookmarkEnd w:id="36"/>
          </w:p>
          <w:p w14:paraId="5E55ECEE" w14:textId="77777777" w:rsidR="002D173E" w:rsidRPr="00BF31BF" w:rsidRDefault="002D173E" w:rsidP="000F507D">
            <w:pPr>
              <w:pStyle w:val="Tableau-titre"/>
            </w:pPr>
            <w:r w:rsidRPr="00BF31BF">
              <w:t>À propos de l’activité</w:t>
            </w:r>
          </w:p>
          <w:p w14:paraId="216F3C55" w14:textId="77777777" w:rsidR="002D173E" w:rsidRPr="00BF31BF" w:rsidRDefault="002D173E" w:rsidP="000F507D">
            <w:pPr>
              <w:pStyle w:val="Tableau-texte"/>
            </w:pPr>
            <w:r w:rsidRPr="00BF31BF">
              <w:t>Votre enfant s’exercera à :</w:t>
            </w:r>
          </w:p>
          <w:p w14:paraId="436A4280" w14:textId="77777777" w:rsidR="002D173E" w:rsidRPr="00BF31BF" w:rsidRDefault="002D173E" w:rsidP="002D173E">
            <w:pPr>
              <w:pStyle w:val="Tableau-Liste"/>
              <w:numPr>
                <w:ilvl w:val="0"/>
                <w:numId w:val="1"/>
              </w:numPr>
              <w:ind w:left="357" w:hanging="357"/>
            </w:pPr>
            <w:r>
              <w:t>Faire preuve de logique. Il réutilise le vocabulaire de proximité et développe sa capacité à analyser l'information qui lui est proposée.</w:t>
            </w:r>
          </w:p>
          <w:p w14:paraId="5E85F620" w14:textId="77777777" w:rsidR="002D173E" w:rsidRPr="00BF31BF" w:rsidRDefault="002D173E" w:rsidP="000F507D">
            <w:pPr>
              <w:pStyle w:val="Tableau-texte"/>
            </w:pPr>
            <w:r w:rsidRPr="00BF31BF">
              <w:t>Vous pourriez :</w:t>
            </w:r>
          </w:p>
          <w:p w14:paraId="54400A5B" w14:textId="77777777" w:rsidR="002D173E" w:rsidRPr="00BF31BF" w:rsidRDefault="002D173E" w:rsidP="002D173E">
            <w:pPr>
              <w:pStyle w:val="Tableau-Liste"/>
              <w:numPr>
                <w:ilvl w:val="0"/>
                <w:numId w:val="1"/>
              </w:numPr>
              <w:ind w:left="357" w:hanging="357"/>
            </w:pPr>
            <w:r>
              <w:t>Proposer un défi à votre enfant et voir lequel de vous deux trouvera le plus de solutions à cette énigme!</w:t>
            </w:r>
          </w:p>
        </w:tc>
      </w:tr>
    </w:tbl>
    <w:p w14:paraId="48BD2E40" w14:textId="77777777" w:rsidR="002D173E" w:rsidRDefault="002D173E" w:rsidP="003A41E5">
      <w:r>
        <w:br w:type="page"/>
      </w:r>
    </w:p>
    <w:p w14:paraId="1CA41795" w14:textId="77777777" w:rsidR="002D173E" w:rsidRDefault="002D173E" w:rsidP="003A41E5">
      <w:pPr>
        <w:pStyle w:val="Matire-Premirepage"/>
      </w:pPr>
      <w:r>
        <w:lastRenderedPageBreak/>
        <w:t>Mathématique</w:t>
      </w:r>
    </w:p>
    <w:p w14:paraId="5E2969CC" w14:textId="77777777" w:rsidR="002D173E" w:rsidRPr="00150F20" w:rsidRDefault="002D173E" w:rsidP="003A41E5">
      <w:pPr>
        <w:pStyle w:val="Titredelactivit0"/>
      </w:pPr>
      <w:bookmarkStart w:id="37" w:name="_Toc42524371"/>
      <w:r>
        <w:t>Annexe : Solutionnaire La classe de Matis</w:t>
      </w:r>
      <w:bookmarkEnd w:id="37"/>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2D173E" w14:paraId="452C1D14" w14:textId="77777777" w:rsidTr="003A41E5">
        <w:tc>
          <w:tcPr>
            <w:tcW w:w="10070" w:type="dxa"/>
          </w:tcPr>
          <w:p w14:paraId="75CC9990" w14:textId="77777777" w:rsidR="002D173E" w:rsidRDefault="002D173E" w:rsidP="003A41E5">
            <w:pPr>
              <w:jc w:val="center"/>
            </w:pPr>
            <w:r>
              <w:rPr>
                <w:noProof/>
                <w:lang w:val="fr-CA" w:eastAsia="fr-CA"/>
              </w:rPr>
              <w:drawing>
                <wp:inline distT="0" distB="0" distL="0" distR="0" wp14:anchorId="6B8086CF" wp14:editId="3CC0A11F">
                  <wp:extent cx="2705100" cy="2969556"/>
                  <wp:effectExtent l="0" t="0" r="0" b="2540"/>
                  <wp:docPr id="1162266228" name="Image 1162266228" descr="Solutions La classe de Matis.pdf - Adobe Acrobat Reader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E85210.tmp"/>
                          <pic:cNvPicPr/>
                        </pic:nvPicPr>
                        <pic:blipFill rotWithShape="1">
                          <a:blip r:embed="rId75">
                            <a:extLst>
                              <a:ext uri="{28A0092B-C50C-407E-A947-70E740481C1C}">
                                <a14:useLocalDpi xmlns:a14="http://schemas.microsoft.com/office/drawing/2010/main" val="0"/>
                              </a:ext>
                            </a:extLst>
                          </a:blip>
                          <a:srcRect l="11161" t="19000" r="56845" b="43944"/>
                          <a:stretch/>
                        </pic:blipFill>
                        <pic:spPr bwMode="auto">
                          <a:xfrm>
                            <a:off x="0" y="0"/>
                            <a:ext cx="2711575" cy="2976664"/>
                          </a:xfrm>
                          <a:prstGeom prst="rect">
                            <a:avLst/>
                          </a:prstGeom>
                          <a:ln>
                            <a:noFill/>
                          </a:ln>
                          <a:extLst>
                            <a:ext uri="{53640926-AAD7-44D8-BBD7-CCE9431645EC}">
                              <a14:shadowObscured xmlns:a14="http://schemas.microsoft.com/office/drawing/2010/main"/>
                            </a:ext>
                          </a:extLst>
                        </pic:spPr>
                      </pic:pic>
                    </a:graphicData>
                  </a:graphic>
                </wp:inline>
              </w:drawing>
            </w:r>
          </w:p>
        </w:tc>
      </w:tr>
      <w:tr w:rsidR="002D173E" w14:paraId="4BFDCF89" w14:textId="77777777" w:rsidTr="003A41E5">
        <w:tc>
          <w:tcPr>
            <w:tcW w:w="10070" w:type="dxa"/>
          </w:tcPr>
          <w:p w14:paraId="4864542B" w14:textId="77777777" w:rsidR="002D173E" w:rsidRDefault="002D173E" w:rsidP="003A41E5">
            <w:pPr>
              <w:jc w:val="center"/>
            </w:pPr>
            <w:r>
              <w:rPr>
                <w:noProof/>
                <w:lang w:val="fr-CA" w:eastAsia="fr-CA"/>
              </w:rPr>
              <w:drawing>
                <wp:inline distT="0" distB="0" distL="0" distR="0" wp14:anchorId="44F1E7B8" wp14:editId="0F53664C">
                  <wp:extent cx="2679700" cy="2942602"/>
                  <wp:effectExtent l="0" t="0" r="0" b="3810"/>
                  <wp:docPr id="1162266229" name="Image 1162266229" descr="Solutions La classe de Matis.pdf - Adobe Acrobat Reader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E8BBB8.tmp"/>
                          <pic:cNvPicPr/>
                        </pic:nvPicPr>
                        <pic:blipFill rotWithShape="1">
                          <a:blip r:embed="rId76">
                            <a:extLst>
                              <a:ext uri="{28A0092B-C50C-407E-A947-70E740481C1C}">
                                <a14:useLocalDpi xmlns:a14="http://schemas.microsoft.com/office/drawing/2010/main" val="0"/>
                              </a:ext>
                            </a:extLst>
                          </a:blip>
                          <a:srcRect l="11012" t="23396" r="56994" b="39548"/>
                          <a:stretch/>
                        </pic:blipFill>
                        <pic:spPr bwMode="auto">
                          <a:xfrm>
                            <a:off x="0" y="0"/>
                            <a:ext cx="2685135" cy="2948570"/>
                          </a:xfrm>
                          <a:prstGeom prst="rect">
                            <a:avLst/>
                          </a:prstGeom>
                          <a:ln>
                            <a:noFill/>
                          </a:ln>
                          <a:extLst>
                            <a:ext uri="{53640926-AAD7-44D8-BBD7-CCE9431645EC}">
                              <a14:shadowObscured xmlns:a14="http://schemas.microsoft.com/office/drawing/2010/main"/>
                            </a:ext>
                          </a:extLst>
                        </pic:spPr>
                      </pic:pic>
                    </a:graphicData>
                  </a:graphic>
                </wp:inline>
              </w:drawing>
            </w:r>
          </w:p>
        </w:tc>
      </w:tr>
    </w:tbl>
    <w:p w14:paraId="630F9368" w14:textId="77777777" w:rsidR="002D173E" w:rsidRDefault="002D173E" w:rsidP="003A41E5"/>
    <w:p w14:paraId="6796F869" w14:textId="77777777" w:rsidR="002D173E" w:rsidRDefault="002D173E">
      <w:pPr>
        <w:rPr>
          <w:rFonts w:cs="Arial"/>
          <w:b/>
          <w:color w:val="737373"/>
          <w:szCs w:val="22"/>
        </w:rPr>
      </w:pPr>
      <w:bookmarkStart w:id="38" w:name="_Hlk37076839"/>
      <w:r>
        <w:br w:type="page"/>
      </w:r>
    </w:p>
    <w:p w14:paraId="25C4C91C" w14:textId="77777777" w:rsidR="002D173E" w:rsidRDefault="002D173E" w:rsidP="00BF1EE9">
      <w:pPr>
        <w:pStyle w:val="Matire-Premirepage"/>
      </w:pPr>
      <w:r>
        <w:lastRenderedPageBreak/>
        <w:t>Science et technologie</w:t>
      </w:r>
    </w:p>
    <w:p w14:paraId="0963FF68" w14:textId="77777777" w:rsidR="002D173E" w:rsidRPr="00BF31BF" w:rsidRDefault="002D173E" w:rsidP="00401D8C">
      <w:pPr>
        <w:pStyle w:val="Titredelactivit0"/>
        <w:tabs>
          <w:tab w:val="left" w:pos="7170"/>
        </w:tabs>
      </w:pPr>
      <w:bookmarkStart w:id="39" w:name="_Toc41465298"/>
      <w:bookmarkStart w:id="40" w:name="_Toc42524372"/>
      <w:r>
        <w:t>L'énergie : une magie sans fiction</w:t>
      </w:r>
      <w:bookmarkEnd w:id="39"/>
      <w:bookmarkEnd w:id="40"/>
    </w:p>
    <w:p w14:paraId="5C49F027" w14:textId="77777777" w:rsidR="002D173E" w:rsidRDefault="002D173E" w:rsidP="00D07334">
      <w:pPr>
        <w:pStyle w:val="Consigne-tapes"/>
      </w:pPr>
      <w:bookmarkStart w:id="41" w:name="_Toc41465299"/>
      <w:bookmarkStart w:id="42" w:name="_Toc41912051"/>
      <w:r>
        <w:t>Contexte</w:t>
      </w:r>
      <w:bookmarkEnd w:id="41"/>
      <w:bookmarkEnd w:id="42"/>
    </w:p>
    <w:p w14:paraId="1B8EEAED" w14:textId="77777777" w:rsidR="002D173E" w:rsidRDefault="002D173E" w:rsidP="00D07334">
      <w:pPr>
        <w:pStyle w:val="Tableau-texte"/>
      </w:pPr>
      <w:r w:rsidRPr="00B355A5">
        <w:t>Autour de toi, l'énergie est partout. Elle se concentre, elle se disperse et elle prend toutes sortes de formes. Il s'agit d'une magie sans fiction, basée sur la science, structure qui soutient notre mode de vie. Bien que l'énergie soit un concept abstrait à représenter, elle a des répercussions bien réelles dans la vie quotidienne. Nous pouvons facilement oublier que nos activités dépendent largement du contrôle q</w:t>
      </w:r>
      <w:r w:rsidRPr="00C7777A">
        <w:t xml:space="preserve">ue nous </w:t>
      </w:r>
      <w:r>
        <w:t>exerçons</w:t>
      </w:r>
      <w:r w:rsidRPr="00C7777A">
        <w:t xml:space="preserve"> sur l'énergi</w:t>
      </w:r>
      <w:r>
        <w:t>e.</w:t>
      </w:r>
    </w:p>
    <w:p w14:paraId="54D74902" w14:textId="77777777" w:rsidR="002D173E" w:rsidRPr="00205C9A" w:rsidRDefault="002D173E" w:rsidP="00D07334">
      <w:pPr>
        <w:pStyle w:val="Tableau-texte"/>
      </w:pPr>
      <w:r>
        <w:t>L'activité proposée te permettra de faire des liens entre l'énergie et des situations de tous les jours pour te sensibiliser à l'importance du contrôle de l'énergie au quotidien.</w:t>
      </w:r>
    </w:p>
    <w:p w14:paraId="6218B36E" w14:textId="77777777" w:rsidR="002D173E" w:rsidRPr="00BF31BF" w:rsidRDefault="002D173E" w:rsidP="00401D8C">
      <w:pPr>
        <w:pStyle w:val="Consigne-Titre"/>
      </w:pPr>
      <w:bookmarkStart w:id="43" w:name="_Toc41465300"/>
      <w:bookmarkStart w:id="44" w:name="_Toc41912052"/>
      <w:bookmarkStart w:id="45" w:name="_Toc42524373"/>
      <w:r w:rsidRPr="00BF31BF">
        <w:t>Consigne à l’élève</w:t>
      </w:r>
      <w:bookmarkEnd w:id="43"/>
      <w:bookmarkEnd w:id="44"/>
      <w:bookmarkEnd w:id="45"/>
    </w:p>
    <w:p w14:paraId="68A87DC4" w14:textId="77777777" w:rsidR="002D173E" w:rsidRDefault="002D173E" w:rsidP="00401D8C">
      <w:pPr>
        <w:pStyle w:val="Consigne-Texte"/>
      </w:pPr>
      <w:r>
        <w:t>Dans l'annexe, tu trouveras des questions et des manipulations qui alimenteront ta réflexion sur l'énergie. Ces questions t'aideront à préciser ta pensée et à trouver des exemples de formes et de transformations d'énergie dans ton quotidien.</w:t>
      </w:r>
    </w:p>
    <w:p w14:paraId="22EDBD3E" w14:textId="77777777" w:rsidR="002D173E" w:rsidRPr="00BF31BF" w:rsidRDefault="002D173E" w:rsidP="00401D8C">
      <w:pPr>
        <w:pStyle w:val="Matriel-Titre"/>
      </w:pPr>
      <w:bookmarkStart w:id="46" w:name="_Toc41465301"/>
      <w:bookmarkStart w:id="47" w:name="_Toc41912053"/>
      <w:bookmarkStart w:id="48" w:name="_Toc42524374"/>
      <w:r w:rsidRPr="00BF31BF">
        <w:t>Matériel requis</w:t>
      </w:r>
      <w:bookmarkEnd w:id="46"/>
      <w:bookmarkEnd w:id="47"/>
      <w:bookmarkEnd w:id="48"/>
    </w:p>
    <w:p w14:paraId="1581C2BA" w14:textId="77777777" w:rsidR="002D173E" w:rsidRDefault="002D173E" w:rsidP="00401D8C">
      <w:pPr>
        <w:pStyle w:val="Matriel-Texte"/>
      </w:pPr>
      <w:r>
        <w:t>Matériel de ton choix pour organiser tes idées (par exemple : cahier de notes, crayons et efface)</w:t>
      </w:r>
    </w:p>
    <w:p w14:paraId="2E180CD3" w14:textId="77777777" w:rsidR="002D173E" w:rsidRPr="00BF31BF" w:rsidRDefault="002D173E" w:rsidP="00401D8C">
      <w:pPr>
        <w:pStyle w:val="Matriel-Texte"/>
      </w:pPr>
      <w:r>
        <w:t>Un ordinateur et une connexion internet (facultatif, pour l'enrichissement)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D173E" w:rsidRPr="00BF31BF" w14:paraId="30A4B5A8" w14:textId="77777777" w:rsidTr="000F507D">
        <w:tc>
          <w:tcPr>
            <w:tcW w:w="11084" w:type="dxa"/>
            <w:shd w:val="clear" w:color="auto" w:fill="DDECEE" w:themeFill="accent5" w:themeFillTint="33"/>
            <w:tcMar>
              <w:top w:w="360" w:type="dxa"/>
              <w:left w:w="360" w:type="dxa"/>
              <w:bottom w:w="360" w:type="dxa"/>
              <w:right w:w="360" w:type="dxa"/>
            </w:tcMar>
          </w:tcPr>
          <w:p w14:paraId="6BB0B76B" w14:textId="77777777" w:rsidR="002D173E" w:rsidRPr="00BF31BF" w:rsidRDefault="002D173E" w:rsidP="000F507D">
            <w:pPr>
              <w:pStyle w:val="Tableau-Informationauxparents"/>
            </w:pPr>
            <w:bookmarkStart w:id="49" w:name="_Toc41465302"/>
            <w:bookmarkStart w:id="50" w:name="_Toc41912054"/>
            <w:bookmarkStart w:id="51" w:name="_Toc42524375"/>
            <w:r w:rsidRPr="00BF31BF">
              <w:t>Information aux parents</w:t>
            </w:r>
            <w:bookmarkEnd w:id="49"/>
            <w:bookmarkEnd w:id="50"/>
            <w:bookmarkEnd w:id="51"/>
          </w:p>
          <w:p w14:paraId="7579699F" w14:textId="77777777" w:rsidR="002D173E" w:rsidRPr="00BF31BF" w:rsidRDefault="002D173E" w:rsidP="000F507D">
            <w:pPr>
              <w:pStyle w:val="Tableau-titre"/>
            </w:pPr>
            <w:r w:rsidRPr="00BF31BF">
              <w:t>À propos de l’activité</w:t>
            </w:r>
          </w:p>
          <w:p w14:paraId="4DD5EC60" w14:textId="77777777" w:rsidR="002D173E" w:rsidRDefault="002D173E" w:rsidP="00964A9F">
            <w:r>
              <w:t xml:space="preserve">Votre enfant peut réaliser cette activité de manière autonome, mais bénéficiera de la collaboration d'un pair puisque le dialogue et les échanges d'idées sont plus stimulants que la pensée individuelle. </w:t>
            </w:r>
          </w:p>
          <w:p w14:paraId="22DA0335" w14:textId="77777777" w:rsidR="002D173E" w:rsidRDefault="002D173E" w:rsidP="00BD08EE">
            <w:pPr>
              <w:pStyle w:val="Tableau-texte"/>
            </w:pPr>
            <w:r>
              <w:t>L'activité</w:t>
            </w:r>
            <w:r w:rsidRPr="00B70CF9">
              <w:t xml:space="preserve"> présente </w:t>
            </w:r>
            <w:r>
              <w:t>les formes d'énergie</w:t>
            </w:r>
            <w:r w:rsidRPr="00B70CF9">
              <w:t xml:space="preserve">, un </w:t>
            </w:r>
            <w:r>
              <w:t xml:space="preserve">concept </w:t>
            </w:r>
            <w:r w:rsidRPr="00B70CF9">
              <w:t xml:space="preserve">inscrit dans le volet </w:t>
            </w:r>
            <w:r>
              <w:t>« L'univers technologique »</w:t>
            </w:r>
            <w:r w:rsidRPr="00B70CF9">
              <w:t xml:space="preserve"> du programme de formation de l'école québécoise.</w:t>
            </w:r>
          </w:p>
          <w:p w14:paraId="20B9C40D" w14:textId="77777777" w:rsidR="002D173E" w:rsidRPr="00BF31BF" w:rsidRDefault="002D173E" w:rsidP="00BD08EE">
            <w:pPr>
              <w:pStyle w:val="Tableau-texte"/>
            </w:pPr>
            <w:r w:rsidRPr="00BF31BF">
              <w:t>Votre enfant s’exercera à :</w:t>
            </w:r>
          </w:p>
          <w:p w14:paraId="11A2D841" w14:textId="77777777" w:rsidR="002D173E" w:rsidRDefault="002D173E" w:rsidP="002D173E">
            <w:pPr>
              <w:pStyle w:val="Tableau-Liste"/>
              <w:numPr>
                <w:ilvl w:val="0"/>
                <w:numId w:val="1"/>
              </w:numPr>
              <w:ind w:left="357" w:hanging="357"/>
            </w:pPr>
            <w:r>
              <w:t>Reconnaitre différentes formes d'énergie dans son environnement</w:t>
            </w:r>
          </w:p>
          <w:p w14:paraId="2F4EEB90" w14:textId="77777777" w:rsidR="002D173E" w:rsidRDefault="002D173E" w:rsidP="002D173E">
            <w:pPr>
              <w:pStyle w:val="Tableau-Liste"/>
              <w:numPr>
                <w:ilvl w:val="0"/>
                <w:numId w:val="1"/>
              </w:numPr>
              <w:ind w:left="357" w:hanging="357"/>
            </w:pPr>
            <w:r>
              <w:t>Repérer des transformations d'énergie essentielles à son mode de vie</w:t>
            </w:r>
          </w:p>
          <w:p w14:paraId="01AFC4C4" w14:textId="77777777" w:rsidR="002D173E" w:rsidRPr="00BF31BF" w:rsidRDefault="002D173E" w:rsidP="002D173E">
            <w:pPr>
              <w:pStyle w:val="Tableau-Liste"/>
              <w:numPr>
                <w:ilvl w:val="0"/>
                <w:numId w:val="1"/>
              </w:numPr>
              <w:ind w:left="357" w:hanging="357"/>
            </w:pPr>
            <w:r>
              <w:t>Communiquer clairement son raisonnement</w:t>
            </w:r>
          </w:p>
          <w:p w14:paraId="4F1C3153" w14:textId="77777777" w:rsidR="002D173E" w:rsidRPr="00BF31BF" w:rsidRDefault="002D173E" w:rsidP="000F507D">
            <w:pPr>
              <w:pStyle w:val="Tableau-texte"/>
            </w:pPr>
            <w:r w:rsidRPr="00BF31BF">
              <w:t>Vous pourriez :</w:t>
            </w:r>
          </w:p>
          <w:p w14:paraId="079D17BF" w14:textId="77777777" w:rsidR="002D173E" w:rsidRPr="00BF31BF" w:rsidRDefault="002D173E" w:rsidP="002D173E">
            <w:pPr>
              <w:pStyle w:val="Tableau-Liste"/>
              <w:numPr>
                <w:ilvl w:val="0"/>
                <w:numId w:val="1"/>
              </w:numPr>
              <w:ind w:left="357" w:hanging="357"/>
            </w:pPr>
            <w:r>
              <w:t>L'accompagner dans la réalisation de l'activité en répondant aux questions avec lui.</w:t>
            </w:r>
          </w:p>
        </w:tc>
      </w:tr>
    </w:tbl>
    <w:p w14:paraId="39D9BB82" w14:textId="77777777" w:rsidR="002D173E" w:rsidRPr="00BF31BF" w:rsidRDefault="002D173E" w:rsidP="00401D8C">
      <w:pPr>
        <w:pStyle w:val="Crdit0"/>
      </w:pPr>
      <w:r>
        <w:t>Source</w:t>
      </w:r>
      <w:r w:rsidRPr="00BF31BF">
        <w:t xml:space="preserve"> : Activité proposée par </w:t>
      </w:r>
      <w:r>
        <w:t>Vincent-Gabriel St-Cyr</w:t>
      </w:r>
    </w:p>
    <w:p w14:paraId="70FB3D05" w14:textId="77777777" w:rsidR="002D173E" w:rsidRPr="00BF31BF" w:rsidRDefault="002D173E" w:rsidP="00401D8C">
      <w:pPr>
        <w:pStyle w:val="Crdit0"/>
      </w:pPr>
      <w:r w:rsidRPr="00BF31BF">
        <w:br w:type="page"/>
      </w:r>
    </w:p>
    <w:p w14:paraId="7160DE00" w14:textId="77777777" w:rsidR="002D173E" w:rsidRDefault="002D173E" w:rsidP="00401D8C">
      <w:pPr>
        <w:pStyle w:val="Matire-Premirepage"/>
      </w:pPr>
      <w:r>
        <w:lastRenderedPageBreak/>
        <w:t>Science et technologie</w:t>
      </w:r>
    </w:p>
    <w:p w14:paraId="2C31A980" w14:textId="77777777" w:rsidR="002D173E" w:rsidRPr="00BF31BF" w:rsidRDefault="002D173E" w:rsidP="00401D8C">
      <w:pPr>
        <w:pStyle w:val="Titredelactivit0"/>
      </w:pPr>
      <w:bookmarkStart w:id="52" w:name="_Toc41465303"/>
      <w:bookmarkStart w:id="53" w:name="_Toc42524376"/>
      <w:r>
        <w:t xml:space="preserve">Annexe 1– L'énergie : </w:t>
      </w:r>
      <w:r w:rsidRPr="00AE45A0">
        <w:t>une magie sans fiction</w:t>
      </w:r>
      <w:bookmarkEnd w:id="52"/>
      <w:bookmarkEnd w:id="53"/>
    </w:p>
    <w:p w14:paraId="084064F3" w14:textId="77777777" w:rsidR="002D173E" w:rsidRDefault="002D173E" w:rsidP="0068793F">
      <w:pPr>
        <w:pStyle w:val="Consigne-tapes"/>
      </w:pPr>
      <w:bookmarkStart w:id="54" w:name="_Toc41465304"/>
      <w:r>
        <w:t>L'énergie près de toi</w:t>
      </w:r>
      <w:bookmarkEnd w:id="54"/>
    </w:p>
    <w:p w14:paraId="296D82C3" w14:textId="77777777" w:rsidR="002D173E" w:rsidRPr="00FB6FED" w:rsidRDefault="002D173E" w:rsidP="002D173E">
      <w:pPr>
        <w:pStyle w:val="Tableau-Liste"/>
        <w:numPr>
          <w:ilvl w:val="0"/>
          <w:numId w:val="1"/>
        </w:numPr>
        <w:ind w:left="357" w:hanging="357"/>
      </w:pPr>
      <w:r w:rsidRPr="00FB6FED">
        <w:t>Tu connais intuitivement ce qu'est l'énergie. Pour t'aider à clarifier tes connaissances, pense à ton interaction avec l'énergie : comment tu la reçois, comment tu l'utilises.</w:t>
      </w:r>
    </w:p>
    <w:p w14:paraId="693E4D6D" w14:textId="77777777" w:rsidR="002D173E" w:rsidRDefault="002D173E" w:rsidP="00FB6FED">
      <w:pPr>
        <w:pStyle w:val="Consignepuceniveau2"/>
      </w:pPr>
      <w:r>
        <w:t>Que tu sois à l'extérieur ou à l'intérieur, regarde autour de toi et identifie ce que tu crois être trois sources d'énergie.</w:t>
      </w:r>
    </w:p>
    <w:p w14:paraId="162D3F98" w14:textId="77777777" w:rsidR="002D173E" w:rsidRDefault="002D173E" w:rsidP="00FB6FED">
      <w:pPr>
        <w:pStyle w:val="Consignepuceniveau2"/>
      </w:pPr>
      <w:r>
        <w:t>Pourquoi as-tu sélectionné chacune de ces sources ? Qu'est-ce qu'elles ont en particulier ?</w:t>
      </w:r>
    </w:p>
    <w:p w14:paraId="60ED5A65" w14:textId="77777777" w:rsidR="002D173E" w:rsidRDefault="002D173E" w:rsidP="00FB6FED">
      <w:pPr>
        <w:pStyle w:val="Consignepuceniveau2"/>
      </w:pPr>
      <w:r>
        <w:t>À quel besoin est-ce que ces sources d'énergie répondent</w:t>
      </w:r>
      <w:r w:rsidRPr="00615186">
        <w:t xml:space="preserve"> ?</w:t>
      </w:r>
      <w:r>
        <w:t xml:space="preserve"> Autrement dit, pourquoi a-t-on besoin d'un contrôle sur ces sources d'énergie ?</w:t>
      </w:r>
    </w:p>
    <w:p w14:paraId="0CB1CD08" w14:textId="77777777" w:rsidR="002D173E" w:rsidRDefault="002D173E" w:rsidP="002D173E">
      <w:pPr>
        <w:pStyle w:val="Tableau-Liste"/>
        <w:numPr>
          <w:ilvl w:val="0"/>
          <w:numId w:val="1"/>
        </w:numPr>
        <w:ind w:left="357" w:hanging="357"/>
      </w:pPr>
      <w:r>
        <w:t>Maintenant, frotte tes mains très rapidement, paume à paume, pendant quelques secondes.</w:t>
      </w:r>
    </w:p>
    <w:p w14:paraId="1C135472" w14:textId="77777777" w:rsidR="002D173E" w:rsidRDefault="002D173E" w:rsidP="00FB6FED">
      <w:pPr>
        <w:pStyle w:val="Consignepuceniveau2"/>
      </w:pPr>
      <w:r>
        <w:t>Qu'est-ce que tu remarques ?</w:t>
      </w:r>
    </w:p>
    <w:p w14:paraId="2C9B5728" w14:textId="77777777" w:rsidR="002D173E" w:rsidRDefault="002D173E" w:rsidP="00FB6FED">
      <w:pPr>
        <w:pStyle w:val="Consignepuceniveau2"/>
      </w:pPr>
      <w:r>
        <w:t>Quand tu te frottes les mains, deux formes d'énergie entrent en jeu. Une forme d'énergie a été transformée sous une autre forme. Quelles sont ces formes, à ton avis ? Utilise tes propres mots.</w:t>
      </w:r>
    </w:p>
    <w:p w14:paraId="5E6B66C8" w14:textId="77777777" w:rsidR="002D173E" w:rsidRDefault="002D173E" w:rsidP="0068793F">
      <w:pPr>
        <w:pStyle w:val="Consigne-tapes"/>
      </w:pPr>
      <w:bookmarkStart w:id="55" w:name="_Toc41465305"/>
      <w:r>
        <w:t>L'énergie sous différentes formes</w:t>
      </w:r>
      <w:bookmarkEnd w:id="55"/>
    </w:p>
    <w:p w14:paraId="5952EAE9" w14:textId="77777777" w:rsidR="002D173E" w:rsidRDefault="002D173E" w:rsidP="00BD08EE">
      <w:pPr>
        <w:pStyle w:val="Tableau-texte"/>
      </w:pPr>
      <w:r>
        <w:t>Il existe plusieurs formes d'énergie, mais près de toi, nous pouvons nous limiter à quatre catégories : l'énergie de rayonnement, l'énergie thermique, l'énergie chimique et l'énergie mécanique.</w:t>
      </w:r>
    </w:p>
    <w:p w14:paraId="5D0AC7D5" w14:textId="77777777" w:rsidR="002D173E" w:rsidRDefault="002D173E" w:rsidP="002B7DBD">
      <w:pPr>
        <w:pStyle w:val="Tableau-texte"/>
      </w:pPr>
      <w:r>
        <w:t>Il y a une distinction importante à faire entre la forme de l'énergie et sa source apparente ! Par exemple, l'énergie éolienne, qui est utilisée par les éoliennes pour générer de l'électricité, est en fait de l'énergie mécanique. La source de l'énergie éolienne est le vent, causé par le déplacement des masses d'air. C'est ce déplacement qui contient de l'énergie mécanique pouvant être exploitée.</w:t>
      </w:r>
    </w:p>
    <w:p w14:paraId="01A11265" w14:textId="77777777" w:rsidR="002D173E" w:rsidRDefault="002D173E" w:rsidP="002D173E">
      <w:pPr>
        <w:pStyle w:val="Tableau-Liste"/>
        <w:numPr>
          <w:ilvl w:val="0"/>
          <w:numId w:val="1"/>
        </w:numPr>
        <w:ind w:left="357" w:hanging="357"/>
      </w:pPr>
      <w:r>
        <w:t>Tout type de mouvement signifie la présence d'énergie mécanique : il peut donc y avoir plusieurs sources d'une même forme d'énergie. Par exemple, le déplacement de l'eau (l'énergie hydraulique) est aussi un type d'énergie mécanique.</w:t>
      </w:r>
    </w:p>
    <w:p w14:paraId="1B4B6245" w14:textId="77777777" w:rsidR="002D173E" w:rsidRDefault="002D173E" w:rsidP="002D173E">
      <w:pPr>
        <w:pStyle w:val="Tableau-Liste"/>
        <w:numPr>
          <w:ilvl w:val="0"/>
          <w:numId w:val="1"/>
        </w:numPr>
        <w:ind w:left="357" w:hanging="357"/>
      </w:pPr>
      <w:r>
        <w:t>Dans ton environnement, où peux-tu trouver ces quatre formes d'énergie ? Comment sont-elles utilisées ?</w:t>
      </w:r>
    </w:p>
    <w:p w14:paraId="36059FAD" w14:textId="77777777" w:rsidR="002D173E" w:rsidRDefault="002D173E" w:rsidP="0068793F">
      <w:pPr>
        <w:pStyle w:val="Consignepuceniveau2"/>
      </w:pPr>
      <w:r>
        <w:t>Rayonnante (énergie liée au rayonnement électromagnétique comme la lumière, les ondes radio, les micro-ondes, etc.)</w:t>
      </w:r>
    </w:p>
    <w:p w14:paraId="10CB6E14" w14:textId="77777777" w:rsidR="002D173E" w:rsidRDefault="002D173E" w:rsidP="0068793F">
      <w:pPr>
        <w:pStyle w:val="Consignepuceniveau2"/>
      </w:pPr>
      <w:r>
        <w:t>Thermique (énergie liée à la température)</w:t>
      </w:r>
    </w:p>
    <w:p w14:paraId="674AB64D" w14:textId="77777777" w:rsidR="002D173E" w:rsidRDefault="002D173E" w:rsidP="0068793F">
      <w:pPr>
        <w:pStyle w:val="Consignepuceniveau2"/>
      </w:pPr>
      <w:r>
        <w:t>Chimique (énergie liée aux molécules)</w:t>
      </w:r>
    </w:p>
    <w:p w14:paraId="38409B4A" w14:textId="77777777" w:rsidR="002D173E" w:rsidRDefault="002D173E" w:rsidP="0068793F">
      <w:pPr>
        <w:pStyle w:val="Consignepuceniveau2"/>
      </w:pPr>
      <w:r>
        <w:t>Mécanique (énergie liée au mouvement)</w:t>
      </w:r>
    </w:p>
    <w:p w14:paraId="21922E44" w14:textId="77777777" w:rsidR="002D173E" w:rsidRPr="00401D8C" w:rsidRDefault="002D173E" w:rsidP="00401D8C">
      <w:pPr>
        <w:pStyle w:val="Niveau-Premirepage"/>
        <w:rPr>
          <w:szCs w:val="22"/>
        </w:rPr>
      </w:pPr>
      <w:r>
        <w:br w:type="page"/>
      </w:r>
    </w:p>
    <w:p w14:paraId="0005AC04" w14:textId="77777777" w:rsidR="002D173E" w:rsidRDefault="002D173E" w:rsidP="00401D8C">
      <w:pPr>
        <w:pStyle w:val="Matire-Premirepage"/>
      </w:pPr>
      <w:r>
        <w:lastRenderedPageBreak/>
        <w:t>Science et technologie</w:t>
      </w:r>
    </w:p>
    <w:p w14:paraId="74A4C99A" w14:textId="77777777" w:rsidR="002D173E" w:rsidRPr="00BF31BF" w:rsidRDefault="002D173E" w:rsidP="00401D8C">
      <w:pPr>
        <w:pStyle w:val="Titredelactivit0"/>
      </w:pPr>
      <w:bookmarkStart w:id="56" w:name="_Toc41465306"/>
      <w:bookmarkStart w:id="57" w:name="_Toc42524377"/>
      <w:r>
        <w:t xml:space="preserve">Annexe 2– L'énergie : </w:t>
      </w:r>
      <w:r w:rsidRPr="00AE45A0">
        <w:t>une magie sans fiction</w:t>
      </w:r>
      <w:r>
        <w:t xml:space="preserve"> (suite)</w:t>
      </w:r>
      <w:bookmarkEnd w:id="56"/>
      <w:bookmarkEnd w:id="57"/>
    </w:p>
    <w:p w14:paraId="70D702F8" w14:textId="77777777" w:rsidR="002D173E" w:rsidRDefault="002D173E" w:rsidP="0068793F">
      <w:pPr>
        <w:pStyle w:val="Consigne-tapes"/>
      </w:pPr>
      <w:bookmarkStart w:id="58" w:name="_Toc41465307"/>
      <w:r>
        <w:t>Les transformations d'énergie</w:t>
      </w:r>
      <w:bookmarkEnd w:id="58"/>
    </w:p>
    <w:p w14:paraId="0399CC9F" w14:textId="77777777" w:rsidR="002D173E" w:rsidRDefault="002D173E" w:rsidP="0068793F">
      <w:r>
        <w:t>Les transformations d'énergie sont le secret sur lequel notre mode de vie repose. Plusieurs actions de ton quotidien sont dépendantes d'une réserve d'énergie qui peut être accédée à tout moment et transformée en n'importe quelle forme d'énergie selon tes besoins.</w:t>
      </w:r>
    </w:p>
    <w:p w14:paraId="3E4BB239" w14:textId="77777777" w:rsidR="002D173E" w:rsidRDefault="002D173E" w:rsidP="0068793F"/>
    <w:p w14:paraId="790112F7" w14:textId="77777777" w:rsidR="002D173E" w:rsidRDefault="002D173E" w:rsidP="0068793F">
      <w:r>
        <w:t xml:space="preserve">Par exemple, une voiture consomme de l'essence, qui est riche en énergie chimique, et transforme cette énergie à l'aide du moteur pour tourner les roues et se propulser, ce qui est de l'énergie mécanique. On passe d'une forme d'énergie à une autre. </w:t>
      </w:r>
    </w:p>
    <w:p w14:paraId="39417AE7" w14:textId="77777777" w:rsidR="002D173E" w:rsidRDefault="002D173E" w:rsidP="002D173E">
      <w:pPr>
        <w:pStyle w:val="Tableau-Liste"/>
        <w:numPr>
          <w:ilvl w:val="0"/>
          <w:numId w:val="1"/>
        </w:numPr>
        <w:ind w:left="357" w:hanging="357"/>
      </w:pPr>
      <w:r>
        <w:t>Quand tu t'es frotté les mains plus tôt, tu as utilisé l'énergie mécanique de tes mains et de tes bras pour produire de l'énergie thermique sur tes paumes.</w:t>
      </w:r>
    </w:p>
    <w:p w14:paraId="2014BC6C" w14:textId="77777777" w:rsidR="002D173E" w:rsidRDefault="002D173E" w:rsidP="00401D8C">
      <w:r>
        <w:rPr>
          <w:noProof/>
          <w:lang w:val="fr-CA" w:eastAsia="fr-CA"/>
        </w:rPr>
        <w:drawing>
          <wp:anchor distT="0" distB="0" distL="114300" distR="114300" simplePos="0" relativeHeight="251663373" behindDoc="0" locked="0" layoutInCell="1" allowOverlap="1" wp14:anchorId="0D882D08" wp14:editId="3C3440F5">
            <wp:simplePos x="0" y="0"/>
            <wp:positionH relativeFrom="column">
              <wp:posOffset>161925</wp:posOffset>
            </wp:positionH>
            <wp:positionV relativeFrom="paragraph">
              <wp:posOffset>762635</wp:posOffset>
            </wp:positionV>
            <wp:extent cx="5820410" cy="3029585"/>
            <wp:effectExtent l="0" t="0" r="8890" b="0"/>
            <wp:wrapTopAndBottom/>
            <wp:docPr id="1162266230" name="Image 1162266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820410" cy="3029585"/>
                    </a:xfrm>
                    <a:prstGeom prst="rect">
                      <a:avLst/>
                    </a:prstGeom>
                    <a:noFill/>
                  </pic:spPr>
                </pic:pic>
              </a:graphicData>
            </a:graphic>
          </wp:anchor>
        </w:drawing>
      </w:r>
      <w:r>
        <w:t>Les transformations d'énergie sont contrôlées pour répondre à nos besoins. Dans le tableau suivant, remplis chaque case vide avec un objet technologique ou un phénomène naturel qui permettent la transformation de l'énergie source en énergie produite. Par exemple, un four à micro-onde utilise l'énergie rayonnante (les micro-ondes) pour chauffer la nourriture (énergie thermique).</w:t>
      </w:r>
    </w:p>
    <w:p w14:paraId="568D402B" w14:textId="77777777" w:rsidR="002D173E" w:rsidRDefault="002D173E" w:rsidP="0068793F">
      <w:pPr>
        <w:pStyle w:val="Consigne-tapes"/>
      </w:pPr>
      <w:r>
        <w:t>Ressources complémentaires</w:t>
      </w:r>
    </w:p>
    <w:p w14:paraId="03E38FA9" w14:textId="77777777" w:rsidR="002D173E" w:rsidRPr="009A5D5E" w:rsidRDefault="00B43ACD" w:rsidP="0068793F">
      <w:pPr>
        <w:pStyle w:val="Consigne-Texte"/>
        <w:numPr>
          <w:ilvl w:val="0"/>
          <w:numId w:val="0"/>
        </w:numPr>
        <w:ind w:left="360" w:hanging="360"/>
        <w:rPr>
          <w:rStyle w:val="Lienhypertexte"/>
        </w:rPr>
      </w:pPr>
      <w:hyperlink r:id="rId78" w:history="1">
        <w:r w:rsidR="002D173E" w:rsidRPr="009A5D5E">
          <w:rPr>
            <w:rStyle w:val="Lienhypertexte"/>
          </w:rPr>
          <w:t>Alloprof - les formes d'énergie</w:t>
        </w:r>
      </w:hyperlink>
    </w:p>
    <w:p w14:paraId="4C0AF84C" w14:textId="77777777" w:rsidR="002D173E" w:rsidRPr="00C24193" w:rsidRDefault="00B43ACD" w:rsidP="0068793F">
      <w:pPr>
        <w:pStyle w:val="Consigne-Texte"/>
        <w:numPr>
          <w:ilvl w:val="0"/>
          <w:numId w:val="0"/>
        </w:numPr>
        <w:ind w:left="360" w:hanging="360"/>
      </w:pPr>
      <w:hyperlink r:id="rId79" w:history="1">
        <w:r w:rsidR="002D173E" w:rsidRPr="007E511E">
          <w:rPr>
            <w:rStyle w:val="Lienhypertexte"/>
          </w:rPr>
          <w:t>Alloprof - les transferts et les transformations d'énergie</w:t>
        </w:r>
      </w:hyperlink>
    </w:p>
    <w:p w14:paraId="5BE45466" w14:textId="77777777" w:rsidR="002D173E" w:rsidRDefault="002D173E" w:rsidP="00401D8C">
      <w:pPr>
        <w:pStyle w:val="Sansinterligne"/>
      </w:pPr>
    </w:p>
    <w:p w14:paraId="6186B042" w14:textId="77777777" w:rsidR="002D173E" w:rsidRPr="00011135" w:rsidRDefault="002D173E" w:rsidP="00401D8C">
      <w:pPr>
        <w:pStyle w:val="Sansinterligne"/>
        <w:sectPr w:rsidR="002D173E" w:rsidRPr="00011135" w:rsidSect="00C1496C">
          <w:pgSz w:w="12240" w:h="15840"/>
          <w:pgMar w:top="1168" w:right="1077" w:bottom="1440" w:left="1077" w:header="612" w:footer="709" w:gutter="0"/>
          <w:cols w:space="708"/>
          <w:docGrid w:linePitch="360"/>
        </w:sectPr>
      </w:pPr>
    </w:p>
    <w:bookmarkEnd w:id="1"/>
    <w:bookmarkEnd w:id="38"/>
    <w:p w14:paraId="0724C0B4" w14:textId="77777777" w:rsidR="002D173E" w:rsidRPr="00BF31BF" w:rsidRDefault="002D173E" w:rsidP="009529B1">
      <w:pPr>
        <w:pStyle w:val="Matire-Premirepage"/>
      </w:pPr>
      <w:r>
        <w:lastRenderedPageBreak/>
        <w:t>Éthique et culture religieuse</w:t>
      </w:r>
    </w:p>
    <w:p w14:paraId="28015C02" w14:textId="77777777" w:rsidR="002D173E" w:rsidRPr="00BF31BF" w:rsidRDefault="002D173E" w:rsidP="009529B1">
      <w:pPr>
        <w:pStyle w:val="Titredelactivit0"/>
        <w:tabs>
          <w:tab w:val="left" w:pos="7170"/>
        </w:tabs>
      </w:pPr>
      <w:bookmarkStart w:id="59" w:name="_Toc41829500"/>
      <w:bookmarkStart w:id="60" w:name="_Toc42524378"/>
      <w:r>
        <w:t>La belle vie</w:t>
      </w:r>
      <w:bookmarkEnd w:id="59"/>
      <w:bookmarkEnd w:id="60"/>
    </w:p>
    <w:p w14:paraId="57338F6B" w14:textId="77777777" w:rsidR="002D173E" w:rsidRPr="00BF31BF" w:rsidRDefault="002D173E" w:rsidP="002872F9">
      <w:pPr>
        <w:pStyle w:val="Consigne-Titre"/>
      </w:pPr>
      <w:bookmarkStart w:id="61" w:name="_Toc37081559"/>
      <w:bookmarkStart w:id="62" w:name="_Toc41829501"/>
      <w:bookmarkStart w:id="63" w:name="_Toc41912058"/>
      <w:bookmarkStart w:id="64" w:name="_Toc42524379"/>
      <w:r w:rsidRPr="00BF31BF">
        <w:t>Consigne à l’élève</w:t>
      </w:r>
      <w:bookmarkEnd w:id="61"/>
      <w:bookmarkEnd w:id="62"/>
      <w:bookmarkEnd w:id="63"/>
      <w:bookmarkEnd w:id="64"/>
    </w:p>
    <w:p w14:paraId="7011DBC7" w14:textId="77777777" w:rsidR="002D173E" w:rsidRPr="003D4861" w:rsidRDefault="002D173E" w:rsidP="002D173E">
      <w:pPr>
        <w:pStyle w:val="Consigne-Texte"/>
        <w:numPr>
          <w:ilvl w:val="0"/>
          <w:numId w:val="17"/>
        </w:numPr>
        <w:ind w:left="360"/>
      </w:pPr>
      <w:bookmarkStart w:id="65" w:name="_Toc37081560"/>
      <w:r w:rsidRPr="003D4861">
        <w:t xml:space="preserve">Observez les images proposées et établissez les critères qui font qu’elle recevra ou non des </w:t>
      </w:r>
      <w:r>
        <w:t xml:space="preserve">mentions </w:t>
      </w:r>
      <w:r w:rsidRPr="003D4861">
        <w:t>«</w:t>
      </w:r>
      <w:r>
        <w:t> </w:t>
      </w:r>
      <w:r w:rsidRPr="003D4861">
        <w:t>J’aime</w:t>
      </w:r>
      <w:r>
        <w:t> </w:t>
      </w:r>
      <w:r w:rsidRPr="003D4861">
        <w:t>».</w:t>
      </w:r>
    </w:p>
    <w:p w14:paraId="78294E4F" w14:textId="77777777" w:rsidR="002D173E" w:rsidRDefault="002D173E" w:rsidP="002D173E">
      <w:pPr>
        <w:pStyle w:val="Consigne-Texte"/>
        <w:numPr>
          <w:ilvl w:val="0"/>
          <w:numId w:val="17"/>
        </w:numPr>
        <w:ind w:left="360"/>
      </w:pPr>
      <w:r w:rsidRPr="003D4861">
        <w:t>Visionnez la vidéo «</w:t>
      </w:r>
      <w:r>
        <w:t> </w:t>
      </w:r>
      <w:r w:rsidRPr="003D4861">
        <w:t xml:space="preserve">My </w:t>
      </w:r>
      <w:proofErr w:type="spellStart"/>
      <w:r w:rsidRPr="003D4861">
        <w:t>Insta</w:t>
      </w:r>
      <w:proofErr w:type="spellEnd"/>
      <w:r w:rsidRPr="003D4861">
        <w:t>-lie</w:t>
      </w:r>
      <w:r>
        <w:t> </w:t>
      </w:r>
      <w:r w:rsidRPr="003D4861">
        <w:t>» et formulez une question soulevée par les scènes présentées</w:t>
      </w:r>
      <w:r>
        <w:t>.</w:t>
      </w:r>
    </w:p>
    <w:p w14:paraId="63AE37FD" w14:textId="77777777" w:rsidR="002D173E" w:rsidRPr="003D4861" w:rsidRDefault="002D173E" w:rsidP="002D173E">
      <w:pPr>
        <w:pStyle w:val="Consigne-Texte"/>
        <w:numPr>
          <w:ilvl w:val="0"/>
          <w:numId w:val="17"/>
        </w:numPr>
        <w:ind w:left="360"/>
      </w:pPr>
      <w:r w:rsidRPr="003D4861">
        <w:rPr>
          <w:lang w:val="fr-CA"/>
        </w:rPr>
        <w:t>Faites un quiz qui permet de comprendre les effets et les mécanismes derrière la mention</w:t>
      </w:r>
      <w:r>
        <w:rPr>
          <w:lang w:val="fr-CA"/>
        </w:rPr>
        <w:t xml:space="preserve"> « </w:t>
      </w:r>
      <w:r w:rsidRPr="003D4861">
        <w:t>J’aime</w:t>
      </w:r>
      <w:r>
        <w:t> </w:t>
      </w:r>
      <w:r w:rsidRPr="003D4861">
        <w:t>».</w:t>
      </w:r>
    </w:p>
    <w:p w14:paraId="2DA6D887" w14:textId="77777777" w:rsidR="002D173E" w:rsidRPr="003D4861" w:rsidRDefault="002D173E" w:rsidP="002D173E">
      <w:pPr>
        <w:pStyle w:val="Consigne-Texte"/>
        <w:numPr>
          <w:ilvl w:val="0"/>
          <w:numId w:val="17"/>
        </w:numPr>
        <w:ind w:left="360"/>
      </w:pPr>
      <w:r w:rsidRPr="003D4861">
        <w:t>Créez et partagez une publication qui démontre l’envers du décor</w:t>
      </w:r>
      <w:r>
        <w:t>.</w:t>
      </w:r>
    </w:p>
    <w:p w14:paraId="74CD70EE" w14:textId="77777777" w:rsidR="002D173E" w:rsidRPr="00BF31BF" w:rsidRDefault="002D173E" w:rsidP="002872F9">
      <w:pPr>
        <w:pStyle w:val="Matriel-Titre"/>
      </w:pPr>
      <w:bookmarkStart w:id="66" w:name="_Toc41829502"/>
      <w:bookmarkStart w:id="67" w:name="_Toc41912059"/>
      <w:bookmarkStart w:id="68" w:name="_Toc42524380"/>
      <w:r w:rsidRPr="00BF31BF">
        <w:t>Matériel requis</w:t>
      </w:r>
      <w:bookmarkEnd w:id="65"/>
      <w:bookmarkEnd w:id="66"/>
      <w:bookmarkEnd w:id="67"/>
      <w:bookmarkEnd w:id="68"/>
    </w:p>
    <w:p w14:paraId="08725C04" w14:textId="77777777" w:rsidR="002D173E" w:rsidRPr="00542B3B" w:rsidRDefault="00B43ACD" w:rsidP="00542B3B">
      <w:pPr>
        <w:pStyle w:val="Matriel-Texte"/>
      </w:pPr>
      <w:hyperlink r:id="rId80" w:history="1">
        <w:r w:rsidR="002D173E" w:rsidRPr="009A5D5E">
          <w:rPr>
            <w:rStyle w:val="Lienhypertexte"/>
          </w:rPr>
          <w:t>En ligne</w:t>
        </w:r>
      </w:hyperlink>
      <w:r w:rsidR="002D173E" w:rsidRPr="00542B3B">
        <w:rPr>
          <w:rStyle w:val="Lienhypertexte"/>
        </w:rPr>
        <w:t xml:space="preserve"> (https://monurl.ca/labellevie</w:t>
      </w:r>
      <w:r w:rsidR="002D173E" w:rsidRPr="00542B3B">
        <w:t>)</w:t>
      </w:r>
    </w:p>
    <w:p w14:paraId="2640BB2E" w14:textId="77777777" w:rsidR="002D173E" w:rsidRPr="003D4861" w:rsidRDefault="002D173E" w:rsidP="009A5D5E">
      <w:pPr>
        <w:pStyle w:val="Tableau-texte"/>
      </w:pPr>
      <w:r w:rsidRPr="003D4861">
        <w:t>Note: il est possible de compléter l’activité en ligne ou de télécharger les documents requis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D173E" w:rsidRPr="00BF31BF" w14:paraId="7180DF95" w14:textId="77777777" w:rsidTr="00C21F19">
        <w:tc>
          <w:tcPr>
            <w:tcW w:w="10800" w:type="dxa"/>
            <w:shd w:val="clear" w:color="auto" w:fill="DDECEE" w:themeFill="accent5" w:themeFillTint="33"/>
            <w:tcMar>
              <w:top w:w="360" w:type="dxa"/>
              <w:left w:w="360" w:type="dxa"/>
              <w:bottom w:w="360" w:type="dxa"/>
              <w:right w:w="360" w:type="dxa"/>
            </w:tcMar>
          </w:tcPr>
          <w:p w14:paraId="1C599041" w14:textId="77777777" w:rsidR="002D173E" w:rsidRPr="00BF31BF" w:rsidRDefault="002D173E" w:rsidP="00C21F19">
            <w:pPr>
              <w:pStyle w:val="Tableau-Informationauxparents"/>
            </w:pPr>
            <w:bookmarkStart w:id="69" w:name="_Toc37081561"/>
            <w:bookmarkStart w:id="70" w:name="_Toc41829503"/>
            <w:bookmarkStart w:id="71" w:name="_Toc41912060"/>
            <w:bookmarkStart w:id="72" w:name="_Toc42524381"/>
            <w:r w:rsidRPr="00BF31BF">
              <w:t>Information aux parents</w:t>
            </w:r>
            <w:bookmarkEnd w:id="69"/>
            <w:bookmarkEnd w:id="70"/>
            <w:bookmarkEnd w:id="71"/>
            <w:bookmarkEnd w:id="72"/>
          </w:p>
          <w:p w14:paraId="32FFDE76" w14:textId="77777777" w:rsidR="002D173E" w:rsidRPr="00BF31BF" w:rsidRDefault="002D173E" w:rsidP="00C21F19">
            <w:pPr>
              <w:pStyle w:val="Tableau-titre"/>
            </w:pPr>
            <w:r w:rsidRPr="00BF31BF">
              <w:t>À propos de l’activité</w:t>
            </w:r>
          </w:p>
          <w:p w14:paraId="1D062E56" w14:textId="77777777" w:rsidR="002D173E" w:rsidRDefault="002D173E" w:rsidP="00C21F19">
            <w:pPr>
              <w:pStyle w:val="Tableau-texte"/>
            </w:pPr>
            <w:r w:rsidRPr="00BF31BF">
              <w:t>Votre enfant s’exercera à :</w:t>
            </w:r>
          </w:p>
          <w:p w14:paraId="112C4813" w14:textId="77777777" w:rsidR="002D173E" w:rsidRPr="003D4861" w:rsidRDefault="002D173E" w:rsidP="002D173E">
            <w:pPr>
              <w:pStyle w:val="Tableau-Liste"/>
              <w:numPr>
                <w:ilvl w:val="0"/>
                <w:numId w:val="1"/>
              </w:numPr>
              <w:ind w:left="357" w:hanging="357"/>
            </w:pPr>
            <w:proofErr w:type="gramStart"/>
            <w:r w:rsidRPr="003D4861">
              <w:t>comprendre</w:t>
            </w:r>
            <w:proofErr w:type="gramEnd"/>
            <w:r w:rsidRPr="003D4861">
              <w:t xml:space="preserve"> les effets de la mention J’aime sur soi et sur la société ;</w:t>
            </w:r>
          </w:p>
          <w:p w14:paraId="6AD5C888" w14:textId="77777777" w:rsidR="002D173E" w:rsidRPr="003D4861" w:rsidRDefault="002D173E" w:rsidP="002D173E">
            <w:pPr>
              <w:pStyle w:val="Tableau-Liste"/>
              <w:numPr>
                <w:ilvl w:val="0"/>
                <w:numId w:val="1"/>
              </w:numPr>
              <w:ind w:left="357" w:hanging="357"/>
            </w:pPr>
            <w:proofErr w:type="gramStart"/>
            <w:r w:rsidRPr="003D4861">
              <w:t>réfléchir</w:t>
            </w:r>
            <w:proofErr w:type="gramEnd"/>
            <w:r w:rsidRPr="003D4861">
              <w:t xml:space="preserve"> sur les critères que se donnent les individus lorsqu’ils publient des images sur les réseaux sociaux ;</w:t>
            </w:r>
          </w:p>
          <w:p w14:paraId="267AFC20" w14:textId="77777777" w:rsidR="002D173E" w:rsidRPr="003D4861" w:rsidRDefault="002D173E" w:rsidP="002D173E">
            <w:pPr>
              <w:pStyle w:val="Tableau-Liste"/>
              <w:numPr>
                <w:ilvl w:val="0"/>
                <w:numId w:val="1"/>
              </w:numPr>
              <w:ind w:left="357" w:hanging="357"/>
            </w:pPr>
            <w:proofErr w:type="gramStart"/>
            <w:r w:rsidRPr="003D4861">
              <w:t>cerner</w:t>
            </w:r>
            <w:proofErr w:type="gramEnd"/>
            <w:r w:rsidRPr="003D4861">
              <w:t xml:space="preserve"> l’impact des médias sociaux sur l’exercice de sa </w:t>
            </w:r>
            <w:r>
              <w:t>liberté.</w:t>
            </w:r>
          </w:p>
          <w:p w14:paraId="57270EB2" w14:textId="77777777" w:rsidR="002D173E" w:rsidRPr="00BF31BF" w:rsidRDefault="002D173E" w:rsidP="00C21F19">
            <w:pPr>
              <w:pStyle w:val="Tableau-texte"/>
            </w:pPr>
            <w:r w:rsidRPr="00BF31BF">
              <w:t>Vous pourriez :</w:t>
            </w:r>
          </w:p>
          <w:p w14:paraId="106BAFEA" w14:textId="77777777" w:rsidR="002D173E" w:rsidRDefault="002D173E" w:rsidP="002D173E">
            <w:pPr>
              <w:pStyle w:val="Tableau-Liste"/>
              <w:numPr>
                <w:ilvl w:val="0"/>
                <w:numId w:val="1"/>
              </w:numPr>
              <w:ind w:left="357" w:hanging="357"/>
            </w:pPr>
            <w:r w:rsidRPr="003D4861">
              <w:t>Écouter la vidéo proposée avec lui</w:t>
            </w:r>
          </w:p>
          <w:p w14:paraId="0E48510B" w14:textId="77777777" w:rsidR="002D173E" w:rsidRPr="003D4861" w:rsidRDefault="002D173E" w:rsidP="002D173E">
            <w:pPr>
              <w:pStyle w:val="Tableau-Liste"/>
              <w:numPr>
                <w:ilvl w:val="0"/>
                <w:numId w:val="1"/>
              </w:numPr>
              <w:ind w:left="357" w:hanging="357"/>
            </w:pPr>
            <w:r w:rsidRPr="003D4861">
              <w:t>Explorer les effets et les mécanismes derrière la mention J’aime en faisant le quiz avec lui</w:t>
            </w:r>
          </w:p>
          <w:p w14:paraId="0759CCD8" w14:textId="77777777" w:rsidR="002D173E" w:rsidRPr="003D4861" w:rsidRDefault="002D173E" w:rsidP="002D173E">
            <w:pPr>
              <w:pStyle w:val="Tableau-Liste"/>
              <w:numPr>
                <w:ilvl w:val="0"/>
                <w:numId w:val="1"/>
              </w:numPr>
              <w:ind w:left="357" w:hanging="357"/>
            </w:pPr>
            <w:r w:rsidRPr="003D4861">
              <w:t>L’aider à produire sa publication</w:t>
            </w:r>
          </w:p>
          <w:p w14:paraId="1B1436A4" w14:textId="77777777" w:rsidR="002D173E" w:rsidRPr="00BF31BF" w:rsidRDefault="002D173E" w:rsidP="002D173E">
            <w:pPr>
              <w:pStyle w:val="Tableau-Liste"/>
              <w:numPr>
                <w:ilvl w:val="0"/>
                <w:numId w:val="1"/>
              </w:numPr>
              <w:ind w:left="357" w:hanging="357"/>
            </w:pPr>
            <w:r w:rsidRPr="003D4861">
              <w:t>Poursuivre le dialogue à la maison en discutant des différents médias sociaux utilisés dans la famille, par les amis, etc.</w:t>
            </w:r>
          </w:p>
        </w:tc>
      </w:tr>
    </w:tbl>
    <w:p w14:paraId="780E4532" w14:textId="77777777" w:rsidR="002D173E" w:rsidRPr="006751F7" w:rsidRDefault="002D173E" w:rsidP="009529B1">
      <w:pPr>
        <w:pStyle w:val="Crdit0"/>
      </w:pPr>
      <w:r>
        <w:t>Source</w:t>
      </w:r>
      <w:r w:rsidRPr="006751F7">
        <w:t xml:space="preserve"> : Activité proposée par le service national du RÉCIT </w:t>
      </w:r>
      <w:r>
        <w:t xml:space="preserve">du domaine du </w:t>
      </w:r>
      <w:r w:rsidRPr="006751F7">
        <w:t>développement de la personne</w:t>
      </w:r>
    </w:p>
    <w:p w14:paraId="568188EC" w14:textId="77777777" w:rsidR="002D173E" w:rsidRDefault="002D173E" w:rsidP="007D0862">
      <w:pPr>
        <w:sectPr w:rsidR="002D173E" w:rsidSect="00C1496C">
          <w:pgSz w:w="12240" w:h="15840"/>
          <w:pgMar w:top="1168" w:right="1077" w:bottom="1440" w:left="1077" w:header="612" w:footer="709" w:gutter="0"/>
          <w:cols w:space="708"/>
          <w:docGrid w:linePitch="360"/>
        </w:sectPr>
      </w:pPr>
    </w:p>
    <w:p w14:paraId="426EA604" w14:textId="77777777" w:rsidR="002D173E" w:rsidRPr="00BF31BF" w:rsidRDefault="002D173E" w:rsidP="0031610A">
      <w:pPr>
        <w:pStyle w:val="Matire-Premirepage"/>
      </w:pPr>
      <w:bookmarkStart w:id="73" w:name="_Hlk37079239"/>
      <w:r>
        <w:lastRenderedPageBreak/>
        <w:t>Géographie</w:t>
      </w:r>
    </w:p>
    <w:p w14:paraId="29E3D0F4" w14:textId="77777777" w:rsidR="002D173E" w:rsidRPr="00BF31BF" w:rsidRDefault="002D173E" w:rsidP="0031610A">
      <w:pPr>
        <w:pStyle w:val="Titredelactivit0"/>
        <w:tabs>
          <w:tab w:val="left" w:pos="7170"/>
        </w:tabs>
      </w:pPr>
      <w:bookmarkStart w:id="74" w:name="_Toc42524382"/>
      <w:r>
        <w:t>L'hydroélectricité</w:t>
      </w:r>
      <w:bookmarkEnd w:id="74"/>
    </w:p>
    <w:p w14:paraId="23D3F0E4" w14:textId="77777777" w:rsidR="002D173E" w:rsidRPr="00BF31BF" w:rsidRDefault="002D173E" w:rsidP="0031610A">
      <w:pPr>
        <w:pStyle w:val="Consigne-Titre"/>
      </w:pPr>
      <w:bookmarkStart w:id="75" w:name="_Toc37081651"/>
      <w:bookmarkStart w:id="76" w:name="_Toc41912062"/>
      <w:bookmarkStart w:id="77" w:name="_Toc42524383"/>
      <w:r w:rsidRPr="00BF31BF">
        <w:t>Consigne</w:t>
      </w:r>
      <w:r>
        <w:t>s</w:t>
      </w:r>
      <w:r w:rsidRPr="00BF31BF">
        <w:t xml:space="preserve"> à l’élève</w:t>
      </w:r>
      <w:bookmarkEnd w:id="75"/>
      <w:bookmarkEnd w:id="76"/>
      <w:bookmarkEnd w:id="77"/>
    </w:p>
    <w:p w14:paraId="14CD22E9" w14:textId="77777777" w:rsidR="002D173E" w:rsidRDefault="002D173E" w:rsidP="0031610A">
      <w:pPr>
        <w:pStyle w:val="Consigne-Texte"/>
      </w:pPr>
      <w:r>
        <w:t>Cette activité a pour objectif de te faire explorer l'univers de l'hydroélectricité au Québec</w:t>
      </w:r>
    </w:p>
    <w:p w14:paraId="1CC11472" w14:textId="77777777" w:rsidR="002D173E" w:rsidRDefault="002D173E" w:rsidP="0031610A">
      <w:pPr>
        <w:pStyle w:val="Consignepuceniveau2"/>
      </w:pPr>
      <w:r>
        <w:t xml:space="preserve">Explore deux barrages hydroélectriques de façon virtuelle </w:t>
      </w:r>
    </w:p>
    <w:p w14:paraId="363A1E0D" w14:textId="77777777" w:rsidR="002D173E" w:rsidRDefault="002D173E" w:rsidP="0031610A">
      <w:pPr>
        <w:pStyle w:val="Consignepuceniveau2"/>
      </w:pPr>
      <w:r>
        <w:t>Explique le fonctionnement de l'hydroélectricité</w:t>
      </w:r>
    </w:p>
    <w:p w14:paraId="6E9F9AE2" w14:textId="77777777" w:rsidR="002D173E" w:rsidRDefault="002D173E" w:rsidP="0031610A">
      <w:pPr>
        <w:pStyle w:val="Consignepuceniveau2"/>
      </w:pPr>
      <w:r>
        <w:t>Porte attention à l'impact de l'aménagement des barrages sur le paysage</w:t>
      </w:r>
    </w:p>
    <w:p w14:paraId="7C05B8D9" w14:textId="77777777" w:rsidR="002D173E" w:rsidRDefault="002D173E" w:rsidP="0031610A">
      <w:pPr>
        <w:pStyle w:val="Consignepuceniveau2"/>
      </w:pPr>
      <w:r>
        <w:t>Analyse différentes cartes</w:t>
      </w:r>
    </w:p>
    <w:p w14:paraId="02915AA4" w14:textId="77777777" w:rsidR="002D173E" w:rsidRPr="00BF31BF" w:rsidRDefault="002D173E" w:rsidP="0031610A">
      <w:pPr>
        <w:pStyle w:val="Consignepuceniveau2"/>
      </w:pPr>
      <w:r>
        <w:t>Réponds aux questions à partir de ton analyse des cartes</w:t>
      </w:r>
    </w:p>
    <w:p w14:paraId="1D4EF828" w14:textId="77777777" w:rsidR="002D173E" w:rsidRPr="00BF31BF" w:rsidRDefault="002D173E" w:rsidP="0031610A">
      <w:pPr>
        <w:pStyle w:val="Matriel-Titre"/>
      </w:pPr>
      <w:bookmarkStart w:id="78" w:name="_Toc37081652"/>
      <w:bookmarkStart w:id="79" w:name="_Toc41912063"/>
      <w:bookmarkStart w:id="80" w:name="_Toc42524384"/>
      <w:r w:rsidRPr="00BF31BF">
        <w:t>Matériel requis</w:t>
      </w:r>
      <w:bookmarkEnd w:id="78"/>
      <w:bookmarkEnd w:id="79"/>
      <w:bookmarkEnd w:id="80"/>
    </w:p>
    <w:p w14:paraId="7992E14F" w14:textId="77777777" w:rsidR="002D173E" w:rsidRPr="0062710C" w:rsidRDefault="002D173E" w:rsidP="0031610A">
      <w:pPr>
        <w:pStyle w:val="Matriel-Texte"/>
      </w:pPr>
      <w:r w:rsidRPr="0062710C">
        <w:t>Appareil numérique muni d'une connexion internet</w:t>
      </w:r>
    </w:p>
    <w:p w14:paraId="12DA8F2F" w14:textId="77777777" w:rsidR="002D173E" w:rsidRPr="00BF31BF" w:rsidRDefault="002D173E" w:rsidP="0031610A">
      <w:pPr>
        <w:pStyle w:val="Matriel-Texte"/>
      </w:pPr>
      <w:r w:rsidRPr="0062710C">
        <w:t xml:space="preserve">Feuille de réponses en annexe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D173E" w:rsidRPr="00BF31BF" w14:paraId="65D42990" w14:textId="77777777" w:rsidTr="00EC4207">
        <w:tc>
          <w:tcPr>
            <w:tcW w:w="11084" w:type="dxa"/>
            <w:shd w:val="clear" w:color="auto" w:fill="DDECEE" w:themeFill="accent5" w:themeFillTint="33"/>
            <w:tcMar>
              <w:top w:w="360" w:type="dxa"/>
              <w:left w:w="360" w:type="dxa"/>
              <w:bottom w:w="360" w:type="dxa"/>
              <w:right w:w="360" w:type="dxa"/>
            </w:tcMar>
          </w:tcPr>
          <w:p w14:paraId="65B3BEBC" w14:textId="77777777" w:rsidR="002D173E" w:rsidRPr="00BF31BF" w:rsidRDefault="002D173E" w:rsidP="00EC4207">
            <w:pPr>
              <w:pStyle w:val="Tableau-Informationauxparents"/>
            </w:pPr>
            <w:bookmarkStart w:id="81" w:name="_Toc37081653"/>
            <w:bookmarkStart w:id="82" w:name="_Toc41912064"/>
            <w:bookmarkStart w:id="83" w:name="_Toc42524385"/>
            <w:r w:rsidRPr="00BF31BF">
              <w:t>Information aux parents</w:t>
            </w:r>
            <w:bookmarkEnd w:id="81"/>
            <w:bookmarkEnd w:id="82"/>
            <w:bookmarkEnd w:id="83"/>
          </w:p>
          <w:p w14:paraId="3BA92922" w14:textId="77777777" w:rsidR="002D173E" w:rsidRPr="00BF31BF" w:rsidRDefault="002D173E" w:rsidP="00EC4207">
            <w:pPr>
              <w:pStyle w:val="Tableau-titre"/>
            </w:pPr>
            <w:r w:rsidRPr="00BF31BF">
              <w:t>À propos de l’activité</w:t>
            </w:r>
          </w:p>
          <w:p w14:paraId="639BDA56" w14:textId="77777777" w:rsidR="002D173E" w:rsidRPr="00BF31BF" w:rsidRDefault="002D173E" w:rsidP="00EC4207">
            <w:pPr>
              <w:pStyle w:val="Tableau-texte"/>
            </w:pPr>
            <w:r w:rsidRPr="00BF31BF">
              <w:t>Votre enfant s’exercera à :</w:t>
            </w:r>
          </w:p>
          <w:p w14:paraId="6D13FF0A" w14:textId="77777777" w:rsidR="002D173E" w:rsidRPr="0062710C" w:rsidRDefault="002D173E" w:rsidP="002D173E">
            <w:pPr>
              <w:pStyle w:val="Tableau-Liste"/>
              <w:numPr>
                <w:ilvl w:val="0"/>
                <w:numId w:val="1"/>
              </w:numPr>
              <w:ind w:left="357" w:hanging="357"/>
            </w:pPr>
            <w:r>
              <w:t>Se familiariser avec le concept de dé</w:t>
            </w:r>
            <w:r w:rsidRPr="0062710C">
              <w:t xml:space="preserve">pendance énergétique </w:t>
            </w:r>
          </w:p>
          <w:p w14:paraId="332C0EC1" w14:textId="77777777" w:rsidR="002D173E" w:rsidRPr="0062710C" w:rsidRDefault="002D173E" w:rsidP="002D173E">
            <w:pPr>
              <w:pStyle w:val="Tableau-Liste"/>
              <w:numPr>
                <w:ilvl w:val="0"/>
                <w:numId w:val="1"/>
              </w:numPr>
              <w:ind w:left="357" w:hanging="357"/>
            </w:pPr>
            <w:r>
              <w:t>Se famil</w:t>
            </w:r>
            <w:r w:rsidRPr="0062710C">
              <w:t>iariser avec l'aménagement de différentes sources énergétiques</w:t>
            </w:r>
          </w:p>
          <w:p w14:paraId="3C3EE026" w14:textId="77777777" w:rsidR="002D173E" w:rsidRPr="0062710C" w:rsidRDefault="002D173E" w:rsidP="002D173E">
            <w:pPr>
              <w:pStyle w:val="Tableau-Liste"/>
              <w:numPr>
                <w:ilvl w:val="0"/>
                <w:numId w:val="1"/>
              </w:numPr>
              <w:ind w:left="357" w:hanging="357"/>
            </w:pPr>
            <w:r>
              <w:t>Situer les territoires auto</w:t>
            </w:r>
            <w:r w:rsidRPr="0062710C">
              <w:t xml:space="preserve">chtones </w:t>
            </w:r>
          </w:p>
          <w:p w14:paraId="5329EA12" w14:textId="77777777" w:rsidR="002D173E" w:rsidRPr="00BF31BF" w:rsidRDefault="002D173E" w:rsidP="002D173E">
            <w:pPr>
              <w:pStyle w:val="Tableau-Liste"/>
              <w:numPr>
                <w:ilvl w:val="0"/>
                <w:numId w:val="1"/>
              </w:numPr>
              <w:ind w:left="357" w:hanging="357"/>
            </w:pPr>
            <w:r>
              <w:t>Cerner des enjeux autour du partage de</w:t>
            </w:r>
            <w:r w:rsidRPr="0062710C">
              <w:t xml:space="preserve">s ressources territoriales </w:t>
            </w:r>
          </w:p>
          <w:p w14:paraId="0A058D55" w14:textId="77777777" w:rsidR="002D173E" w:rsidRPr="00BF31BF" w:rsidRDefault="002D173E" w:rsidP="00EC4207">
            <w:pPr>
              <w:pStyle w:val="Tableau-texte"/>
            </w:pPr>
            <w:r w:rsidRPr="00BF31BF">
              <w:t>Vous pourriez :</w:t>
            </w:r>
          </w:p>
          <w:p w14:paraId="120BB2B9" w14:textId="77777777" w:rsidR="002D173E" w:rsidRPr="00BF31BF" w:rsidRDefault="002D173E" w:rsidP="002D173E">
            <w:pPr>
              <w:pStyle w:val="Tableau-Liste"/>
              <w:numPr>
                <w:ilvl w:val="0"/>
                <w:numId w:val="1"/>
              </w:numPr>
              <w:ind w:left="357" w:hanging="357"/>
            </w:pPr>
            <w:r>
              <w:t>L'encourager à bien o</w:t>
            </w:r>
            <w:r w:rsidRPr="0062710C">
              <w:t>bserver le territoire autour des installations énergétiques</w:t>
            </w:r>
            <w:r>
              <w:t xml:space="preserve"> sur les images satellites</w:t>
            </w:r>
          </w:p>
        </w:tc>
      </w:tr>
    </w:tbl>
    <w:p w14:paraId="174B68A9" w14:textId="77777777" w:rsidR="002D173E" w:rsidRPr="00BF31BF" w:rsidRDefault="002D173E" w:rsidP="0031610A">
      <w:pPr>
        <w:pStyle w:val="Crdit0"/>
      </w:pPr>
      <w:r w:rsidRPr="00BF31BF">
        <w:br w:type="page"/>
      </w:r>
    </w:p>
    <w:p w14:paraId="42FACBB9" w14:textId="77777777" w:rsidR="002D173E" w:rsidRPr="00BF31BF" w:rsidRDefault="002D173E" w:rsidP="0031610A">
      <w:pPr>
        <w:pStyle w:val="Matire-Premirepage"/>
      </w:pPr>
      <w:r>
        <w:lastRenderedPageBreak/>
        <w:t>Géographie</w:t>
      </w:r>
    </w:p>
    <w:p w14:paraId="2A66581E" w14:textId="77777777" w:rsidR="002D173E" w:rsidRDefault="002D173E" w:rsidP="0031610A">
      <w:pPr>
        <w:pStyle w:val="Titredelactivit0"/>
        <w:tabs>
          <w:tab w:val="left" w:pos="7170"/>
        </w:tabs>
      </w:pPr>
      <w:bookmarkStart w:id="84" w:name="_Toc37081654"/>
      <w:bookmarkStart w:id="85" w:name="_Toc42524386"/>
      <w:r>
        <w:t xml:space="preserve">Activité 1 – </w:t>
      </w:r>
      <w:bookmarkEnd w:id="84"/>
      <w:r>
        <w:t>L'hydroélectricité</w:t>
      </w:r>
      <w:bookmarkEnd w:id="85"/>
      <w:r>
        <w:t xml:space="preserve"> </w:t>
      </w:r>
    </w:p>
    <w:p w14:paraId="334F3D8F" w14:textId="77777777" w:rsidR="002D173E" w:rsidRPr="0062710C" w:rsidRDefault="002D173E" w:rsidP="008B5336">
      <w:r>
        <w:t>1.1) Explore ces différentes installations électriques.</w:t>
      </w:r>
    </w:p>
    <w:tbl>
      <w:tblPr>
        <w:tblW w:w="10260" w:type="dxa"/>
        <w:tblCellMar>
          <w:left w:w="70" w:type="dxa"/>
          <w:right w:w="70" w:type="dxa"/>
        </w:tblCellMar>
        <w:tblLook w:val="0000" w:firstRow="0" w:lastRow="0" w:firstColumn="0" w:lastColumn="0" w:noHBand="0" w:noVBand="0"/>
      </w:tblPr>
      <w:tblGrid>
        <w:gridCol w:w="3420"/>
        <w:gridCol w:w="3420"/>
        <w:gridCol w:w="3420"/>
      </w:tblGrid>
      <w:tr w:rsidR="002D173E" w14:paraId="7AD9FC89" w14:textId="77777777" w:rsidTr="00EC4207">
        <w:trPr>
          <w:trHeight w:val="1334"/>
        </w:trPr>
        <w:tc>
          <w:tcPr>
            <w:tcW w:w="3420" w:type="dxa"/>
            <w:tcBorders>
              <w:top w:val="single" w:sz="12" w:space="0" w:color="629DD1" w:themeColor="accent2"/>
              <w:left w:val="single" w:sz="12" w:space="0" w:color="629DD1" w:themeColor="accent2"/>
              <w:bottom w:val="single" w:sz="12" w:space="0" w:color="629DD1" w:themeColor="accent2"/>
              <w:right w:val="single" w:sz="12" w:space="0" w:color="629DD1" w:themeColor="accent2"/>
            </w:tcBorders>
          </w:tcPr>
          <w:p w14:paraId="01F95572" w14:textId="77777777" w:rsidR="002D173E" w:rsidRDefault="002D173E" w:rsidP="00EC4207">
            <w:r>
              <w:t xml:space="preserve">Barrage Daniel-Johnson </w:t>
            </w:r>
          </w:p>
        </w:tc>
        <w:tc>
          <w:tcPr>
            <w:tcW w:w="3420" w:type="dxa"/>
            <w:tcBorders>
              <w:top w:val="single" w:sz="12" w:space="0" w:color="629DD1" w:themeColor="accent2"/>
              <w:left w:val="single" w:sz="12" w:space="0" w:color="629DD1" w:themeColor="accent2"/>
              <w:bottom w:val="single" w:sz="12" w:space="0" w:color="629DD1" w:themeColor="accent2"/>
              <w:right w:val="single" w:sz="12" w:space="0" w:color="629DD1" w:themeColor="accent2"/>
            </w:tcBorders>
          </w:tcPr>
          <w:p w14:paraId="554F9642" w14:textId="77777777" w:rsidR="002D173E" w:rsidRDefault="00B43ACD" w:rsidP="00EC4207">
            <w:hyperlink r:id="rId81" w:history="1">
              <w:r w:rsidR="002D173E" w:rsidRPr="00E859E1">
                <w:rPr>
                  <w:rStyle w:val="Lienhypertexte"/>
                </w:rPr>
                <w:t>Visite virtuelle</w:t>
              </w:r>
            </w:hyperlink>
            <w:r w:rsidR="002D173E">
              <w:t xml:space="preserve"> </w:t>
            </w:r>
          </w:p>
        </w:tc>
        <w:tc>
          <w:tcPr>
            <w:tcW w:w="3420" w:type="dxa"/>
            <w:tcBorders>
              <w:top w:val="single" w:sz="12" w:space="0" w:color="629DD1" w:themeColor="accent2"/>
              <w:left w:val="single" w:sz="12" w:space="0" w:color="629DD1" w:themeColor="accent2"/>
              <w:bottom w:val="single" w:sz="12" w:space="0" w:color="629DD1" w:themeColor="accent2"/>
              <w:right w:val="single" w:sz="12" w:space="0" w:color="629DD1" w:themeColor="accent2"/>
            </w:tcBorders>
          </w:tcPr>
          <w:p w14:paraId="69444362" w14:textId="77777777" w:rsidR="002D173E" w:rsidRDefault="00B43ACD" w:rsidP="00EC4207">
            <w:hyperlink r:id="rId82" w:history="1">
              <w:r w:rsidR="002D173E" w:rsidRPr="00CF3824">
                <w:rPr>
                  <w:rStyle w:val="Lienhypertexte"/>
                </w:rPr>
                <w:t>Image satellite</w:t>
              </w:r>
            </w:hyperlink>
            <w:r w:rsidR="002D173E">
              <w:t xml:space="preserve"> </w:t>
            </w:r>
          </w:p>
        </w:tc>
      </w:tr>
      <w:tr w:rsidR="002D173E" w14:paraId="1803E738" w14:textId="77777777" w:rsidTr="00EC4207">
        <w:trPr>
          <w:trHeight w:val="1334"/>
        </w:trPr>
        <w:tc>
          <w:tcPr>
            <w:tcW w:w="3420" w:type="dxa"/>
            <w:tcBorders>
              <w:top w:val="single" w:sz="12" w:space="0" w:color="629DD1" w:themeColor="accent2"/>
              <w:left w:val="single" w:sz="12" w:space="0" w:color="629DD1" w:themeColor="accent2"/>
              <w:bottom w:val="single" w:sz="12" w:space="0" w:color="629DD1" w:themeColor="accent2"/>
              <w:right w:val="single" w:sz="12" w:space="0" w:color="629DD1" w:themeColor="accent2"/>
            </w:tcBorders>
          </w:tcPr>
          <w:p w14:paraId="17BA103A" w14:textId="77777777" w:rsidR="002D173E" w:rsidRDefault="002D173E" w:rsidP="00EC4207">
            <w:r>
              <w:t>Aménagement Robert-Bourassa</w:t>
            </w:r>
          </w:p>
        </w:tc>
        <w:tc>
          <w:tcPr>
            <w:tcW w:w="3420" w:type="dxa"/>
            <w:tcBorders>
              <w:top w:val="single" w:sz="12" w:space="0" w:color="629DD1" w:themeColor="accent2"/>
              <w:left w:val="single" w:sz="12" w:space="0" w:color="629DD1" w:themeColor="accent2"/>
              <w:bottom w:val="single" w:sz="12" w:space="0" w:color="629DD1" w:themeColor="accent2"/>
              <w:right w:val="single" w:sz="12" w:space="0" w:color="629DD1" w:themeColor="accent2"/>
            </w:tcBorders>
          </w:tcPr>
          <w:p w14:paraId="580D4FAB" w14:textId="77777777" w:rsidR="002D173E" w:rsidRDefault="00B43ACD" w:rsidP="00EC4207">
            <w:hyperlink r:id="rId83" w:history="1">
              <w:r w:rsidR="002D173E" w:rsidRPr="00211DFF">
                <w:rPr>
                  <w:rStyle w:val="Lienhypertexte"/>
                </w:rPr>
                <w:t>Visite virtuelle</w:t>
              </w:r>
            </w:hyperlink>
          </w:p>
        </w:tc>
        <w:tc>
          <w:tcPr>
            <w:tcW w:w="3420" w:type="dxa"/>
            <w:tcBorders>
              <w:top w:val="single" w:sz="12" w:space="0" w:color="629DD1" w:themeColor="accent2"/>
              <w:left w:val="single" w:sz="12" w:space="0" w:color="629DD1" w:themeColor="accent2"/>
              <w:bottom w:val="single" w:sz="12" w:space="0" w:color="629DD1" w:themeColor="accent2"/>
              <w:right w:val="single" w:sz="12" w:space="0" w:color="629DD1" w:themeColor="accent2"/>
            </w:tcBorders>
          </w:tcPr>
          <w:p w14:paraId="11B641B8" w14:textId="77777777" w:rsidR="002D173E" w:rsidRDefault="00B43ACD" w:rsidP="00EC4207">
            <w:hyperlink r:id="rId84" w:history="1">
              <w:r w:rsidR="002D173E" w:rsidRPr="00211DFF">
                <w:rPr>
                  <w:rStyle w:val="Lienhypertexte"/>
                </w:rPr>
                <w:t>Image satellite</w:t>
              </w:r>
            </w:hyperlink>
          </w:p>
        </w:tc>
      </w:tr>
    </w:tbl>
    <w:p w14:paraId="68CA0BBC" w14:textId="77777777" w:rsidR="002D173E" w:rsidRDefault="002D173E" w:rsidP="0031610A"/>
    <w:p w14:paraId="2A311493" w14:textId="77777777" w:rsidR="002D173E" w:rsidRDefault="002D173E" w:rsidP="0031610A"/>
    <w:p w14:paraId="37EF06BF" w14:textId="77777777" w:rsidR="002D173E" w:rsidRDefault="002D173E" w:rsidP="008B5336">
      <w:r>
        <w:t xml:space="preserve">1.2) Explique le fonctionnement d'un barrage hydroélectrique. </w:t>
      </w:r>
    </w:p>
    <w:p w14:paraId="67E2A1D4" w14:textId="77777777" w:rsidR="002D173E" w:rsidRDefault="002D173E" w:rsidP="0031610A"/>
    <w:p w14:paraId="7C67370D" w14:textId="77777777" w:rsidR="002D173E" w:rsidRDefault="002D173E" w:rsidP="0031610A"/>
    <w:p w14:paraId="1EB7E34A" w14:textId="77777777" w:rsidR="002D173E" w:rsidRDefault="002D173E" w:rsidP="0031610A">
      <w:r w:rsidRPr="0062710C">
        <w:rPr>
          <w:noProof/>
          <w:lang w:val="fr-CA" w:eastAsia="fr-CA"/>
        </w:rPr>
        <mc:AlternateContent>
          <mc:Choice Requires="wps">
            <w:drawing>
              <wp:anchor distT="0" distB="0" distL="114300" distR="114300" simplePos="0" relativeHeight="251664397" behindDoc="0" locked="0" layoutInCell="1" allowOverlap="1" wp14:anchorId="3BACC18F" wp14:editId="6D8A5A85">
                <wp:simplePos x="0" y="0"/>
                <wp:positionH relativeFrom="margin">
                  <wp:align>left</wp:align>
                </wp:positionH>
                <wp:positionV relativeFrom="paragraph">
                  <wp:posOffset>10160</wp:posOffset>
                </wp:positionV>
                <wp:extent cx="6534150" cy="0"/>
                <wp:effectExtent l="0" t="0" r="0" b="0"/>
                <wp:wrapNone/>
                <wp:docPr id="1162266217" name="Connecteur droit 1162266217"/>
                <wp:cNvGraphicFramePr/>
                <a:graphic xmlns:a="http://schemas.openxmlformats.org/drawingml/2006/main">
                  <a:graphicData uri="http://schemas.microsoft.com/office/word/2010/wordprocessingShape">
                    <wps:wsp>
                      <wps:cNvCnPr/>
                      <wps:spPr>
                        <a:xfrm flipV="1">
                          <a:off x="0" y="0"/>
                          <a:ext cx="65341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82BDB0" id="Connecteur droit 1162266217" o:spid="_x0000_s1026" style="position:absolute;flip:y;z-index:25166439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pt" to="514.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" strokecolor="#4a66ac [3204]" strokeweight=".5pt">
                <v:stroke joinstyle="miter"/>
                <w10:wrap anchorx="margin"/>
              </v:line>
            </w:pict>
          </mc:Fallback>
        </mc:AlternateContent>
      </w:r>
    </w:p>
    <w:p w14:paraId="0F974136" w14:textId="77777777" w:rsidR="002D173E" w:rsidRDefault="002D173E" w:rsidP="0031610A"/>
    <w:p w14:paraId="38AD785A" w14:textId="77777777" w:rsidR="002D173E" w:rsidRDefault="002D173E" w:rsidP="0031610A">
      <w:r w:rsidRPr="00886AEA">
        <w:rPr>
          <w:noProof/>
          <w:lang w:val="fr-CA" w:eastAsia="fr-CA"/>
        </w:rPr>
        <mc:AlternateContent>
          <mc:Choice Requires="wps">
            <w:drawing>
              <wp:anchor distT="0" distB="0" distL="114300" distR="114300" simplePos="0" relativeHeight="251665421" behindDoc="0" locked="0" layoutInCell="1" allowOverlap="1" wp14:anchorId="6FBF9CC5" wp14:editId="24EE2688">
                <wp:simplePos x="0" y="0"/>
                <wp:positionH relativeFrom="margin">
                  <wp:align>left</wp:align>
                </wp:positionH>
                <wp:positionV relativeFrom="paragraph">
                  <wp:posOffset>22225</wp:posOffset>
                </wp:positionV>
                <wp:extent cx="6534150" cy="0"/>
                <wp:effectExtent l="0" t="0" r="0" b="0"/>
                <wp:wrapNone/>
                <wp:docPr id="1162266218" name="Connecteur droit 1162266218"/>
                <wp:cNvGraphicFramePr/>
                <a:graphic xmlns:a="http://schemas.openxmlformats.org/drawingml/2006/main">
                  <a:graphicData uri="http://schemas.microsoft.com/office/word/2010/wordprocessingShape">
                    <wps:wsp>
                      <wps:cNvCnPr/>
                      <wps:spPr>
                        <a:xfrm flipV="1">
                          <a:off x="0" y="0"/>
                          <a:ext cx="65341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C2BD6E" id="Connecteur droit 1162266218" o:spid="_x0000_s1026" style="position:absolute;flip:y;z-index:25166542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75pt" to="514.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" strokecolor="#4a66ac [3204]" strokeweight=".5pt">
                <v:stroke joinstyle="miter"/>
                <w10:wrap anchorx="margin"/>
              </v:line>
            </w:pict>
          </mc:Fallback>
        </mc:AlternateContent>
      </w:r>
    </w:p>
    <w:p w14:paraId="71EEF653" w14:textId="77777777" w:rsidR="002D173E" w:rsidRDefault="002D173E" w:rsidP="0031610A"/>
    <w:p w14:paraId="776CC1FD" w14:textId="77777777" w:rsidR="002D173E" w:rsidRDefault="002D173E" w:rsidP="0031610A">
      <w:r w:rsidRPr="00886AEA">
        <w:rPr>
          <w:noProof/>
          <w:lang w:val="fr-CA" w:eastAsia="fr-CA"/>
        </w:rPr>
        <mc:AlternateContent>
          <mc:Choice Requires="wps">
            <w:drawing>
              <wp:anchor distT="0" distB="0" distL="114300" distR="114300" simplePos="0" relativeHeight="251666445" behindDoc="0" locked="0" layoutInCell="1" allowOverlap="1" wp14:anchorId="5F48F7B6" wp14:editId="0D53E5D3">
                <wp:simplePos x="0" y="0"/>
                <wp:positionH relativeFrom="margin">
                  <wp:align>left</wp:align>
                </wp:positionH>
                <wp:positionV relativeFrom="paragraph">
                  <wp:posOffset>21590</wp:posOffset>
                </wp:positionV>
                <wp:extent cx="6534150" cy="0"/>
                <wp:effectExtent l="0" t="0" r="0" b="0"/>
                <wp:wrapNone/>
                <wp:docPr id="1162266219" name="Connecteur droit 1162266219"/>
                <wp:cNvGraphicFramePr/>
                <a:graphic xmlns:a="http://schemas.openxmlformats.org/drawingml/2006/main">
                  <a:graphicData uri="http://schemas.microsoft.com/office/word/2010/wordprocessingShape">
                    <wps:wsp>
                      <wps:cNvCnPr/>
                      <wps:spPr>
                        <a:xfrm flipV="1">
                          <a:off x="0" y="0"/>
                          <a:ext cx="65341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119798" id="Connecteur droit 1162266219" o:spid="_x0000_s1026" style="position:absolute;flip:y;z-index:25166644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7pt" to="514.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" strokecolor="#4a66ac [3204]" strokeweight=".5pt">
                <v:stroke joinstyle="miter"/>
                <w10:wrap anchorx="margin"/>
              </v:line>
            </w:pict>
          </mc:Fallback>
        </mc:AlternateContent>
      </w:r>
    </w:p>
    <w:p w14:paraId="225B0039" w14:textId="77777777" w:rsidR="002D173E" w:rsidRDefault="002D173E" w:rsidP="0031610A"/>
    <w:p w14:paraId="1824412F" w14:textId="77777777" w:rsidR="002D173E" w:rsidRDefault="002D173E" w:rsidP="0031610A">
      <w:r w:rsidRPr="00383D0F">
        <w:rPr>
          <w:noProof/>
          <w:lang w:val="fr-CA" w:eastAsia="fr-CA"/>
        </w:rPr>
        <mc:AlternateContent>
          <mc:Choice Requires="wps">
            <w:drawing>
              <wp:anchor distT="0" distB="0" distL="114300" distR="114300" simplePos="0" relativeHeight="251667469" behindDoc="0" locked="0" layoutInCell="1" allowOverlap="1" wp14:anchorId="66A487EC" wp14:editId="50FF5262">
                <wp:simplePos x="0" y="0"/>
                <wp:positionH relativeFrom="margin">
                  <wp:align>left</wp:align>
                </wp:positionH>
                <wp:positionV relativeFrom="paragraph">
                  <wp:posOffset>635</wp:posOffset>
                </wp:positionV>
                <wp:extent cx="6534150" cy="0"/>
                <wp:effectExtent l="0" t="0" r="0" b="0"/>
                <wp:wrapNone/>
                <wp:docPr id="1162266220" name="Connecteur droit 1162266220"/>
                <wp:cNvGraphicFramePr/>
                <a:graphic xmlns:a="http://schemas.openxmlformats.org/drawingml/2006/main">
                  <a:graphicData uri="http://schemas.microsoft.com/office/word/2010/wordprocessingShape">
                    <wps:wsp>
                      <wps:cNvCnPr/>
                      <wps:spPr>
                        <a:xfrm flipV="1">
                          <a:off x="0" y="0"/>
                          <a:ext cx="65341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7CDD4E" id="Connecteur droit 1162266220" o:spid="_x0000_s1026" style="position:absolute;flip:y;z-index:25166746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05pt" to="514.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" strokecolor="#4a66ac [3204]" strokeweight=".5pt">
                <v:stroke joinstyle="miter"/>
                <w10:wrap anchorx="margin"/>
              </v:line>
            </w:pict>
          </mc:Fallback>
        </mc:AlternateContent>
      </w:r>
    </w:p>
    <w:p w14:paraId="41E55D93" w14:textId="77777777" w:rsidR="002D173E" w:rsidRDefault="002D173E" w:rsidP="0031610A"/>
    <w:p w14:paraId="17439E68" w14:textId="77777777" w:rsidR="002D173E" w:rsidRDefault="002D173E" w:rsidP="0031610A">
      <w:r w:rsidRPr="00383D0F">
        <w:rPr>
          <w:noProof/>
          <w:lang w:val="fr-CA" w:eastAsia="fr-CA"/>
        </w:rPr>
        <mc:AlternateContent>
          <mc:Choice Requires="wps">
            <w:drawing>
              <wp:anchor distT="0" distB="0" distL="114300" distR="114300" simplePos="0" relativeHeight="251668493" behindDoc="0" locked="0" layoutInCell="1" allowOverlap="1" wp14:anchorId="6E0857C9" wp14:editId="511CA039">
                <wp:simplePos x="0" y="0"/>
                <wp:positionH relativeFrom="margin">
                  <wp:align>left</wp:align>
                </wp:positionH>
                <wp:positionV relativeFrom="paragraph">
                  <wp:posOffset>7620</wp:posOffset>
                </wp:positionV>
                <wp:extent cx="6534150" cy="0"/>
                <wp:effectExtent l="0" t="0" r="0" b="0"/>
                <wp:wrapNone/>
                <wp:docPr id="1162266221" name="Connecteur droit 1162266221"/>
                <wp:cNvGraphicFramePr/>
                <a:graphic xmlns:a="http://schemas.openxmlformats.org/drawingml/2006/main">
                  <a:graphicData uri="http://schemas.microsoft.com/office/word/2010/wordprocessingShape">
                    <wps:wsp>
                      <wps:cNvCnPr/>
                      <wps:spPr>
                        <a:xfrm flipV="1">
                          <a:off x="0" y="0"/>
                          <a:ext cx="65341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DFA448" id="Connecteur droit 1162266221" o:spid="_x0000_s1026" style="position:absolute;flip:y;z-index:25166849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pt" to="514.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" strokecolor="#4a66ac [3204]" strokeweight=".5pt">
                <v:stroke joinstyle="miter"/>
                <w10:wrap anchorx="margin"/>
              </v:line>
            </w:pict>
          </mc:Fallback>
        </mc:AlternateContent>
      </w:r>
    </w:p>
    <w:p w14:paraId="1820B2A2" w14:textId="77777777" w:rsidR="002D173E" w:rsidRDefault="002D173E" w:rsidP="0031610A"/>
    <w:p w14:paraId="3971A2D4" w14:textId="77777777" w:rsidR="002D173E" w:rsidRDefault="002D173E" w:rsidP="008B5336">
      <w:r>
        <w:t xml:space="preserve">1.3) Quelles modifications sur le territoire peux-tu observer à la suite de la mise en place des barrages? </w:t>
      </w:r>
    </w:p>
    <w:p w14:paraId="57807EC6" w14:textId="77777777" w:rsidR="002D173E" w:rsidRPr="002E232F" w:rsidRDefault="002D173E" w:rsidP="0031610A"/>
    <w:p w14:paraId="778C5103" w14:textId="77777777" w:rsidR="002D173E" w:rsidRPr="002E232F" w:rsidRDefault="002D173E" w:rsidP="0031610A"/>
    <w:p w14:paraId="5D0CCD2F" w14:textId="77777777" w:rsidR="002D173E" w:rsidRPr="002E232F" w:rsidRDefault="002D173E" w:rsidP="0031610A">
      <w:r w:rsidRPr="002E232F">
        <w:rPr>
          <w:noProof/>
          <w:lang w:val="fr-CA" w:eastAsia="fr-CA"/>
        </w:rPr>
        <mc:AlternateContent>
          <mc:Choice Requires="wps">
            <w:drawing>
              <wp:anchor distT="0" distB="0" distL="114300" distR="114300" simplePos="0" relativeHeight="251669517" behindDoc="0" locked="0" layoutInCell="1" allowOverlap="1" wp14:anchorId="523B7B41" wp14:editId="4EF45091">
                <wp:simplePos x="0" y="0"/>
                <wp:positionH relativeFrom="margin">
                  <wp:align>left</wp:align>
                </wp:positionH>
                <wp:positionV relativeFrom="paragraph">
                  <wp:posOffset>10160</wp:posOffset>
                </wp:positionV>
                <wp:extent cx="6534150" cy="0"/>
                <wp:effectExtent l="0" t="0" r="0" b="0"/>
                <wp:wrapNone/>
                <wp:docPr id="18" name="Connecteur droit 18"/>
                <wp:cNvGraphicFramePr/>
                <a:graphic xmlns:a="http://schemas.openxmlformats.org/drawingml/2006/main">
                  <a:graphicData uri="http://schemas.microsoft.com/office/word/2010/wordprocessingShape">
                    <wps:wsp>
                      <wps:cNvCnPr/>
                      <wps:spPr>
                        <a:xfrm flipV="1">
                          <a:off x="0" y="0"/>
                          <a:ext cx="65341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C72701" id="Connecteur droit 18" o:spid="_x0000_s1026" style="position:absolute;flip:y;z-index:25166951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pt" to="514.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" strokecolor="#4a66ac [3204]" strokeweight=".5pt">
                <v:stroke joinstyle="miter"/>
                <w10:wrap anchorx="margin"/>
              </v:line>
            </w:pict>
          </mc:Fallback>
        </mc:AlternateContent>
      </w:r>
    </w:p>
    <w:p w14:paraId="4F286FE5" w14:textId="77777777" w:rsidR="002D173E" w:rsidRPr="002E232F" w:rsidRDefault="002D173E" w:rsidP="0031610A"/>
    <w:p w14:paraId="5D598CA4" w14:textId="77777777" w:rsidR="002D173E" w:rsidRPr="002E232F" w:rsidRDefault="002D173E" w:rsidP="0031610A">
      <w:r w:rsidRPr="002E232F">
        <w:rPr>
          <w:noProof/>
          <w:lang w:val="fr-CA" w:eastAsia="fr-CA"/>
        </w:rPr>
        <mc:AlternateContent>
          <mc:Choice Requires="wps">
            <w:drawing>
              <wp:anchor distT="0" distB="0" distL="114300" distR="114300" simplePos="0" relativeHeight="251670541" behindDoc="0" locked="0" layoutInCell="1" allowOverlap="1" wp14:anchorId="0DC3B05B" wp14:editId="27515931">
                <wp:simplePos x="0" y="0"/>
                <wp:positionH relativeFrom="margin">
                  <wp:align>left</wp:align>
                </wp:positionH>
                <wp:positionV relativeFrom="paragraph">
                  <wp:posOffset>22225</wp:posOffset>
                </wp:positionV>
                <wp:extent cx="6534150" cy="0"/>
                <wp:effectExtent l="0" t="0" r="0" b="0"/>
                <wp:wrapNone/>
                <wp:docPr id="19" name="Connecteur droit 19"/>
                <wp:cNvGraphicFramePr/>
                <a:graphic xmlns:a="http://schemas.openxmlformats.org/drawingml/2006/main">
                  <a:graphicData uri="http://schemas.microsoft.com/office/word/2010/wordprocessingShape">
                    <wps:wsp>
                      <wps:cNvCnPr/>
                      <wps:spPr>
                        <a:xfrm flipV="1">
                          <a:off x="0" y="0"/>
                          <a:ext cx="65341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CBFA19" id="Connecteur droit 19" o:spid="_x0000_s1026" style="position:absolute;flip:y;z-index:2516705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75pt" to="514.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" strokecolor="#4a66ac [3204]" strokeweight=".5pt">
                <v:stroke joinstyle="miter"/>
                <w10:wrap anchorx="margin"/>
              </v:line>
            </w:pict>
          </mc:Fallback>
        </mc:AlternateContent>
      </w:r>
    </w:p>
    <w:p w14:paraId="4F75515C" w14:textId="77777777" w:rsidR="002D173E" w:rsidRPr="002E232F" w:rsidRDefault="002D173E" w:rsidP="0031610A"/>
    <w:p w14:paraId="62BF11D5" w14:textId="77777777" w:rsidR="002D173E" w:rsidRPr="002E232F" w:rsidRDefault="002D173E" w:rsidP="0031610A">
      <w:r w:rsidRPr="002E232F">
        <w:rPr>
          <w:noProof/>
          <w:lang w:val="fr-CA" w:eastAsia="fr-CA"/>
        </w:rPr>
        <mc:AlternateContent>
          <mc:Choice Requires="wps">
            <w:drawing>
              <wp:anchor distT="0" distB="0" distL="114300" distR="114300" simplePos="0" relativeHeight="251671565" behindDoc="0" locked="0" layoutInCell="1" allowOverlap="1" wp14:anchorId="76D7873C" wp14:editId="456C1237">
                <wp:simplePos x="0" y="0"/>
                <wp:positionH relativeFrom="margin">
                  <wp:align>left</wp:align>
                </wp:positionH>
                <wp:positionV relativeFrom="paragraph">
                  <wp:posOffset>21590</wp:posOffset>
                </wp:positionV>
                <wp:extent cx="6534150" cy="0"/>
                <wp:effectExtent l="0" t="0" r="0" b="0"/>
                <wp:wrapNone/>
                <wp:docPr id="20" name="Connecteur droit 20"/>
                <wp:cNvGraphicFramePr/>
                <a:graphic xmlns:a="http://schemas.openxmlformats.org/drawingml/2006/main">
                  <a:graphicData uri="http://schemas.microsoft.com/office/word/2010/wordprocessingShape">
                    <wps:wsp>
                      <wps:cNvCnPr/>
                      <wps:spPr>
                        <a:xfrm flipV="1">
                          <a:off x="0" y="0"/>
                          <a:ext cx="65341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983CD6" id="Connecteur droit 20" o:spid="_x0000_s1026" style="position:absolute;flip:y;z-index:25167156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7pt" to="514.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" strokecolor="#4a66ac [3204]" strokeweight=".5pt">
                <v:stroke joinstyle="miter"/>
                <w10:wrap anchorx="margin"/>
              </v:line>
            </w:pict>
          </mc:Fallback>
        </mc:AlternateContent>
      </w:r>
    </w:p>
    <w:p w14:paraId="571C094B" w14:textId="77777777" w:rsidR="002D173E" w:rsidRPr="002E232F" w:rsidRDefault="002D173E" w:rsidP="0031610A"/>
    <w:p w14:paraId="699D782E" w14:textId="77777777" w:rsidR="002D173E" w:rsidRPr="002E232F" w:rsidRDefault="002D173E" w:rsidP="0031610A">
      <w:r w:rsidRPr="002E232F">
        <w:rPr>
          <w:noProof/>
          <w:lang w:val="fr-CA" w:eastAsia="fr-CA"/>
        </w:rPr>
        <mc:AlternateContent>
          <mc:Choice Requires="wps">
            <w:drawing>
              <wp:anchor distT="0" distB="0" distL="114300" distR="114300" simplePos="0" relativeHeight="251672589" behindDoc="0" locked="0" layoutInCell="1" allowOverlap="1" wp14:anchorId="5E03A6EA" wp14:editId="4D273E2B">
                <wp:simplePos x="0" y="0"/>
                <wp:positionH relativeFrom="margin">
                  <wp:align>left</wp:align>
                </wp:positionH>
                <wp:positionV relativeFrom="paragraph">
                  <wp:posOffset>635</wp:posOffset>
                </wp:positionV>
                <wp:extent cx="6534150" cy="0"/>
                <wp:effectExtent l="0" t="0" r="0" b="0"/>
                <wp:wrapNone/>
                <wp:docPr id="21" name="Connecteur droit 21"/>
                <wp:cNvGraphicFramePr/>
                <a:graphic xmlns:a="http://schemas.openxmlformats.org/drawingml/2006/main">
                  <a:graphicData uri="http://schemas.microsoft.com/office/word/2010/wordprocessingShape">
                    <wps:wsp>
                      <wps:cNvCnPr/>
                      <wps:spPr>
                        <a:xfrm flipV="1">
                          <a:off x="0" y="0"/>
                          <a:ext cx="65341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49A09B" id="Connecteur droit 21" o:spid="_x0000_s1026" style="position:absolute;flip:y;z-index:25167258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05pt" to="514.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" strokecolor="#4a66ac [3204]" strokeweight=".5pt">
                <v:stroke joinstyle="miter"/>
                <w10:wrap anchorx="margin"/>
              </v:line>
            </w:pict>
          </mc:Fallback>
        </mc:AlternateContent>
      </w:r>
    </w:p>
    <w:p w14:paraId="5918792A" w14:textId="77777777" w:rsidR="002D173E" w:rsidRPr="002E232F" w:rsidRDefault="002D173E" w:rsidP="0031610A"/>
    <w:p w14:paraId="1AED3526" w14:textId="77777777" w:rsidR="002D173E" w:rsidRPr="002E232F" w:rsidRDefault="002D173E" w:rsidP="0031610A">
      <w:r w:rsidRPr="002E232F">
        <w:rPr>
          <w:noProof/>
          <w:lang w:val="fr-CA" w:eastAsia="fr-CA"/>
        </w:rPr>
        <mc:AlternateContent>
          <mc:Choice Requires="wps">
            <w:drawing>
              <wp:anchor distT="0" distB="0" distL="114300" distR="114300" simplePos="0" relativeHeight="251673613" behindDoc="0" locked="0" layoutInCell="1" allowOverlap="1" wp14:anchorId="7588C552" wp14:editId="1B06C27E">
                <wp:simplePos x="0" y="0"/>
                <wp:positionH relativeFrom="margin">
                  <wp:align>left</wp:align>
                </wp:positionH>
                <wp:positionV relativeFrom="paragraph">
                  <wp:posOffset>7620</wp:posOffset>
                </wp:positionV>
                <wp:extent cx="6534150" cy="0"/>
                <wp:effectExtent l="0" t="0" r="0" b="0"/>
                <wp:wrapNone/>
                <wp:docPr id="22" name="Connecteur droit 22"/>
                <wp:cNvGraphicFramePr/>
                <a:graphic xmlns:a="http://schemas.openxmlformats.org/drawingml/2006/main">
                  <a:graphicData uri="http://schemas.microsoft.com/office/word/2010/wordprocessingShape">
                    <wps:wsp>
                      <wps:cNvCnPr/>
                      <wps:spPr>
                        <a:xfrm flipV="1">
                          <a:off x="0" y="0"/>
                          <a:ext cx="65341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D09CA6" id="Connecteur droit 22" o:spid="_x0000_s1026" style="position:absolute;flip:y;z-index:25167361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pt" to="514.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" strokecolor="#4a66ac [3204]" strokeweight=".5pt">
                <v:stroke joinstyle="miter"/>
                <w10:wrap anchorx="margin"/>
              </v:line>
            </w:pict>
          </mc:Fallback>
        </mc:AlternateContent>
      </w:r>
    </w:p>
    <w:p w14:paraId="191CB412" w14:textId="77777777" w:rsidR="002D173E" w:rsidRDefault="002D173E">
      <w:r>
        <w:br w:type="page"/>
      </w:r>
    </w:p>
    <w:p w14:paraId="7D34D207" w14:textId="77777777" w:rsidR="002D173E" w:rsidRDefault="002D173E" w:rsidP="0031610A">
      <w:pPr>
        <w:pStyle w:val="Matire-Premirepage"/>
      </w:pPr>
      <w:r>
        <w:lastRenderedPageBreak/>
        <w:t>Géographie</w:t>
      </w:r>
    </w:p>
    <w:p w14:paraId="6E6A5F49" w14:textId="77777777" w:rsidR="002D173E" w:rsidRDefault="002D173E" w:rsidP="0031610A">
      <w:pPr>
        <w:pStyle w:val="Titredelactivit0"/>
        <w:tabs>
          <w:tab w:val="left" w:pos="7170"/>
        </w:tabs>
      </w:pPr>
      <w:bookmarkStart w:id="86" w:name="_Toc42524387"/>
      <w:r>
        <w:t>Activité 2 – L’hydroélectricité</w:t>
      </w:r>
      <w:bookmarkEnd w:id="86"/>
    </w:p>
    <w:p w14:paraId="01D66065" w14:textId="77777777" w:rsidR="002D173E" w:rsidRDefault="002D173E" w:rsidP="0031610A">
      <w:r>
        <w:t>2.1) Observe les cartes suivantes</w:t>
      </w:r>
    </w:p>
    <w:p w14:paraId="183CB353" w14:textId="77777777" w:rsidR="002D173E" w:rsidRDefault="002D173E" w:rsidP="0031610A">
      <w:r>
        <w:t xml:space="preserve">A) </w:t>
      </w:r>
      <w:hyperlink r:id="rId85" w:history="1">
        <w:r w:rsidRPr="003E2695">
          <w:rPr>
            <w:rStyle w:val="Lienhypertexte"/>
          </w:rPr>
          <w:t>Réseau hydroélectrique de Hydro-Québec</w:t>
        </w:r>
      </w:hyperlink>
    </w:p>
    <w:p w14:paraId="6BB82635" w14:textId="77777777" w:rsidR="002D173E" w:rsidRDefault="002D173E" w:rsidP="0031610A">
      <w:r>
        <w:t xml:space="preserve">B) </w:t>
      </w:r>
      <w:hyperlink r:id="rId86" w:history="1">
        <w:r w:rsidRPr="00A6603D">
          <w:rPr>
            <w:rStyle w:val="Lienhypertexte"/>
          </w:rPr>
          <w:t>Réseau de l'énergie éolienne au Québec</w:t>
        </w:r>
      </w:hyperlink>
    </w:p>
    <w:p w14:paraId="129EB2CC" w14:textId="77777777" w:rsidR="002D173E" w:rsidRDefault="002D173E" w:rsidP="0031610A">
      <w:r>
        <w:t xml:space="preserve">C) </w:t>
      </w:r>
      <w:hyperlink r:id="rId87" w:history="1">
        <w:r w:rsidRPr="00215AFA">
          <w:rPr>
            <w:rStyle w:val="Lienhypertexte"/>
          </w:rPr>
          <w:t>Premières nations et Inuits du Québec</w:t>
        </w:r>
      </w:hyperlink>
    </w:p>
    <w:p w14:paraId="6D3DF32E" w14:textId="77777777" w:rsidR="002D173E" w:rsidRDefault="002D173E" w:rsidP="0031610A"/>
    <w:p w14:paraId="7CA718F4" w14:textId="77777777" w:rsidR="002D173E" w:rsidRDefault="002D173E" w:rsidP="0031610A"/>
    <w:p w14:paraId="3175428D" w14:textId="77777777" w:rsidR="002D173E" w:rsidRDefault="002D173E" w:rsidP="0031610A">
      <w:r>
        <w:t xml:space="preserve">2.2) Pourquoi peut-on dire que l'énergie éolienne et l'énergie hydroélectrique forment un couple qui se complète bien ? </w:t>
      </w:r>
    </w:p>
    <w:p w14:paraId="7A86E313" w14:textId="77777777" w:rsidR="002D173E" w:rsidRPr="00436E9D" w:rsidRDefault="002D173E" w:rsidP="0031610A"/>
    <w:p w14:paraId="23C25786" w14:textId="77777777" w:rsidR="002D173E" w:rsidRPr="00436E9D" w:rsidRDefault="002D173E" w:rsidP="0031610A"/>
    <w:p w14:paraId="71A480D3" w14:textId="77777777" w:rsidR="002D173E" w:rsidRPr="00436E9D" w:rsidRDefault="002D173E" w:rsidP="0031610A">
      <w:r w:rsidRPr="00436E9D">
        <w:rPr>
          <w:noProof/>
          <w:lang w:val="fr-CA" w:eastAsia="fr-CA"/>
        </w:rPr>
        <mc:AlternateContent>
          <mc:Choice Requires="wps">
            <w:drawing>
              <wp:anchor distT="0" distB="0" distL="114300" distR="114300" simplePos="0" relativeHeight="251674637" behindDoc="0" locked="0" layoutInCell="1" allowOverlap="1" wp14:anchorId="6D601E3B" wp14:editId="1B74C20F">
                <wp:simplePos x="0" y="0"/>
                <wp:positionH relativeFrom="margin">
                  <wp:align>left</wp:align>
                </wp:positionH>
                <wp:positionV relativeFrom="paragraph">
                  <wp:posOffset>10160</wp:posOffset>
                </wp:positionV>
                <wp:extent cx="6534150" cy="0"/>
                <wp:effectExtent l="0" t="0" r="0" b="0"/>
                <wp:wrapNone/>
                <wp:docPr id="1162266222" name="Connecteur droit 1162266222"/>
                <wp:cNvGraphicFramePr/>
                <a:graphic xmlns:a="http://schemas.openxmlformats.org/drawingml/2006/main">
                  <a:graphicData uri="http://schemas.microsoft.com/office/word/2010/wordprocessingShape">
                    <wps:wsp>
                      <wps:cNvCnPr/>
                      <wps:spPr>
                        <a:xfrm flipV="1">
                          <a:off x="0" y="0"/>
                          <a:ext cx="65341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3B28E2" id="Connecteur droit 1162266222" o:spid="_x0000_s1026" style="position:absolute;flip:y;z-index:25167463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pt" to="514.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" strokecolor="#4a66ac [3204]" strokeweight=".5pt">
                <v:stroke joinstyle="miter"/>
                <w10:wrap anchorx="margin"/>
              </v:line>
            </w:pict>
          </mc:Fallback>
        </mc:AlternateContent>
      </w:r>
    </w:p>
    <w:p w14:paraId="4EEF13FD" w14:textId="77777777" w:rsidR="002D173E" w:rsidRPr="00436E9D" w:rsidRDefault="002D173E" w:rsidP="0031610A"/>
    <w:p w14:paraId="44DEBC22" w14:textId="77777777" w:rsidR="002D173E" w:rsidRPr="00436E9D" w:rsidRDefault="002D173E" w:rsidP="0031610A">
      <w:r w:rsidRPr="00436E9D">
        <w:rPr>
          <w:noProof/>
          <w:lang w:val="fr-CA" w:eastAsia="fr-CA"/>
        </w:rPr>
        <mc:AlternateContent>
          <mc:Choice Requires="wps">
            <w:drawing>
              <wp:anchor distT="0" distB="0" distL="114300" distR="114300" simplePos="0" relativeHeight="251675661" behindDoc="0" locked="0" layoutInCell="1" allowOverlap="1" wp14:anchorId="69458067" wp14:editId="2A5BF025">
                <wp:simplePos x="0" y="0"/>
                <wp:positionH relativeFrom="margin">
                  <wp:align>left</wp:align>
                </wp:positionH>
                <wp:positionV relativeFrom="paragraph">
                  <wp:posOffset>22225</wp:posOffset>
                </wp:positionV>
                <wp:extent cx="6534150" cy="0"/>
                <wp:effectExtent l="0" t="0" r="0" b="0"/>
                <wp:wrapNone/>
                <wp:docPr id="1162266223" name="Connecteur droit 1162266223"/>
                <wp:cNvGraphicFramePr/>
                <a:graphic xmlns:a="http://schemas.openxmlformats.org/drawingml/2006/main">
                  <a:graphicData uri="http://schemas.microsoft.com/office/word/2010/wordprocessingShape">
                    <wps:wsp>
                      <wps:cNvCnPr/>
                      <wps:spPr>
                        <a:xfrm flipV="1">
                          <a:off x="0" y="0"/>
                          <a:ext cx="65341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52C8EC" id="Connecteur droit 1162266223" o:spid="_x0000_s1026" style="position:absolute;flip:y;z-index:25167566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75pt" to="514.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" strokecolor="#4a66ac [3204]" strokeweight=".5pt">
                <v:stroke joinstyle="miter"/>
                <w10:wrap anchorx="margin"/>
              </v:line>
            </w:pict>
          </mc:Fallback>
        </mc:AlternateContent>
      </w:r>
    </w:p>
    <w:p w14:paraId="2FE43B6B" w14:textId="77777777" w:rsidR="002D173E" w:rsidRPr="00436E9D" w:rsidRDefault="002D173E" w:rsidP="0031610A"/>
    <w:p w14:paraId="61C85442" w14:textId="77777777" w:rsidR="002D173E" w:rsidRPr="00436E9D" w:rsidRDefault="002D173E" w:rsidP="0031610A">
      <w:r w:rsidRPr="00436E9D">
        <w:rPr>
          <w:noProof/>
          <w:lang w:val="fr-CA" w:eastAsia="fr-CA"/>
        </w:rPr>
        <mc:AlternateContent>
          <mc:Choice Requires="wps">
            <w:drawing>
              <wp:anchor distT="0" distB="0" distL="114300" distR="114300" simplePos="0" relativeHeight="251676685" behindDoc="0" locked="0" layoutInCell="1" allowOverlap="1" wp14:anchorId="24189788" wp14:editId="5E79F8F2">
                <wp:simplePos x="0" y="0"/>
                <wp:positionH relativeFrom="margin">
                  <wp:align>left</wp:align>
                </wp:positionH>
                <wp:positionV relativeFrom="paragraph">
                  <wp:posOffset>21590</wp:posOffset>
                </wp:positionV>
                <wp:extent cx="6534150" cy="0"/>
                <wp:effectExtent l="0" t="0" r="0" b="0"/>
                <wp:wrapNone/>
                <wp:docPr id="1162266224" name="Connecteur droit 1162266224"/>
                <wp:cNvGraphicFramePr/>
                <a:graphic xmlns:a="http://schemas.openxmlformats.org/drawingml/2006/main">
                  <a:graphicData uri="http://schemas.microsoft.com/office/word/2010/wordprocessingShape">
                    <wps:wsp>
                      <wps:cNvCnPr/>
                      <wps:spPr>
                        <a:xfrm flipV="1">
                          <a:off x="0" y="0"/>
                          <a:ext cx="65341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580A62" id="Connecteur droit 1162266224" o:spid="_x0000_s1026" style="position:absolute;flip:y;z-index:25167668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7pt" to="514.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" strokecolor="#4a66ac [3204]" strokeweight=".5pt">
                <v:stroke joinstyle="miter"/>
                <w10:wrap anchorx="margin"/>
              </v:line>
            </w:pict>
          </mc:Fallback>
        </mc:AlternateContent>
      </w:r>
    </w:p>
    <w:p w14:paraId="5D554064" w14:textId="77777777" w:rsidR="002D173E" w:rsidRPr="00436E9D" w:rsidRDefault="002D173E" w:rsidP="0031610A"/>
    <w:p w14:paraId="2A94230E" w14:textId="77777777" w:rsidR="002D173E" w:rsidRPr="00436E9D" w:rsidRDefault="002D173E" w:rsidP="0031610A">
      <w:r w:rsidRPr="00436E9D">
        <w:rPr>
          <w:noProof/>
          <w:lang w:val="fr-CA" w:eastAsia="fr-CA"/>
        </w:rPr>
        <mc:AlternateContent>
          <mc:Choice Requires="wps">
            <w:drawing>
              <wp:anchor distT="0" distB="0" distL="114300" distR="114300" simplePos="0" relativeHeight="251677709" behindDoc="0" locked="0" layoutInCell="1" allowOverlap="1" wp14:anchorId="08505321" wp14:editId="0C91CC18">
                <wp:simplePos x="0" y="0"/>
                <wp:positionH relativeFrom="margin">
                  <wp:align>left</wp:align>
                </wp:positionH>
                <wp:positionV relativeFrom="paragraph">
                  <wp:posOffset>635</wp:posOffset>
                </wp:positionV>
                <wp:extent cx="6534150" cy="0"/>
                <wp:effectExtent l="0" t="0" r="0" b="0"/>
                <wp:wrapNone/>
                <wp:docPr id="1162266225" name="Connecteur droit 1162266225"/>
                <wp:cNvGraphicFramePr/>
                <a:graphic xmlns:a="http://schemas.openxmlformats.org/drawingml/2006/main">
                  <a:graphicData uri="http://schemas.microsoft.com/office/word/2010/wordprocessingShape">
                    <wps:wsp>
                      <wps:cNvCnPr/>
                      <wps:spPr>
                        <a:xfrm flipV="1">
                          <a:off x="0" y="0"/>
                          <a:ext cx="65341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CAB1EB" id="Connecteur droit 1162266225" o:spid="_x0000_s1026" style="position:absolute;flip:y;z-index:25167770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05pt" to="514.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" strokecolor="#4a66ac [3204]" strokeweight=".5pt">
                <v:stroke joinstyle="miter"/>
                <w10:wrap anchorx="margin"/>
              </v:line>
            </w:pict>
          </mc:Fallback>
        </mc:AlternateContent>
      </w:r>
    </w:p>
    <w:p w14:paraId="1011AB0D" w14:textId="77777777" w:rsidR="002D173E" w:rsidRPr="00436E9D" w:rsidRDefault="002D173E" w:rsidP="0031610A"/>
    <w:p w14:paraId="10DBD8D5" w14:textId="77777777" w:rsidR="002D173E" w:rsidRPr="00436E9D" w:rsidRDefault="002D173E" w:rsidP="0031610A">
      <w:r w:rsidRPr="00436E9D">
        <w:rPr>
          <w:noProof/>
          <w:lang w:val="fr-CA" w:eastAsia="fr-CA"/>
        </w:rPr>
        <mc:AlternateContent>
          <mc:Choice Requires="wps">
            <w:drawing>
              <wp:anchor distT="0" distB="0" distL="114300" distR="114300" simplePos="0" relativeHeight="251678733" behindDoc="0" locked="0" layoutInCell="1" allowOverlap="1" wp14:anchorId="504F638C" wp14:editId="10AADFDB">
                <wp:simplePos x="0" y="0"/>
                <wp:positionH relativeFrom="margin">
                  <wp:align>left</wp:align>
                </wp:positionH>
                <wp:positionV relativeFrom="paragraph">
                  <wp:posOffset>7620</wp:posOffset>
                </wp:positionV>
                <wp:extent cx="6534150" cy="0"/>
                <wp:effectExtent l="0" t="0" r="0" b="0"/>
                <wp:wrapNone/>
                <wp:docPr id="1162266226" name="Connecteur droit 1162266226"/>
                <wp:cNvGraphicFramePr/>
                <a:graphic xmlns:a="http://schemas.openxmlformats.org/drawingml/2006/main">
                  <a:graphicData uri="http://schemas.microsoft.com/office/word/2010/wordprocessingShape">
                    <wps:wsp>
                      <wps:cNvCnPr/>
                      <wps:spPr>
                        <a:xfrm flipV="1">
                          <a:off x="0" y="0"/>
                          <a:ext cx="65341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01EBF4" id="Connecteur droit 1162266226" o:spid="_x0000_s1026" style="position:absolute;flip:y;z-index:25167873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pt" to="514.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" strokecolor="#4a66ac [3204]" strokeweight=".5pt">
                <v:stroke joinstyle="miter"/>
                <w10:wrap anchorx="margin"/>
              </v:line>
            </w:pict>
          </mc:Fallback>
        </mc:AlternateContent>
      </w:r>
    </w:p>
    <w:p w14:paraId="5D1A2550" w14:textId="77777777" w:rsidR="002D173E" w:rsidRDefault="002D173E" w:rsidP="0031610A"/>
    <w:p w14:paraId="4F166845" w14:textId="77777777" w:rsidR="002D173E" w:rsidRDefault="002D173E" w:rsidP="0031610A">
      <w:r>
        <w:t>2.3) À ton avis, quels enjeux Hydro-Québec doit prendre en compte pour mettre en œuvre un projet de développement hydroélectrique ?</w:t>
      </w:r>
    </w:p>
    <w:p w14:paraId="29AB02B9" w14:textId="77777777" w:rsidR="002D173E" w:rsidRDefault="002D173E" w:rsidP="0031610A"/>
    <w:p w14:paraId="20943D03" w14:textId="77777777" w:rsidR="002D173E" w:rsidRPr="00436E9D" w:rsidRDefault="002D173E" w:rsidP="0031610A"/>
    <w:p w14:paraId="71F572B4" w14:textId="77777777" w:rsidR="002D173E" w:rsidRPr="00436E9D" w:rsidRDefault="002D173E" w:rsidP="0031610A">
      <w:r w:rsidRPr="00436E9D">
        <w:rPr>
          <w:noProof/>
          <w:lang w:val="fr-CA" w:eastAsia="fr-CA"/>
        </w:rPr>
        <mc:AlternateContent>
          <mc:Choice Requires="wps">
            <w:drawing>
              <wp:anchor distT="0" distB="0" distL="114300" distR="114300" simplePos="0" relativeHeight="251679757" behindDoc="0" locked="0" layoutInCell="1" allowOverlap="1" wp14:anchorId="065AA0EA" wp14:editId="5DDBE801">
                <wp:simplePos x="0" y="0"/>
                <wp:positionH relativeFrom="margin">
                  <wp:align>left</wp:align>
                </wp:positionH>
                <wp:positionV relativeFrom="paragraph">
                  <wp:posOffset>10160</wp:posOffset>
                </wp:positionV>
                <wp:extent cx="6534150" cy="0"/>
                <wp:effectExtent l="0" t="0" r="0" b="0"/>
                <wp:wrapNone/>
                <wp:docPr id="17" name="Connecteur droit 17"/>
                <wp:cNvGraphicFramePr/>
                <a:graphic xmlns:a="http://schemas.openxmlformats.org/drawingml/2006/main">
                  <a:graphicData uri="http://schemas.microsoft.com/office/word/2010/wordprocessingShape">
                    <wps:wsp>
                      <wps:cNvCnPr/>
                      <wps:spPr>
                        <a:xfrm flipV="1">
                          <a:off x="0" y="0"/>
                          <a:ext cx="65341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2D4215" id="Connecteur droit 17" o:spid="_x0000_s1026" style="position:absolute;flip:y;z-index:25167975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pt" to="514.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" strokecolor="#4a66ac [3204]" strokeweight=".5pt">
                <v:stroke joinstyle="miter"/>
                <w10:wrap anchorx="margin"/>
              </v:line>
            </w:pict>
          </mc:Fallback>
        </mc:AlternateContent>
      </w:r>
    </w:p>
    <w:p w14:paraId="703E62B1" w14:textId="77777777" w:rsidR="002D173E" w:rsidRPr="00436E9D" w:rsidRDefault="002D173E" w:rsidP="0031610A"/>
    <w:p w14:paraId="245D1185" w14:textId="77777777" w:rsidR="002D173E" w:rsidRPr="00436E9D" w:rsidRDefault="002D173E" w:rsidP="0031610A">
      <w:r w:rsidRPr="00436E9D">
        <w:rPr>
          <w:noProof/>
          <w:lang w:val="fr-CA" w:eastAsia="fr-CA"/>
        </w:rPr>
        <mc:AlternateContent>
          <mc:Choice Requires="wps">
            <w:drawing>
              <wp:anchor distT="0" distB="0" distL="114300" distR="114300" simplePos="0" relativeHeight="251680781" behindDoc="0" locked="0" layoutInCell="1" allowOverlap="1" wp14:anchorId="586054A4" wp14:editId="029BEF19">
                <wp:simplePos x="0" y="0"/>
                <wp:positionH relativeFrom="margin">
                  <wp:align>left</wp:align>
                </wp:positionH>
                <wp:positionV relativeFrom="paragraph">
                  <wp:posOffset>22225</wp:posOffset>
                </wp:positionV>
                <wp:extent cx="6534150" cy="0"/>
                <wp:effectExtent l="0" t="0" r="0" b="0"/>
                <wp:wrapNone/>
                <wp:docPr id="23" name="Connecteur droit 23"/>
                <wp:cNvGraphicFramePr/>
                <a:graphic xmlns:a="http://schemas.openxmlformats.org/drawingml/2006/main">
                  <a:graphicData uri="http://schemas.microsoft.com/office/word/2010/wordprocessingShape">
                    <wps:wsp>
                      <wps:cNvCnPr/>
                      <wps:spPr>
                        <a:xfrm flipV="1">
                          <a:off x="0" y="0"/>
                          <a:ext cx="65341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23B830" id="Connecteur droit 23" o:spid="_x0000_s1026" style="position:absolute;flip:y;z-index:25168078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75pt" to="514.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" strokecolor="#4a66ac [3204]" strokeweight=".5pt">
                <v:stroke joinstyle="miter"/>
                <w10:wrap anchorx="margin"/>
              </v:line>
            </w:pict>
          </mc:Fallback>
        </mc:AlternateContent>
      </w:r>
    </w:p>
    <w:p w14:paraId="2175E07A" w14:textId="77777777" w:rsidR="002D173E" w:rsidRPr="00436E9D" w:rsidRDefault="002D173E" w:rsidP="0031610A"/>
    <w:p w14:paraId="423174E6" w14:textId="77777777" w:rsidR="002D173E" w:rsidRPr="00436E9D" w:rsidRDefault="002D173E" w:rsidP="0031610A">
      <w:r w:rsidRPr="00436E9D">
        <w:rPr>
          <w:noProof/>
          <w:lang w:val="fr-CA" w:eastAsia="fr-CA"/>
        </w:rPr>
        <mc:AlternateContent>
          <mc:Choice Requires="wps">
            <w:drawing>
              <wp:anchor distT="0" distB="0" distL="114300" distR="114300" simplePos="0" relativeHeight="251681805" behindDoc="0" locked="0" layoutInCell="1" allowOverlap="1" wp14:anchorId="33304B8E" wp14:editId="5ECF4647">
                <wp:simplePos x="0" y="0"/>
                <wp:positionH relativeFrom="margin">
                  <wp:align>left</wp:align>
                </wp:positionH>
                <wp:positionV relativeFrom="paragraph">
                  <wp:posOffset>21590</wp:posOffset>
                </wp:positionV>
                <wp:extent cx="6534150" cy="0"/>
                <wp:effectExtent l="0" t="0" r="0" b="0"/>
                <wp:wrapNone/>
                <wp:docPr id="24" name="Connecteur droit 24"/>
                <wp:cNvGraphicFramePr/>
                <a:graphic xmlns:a="http://schemas.openxmlformats.org/drawingml/2006/main">
                  <a:graphicData uri="http://schemas.microsoft.com/office/word/2010/wordprocessingShape">
                    <wps:wsp>
                      <wps:cNvCnPr/>
                      <wps:spPr>
                        <a:xfrm flipV="1">
                          <a:off x="0" y="0"/>
                          <a:ext cx="65341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E52BD7" id="Connecteur droit 24" o:spid="_x0000_s1026" style="position:absolute;flip:y;z-index:25168180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7pt" to="514.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" strokecolor="#4a66ac [3204]" strokeweight=".5pt">
                <v:stroke joinstyle="miter"/>
                <w10:wrap anchorx="margin"/>
              </v:line>
            </w:pict>
          </mc:Fallback>
        </mc:AlternateContent>
      </w:r>
    </w:p>
    <w:p w14:paraId="7E5E6774" w14:textId="77777777" w:rsidR="002D173E" w:rsidRPr="00436E9D" w:rsidRDefault="002D173E" w:rsidP="0031610A"/>
    <w:p w14:paraId="06B3CD6C" w14:textId="77777777" w:rsidR="002D173E" w:rsidRPr="00436E9D" w:rsidRDefault="002D173E" w:rsidP="0031610A">
      <w:r w:rsidRPr="00436E9D">
        <w:rPr>
          <w:noProof/>
          <w:lang w:val="fr-CA" w:eastAsia="fr-CA"/>
        </w:rPr>
        <mc:AlternateContent>
          <mc:Choice Requires="wps">
            <w:drawing>
              <wp:anchor distT="0" distB="0" distL="114300" distR="114300" simplePos="0" relativeHeight="251682829" behindDoc="0" locked="0" layoutInCell="1" allowOverlap="1" wp14:anchorId="50C7EB68" wp14:editId="209ED7EA">
                <wp:simplePos x="0" y="0"/>
                <wp:positionH relativeFrom="margin">
                  <wp:align>left</wp:align>
                </wp:positionH>
                <wp:positionV relativeFrom="paragraph">
                  <wp:posOffset>635</wp:posOffset>
                </wp:positionV>
                <wp:extent cx="6534150" cy="0"/>
                <wp:effectExtent l="0" t="0" r="0" b="0"/>
                <wp:wrapNone/>
                <wp:docPr id="25" name="Connecteur droit 25"/>
                <wp:cNvGraphicFramePr/>
                <a:graphic xmlns:a="http://schemas.openxmlformats.org/drawingml/2006/main">
                  <a:graphicData uri="http://schemas.microsoft.com/office/word/2010/wordprocessingShape">
                    <wps:wsp>
                      <wps:cNvCnPr/>
                      <wps:spPr>
                        <a:xfrm flipV="1">
                          <a:off x="0" y="0"/>
                          <a:ext cx="65341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804140" id="Connecteur droit 25" o:spid="_x0000_s1026" style="position:absolute;flip:y;z-index:25168282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05pt" to="514.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" strokecolor="#4a66ac [3204]" strokeweight=".5pt">
                <v:stroke joinstyle="miter"/>
                <w10:wrap anchorx="margin"/>
              </v:line>
            </w:pict>
          </mc:Fallback>
        </mc:AlternateContent>
      </w:r>
    </w:p>
    <w:p w14:paraId="3ADC5A83" w14:textId="77777777" w:rsidR="002D173E" w:rsidRPr="00436E9D" w:rsidRDefault="002D173E" w:rsidP="0031610A"/>
    <w:p w14:paraId="328928DC" w14:textId="77777777" w:rsidR="002D173E" w:rsidRPr="00436E9D" w:rsidRDefault="002D173E" w:rsidP="0031610A">
      <w:r w:rsidRPr="00436E9D">
        <w:rPr>
          <w:noProof/>
          <w:lang w:val="fr-CA" w:eastAsia="fr-CA"/>
        </w:rPr>
        <mc:AlternateContent>
          <mc:Choice Requires="wps">
            <w:drawing>
              <wp:anchor distT="0" distB="0" distL="114300" distR="114300" simplePos="0" relativeHeight="251683853" behindDoc="0" locked="0" layoutInCell="1" allowOverlap="1" wp14:anchorId="08CDEB67" wp14:editId="5ECC7528">
                <wp:simplePos x="0" y="0"/>
                <wp:positionH relativeFrom="margin">
                  <wp:align>left</wp:align>
                </wp:positionH>
                <wp:positionV relativeFrom="paragraph">
                  <wp:posOffset>7620</wp:posOffset>
                </wp:positionV>
                <wp:extent cx="6534150" cy="0"/>
                <wp:effectExtent l="0" t="0" r="0" b="0"/>
                <wp:wrapNone/>
                <wp:docPr id="26" name="Connecteur droit 26"/>
                <wp:cNvGraphicFramePr/>
                <a:graphic xmlns:a="http://schemas.openxmlformats.org/drawingml/2006/main">
                  <a:graphicData uri="http://schemas.microsoft.com/office/word/2010/wordprocessingShape">
                    <wps:wsp>
                      <wps:cNvCnPr/>
                      <wps:spPr>
                        <a:xfrm flipV="1">
                          <a:off x="0" y="0"/>
                          <a:ext cx="65341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D33138" id="Connecteur droit 26" o:spid="_x0000_s1026" style="position:absolute;flip:y;z-index:25168385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pt" to="514.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" strokecolor="#4a66ac [3204]" strokeweight=".5pt">
                <v:stroke joinstyle="miter"/>
                <w10:wrap anchorx="margin"/>
              </v:line>
            </w:pict>
          </mc:Fallback>
        </mc:AlternateContent>
      </w:r>
    </w:p>
    <w:p w14:paraId="52F14E85" w14:textId="77777777" w:rsidR="002D173E" w:rsidRDefault="002D173E" w:rsidP="0031610A"/>
    <w:p w14:paraId="0E5E32EA" w14:textId="77777777" w:rsidR="002D173E" w:rsidRDefault="002D173E" w:rsidP="0031610A"/>
    <w:p w14:paraId="4ED3F261" w14:textId="77777777" w:rsidR="002D173E" w:rsidRDefault="002D173E" w:rsidP="0031610A"/>
    <w:p w14:paraId="340655FF" w14:textId="77777777" w:rsidR="002D173E" w:rsidRDefault="002D173E" w:rsidP="0031610A"/>
    <w:p w14:paraId="721DDA8C" w14:textId="77777777" w:rsidR="002D173E" w:rsidRDefault="002D173E" w:rsidP="0031610A"/>
    <w:bookmarkEnd w:id="73"/>
    <w:p w14:paraId="7E560E90" w14:textId="77777777" w:rsidR="002D173E" w:rsidRDefault="002D173E" w:rsidP="007D0862">
      <w:pPr>
        <w:sectPr w:rsidR="002D173E" w:rsidSect="00C1496C">
          <w:pgSz w:w="12240" w:h="15840"/>
          <w:pgMar w:top="1168" w:right="1077" w:bottom="1440" w:left="1077" w:header="612" w:footer="709" w:gutter="0"/>
          <w:cols w:space="708"/>
          <w:docGrid w:linePitch="360"/>
        </w:sectPr>
      </w:pPr>
    </w:p>
    <w:p w14:paraId="4679A51F" w14:textId="77777777" w:rsidR="002D173E" w:rsidRPr="00BF31BF" w:rsidRDefault="002D173E" w:rsidP="004F2564">
      <w:pPr>
        <w:pStyle w:val="Matire-Premirepage"/>
      </w:pPr>
      <w:r>
        <w:lastRenderedPageBreak/>
        <w:t>Histoire et éducation à la citoyenneté</w:t>
      </w:r>
    </w:p>
    <w:p w14:paraId="43C06503" w14:textId="77777777" w:rsidR="002D173E" w:rsidRPr="00BF31BF" w:rsidRDefault="002D173E" w:rsidP="004F2564">
      <w:pPr>
        <w:pStyle w:val="Titredelactivit0"/>
        <w:tabs>
          <w:tab w:val="left" w:pos="7170"/>
        </w:tabs>
      </w:pPr>
      <w:bookmarkStart w:id="87" w:name="_Toc42524388"/>
      <w:r>
        <w:t>Vivre caché</w:t>
      </w:r>
      <w:bookmarkEnd w:id="87"/>
    </w:p>
    <w:p w14:paraId="46EFFA42" w14:textId="77777777" w:rsidR="002D173E" w:rsidRPr="00BF31BF" w:rsidRDefault="002D173E" w:rsidP="004F2564">
      <w:pPr>
        <w:pStyle w:val="Consigne-Titre"/>
      </w:pPr>
      <w:bookmarkStart w:id="88" w:name="_Toc37081656"/>
      <w:bookmarkStart w:id="89" w:name="_Toc41912068"/>
      <w:bookmarkStart w:id="90" w:name="_Toc42524389"/>
      <w:r w:rsidRPr="00BF31BF">
        <w:t>Consigne à l’élève</w:t>
      </w:r>
      <w:bookmarkEnd w:id="88"/>
      <w:bookmarkEnd w:id="89"/>
      <w:bookmarkEnd w:id="90"/>
    </w:p>
    <w:p w14:paraId="7F608B77" w14:textId="77777777" w:rsidR="002D173E" w:rsidRPr="008B5336" w:rsidRDefault="002D173E" w:rsidP="008E7A38">
      <w:pPr>
        <w:pStyle w:val="Tableau-texte"/>
      </w:pPr>
      <w:r w:rsidRPr="008B5336">
        <w:t>Découvre l’histoire de Walter Absil, survivant de l’Holocauste, en écoutant son témoignage ! Cela te permettra d’en apprendre davantage sur l’histoire des Juifs en Europe avant et pendant la Seconde Guerre mondiale.  </w:t>
      </w:r>
    </w:p>
    <w:p w14:paraId="35D35E19" w14:textId="77777777" w:rsidR="002D173E" w:rsidRPr="008B5336" w:rsidRDefault="002D173E" w:rsidP="008B5336">
      <w:pPr>
        <w:pStyle w:val="Consigne-Texte"/>
      </w:pPr>
      <w:r w:rsidRPr="008B5336">
        <w:t>En t’aidant de la lecture de l’</w:t>
      </w:r>
      <w:hyperlink r:id="rId88" w:history="1">
        <w:r w:rsidRPr="008B5336">
          <w:rPr>
            <w:rStyle w:val="Lienhypertexte"/>
          </w:rPr>
          <w:t>Histoire de l’Holocauste</w:t>
        </w:r>
      </w:hyperlink>
      <w:r w:rsidRPr="008B5336">
        <w:t>, réponds aux questions de l’annexe 1.</w:t>
      </w:r>
    </w:p>
    <w:p w14:paraId="08CDC751" w14:textId="77777777" w:rsidR="002D173E" w:rsidRPr="008B5336" w:rsidRDefault="002D173E" w:rsidP="008B5336">
      <w:pPr>
        <w:pStyle w:val="Consigne-Texte"/>
      </w:pPr>
      <w:r w:rsidRPr="008B5336">
        <w:t xml:space="preserve">Écoute le </w:t>
      </w:r>
      <w:hyperlink r:id="rId89" w:history="1">
        <w:r w:rsidRPr="008B5336">
          <w:rPr>
            <w:rStyle w:val="Lienhypertexte"/>
          </w:rPr>
          <w:t>témoignage</w:t>
        </w:r>
      </w:hyperlink>
      <w:r w:rsidRPr="008B5336">
        <w:t xml:space="preserve"> de Walter. Dans le tableau en annexe 2, indique les personnes qui ont aidé Walter durant cette période difficile et celles qui ont plutôt aidé les nazis. Puis réponds aux questions. </w:t>
      </w:r>
    </w:p>
    <w:p w14:paraId="596426EC" w14:textId="77777777" w:rsidR="002D173E" w:rsidRPr="008B5336" w:rsidRDefault="002D173E" w:rsidP="008B5336">
      <w:pPr>
        <w:pStyle w:val="Consigne-Texte"/>
      </w:pPr>
      <w:r w:rsidRPr="008B5336">
        <w:t>Rejoins-nous avec École en Réseau le 11 juin prochain pour en apprendre davantage sur l’histoire de Walter Absil (annexe 3)</w:t>
      </w:r>
    </w:p>
    <w:p w14:paraId="723603EC" w14:textId="77777777" w:rsidR="002D173E" w:rsidRPr="00BF31BF" w:rsidRDefault="002D173E" w:rsidP="004F2564">
      <w:pPr>
        <w:pStyle w:val="Matriel-Titre"/>
      </w:pPr>
      <w:bookmarkStart w:id="91" w:name="_Toc37081657"/>
      <w:bookmarkStart w:id="92" w:name="_Toc41912069"/>
      <w:bookmarkStart w:id="93" w:name="_Toc42524390"/>
      <w:r w:rsidRPr="00BF31BF">
        <w:t>Matériel requis</w:t>
      </w:r>
      <w:bookmarkEnd w:id="91"/>
      <w:bookmarkEnd w:id="92"/>
      <w:bookmarkEnd w:id="93"/>
    </w:p>
    <w:p w14:paraId="1D416CEC" w14:textId="77777777" w:rsidR="002D173E" w:rsidRDefault="002D173E" w:rsidP="00311A85">
      <w:pPr>
        <w:pStyle w:val="Tableau-texte"/>
      </w:pPr>
      <w:r w:rsidRPr="00882657">
        <w:t xml:space="preserve">Selon la disponibilité́ des ressources, voici ce qui pourrait être utile : </w:t>
      </w:r>
    </w:p>
    <w:p w14:paraId="71FC5AB2" w14:textId="77777777" w:rsidR="002D173E" w:rsidRPr="00882657" w:rsidRDefault="002D173E" w:rsidP="004F2564">
      <w:pPr>
        <w:pStyle w:val="Matriel-Texte"/>
      </w:pPr>
      <w:r w:rsidRPr="00882657">
        <w:rPr>
          <w:lang w:val="fr-CA"/>
        </w:rPr>
        <w:t xml:space="preserve">Matériel d'écriture (papier, crayon, gomme à effacer). </w:t>
      </w:r>
    </w:p>
    <w:p w14:paraId="79304B02" w14:textId="77777777" w:rsidR="002D173E" w:rsidRPr="00882657" w:rsidRDefault="002D173E" w:rsidP="004F2564">
      <w:pPr>
        <w:pStyle w:val="Matriel-Texte"/>
      </w:pPr>
      <w:r w:rsidRPr="00882657">
        <w:rPr>
          <w:lang w:val="fr-CA"/>
        </w:rPr>
        <w:t xml:space="preserve">Matériel d'impression. </w:t>
      </w:r>
    </w:p>
    <w:p w14:paraId="4CBA7EBE" w14:textId="77777777" w:rsidR="002D173E" w:rsidRPr="00882657" w:rsidRDefault="002D173E" w:rsidP="004F2564">
      <w:pPr>
        <w:pStyle w:val="Matriel-Texte"/>
      </w:pPr>
      <w:r w:rsidRPr="00882657">
        <w:rPr>
          <w:lang w:val="fr-CA"/>
        </w:rPr>
        <w:t xml:space="preserve">Appareil numérique muni d'une connexion Internet.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D173E" w:rsidRPr="00BF31BF" w14:paraId="4D444A03" w14:textId="77777777" w:rsidTr="00311A85">
        <w:tc>
          <w:tcPr>
            <w:tcW w:w="10800" w:type="dxa"/>
            <w:shd w:val="clear" w:color="auto" w:fill="DDECEE" w:themeFill="accent5" w:themeFillTint="33"/>
            <w:tcMar>
              <w:top w:w="360" w:type="dxa"/>
              <w:left w:w="360" w:type="dxa"/>
              <w:bottom w:w="360" w:type="dxa"/>
              <w:right w:w="360" w:type="dxa"/>
            </w:tcMar>
          </w:tcPr>
          <w:p w14:paraId="299D11F9" w14:textId="77777777" w:rsidR="002D173E" w:rsidRPr="00BF31BF" w:rsidRDefault="002D173E" w:rsidP="00EC4207">
            <w:pPr>
              <w:pStyle w:val="Tableau-Informationauxparents"/>
            </w:pPr>
            <w:bookmarkStart w:id="94" w:name="_Toc37081658"/>
            <w:bookmarkStart w:id="95" w:name="_Toc41912070"/>
            <w:bookmarkStart w:id="96" w:name="_Toc42524391"/>
            <w:r w:rsidRPr="00BF31BF">
              <w:t>Information aux parents</w:t>
            </w:r>
            <w:bookmarkEnd w:id="94"/>
            <w:bookmarkEnd w:id="95"/>
            <w:bookmarkEnd w:id="96"/>
          </w:p>
          <w:p w14:paraId="09C733DC" w14:textId="77777777" w:rsidR="002D173E" w:rsidRPr="00BF31BF" w:rsidRDefault="002D173E" w:rsidP="00EC4207">
            <w:pPr>
              <w:pStyle w:val="Tableau-titre"/>
            </w:pPr>
            <w:r w:rsidRPr="00BF31BF">
              <w:t>À propos de l’activité</w:t>
            </w:r>
          </w:p>
          <w:p w14:paraId="3A1D2D74" w14:textId="77777777" w:rsidR="002D173E" w:rsidRPr="00BF31BF" w:rsidRDefault="002D173E" w:rsidP="00EC4207">
            <w:pPr>
              <w:pStyle w:val="Tableau-texte"/>
            </w:pPr>
            <w:r w:rsidRPr="00BF31BF">
              <w:t>Votre enfant s’exercera à :</w:t>
            </w:r>
          </w:p>
          <w:p w14:paraId="0C658D44" w14:textId="77777777" w:rsidR="002D173E" w:rsidRPr="00882657" w:rsidRDefault="002D173E" w:rsidP="002D173E">
            <w:pPr>
              <w:pStyle w:val="Tableau-Liste"/>
              <w:numPr>
                <w:ilvl w:val="0"/>
                <w:numId w:val="1"/>
              </w:numPr>
              <w:ind w:left="357" w:hanging="357"/>
            </w:pPr>
            <w:r>
              <w:t>M</w:t>
            </w:r>
            <w:r w:rsidRPr="00882657">
              <w:t>ieux comprendre l’histoire de la Seconde Guerre mondiale et de l’Holocauste à travers le récit d’un survivant.</w:t>
            </w:r>
            <w:r>
              <w:t xml:space="preserve"> </w:t>
            </w:r>
          </w:p>
          <w:p w14:paraId="2EE9202D" w14:textId="77777777" w:rsidR="002D173E" w:rsidRPr="00BF31BF" w:rsidRDefault="002D173E" w:rsidP="002D173E">
            <w:pPr>
              <w:pStyle w:val="Tableau-Liste"/>
              <w:numPr>
                <w:ilvl w:val="0"/>
                <w:numId w:val="1"/>
              </w:numPr>
              <w:ind w:left="357" w:hanging="357"/>
            </w:pPr>
            <w:r>
              <w:t>Réfléchir</w:t>
            </w:r>
            <w:r w:rsidRPr="00882657">
              <w:t xml:space="preserve"> comment des actions peuvent permettre de lutter contre l’antisémitisme, le racisme et les discriminations.</w:t>
            </w:r>
          </w:p>
          <w:p w14:paraId="40843A36" w14:textId="77777777" w:rsidR="002D173E" w:rsidRPr="00882657" w:rsidRDefault="002D173E" w:rsidP="00EC4207">
            <w:pPr>
              <w:pStyle w:val="Tableau-texte"/>
            </w:pPr>
            <w:r w:rsidRPr="00BF31BF">
              <w:t>Vous pourriez :</w:t>
            </w:r>
          </w:p>
          <w:p w14:paraId="2BB9F79E" w14:textId="77777777" w:rsidR="002D173E" w:rsidRDefault="002D173E" w:rsidP="002D173E">
            <w:pPr>
              <w:pStyle w:val="Tableau-Liste"/>
              <w:numPr>
                <w:ilvl w:val="0"/>
                <w:numId w:val="1"/>
              </w:numPr>
              <w:ind w:left="357" w:hanging="357"/>
            </w:pPr>
            <w:r>
              <w:t>D</w:t>
            </w:r>
            <w:r w:rsidRPr="00882657">
              <w:t>iscuter avec votre enfant pour lui permettre d’extérioriser ses émotions après l’écoute du témoignage</w:t>
            </w:r>
            <w:r>
              <w:t xml:space="preserve">. </w:t>
            </w:r>
          </w:p>
          <w:p w14:paraId="185D459D" w14:textId="77777777" w:rsidR="002D173E" w:rsidRPr="00BF31BF" w:rsidRDefault="002D173E" w:rsidP="002D173E">
            <w:pPr>
              <w:pStyle w:val="Tableau-Liste"/>
              <w:numPr>
                <w:ilvl w:val="0"/>
                <w:numId w:val="1"/>
              </w:numPr>
              <w:ind w:left="357" w:hanging="357"/>
            </w:pPr>
            <w:r>
              <w:t>E</w:t>
            </w:r>
            <w:r w:rsidRPr="00882657">
              <w:t>ncourager votre enfant à participer à l’activité Vivre caché avec l’organisme École en réseau, au cours de laquelle il pourra en apprendre davantage sur l’histoire de Walter Absil et de l’Holocauste (annexe 3)</w:t>
            </w:r>
            <w:r>
              <w:t>.</w:t>
            </w:r>
          </w:p>
        </w:tc>
      </w:tr>
    </w:tbl>
    <w:p w14:paraId="4FD834D9" w14:textId="77777777" w:rsidR="002D173E" w:rsidRPr="00BF31BF" w:rsidRDefault="002D173E" w:rsidP="004F2564">
      <w:pPr>
        <w:pStyle w:val="Crdit0"/>
      </w:pPr>
      <w:r>
        <w:t>Source</w:t>
      </w:r>
      <w:r w:rsidRPr="00BF31BF">
        <w:t xml:space="preserve"> : Activité proposée par </w:t>
      </w:r>
      <w:r>
        <w:t>le Musée de l'Holocauste Montréal et École en réseau.</w:t>
      </w:r>
    </w:p>
    <w:p w14:paraId="347047EB" w14:textId="77777777" w:rsidR="002D173E" w:rsidRPr="00BF31BF" w:rsidRDefault="002D173E" w:rsidP="004F2564">
      <w:pPr>
        <w:pStyle w:val="Crdit0"/>
      </w:pPr>
      <w:r w:rsidRPr="00BF31BF">
        <w:br w:type="page"/>
      </w:r>
    </w:p>
    <w:p w14:paraId="5283C91A" w14:textId="77777777" w:rsidR="002D173E" w:rsidRPr="00BF31BF" w:rsidRDefault="002D173E" w:rsidP="004F2564">
      <w:pPr>
        <w:pStyle w:val="Matire-Premirepage"/>
      </w:pPr>
      <w:r>
        <w:lastRenderedPageBreak/>
        <w:t>Histoire et éducation à la citoyenneté</w:t>
      </w:r>
    </w:p>
    <w:p w14:paraId="24C6D645" w14:textId="77777777" w:rsidR="002D173E" w:rsidRPr="00BF31BF" w:rsidRDefault="002D173E" w:rsidP="004F2564">
      <w:pPr>
        <w:pStyle w:val="Titredelactivit0"/>
        <w:tabs>
          <w:tab w:val="left" w:pos="7170"/>
        </w:tabs>
      </w:pPr>
      <w:bookmarkStart w:id="97" w:name="_Toc37081659"/>
      <w:bookmarkStart w:id="98" w:name="_Toc42524392"/>
      <w:r>
        <w:t xml:space="preserve">Annexe 1 – </w:t>
      </w:r>
      <w:bookmarkEnd w:id="97"/>
      <w:r>
        <w:t>Histoire de l'Holocauste</w:t>
      </w:r>
      <w:bookmarkEnd w:id="98"/>
    </w:p>
    <w:p w14:paraId="7B16D726" w14:textId="77777777" w:rsidR="002D173E" w:rsidRDefault="002D173E" w:rsidP="00311A85">
      <w:pPr>
        <w:pStyle w:val="Tableau-texte"/>
      </w:pPr>
      <w:r w:rsidRPr="00E84588">
        <w:t>En t’aidant de la lecture de l’</w:t>
      </w:r>
      <w:hyperlink r:id="rId90" w:history="1">
        <w:r w:rsidRPr="00E84588">
          <w:rPr>
            <w:rStyle w:val="Lienhypertexte"/>
          </w:rPr>
          <w:t>Histoire de l’Holocauste</w:t>
        </w:r>
      </w:hyperlink>
      <w:r w:rsidRPr="00E84588">
        <w:t>, réponds aux questions</w:t>
      </w:r>
      <w:r>
        <w:t xml:space="preserve"> ci-dessous : </w:t>
      </w:r>
    </w:p>
    <w:p w14:paraId="3648D4F3" w14:textId="77777777" w:rsidR="002D173E" w:rsidRDefault="002D173E" w:rsidP="00311A85">
      <w:pPr>
        <w:pStyle w:val="Tableau-texte"/>
      </w:pPr>
    </w:p>
    <w:p w14:paraId="231E49C4" w14:textId="77777777" w:rsidR="002D173E" w:rsidRDefault="002D173E" w:rsidP="00311A85">
      <w:pPr>
        <w:pStyle w:val="Tableau-texte"/>
        <w:rPr>
          <w:lang w:val="fr-CA"/>
        </w:rPr>
      </w:pPr>
      <w:r>
        <w:t xml:space="preserve">1. </w:t>
      </w:r>
      <w:r w:rsidRPr="00E84588">
        <w:rPr>
          <w:lang w:val="fr-CA"/>
        </w:rPr>
        <w:t>Qu’est-ce que l’Holocauste</w:t>
      </w:r>
      <w:r>
        <w:t xml:space="preserve"> </w:t>
      </w:r>
      <w:r w:rsidRPr="00E84588">
        <w:rPr>
          <w:lang w:val="fr-CA"/>
        </w:rPr>
        <w:t>?</w:t>
      </w:r>
    </w:p>
    <w:p w14:paraId="5C00B5B9" w14:textId="77777777" w:rsidR="002D173E" w:rsidRDefault="002D173E" w:rsidP="00311A85">
      <w:pPr>
        <w:pStyle w:val="Tableau-texte"/>
        <w:rPr>
          <w:lang w:val="fr-CA"/>
        </w:rPr>
      </w:pPr>
    </w:p>
    <w:p w14:paraId="22486C06" w14:textId="77777777" w:rsidR="002D173E" w:rsidRDefault="002D173E" w:rsidP="00311A85">
      <w:pPr>
        <w:pStyle w:val="Tableau-texte"/>
        <w:rPr>
          <w:lang w:val="fr-CA"/>
        </w:rPr>
      </w:pPr>
    </w:p>
    <w:p w14:paraId="4F64F8A5" w14:textId="77777777" w:rsidR="002D173E" w:rsidRDefault="002D173E" w:rsidP="00311A85">
      <w:pPr>
        <w:pStyle w:val="Tableau-texte"/>
        <w:rPr>
          <w:lang w:val="fr-CA"/>
        </w:rPr>
      </w:pPr>
    </w:p>
    <w:p w14:paraId="6FA3C34E" w14:textId="77777777" w:rsidR="002D173E" w:rsidRDefault="002D173E" w:rsidP="00311A85">
      <w:pPr>
        <w:pStyle w:val="Tableau-texte"/>
        <w:rPr>
          <w:lang w:val="fr-CA"/>
        </w:rPr>
      </w:pPr>
    </w:p>
    <w:p w14:paraId="788880B7" w14:textId="77777777" w:rsidR="002D173E" w:rsidRDefault="002D173E" w:rsidP="00311A85">
      <w:pPr>
        <w:pStyle w:val="Tableau-texte"/>
        <w:rPr>
          <w:lang w:val="fr-CA"/>
        </w:rPr>
      </w:pPr>
    </w:p>
    <w:p w14:paraId="27BEF693" w14:textId="77777777" w:rsidR="002D173E" w:rsidRPr="00E84588" w:rsidRDefault="002D173E" w:rsidP="00311A85">
      <w:pPr>
        <w:pStyle w:val="Tableau-texte"/>
        <w:rPr>
          <w:lang w:val="fr-CA"/>
        </w:rPr>
      </w:pPr>
    </w:p>
    <w:p w14:paraId="64063640" w14:textId="77777777" w:rsidR="002D173E" w:rsidRPr="00E84588" w:rsidRDefault="002D173E" w:rsidP="00311A85">
      <w:pPr>
        <w:pStyle w:val="Tableau-texte"/>
        <w:rPr>
          <w:lang w:val="fr-CA"/>
        </w:rPr>
      </w:pPr>
      <w:r>
        <w:t xml:space="preserve">2. </w:t>
      </w:r>
      <w:r w:rsidRPr="00E84588">
        <w:rPr>
          <w:lang w:val="fr-CA"/>
        </w:rPr>
        <w:t>Quand cela se déroule-t-il</w:t>
      </w:r>
      <w:r>
        <w:t xml:space="preserve"> </w:t>
      </w:r>
      <w:r w:rsidRPr="00E84588">
        <w:rPr>
          <w:lang w:val="fr-CA"/>
        </w:rPr>
        <w:t>?</w:t>
      </w:r>
    </w:p>
    <w:p w14:paraId="5D5C0EB7" w14:textId="77777777" w:rsidR="002D173E" w:rsidRDefault="002D173E" w:rsidP="00311A85">
      <w:pPr>
        <w:pStyle w:val="Tableau-texte"/>
        <w:rPr>
          <w:lang w:val="fr-CA"/>
        </w:rPr>
      </w:pPr>
    </w:p>
    <w:p w14:paraId="2FAD57AD" w14:textId="77777777" w:rsidR="002D173E" w:rsidRDefault="002D173E" w:rsidP="00311A85">
      <w:pPr>
        <w:pStyle w:val="Tableau-texte"/>
        <w:rPr>
          <w:lang w:val="fr-CA"/>
        </w:rPr>
      </w:pPr>
    </w:p>
    <w:p w14:paraId="28094F7B" w14:textId="77777777" w:rsidR="002D173E" w:rsidRDefault="002D173E" w:rsidP="00311A85">
      <w:pPr>
        <w:pStyle w:val="Tableau-texte"/>
        <w:rPr>
          <w:lang w:val="fr-CA"/>
        </w:rPr>
      </w:pPr>
    </w:p>
    <w:p w14:paraId="083AEE0A" w14:textId="77777777" w:rsidR="002D173E" w:rsidRDefault="002D173E" w:rsidP="00311A85">
      <w:pPr>
        <w:pStyle w:val="Tableau-texte"/>
        <w:rPr>
          <w:lang w:val="fr-CA"/>
        </w:rPr>
      </w:pPr>
    </w:p>
    <w:p w14:paraId="57CAACA1" w14:textId="77777777" w:rsidR="002D173E" w:rsidRDefault="002D173E" w:rsidP="00311A85">
      <w:pPr>
        <w:pStyle w:val="Tableau-texte"/>
        <w:rPr>
          <w:lang w:val="fr-CA"/>
        </w:rPr>
      </w:pPr>
    </w:p>
    <w:p w14:paraId="154D82C5" w14:textId="77777777" w:rsidR="002D173E" w:rsidRPr="00E84588" w:rsidRDefault="002D173E" w:rsidP="00311A85">
      <w:pPr>
        <w:pStyle w:val="Tableau-texte"/>
        <w:rPr>
          <w:lang w:val="fr-CA"/>
        </w:rPr>
      </w:pPr>
    </w:p>
    <w:p w14:paraId="599E70B8" w14:textId="77777777" w:rsidR="002D173E" w:rsidRPr="00E84588" w:rsidRDefault="002D173E" w:rsidP="00311A85">
      <w:pPr>
        <w:pStyle w:val="Tableau-texte"/>
        <w:rPr>
          <w:lang w:val="fr-CA"/>
        </w:rPr>
      </w:pPr>
      <w:r>
        <w:t xml:space="preserve">3. </w:t>
      </w:r>
      <w:r w:rsidRPr="00E84588">
        <w:rPr>
          <w:lang w:val="fr-CA"/>
        </w:rPr>
        <w:t>Qui sont les personnes qui ont été persécutées et assassinées</w:t>
      </w:r>
      <w:r>
        <w:t xml:space="preserve"> </w:t>
      </w:r>
      <w:r w:rsidRPr="00E84588">
        <w:rPr>
          <w:lang w:val="fr-CA"/>
        </w:rPr>
        <w:t>?</w:t>
      </w:r>
    </w:p>
    <w:p w14:paraId="2E5722AE" w14:textId="77777777" w:rsidR="002D173E" w:rsidRDefault="002D173E" w:rsidP="00311A85">
      <w:pPr>
        <w:pStyle w:val="Tableau-texte"/>
        <w:rPr>
          <w:lang w:val="fr-CA"/>
        </w:rPr>
      </w:pPr>
    </w:p>
    <w:p w14:paraId="5FDA2CE6" w14:textId="77777777" w:rsidR="002D173E" w:rsidRDefault="002D173E" w:rsidP="00311A85">
      <w:pPr>
        <w:pStyle w:val="Tableau-texte"/>
        <w:rPr>
          <w:lang w:val="fr-CA"/>
        </w:rPr>
      </w:pPr>
    </w:p>
    <w:p w14:paraId="4FF95C87" w14:textId="77777777" w:rsidR="002D173E" w:rsidRDefault="002D173E" w:rsidP="00311A85">
      <w:pPr>
        <w:pStyle w:val="Tableau-texte"/>
        <w:rPr>
          <w:lang w:val="fr-CA"/>
        </w:rPr>
      </w:pPr>
    </w:p>
    <w:p w14:paraId="2C5F933E" w14:textId="77777777" w:rsidR="002D173E" w:rsidRDefault="002D173E" w:rsidP="00311A85">
      <w:pPr>
        <w:pStyle w:val="Tableau-texte"/>
        <w:rPr>
          <w:lang w:val="fr-CA"/>
        </w:rPr>
      </w:pPr>
    </w:p>
    <w:p w14:paraId="69A07016" w14:textId="77777777" w:rsidR="002D173E" w:rsidRDefault="002D173E" w:rsidP="00311A85">
      <w:pPr>
        <w:pStyle w:val="Tableau-texte"/>
        <w:rPr>
          <w:lang w:val="fr-CA"/>
        </w:rPr>
      </w:pPr>
    </w:p>
    <w:p w14:paraId="4AF8EF88" w14:textId="77777777" w:rsidR="002D173E" w:rsidRPr="00E84588" w:rsidRDefault="002D173E" w:rsidP="00311A85">
      <w:pPr>
        <w:pStyle w:val="Tableau-texte"/>
        <w:rPr>
          <w:lang w:val="fr-CA"/>
        </w:rPr>
      </w:pPr>
    </w:p>
    <w:p w14:paraId="4B0A11B1" w14:textId="77777777" w:rsidR="002D173E" w:rsidRPr="00E84588" w:rsidRDefault="002D173E" w:rsidP="00311A85">
      <w:pPr>
        <w:pStyle w:val="Tableau-texte"/>
        <w:rPr>
          <w:lang w:val="fr-CA"/>
        </w:rPr>
      </w:pPr>
      <w:r>
        <w:t xml:space="preserve">4. </w:t>
      </w:r>
      <w:r w:rsidRPr="00E84588">
        <w:rPr>
          <w:lang w:val="fr-CA"/>
        </w:rPr>
        <w:t xml:space="preserve">Qui sont les </w:t>
      </w:r>
      <w:r>
        <w:rPr>
          <w:lang w:val="fr-CA"/>
        </w:rPr>
        <w:t>« </w:t>
      </w:r>
      <w:r w:rsidRPr="00E84588">
        <w:rPr>
          <w:lang w:val="fr-CA"/>
        </w:rPr>
        <w:t>nazis</w:t>
      </w:r>
      <w:r>
        <w:rPr>
          <w:lang w:val="fr-CA"/>
        </w:rPr>
        <w:t> »</w:t>
      </w:r>
      <w:r>
        <w:t xml:space="preserve"> </w:t>
      </w:r>
      <w:r w:rsidRPr="00E84588">
        <w:rPr>
          <w:lang w:val="fr-CA"/>
        </w:rPr>
        <w:t>?</w:t>
      </w:r>
    </w:p>
    <w:p w14:paraId="5C55929C" w14:textId="77777777" w:rsidR="002D173E" w:rsidRDefault="002D173E" w:rsidP="00311A85">
      <w:pPr>
        <w:pStyle w:val="Tableau-texte"/>
        <w:rPr>
          <w:lang w:val="fr-CA"/>
        </w:rPr>
      </w:pPr>
    </w:p>
    <w:p w14:paraId="59E6464F" w14:textId="77777777" w:rsidR="002D173E" w:rsidRDefault="002D173E" w:rsidP="00311A85">
      <w:pPr>
        <w:pStyle w:val="Tableau-texte"/>
        <w:rPr>
          <w:lang w:val="fr-CA"/>
        </w:rPr>
      </w:pPr>
    </w:p>
    <w:p w14:paraId="72242428" w14:textId="77777777" w:rsidR="002D173E" w:rsidRDefault="002D173E" w:rsidP="00311A85">
      <w:pPr>
        <w:pStyle w:val="Tableau-texte"/>
        <w:rPr>
          <w:lang w:val="fr-CA"/>
        </w:rPr>
      </w:pPr>
    </w:p>
    <w:p w14:paraId="6F8BFC1A" w14:textId="77777777" w:rsidR="002D173E" w:rsidRPr="00E84588" w:rsidRDefault="002D173E" w:rsidP="00311A85">
      <w:pPr>
        <w:pStyle w:val="Tableau-texte"/>
        <w:rPr>
          <w:lang w:val="fr-CA"/>
        </w:rPr>
      </w:pPr>
    </w:p>
    <w:p w14:paraId="68536F19" w14:textId="77777777" w:rsidR="002D173E" w:rsidRDefault="002D173E" w:rsidP="00311A85">
      <w:pPr>
        <w:pStyle w:val="Tableau-texte"/>
      </w:pPr>
    </w:p>
    <w:p w14:paraId="63DA0372" w14:textId="77777777" w:rsidR="002D173E" w:rsidRDefault="002D173E" w:rsidP="004F2564">
      <w:r>
        <w:br w:type="page"/>
      </w:r>
    </w:p>
    <w:p w14:paraId="3DC325CC" w14:textId="77777777" w:rsidR="002D173E" w:rsidRPr="00E84588" w:rsidRDefault="002D173E" w:rsidP="004F2564">
      <w:pPr>
        <w:pStyle w:val="Matire-Premirepage"/>
      </w:pPr>
      <w:r w:rsidRPr="00E84588">
        <w:lastRenderedPageBreak/>
        <w:t>Histoire et éducation à la citoyenneté</w:t>
      </w:r>
    </w:p>
    <w:p w14:paraId="028DE6D8" w14:textId="77777777" w:rsidR="002D173E" w:rsidRDefault="002D173E" w:rsidP="004F2564">
      <w:pPr>
        <w:pStyle w:val="Titredelactivit0"/>
      </w:pPr>
      <w:bookmarkStart w:id="99" w:name="_Toc42524393"/>
      <w:r w:rsidRPr="00E84588">
        <w:t xml:space="preserve">Annexe </w:t>
      </w:r>
      <w:r>
        <w:t>2</w:t>
      </w:r>
      <w:r w:rsidRPr="00E84588">
        <w:t xml:space="preserve"> – </w:t>
      </w:r>
      <w:r>
        <w:t>Analyse du témoignage</w:t>
      </w:r>
      <w:bookmarkEnd w:id="99"/>
    </w:p>
    <w:p w14:paraId="18DD96E2" w14:textId="77777777" w:rsidR="002D173E" w:rsidRDefault="002D173E" w:rsidP="004F2564">
      <w:r w:rsidRPr="00E84588">
        <w:t xml:space="preserve">Écoute le </w:t>
      </w:r>
      <w:hyperlink r:id="rId91" w:history="1">
        <w:r w:rsidRPr="00E84588">
          <w:rPr>
            <w:rStyle w:val="Lienhypertexte"/>
          </w:rPr>
          <w:t>témoignage</w:t>
        </w:r>
      </w:hyperlink>
      <w:r w:rsidRPr="00E84588">
        <w:t xml:space="preserve"> de Walter</w:t>
      </w:r>
      <w:r>
        <w:t>, complète le tableau puis réponds aux questions.</w:t>
      </w:r>
    </w:p>
    <w:p w14:paraId="07F2083E" w14:textId="77777777" w:rsidR="002D173E" w:rsidRDefault="002D173E" w:rsidP="004F256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2"/>
        <w:gridCol w:w="4394"/>
        <w:gridCol w:w="3554"/>
      </w:tblGrid>
      <w:tr w:rsidR="002D173E" w14:paraId="08AF0E5C" w14:textId="77777777" w:rsidTr="00EC4207">
        <w:trPr>
          <w:trHeight w:val="678"/>
        </w:trPr>
        <w:tc>
          <w:tcPr>
            <w:tcW w:w="2122" w:type="dxa"/>
          </w:tcPr>
          <w:p w14:paraId="6B32D61D" w14:textId="77777777" w:rsidR="002D173E" w:rsidRPr="00725D88" w:rsidRDefault="002D173E" w:rsidP="00EC4207"/>
        </w:tc>
        <w:tc>
          <w:tcPr>
            <w:tcW w:w="4394" w:type="dxa"/>
          </w:tcPr>
          <w:p w14:paraId="184CFB17" w14:textId="77777777" w:rsidR="002D173E" w:rsidRPr="00725D88" w:rsidRDefault="002D173E" w:rsidP="00EC4207">
            <w:r w:rsidRPr="00725D88">
              <w:t>Personnes qui ont aidé Walter et sa famille</w:t>
            </w:r>
          </w:p>
        </w:tc>
        <w:tc>
          <w:tcPr>
            <w:tcW w:w="3554" w:type="dxa"/>
          </w:tcPr>
          <w:p w14:paraId="5C497234" w14:textId="77777777" w:rsidR="002D173E" w:rsidRPr="00725D88" w:rsidRDefault="002D173E" w:rsidP="00EC4207">
            <w:r w:rsidRPr="00725D88">
              <w:t>Personnes qui ont aidé les nazis</w:t>
            </w:r>
          </w:p>
        </w:tc>
      </w:tr>
      <w:tr w:rsidR="002D173E" w14:paraId="2F2B538A" w14:textId="77777777" w:rsidTr="00EC4207">
        <w:tc>
          <w:tcPr>
            <w:tcW w:w="2122" w:type="dxa"/>
          </w:tcPr>
          <w:p w14:paraId="3EC68E41" w14:textId="77777777" w:rsidR="002D173E" w:rsidRPr="00725D88" w:rsidRDefault="002D173E" w:rsidP="00EC4207"/>
        </w:tc>
        <w:tc>
          <w:tcPr>
            <w:tcW w:w="4394" w:type="dxa"/>
          </w:tcPr>
          <w:p w14:paraId="624C1B3E" w14:textId="77777777" w:rsidR="002D173E" w:rsidRPr="00725D88" w:rsidRDefault="002D173E" w:rsidP="00EC4207"/>
          <w:p w14:paraId="1CBE0C3E" w14:textId="77777777" w:rsidR="002D173E" w:rsidRPr="00725D88" w:rsidRDefault="002D173E" w:rsidP="00EC4207"/>
          <w:p w14:paraId="41E85D85" w14:textId="77777777" w:rsidR="002D173E" w:rsidRPr="00725D88" w:rsidRDefault="002D173E" w:rsidP="00EC4207"/>
          <w:p w14:paraId="0A589D99" w14:textId="77777777" w:rsidR="002D173E" w:rsidRPr="00725D88" w:rsidRDefault="002D173E" w:rsidP="00EC4207"/>
          <w:p w14:paraId="04A2A7BD" w14:textId="77777777" w:rsidR="002D173E" w:rsidRPr="00725D88" w:rsidRDefault="002D173E" w:rsidP="00EC4207"/>
          <w:p w14:paraId="6F09B721" w14:textId="77777777" w:rsidR="002D173E" w:rsidRPr="00725D88" w:rsidRDefault="002D173E" w:rsidP="00EC4207"/>
          <w:p w14:paraId="62C3530A" w14:textId="77777777" w:rsidR="002D173E" w:rsidRDefault="002D173E" w:rsidP="00EC4207"/>
          <w:p w14:paraId="7A558FC1" w14:textId="77777777" w:rsidR="002D173E" w:rsidRDefault="002D173E" w:rsidP="00EC4207"/>
          <w:p w14:paraId="3F78D93F" w14:textId="77777777" w:rsidR="002D173E" w:rsidRPr="00725D88" w:rsidRDefault="002D173E" w:rsidP="00EC4207"/>
          <w:p w14:paraId="1A3322BA" w14:textId="77777777" w:rsidR="002D173E" w:rsidRPr="00725D88" w:rsidRDefault="002D173E" w:rsidP="00EC4207"/>
        </w:tc>
        <w:tc>
          <w:tcPr>
            <w:tcW w:w="3554" w:type="dxa"/>
          </w:tcPr>
          <w:p w14:paraId="36C7EF12" w14:textId="77777777" w:rsidR="002D173E" w:rsidRPr="00725D88" w:rsidRDefault="002D173E" w:rsidP="00EC4207"/>
        </w:tc>
      </w:tr>
      <w:tr w:rsidR="002D173E" w14:paraId="285F3297" w14:textId="77777777" w:rsidTr="00EC4207">
        <w:tc>
          <w:tcPr>
            <w:tcW w:w="2122" w:type="dxa"/>
          </w:tcPr>
          <w:p w14:paraId="2C30B258" w14:textId="77777777" w:rsidR="002D173E" w:rsidRPr="00725D88" w:rsidRDefault="002D173E" w:rsidP="00EC4207">
            <w:r w:rsidRPr="00725D88">
              <w:t>Terme utilisé pour désigner ces personnes</w:t>
            </w:r>
          </w:p>
          <w:p w14:paraId="6336B24F" w14:textId="77777777" w:rsidR="002D173E" w:rsidRPr="00725D88" w:rsidRDefault="002D173E" w:rsidP="00EC4207">
            <w:r w:rsidRPr="00725D88">
              <w:t xml:space="preserve">(voir  </w:t>
            </w:r>
            <w:hyperlink r:id="rId92" w:history="1">
              <w:r w:rsidRPr="00725D88">
                <w:rPr>
                  <w:rStyle w:val="Lienhypertexte"/>
                </w:rPr>
                <w:t>Histoire de l’Holocauste</w:t>
              </w:r>
            </w:hyperlink>
            <w:r w:rsidRPr="00725D88">
              <w:t>)</w:t>
            </w:r>
          </w:p>
        </w:tc>
        <w:tc>
          <w:tcPr>
            <w:tcW w:w="4394" w:type="dxa"/>
          </w:tcPr>
          <w:p w14:paraId="44636075" w14:textId="77777777" w:rsidR="002D173E" w:rsidRPr="00725D88" w:rsidRDefault="002D173E" w:rsidP="00EC4207"/>
        </w:tc>
        <w:tc>
          <w:tcPr>
            <w:tcW w:w="3554" w:type="dxa"/>
          </w:tcPr>
          <w:p w14:paraId="33784797" w14:textId="77777777" w:rsidR="002D173E" w:rsidRPr="00725D88" w:rsidRDefault="002D173E" w:rsidP="00EC4207"/>
        </w:tc>
      </w:tr>
    </w:tbl>
    <w:p w14:paraId="67249050" w14:textId="77777777" w:rsidR="002D173E" w:rsidRDefault="002D173E" w:rsidP="004F2564"/>
    <w:p w14:paraId="00C13584" w14:textId="77777777" w:rsidR="002D173E" w:rsidRDefault="002D173E" w:rsidP="004F2564"/>
    <w:p w14:paraId="0F2EC460" w14:textId="77777777" w:rsidR="002D173E" w:rsidRDefault="002D173E" w:rsidP="004F2564">
      <w:pPr>
        <w:rPr>
          <w:lang w:val="fr-CA"/>
        </w:rPr>
      </w:pPr>
      <w:r w:rsidRPr="00725D88">
        <w:rPr>
          <w:lang w:val="fr-CA"/>
        </w:rPr>
        <w:t>À ton avis, quel message veut faire passer Walter quand il dit</w:t>
      </w:r>
      <w:r>
        <w:t xml:space="preserve"> </w:t>
      </w:r>
      <w:r w:rsidRPr="00725D88">
        <w:rPr>
          <w:lang w:val="fr-CA"/>
        </w:rPr>
        <w:t xml:space="preserve">: </w:t>
      </w:r>
      <w:proofErr w:type="gramStart"/>
      <w:r w:rsidRPr="00725D88">
        <w:rPr>
          <w:lang w:val="fr-CA"/>
        </w:rPr>
        <w:t>«</w:t>
      </w:r>
      <w:r>
        <w:t xml:space="preserve"> </w:t>
      </w:r>
      <w:r w:rsidRPr="00725D88">
        <w:rPr>
          <w:lang w:val="fr-CA"/>
        </w:rPr>
        <w:t>J’ai pas</w:t>
      </w:r>
      <w:proofErr w:type="gramEnd"/>
      <w:r w:rsidRPr="00725D88">
        <w:rPr>
          <w:lang w:val="fr-CA"/>
        </w:rPr>
        <w:t xml:space="preserve"> survécu parce que j’étais plus intelligent mais parce que j’avais </w:t>
      </w:r>
      <w:r>
        <w:t xml:space="preserve">plus </w:t>
      </w:r>
      <w:r w:rsidRPr="00725D88">
        <w:rPr>
          <w:lang w:val="fr-CA"/>
        </w:rPr>
        <w:t>de chance.</w:t>
      </w:r>
      <w:r>
        <w:t xml:space="preserve"> </w:t>
      </w:r>
      <w:r w:rsidRPr="00725D88">
        <w:rPr>
          <w:lang w:val="fr-CA"/>
        </w:rPr>
        <w:t>»</w:t>
      </w:r>
    </w:p>
    <w:p w14:paraId="10304BEE" w14:textId="77777777" w:rsidR="002D173E" w:rsidRDefault="002D173E" w:rsidP="004F2564">
      <w:pPr>
        <w:rPr>
          <w:lang w:val="fr-CA"/>
        </w:rPr>
      </w:pPr>
    </w:p>
    <w:p w14:paraId="27DD9928" w14:textId="77777777" w:rsidR="002D173E" w:rsidRDefault="002D173E" w:rsidP="004F2564">
      <w:pPr>
        <w:rPr>
          <w:lang w:val="fr-CA"/>
        </w:rPr>
      </w:pPr>
    </w:p>
    <w:p w14:paraId="7B494B63" w14:textId="77777777" w:rsidR="002D173E" w:rsidRDefault="002D173E" w:rsidP="004F2564">
      <w:pPr>
        <w:rPr>
          <w:lang w:val="fr-CA"/>
        </w:rPr>
      </w:pPr>
    </w:p>
    <w:p w14:paraId="45DE11D5" w14:textId="77777777" w:rsidR="002D173E" w:rsidRDefault="002D173E" w:rsidP="004F2564">
      <w:pPr>
        <w:rPr>
          <w:lang w:val="fr-CA"/>
        </w:rPr>
      </w:pPr>
    </w:p>
    <w:p w14:paraId="735EFA28" w14:textId="77777777" w:rsidR="002D173E" w:rsidRDefault="002D173E" w:rsidP="004F2564">
      <w:pPr>
        <w:rPr>
          <w:lang w:val="fr-CA"/>
        </w:rPr>
      </w:pPr>
    </w:p>
    <w:p w14:paraId="1DAFD24F" w14:textId="77777777" w:rsidR="002D173E" w:rsidRDefault="002D173E" w:rsidP="004F2564">
      <w:pPr>
        <w:rPr>
          <w:lang w:val="fr-CA"/>
        </w:rPr>
      </w:pPr>
    </w:p>
    <w:p w14:paraId="7D23EB40" w14:textId="77777777" w:rsidR="002D173E" w:rsidRDefault="002D173E" w:rsidP="004F2564">
      <w:pPr>
        <w:rPr>
          <w:lang w:val="fr-CA"/>
        </w:rPr>
      </w:pPr>
    </w:p>
    <w:p w14:paraId="6604EC2F" w14:textId="77777777" w:rsidR="002D173E" w:rsidRDefault="002D173E" w:rsidP="004F2564">
      <w:pPr>
        <w:rPr>
          <w:lang w:val="fr-CA"/>
        </w:rPr>
      </w:pPr>
    </w:p>
    <w:p w14:paraId="65E5C3AE" w14:textId="77777777" w:rsidR="002D173E" w:rsidRDefault="002D173E" w:rsidP="004F2564">
      <w:pPr>
        <w:rPr>
          <w:lang w:val="fr-CA"/>
        </w:rPr>
      </w:pPr>
    </w:p>
    <w:p w14:paraId="3A90C6AC" w14:textId="77777777" w:rsidR="002D173E" w:rsidRPr="00725D88" w:rsidRDefault="002D173E" w:rsidP="004F2564">
      <w:pPr>
        <w:rPr>
          <w:lang w:val="fr-CA"/>
        </w:rPr>
      </w:pPr>
    </w:p>
    <w:p w14:paraId="5F2293DE" w14:textId="77777777" w:rsidR="002D173E" w:rsidRPr="00725D88" w:rsidRDefault="002D173E" w:rsidP="004F2564">
      <w:pPr>
        <w:rPr>
          <w:lang w:val="fr-CA"/>
        </w:rPr>
      </w:pPr>
      <w:r w:rsidRPr="00725D88">
        <w:rPr>
          <w:lang w:val="fr-CA"/>
        </w:rPr>
        <w:t>Complète la phrase suivante : </w:t>
      </w:r>
    </w:p>
    <w:p w14:paraId="4C8F8E41" w14:textId="77777777" w:rsidR="002D173E" w:rsidRDefault="002D173E" w:rsidP="004F2564">
      <w:pPr>
        <w:rPr>
          <w:lang w:val="fr-CA"/>
        </w:rPr>
      </w:pPr>
      <w:r w:rsidRPr="00725D88">
        <w:rPr>
          <w:lang w:val="fr-CA"/>
        </w:rPr>
        <w:t>Je vais me souvenir du témoignage de Walter</w:t>
      </w:r>
      <w:r>
        <w:rPr>
          <w:lang w:val="fr-CA"/>
        </w:rPr>
        <w:t xml:space="preserve">, </w:t>
      </w:r>
      <w:r w:rsidRPr="00725D88">
        <w:rPr>
          <w:lang w:val="fr-CA"/>
        </w:rPr>
        <w:t>car</w:t>
      </w:r>
      <w:r>
        <w:rPr>
          <w:lang w:val="fr-CA"/>
        </w:rPr>
        <w:t xml:space="preserve"> … </w:t>
      </w:r>
    </w:p>
    <w:p w14:paraId="3A512EF4" w14:textId="77777777" w:rsidR="002D173E" w:rsidRDefault="002D173E" w:rsidP="004F2564">
      <w:pPr>
        <w:rPr>
          <w:lang w:val="fr-CA"/>
        </w:rPr>
      </w:pPr>
    </w:p>
    <w:p w14:paraId="57830A3A" w14:textId="77777777" w:rsidR="002D173E" w:rsidRDefault="002D173E" w:rsidP="004F2564">
      <w:pPr>
        <w:rPr>
          <w:lang w:val="fr-CA"/>
        </w:rPr>
      </w:pPr>
    </w:p>
    <w:p w14:paraId="592C26C4" w14:textId="77777777" w:rsidR="002D173E" w:rsidRDefault="002D173E" w:rsidP="004F2564">
      <w:pPr>
        <w:rPr>
          <w:lang w:val="fr-CA"/>
        </w:rPr>
      </w:pPr>
    </w:p>
    <w:p w14:paraId="0DD802ED" w14:textId="77777777" w:rsidR="002D173E" w:rsidRDefault="002D173E" w:rsidP="004F2564">
      <w:pPr>
        <w:rPr>
          <w:lang w:val="fr-CA"/>
        </w:rPr>
      </w:pPr>
    </w:p>
    <w:p w14:paraId="32F4E9C8" w14:textId="77777777" w:rsidR="002D173E" w:rsidRDefault="002D173E" w:rsidP="004F2564">
      <w:pPr>
        <w:rPr>
          <w:lang w:val="fr-CA"/>
        </w:rPr>
      </w:pPr>
    </w:p>
    <w:p w14:paraId="78B97385" w14:textId="77777777" w:rsidR="002D173E" w:rsidRPr="00725D88" w:rsidRDefault="002D173E" w:rsidP="004F2564">
      <w:pPr>
        <w:rPr>
          <w:lang w:val="fr-CA"/>
        </w:rPr>
      </w:pPr>
    </w:p>
    <w:p w14:paraId="7D91BBA9" w14:textId="77777777" w:rsidR="002D173E" w:rsidRDefault="002D173E" w:rsidP="004F2564">
      <w:r>
        <w:br w:type="page"/>
      </w:r>
    </w:p>
    <w:p w14:paraId="5AD93675" w14:textId="77777777" w:rsidR="002D173E" w:rsidRPr="00E84588" w:rsidRDefault="002D173E" w:rsidP="004F2564">
      <w:pPr>
        <w:pStyle w:val="Matire-Premirepage"/>
      </w:pPr>
      <w:r w:rsidRPr="00E84588">
        <w:lastRenderedPageBreak/>
        <w:t>Histoire et éducation à la citoyenneté</w:t>
      </w:r>
    </w:p>
    <w:p w14:paraId="5A0B0E47" w14:textId="77777777" w:rsidR="002D173E" w:rsidRDefault="002D173E" w:rsidP="004F2564">
      <w:pPr>
        <w:pStyle w:val="Titredelactivit0"/>
      </w:pPr>
      <w:bookmarkStart w:id="100" w:name="_Toc42524394"/>
      <w:r w:rsidRPr="00E84588">
        <w:t xml:space="preserve">Annexe </w:t>
      </w:r>
      <w:r>
        <w:t>3</w:t>
      </w:r>
      <w:r w:rsidRPr="00E84588">
        <w:t xml:space="preserve"> – </w:t>
      </w:r>
      <w:r>
        <w:t>Vivre caché avec École en réseau</w:t>
      </w:r>
      <w:bookmarkEnd w:id="100"/>
      <w:r>
        <w:t xml:space="preserve"> </w:t>
      </w:r>
    </w:p>
    <w:p w14:paraId="752FA995" w14:textId="77777777" w:rsidR="002D173E" w:rsidRDefault="002D173E" w:rsidP="004F2564">
      <w:r w:rsidRPr="00725D88">
        <w:t>Souhaites-tu en apprendre davantage sur l’histoire de Walter et de sa famille</w:t>
      </w:r>
      <w:r>
        <w:t xml:space="preserve"> </w:t>
      </w:r>
      <w:r w:rsidRPr="00725D88">
        <w:t>? Rejoins-nous sur Via, une plateforme Web où on peut interagir. </w:t>
      </w:r>
    </w:p>
    <w:p w14:paraId="4089B9A2" w14:textId="77777777" w:rsidR="002D173E" w:rsidRPr="00725D88" w:rsidRDefault="002D173E" w:rsidP="004F2564">
      <w:pPr>
        <w:pStyle w:val="Consigne-Titre"/>
        <w:rPr>
          <w:lang w:eastAsia="fr-CA"/>
        </w:rPr>
      </w:pPr>
      <w:bookmarkStart w:id="101" w:name="_Toc41912074"/>
      <w:bookmarkStart w:id="102" w:name="_Toc42524395"/>
      <w:r>
        <w:t xml:space="preserve">Informations sur la rencontre </w:t>
      </w:r>
      <w:hyperlink r:id="rId93" w:history="1">
        <w:r w:rsidRPr="00AF2A21">
          <w:rPr>
            <w:rStyle w:val="Lienhypertexte"/>
          </w:rPr>
          <w:t>Vivre caché avec École en réseau</w:t>
        </w:r>
        <w:bookmarkEnd w:id="101"/>
        <w:bookmarkEnd w:id="102"/>
      </w:hyperlink>
      <w:r>
        <w:t xml:space="preserve"> </w:t>
      </w:r>
    </w:p>
    <w:p w14:paraId="7EA3431B" w14:textId="77777777" w:rsidR="002D173E" w:rsidRPr="00DD147D" w:rsidRDefault="002D173E" w:rsidP="002D173E">
      <w:pPr>
        <w:pStyle w:val="Tableau-Liste"/>
        <w:numPr>
          <w:ilvl w:val="0"/>
          <w:numId w:val="1"/>
        </w:numPr>
        <w:ind w:left="357" w:hanging="357"/>
      </w:pPr>
      <w:r w:rsidRPr="00DD147D">
        <w:t xml:space="preserve">Cette rencontre aura lieu le 11 juin à 13h. </w:t>
      </w:r>
    </w:p>
    <w:p w14:paraId="5852590B" w14:textId="77777777" w:rsidR="002D173E" w:rsidRPr="00DD147D" w:rsidRDefault="002D173E" w:rsidP="002D173E">
      <w:pPr>
        <w:pStyle w:val="Tableau-Liste"/>
        <w:numPr>
          <w:ilvl w:val="0"/>
          <w:numId w:val="1"/>
        </w:numPr>
        <w:ind w:left="357" w:hanging="357"/>
      </w:pPr>
      <w:r w:rsidRPr="00DD147D">
        <w:t xml:space="preserve">Pour des conseils pratiques sur la connexion à une </w:t>
      </w:r>
      <w:r>
        <w:t>activité</w:t>
      </w:r>
      <w:r w:rsidRPr="00DD147D">
        <w:t xml:space="preserve"> </w:t>
      </w:r>
      <w:r>
        <w:t xml:space="preserve">sur </w:t>
      </w:r>
      <w:r w:rsidRPr="00DD147D">
        <w:t xml:space="preserve">Via, clique sur l’hyperlien </w:t>
      </w:r>
      <w:hyperlink r:id="rId94" w:history="1">
        <w:r w:rsidRPr="00DD147D">
          <w:rPr>
            <w:rStyle w:val="Lienhypertexte"/>
          </w:rPr>
          <w:t>Conseils pratiques</w:t>
        </w:r>
      </w:hyperlink>
      <w:r w:rsidRPr="00DD147D">
        <w:t>.</w:t>
      </w:r>
      <w:r w:rsidRPr="00DD147D">
        <w:rPr>
          <w:lang w:val="fr-CA"/>
        </w:rPr>
        <w:t xml:space="preserve"> </w:t>
      </w:r>
    </w:p>
    <w:p w14:paraId="6A2EED1C" w14:textId="77777777" w:rsidR="002D173E" w:rsidRPr="00BF31BF" w:rsidRDefault="002D173E" w:rsidP="002D173E">
      <w:pPr>
        <w:pStyle w:val="Tableau-Liste"/>
        <w:numPr>
          <w:ilvl w:val="0"/>
          <w:numId w:val="1"/>
        </w:numPr>
        <w:ind w:left="357" w:hanging="357"/>
      </w:pPr>
      <w:r w:rsidRPr="00DD147D">
        <w:t xml:space="preserve">Le 11 juin, un peu avant 13h, clique sur l’hyperlien </w:t>
      </w:r>
      <w:hyperlink r:id="rId95" w:history="1">
        <w:r w:rsidRPr="00DD147D">
          <w:rPr>
            <w:rStyle w:val="Lienhypertexte"/>
          </w:rPr>
          <w:t>https://via.eer.qc.ca/survivant</w:t>
        </w:r>
      </w:hyperlink>
      <w:r w:rsidRPr="00DD147D">
        <w:t xml:space="preserve"> pour participer à la rencontre.</w:t>
      </w:r>
    </w:p>
    <w:p w14:paraId="254B3D84" w14:textId="77777777" w:rsidR="002D173E" w:rsidRDefault="002D173E">
      <w:r>
        <w:br w:type="page"/>
      </w:r>
    </w:p>
    <w:p w14:paraId="5283AB79" w14:textId="77777777" w:rsidR="002D173E" w:rsidRDefault="002D173E" w:rsidP="00C1496C">
      <w:pPr>
        <w:pBdr>
          <w:top w:val="nil"/>
          <w:left w:val="nil"/>
          <w:bottom w:val="nil"/>
          <w:right w:val="nil"/>
          <w:between w:val="nil"/>
        </w:pBdr>
        <w:jc w:val="right"/>
        <w:rPr>
          <w:rFonts w:eastAsia="Arial" w:cs="Arial"/>
          <w:b/>
          <w:color w:val="737373"/>
        </w:rPr>
      </w:pPr>
      <w:r>
        <w:rPr>
          <w:rFonts w:eastAsia="Arial" w:cs="Arial"/>
          <w:b/>
          <w:color w:val="737373"/>
        </w:rPr>
        <w:lastRenderedPageBreak/>
        <w:t>Danse</w:t>
      </w:r>
    </w:p>
    <w:p w14:paraId="2056157A" w14:textId="77777777" w:rsidR="002D173E" w:rsidRPr="004B4644" w:rsidRDefault="002D173E" w:rsidP="00B21575">
      <w:pPr>
        <w:pStyle w:val="Titredelactivit0"/>
        <w:tabs>
          <w:tab w:val="left" w:pos="7170"/>
        </w:tabs>
      </w:pPr>
      <w:bookmarkStart w:id="103" w:name="_heading=h.3o7alnk" w:colFirst="0" w:colLast="0"/>
      <w:bookmarkStart w:id="104" w:name="_Toc41821250"/>
      <w:bookmarkStart w:id="105" w:name="_Toc41899610"/>
      <w:bookmarkStart w:id="106" w:name="_Toc42524396"/>
      <w:bookmarkEnd w:id="103"/>
      <w:r w:rsidRPr="004B4644">
        <w:t>Danse : En quête d’équilibre</w:t>
      </w:r>
      <w:bookmarkEnd w:id="104"/>
      <w:bookmarkEnd w:id="105"/>
      <w:bookmarkEnd w:id="106"/>
    </w:p>
    <w:p w14:paraId="2182BEF7" w14:textId="77777777" w:rsidR="002D173E" w:rsidRPr="004B4644" w:rsidRDefault="002D173E" w:rsidP="00B21575">
      <w:pPr>
        <w:pStyle w:val="Consigne-Titre"/>
      </w:pPr>
      <w:bookmarkStart w:id="107" w:name="_heading=h.23ckvvd" w:colFirst="0" w:colLast="0"/>
      <w:bookmarkStart w:id="108" w:name="_Toc41821251"/>
      <w:bookmarkStart w:id="109" w:name="_Toc41899611"/>
      <w:bookmarkStart w:id="110" w:name="_Toc42524397"/>
      <w:bookmarkEnd w:id="107"/>
      <w:r w:rsidRPr="004B4644">
        <w:t>Consignes</w:t>
      </w:r>
      <w:r>
        <w:t xml:space="preserve"> à l’élève</w:t>
      </w:r>
      <w:bookmarkEnd w:id="108"/>
      <w:bookmarkEnd w:id="109"/>
      <w:bookmarkEnd w:id="110"/>
    </w:p>
    <w:p w14:paraId="2FE4D4CF" w14:textId="77777777" w:rsidR="002D173E" w:rsidRDefault="002D173E" w:rsidP="00B21575">
      <w:pPr>
        <w:pStyle w:val="Sansinterligne"/>
        <w:rPr>
          <w:rFonts w:eastAsia="Arial" w:cs="Arial"/>
        </w:rPr>
      </w:pPr>
      <w:r>
        <w:t xml:space="preserve">Description sommaire du projet </w:t>
      </w:r>
    </w:p>
    <w:p w14:paraId="78C4E32F" w14:textId="77777777" w:rsidR="002D173E" w:rsidRDefault="002D173E" w:rsidP="00B21575">
      <w:pPr>
        <w:pStyle w:val="Tableau-texte"/>
      </w:pPr>
      <w:r>
        <w:t>Pour atténuer l’esprit du doute qui parfois nous assaille, on peut avoir l’instinct d’en parler avec des personnes en qui on a confiance ou intérioriser la situation pour découvrir en soi des solutions ou encore exprimer cet inconfort par un geste dansé.</w:t>
      </w:r>
    </w:p>
    <w:p w14:paraId="344C880C" w14:textId="77777777" w:rsidR="002D173E" w:rsidRDefault="002D173E" w:rsidP="00B21575">
      <w:pPr>
        <w:pStyle w:val="Tableau-texte"/>
      </w:pPr>
      <w:r>
        <w:t xml:space="preserve">Comment la danse peut-elle parvenir à atténuer l’incertitude, le doute? Comment peut-elle nous aider à mieux se sentir, à nous faire retrouver un certain équilibre ? On te propose un projet d’improvisation divisé en trois parties qui t’invite à explorer différents états de corps et d’esprit.  </w:t>
      </w:r>
    </w:p>
    <w:p w14:paraId="770C0581" w14:textId="77777777" w:rsidR="002D173E" w:rsidRPr="00FF0D78" w:rsidRDefault="002D173E" w:rsidP="00B21575">
      <w:pPr>
        <w:pStyle w:val="Consigne-tapes"/>
      </w:pPr>
      <w:r w:rsidRPr="00FF0D78">
        <w:t xml:space="preserve">Partie 1 : Initier le déséquilibre </w:t>
      </w:r>
    </w:p>
    <w:p w14:paraId="233C1B34" w14:textId="77777777" w:rsidR="002D173E" w:rsidRDefault="002D173E" w:rsidP="00B21575">
      <w:pPr>
        <w:pStyle w:val="Tableau-texte"/>
      </w:pPr>
      <w:r>
        <w:t xml:space="preserve">Lorsque le doute s’installe en nous, on a l’impression de perdre nos repères et que le sol se dérobe sous nos pieds. Dans cette première partie du projet, nous t’invitons à traduire dans ton corps cette sensation par la recherche de différents déséquilibres. </w:t>
      </w:r>
    </w:p>
    <w:p w14:paraId="53EC5EC0" w14:textId="77777777" w:rsidR="002D173E" w:rsidRDefault="002D173E" w:rsidP="00B21575">
      <w:pPr>
        <w:pStyle w:val="Tableau-texte"/>
      </w:pPr>
      <w:r>
        <w:t xml:space="preserve">Consigne : Explore tous les déséquilibres possibles en initiant les mouvements et déplacements par différents segments du corps (tête, épaule, jambe). </w:t>
      </w:r>
    </w:p>
    <w:p w14:paraId="2DFBC2D1" w14:textId="77777777" w:rsidR="002D173E" w:rsidRDefault="002D173E" w:rsidP="00B21575">
      <w:pPr>
        <w:pBdr>
          <w:top w:val="nil"/>
          <w:left w:val="nil"/>
          <w:bottom w:val="nil"/>
          <w:right w:val="nil"/>
          <w:between w:val="nil"/>
        </w:pBdr>
        <w:spacing w:after="60"/>
        <w:jc w:val="both"/>
      </w:pPr>
      <w:r>
        <w:t>Notion technique : Il est bon de rappeler que ton bassin constitue ton centre de gravité et que le déséquilibre survient lorsqu’un mouvement appelle un déplacement du centre (bassin).</w:t>
      </w:r>
    </w:p>
    <w:p w14:paraId="2E6DA850" w14:textId="77777777" w:rsidR="002D173E" w:rsidRDefault="002D173E" w:rsidP="00B21575">
      <w:pPr>
        <w:pStyle w:val="Consigne-tapes"/>
      </w:pPr>
      <w:r>
        <w:t>Partie 2 : Chuter et prendre appui</w:t>
      </w:r>
    </w:p>
    <w:p w14:paraId="3FDEDD7A" w14:textId="77777777" w:rsidR="002D173E" w:rsidRDefault="002D173E" w:rsidP="00B21575">
      <w:pPr>
        <w:pStyle w:val="Tableau-texte"/>
      </w:pPr>
      <w:r>
        <w:t xml:space="preserve">Lorsque le doute est en nous, on a l’impression de chuter et de perdre nos repères. Dans cette deuxième partie du projet, nous t’invitons à traduire dans ton corps tous les moyens que tu utilises pour déjouer le sort de la chute. </w:t>
      </w:r>
    </w:p>
    <w:p w14:paraId="63E3780C" w14:textId="77777777" w:rsidR="002D173E" w:rsidRDefault="002D173E" w:rsidP="00B21575">
      <w:pPr>
        <w:pStyle w:val="Tableau-texte"/>
      </w:pPr>
      <w:r>
        <w:t xml:space="preserve">Consigne : Explore toutes les façons d’amortir la chute et de prendre appui à partir ton corps. Fais également de ton environnement extérieur un réceptacle bienveillant de tes chutes : le divan, les coussins, les amoncellements de vêtements, un édredon, autant d’objets qui sont là pour recevoir tes déséquilibres. </w:t>
      </w:r>
    </w:p>
    <w:p w14:paraId="28813F53" w14:textId="77777777" w:rsidR="002D173E" w:rsidRDefault="002D173E" w:rsidP="00B21575">
      <w:pPr>
        <w:pStyle w:val="Consigne-tapes"/>
      </w:pPr>
      <w:r>
        <w:t xml:space="preserve">Partie 3 : Retour vers soi </w:t>
      </w:r>
    </w:p>
    <w:p w14:paraId="01671A43" w14:textId="77777777" w:rsidR="002D173E" w:rsidRDefault="002D173E" w:rsidP="00B21575">
      <w:pPr>
        <w:pStyle w:val="Tableau-texte"/>
      </w:pPr>
      <w:r>
        <w:t xml:space="preserve">Dans cette troisième partie, nous t’invitons à revenir aux sensations et aux impressions physiques laissées par cette expérimentation de déséquilibre, de chute et de reprise d’appui pour tirer tes propres conclusions sur l’effet que peut avoir la danse sur ton état d’esprit. Pour nourrir tes réflexions tu peux retourner aux questions émises en introduction.  </w:t>
      </w:r>
    </w:p>
    <w:p w14:paraId="6B673E46" w14:textId="77777777" w:rsidR="002D173E" w:rsidRDefault="002D173E" w:rsidP="00B21575">
      <w:r>
        <w:br w:type="page"/>
      </w:r>
    </w:p>
    <w:p w14:paraId="72CCFDA3" w14:textId="77777777" w:rsidR="002D173E" w:rsidRDefault="002D173E" w:rsidP="00B21575">
      <w:pPr>
        <w:pBdr>
          <w:top w:val="nil"/>
          <w:left w:val="nil"/>
          <w:bottom w:val="nil"/>
          <w:right w:val="nil"/>
          <w:between w:val="nil"/>
        </w:pBdr>
        <w:jc w:val="right"/>
        <w:rPr>
          <w:rFonts w:eastAsia="Arial" w:cs="Arial"/>
          <w:b/>
          <w:color w:val="737373"/>
        </w:rPr>
      </w:pPr>
      <w:r>
        <w:rPr>
          <w:rFonts w:eastAsia="Arial" w:cs="Arial"/>
          <w:b/>
          <w:color w:val="737373"/>
        </w:rPr>
        <w:lastRenderedPageBreak/>
        <w:t>Danse</w:t>
      </w:r>
    </w:p>
    <w:p w14:paraId="3D2B457C" w14:textId="77777777" w:rsidR="002D173E" w:rsidRDefault="002D173E" w:rsidP="00B21575">
      <w:pPr>
        <w:pStyle w:val="Titredelactivit0"/>
        <w:tabs>
          <w:tab w:val="left" w:pos="7170"/>
        </w:tabs>
      </w:pPr>
      <w:bookmarkStart w:id="111" w:name="_Toc41821252"/>
      <w:bookmarkStart w:id="112" w:name="_Toc41899612"/>
      <w:bookmarkStart w:id="113" w:name="_Toc42524398"/>
      <w:r>
        <w:t>Annexe : Option numérique :</w:t>
      </w:r>
      <w:bookmarkEnd w:id="111"/>
      <w:bookmarkEnd w:id="112"/>
      <w:bookmarkEnd w:id="113"/>
      <w:r>
        <w:t xml:space="preserve"> </w:t>
      </w:r>
    </w:p>
    <w:p w14:paraId="401575D9" w14:textId="77777777" w:rsidR="002D173E" w:rsidRDefault="002D173E" w:rsidP="00B21575">
      <w:pPr>
        <w:pStyle w:val="Tableau-texte"/>
      </w:pPr>
      <w:r>
        <w:t>Sur la</w:t>
      </w:r>
      <w:r w:rsidRPr="00E272FE">
        <w:rPr>
          <w:rStyle w:val="Lienhypertexte"/>
        </w:rPr>
        <w:t xml:space="preserve"> </w:t>
      </w:r>
      <w:hyperlink r:id="rId96">
        <w:r w:rsidRPr="00AA1842">
          <w:rPr>
            <w:rStyle w:val="Lienhypertexte"/>
          </w:rPr>
          <w:t xml:space="preserve">plateforme </w:t>
        </w:r>
        <w:proofErr w:type="spellStart"/>
        <w:r w:rsidRPr="00AA1842">
          <w:rPr>
            <w:rStyle w:val="Lienhypertexte"/>
          </w:rPr>
          <w:t>Numéridanse</w:t>
        </w:r>
        <w:proofErr w:type="spellEnd"/>
      </w:hyperlink>
      <w:r>
        <w:t>, il y a plusieurs extraits vidéos de danse intéressants à visionner. Tu peux t’amuser à explorer ce site.</w:t>
      </w:r>
    </w:p>
    <w:p w14:paraId="1256CA78" w14:textId="77777777" w:rsidR="002D173E" w:rsidRDefault="002D173E" w:rsidP="00B21575">
      <w:pPr>
        <w:pBdr>
          <w:top w:val="nil"/>
          <w:left w:val="nil"/>
          <w:bottom w:val="nil"/>
          <w:right w:val="nil"/>
          <w:between w:val="nil"/>
        </w:pBdr>
        <w:spacing w:after="60"/>
      </w:pPr>
      <w:r>
        <w:t xml:space="preserve">Voici un extrait vidéo de ce site qui explore une façon d’amener les déséquilibres et les chutes.  </w:t>
      </w:r>
    </w:p>
    <w:p w14:paraId="26A21FC2" w14:textId="77777777" w:rsidR="002D173E" w:rsidRPr="00AA1842" w:rsidRDefault="00B43ACD" w:rsidP="00B21575">
      <w:pPr>
        <w:pBdr>
          <w:top w:val="nil"/>
          <w:left w:val="nil"/>
          <w:bottom w:val="nil"/>
          <w:right w:val="nil"/>
          <w:between w:val="nil"/>
        </w:pBdr>
        <w:spacing w:after="60"/>
        <w:rPr>
          <w:rStyle w:val="Lienhypertexte"/>
        </w:rPr>
      </w:pPr>
      <w:hyperlink r:id="rId97">
        <w:proofErr w:type="spellStart"/>
        <w:r w:rsidR="002D173E" w:rsidRPr="00AA1842">
          <w:rPr>
            <w:rStyle w:val="Lienhypertexte"/>
          </w:rPr>
          <w:t>Numéridanse</w:t>
        </w:r>
        <w:proofErr w:type="spellEnd"/>
        <w:r w:rsidR="002D173E" w:rsidRPr="00AA1842">
          <w:rPr>
            <w:rStyle w:val="Lienhypertexte"/>
          </w:rPr>
          <w:t xml:space="preserve"> extrait déséquilibres et chutes</w:t>
        </w:r>
      </w:hyperlink>
    </w:p>
    <w:p w14:paraId="34A917DD" w14:textId="77777777" w:rsidR="002D173E" w:rsidRDefault="002D173E" w:rsidP="00B21575">
      <w:pPr>
        <w:pStyle w:val="Tableau-texte"/>
      </w:pPr>
      <w:r>
        <w:t xml:space="preserve">Il est à noter que cet extrait te permet de te voir une façon de faire et peut-être te donner des idées, mais il n’en tient qu’à toi quant au choix que tu feras pour tes propres improvisations. </w:t>
      </w:r>
    </w:p>
    <w:p w14:paraId="56055093" w14:textId="77777777" w:rsidR="002D173E" w:rsidRPr="004B4644" w:rsidRDefault="002D173E" w:rsidP="00B21575">
      <w:pPr>
        <w:pStyle w:val="Matriel-Titre"/>
      </w:pPr>
      <w:bookmarkStart w:id="114" w:name="_heading=h.ihv636" w:colFirst="0" w:colLast="0"/>
      <w:bookmarkStart w:id="115" w:name="_Toc41821253"/>
      <w:bookmarkStart w:id="116" w:name="_Toc41899613"/>
      <w:bookmarkStart w:id="117" w:name="_Toc42524399"/>
      <w:bookmarkEnd w:id="114"/>
      <w:r w:rsidRPr="004B4644">
        <w:t>Matériel requis</w:t>
      </w:r>
      <w:bookmarkEnd w:id="115"/>
      <w:bookmarkEnd w:id="116"/>
      <w:bookmarkEnd w:id="117"/>
    </w:p>
    <w:p w14:paraId="24F108B2" w14:textId="77777777" w:rsidR="002D173E" w:rsidRDefault="002D173E" w:rsidP="00B21575">
      <w:pPr>
        <w:pStyle w:val="Matriel-Texte"/>
      </w:pPr>
      <w:r>
        <w:t>Choisir ou modifier un espace qui permettra de travailler le déséquilibre et les chutes</w:t>
      </w:r>
    </w:p>
    <w:p w14:paraId="4DE760B7" w14:textId="77777777" w:rsidR="002D173E" w:rsidRDefault="002D173E" w:rsidP="00B21575">
      <w:pPr>
        <w:pStyle w:val="Matriel-Texte"/>
      </w:pPr>
      <w:r>
        <w:t>Entourer cet espace par des meubles ou des objets à partir desquels prendre appui</w:t>
      </w:r>
    </w:p>
    <w:p w14:paraId="5C7D7071" w14:textId="77777777" w:rsidR="003C4F56" w:rsidRPr="002D173E" w:rsidRDefault="003C4F56" w:rsidP="002D173E">
      <w:pPr>
        <w:pStyle w:val="Titredelactivit"/>
      </w:pPr>
    </w:p>
    <w:sectPr w:rsidR="003C4F56" w:rsidRPr="002D173E" w:rsidSect="00C1496C">
      <w:pgSz w:w="12240" w:h="15840"/>
      <w:pgMar w:top="1168" w:right="1077" w:bottom="1440" w:left="1077" w:header="612" w:footer="709"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8B66EDA" w16cex:dateUtc="2020-04-03T01:19:06.465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47D9E7" w14:textId="77777777" w:rsidR="00FD0DBD" w:rsidRDefault="00FD0DBD" w:rsidP="005E3AF4">
      <w:r>
        <w:separator/>
      </w:r>
    </w:p>
  </w:endnote>
  <w:endnote w:type="continuationSeparator" w:id="0">
    <w:p w14:paraId="5D3F34B2" w14:textId="77777777" w:rsidR="00FD0DBD" w:rsidRDefault="00FD0DBD" w:rsidP="005E3AF4">
      <w:r>
        <w:continuationSeparator/>
      </w:r>
    </w:p>
  </w:endnote>
  <w:endnote w:type="continuationNotice" w:id="1">
    <w:p w14:paraId="04E4ABB3" w14:textId="77777777" w:rsidR="00FD0DBD" w:rsidRDefault="00FD0D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795645822"/>
      <w:docPartObj>
        <w:docPartGallery w:val="Page Numbers (Bottom of Page)"/>
        <w:docPartUnique/>
      </w:docPartObj>
    </w:sdtPr>
    <w:sdtEndPr>
      <w:rPr>
        <w:rStyle w:val="Numrodepage"/>
      </w:rPr>
    </w:sdtEndPr>
    <w:sdtContent>
      <w:p w14:paraId="7ABDE2CC" w14:textId="77777777" w:rsidR="00FD0DBD" w:rsidRDefault="00FD0DBD" w:rsidP="00FD0DBD">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61B2AF75" w14:textId="77777777" w:rsidR="00FD0DBD" w:rsidRDefault="00FD0DB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82"/>
      <w:gridCol w:w="3182"/>
      <w:gridCol w:w="3182"/>
    </w:tblGrid>
    <w:tr w:rsidR="00FD0DBD" w14:paraId="56E3A589" w14:textId="77777777" w:rsidTr="4CE32F88">
      <w:tc>
        <w:tcPr>
          <w:tcW w:w="3182" w:type="dxa"/>
        </w:tcPr>
        <w:p w14:paraId="3676B55F" w14:textId="1CA7BC7B" w:rsidR="00FD0DBD" w:rsidRDefault="00FD0DBD" w:rsidP="4CE32F88">
          <w:pPr>
            <w:pStyle w:val="En-tte"/>
            <w:ind w:left="-115"/>
          </w:pPr>
        </w:p>
      </w:tc>
      <w:tc>
        <w:tcPr>
          <w:tcW w:w="3182" w:type="dxa"/>
        </w:tcPr>
        <w:p w14:paraId="5A099BD2" w14:textId="33D31FF1" w:rsidR="00FD0DBD" w:rsidRDefault="00FD0DBD" w:rsidP="4CE32F88">
          <w:pPr>
            <w:pStyle w:val="En-tte"/>
            <w:jc w:val="center"/>
          </w:pPr>
        </w:p>
      </w:tc>
      <w:tc>
        <w:tcPr>
          <w:tcW w:w="3182" w:type="dxa"/>
        </w:tcPr>
        <w:p w14:paraId="596A0929" w14:textId="12CD93ED" w:rsidR="00FD0DBD" w:rsidRDefault="00FD0DBD" w:rsidP="4CE32F88">
          <w:pPr>
            <w:pStyle w:val="En-tte"/>
            <w:ind w:right="-115"/>
            <w:jc w:val="right"/>
          </w:pPr>
        </w:p>
      </w:tc>
    </w:tr>
  </w:tbl>
  <w:p w14:paraId="557350E0" w14:textId="7D127140" w:rsidR="00FD0DBD" w:rsidRDefault="00FD0DBD">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752014289"/>
      <w:docPartObj>
        <w:docPartGallery w:val="Page Numbers (Bottom of Page)"/>
        <w:docPartUnique/>
      </w:docPartObj>
    </w:sdtPr>
    <w:sdtEndPr>
      <w:rPr>
        <w:rStyle w:val="Numrodepage"/>
        <w:sz w:val="36"/>
        <w:szCs w:val="36"/>
      </w:rPr>
    </w:sdtEndPr>
    <w:sdtContent>
      <w:p w14:paraId="28672CB3" w14:textId="3A703749" w:rsidR="00FD0DBD" w:rsidRPr="00F80F0A" w:rsidRDefault="00FD0DBD"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B43ACD">
          <w:rPr>
            <w:rStyle w:val="Numrodepage"/>
            <w:noProof/>
            <w:color w:val="BFBFBF" w:themeColor="background1" w:themeShade="BF"/>
            <w:szCs w:val="30"/>
          </w:rPr>
          <w:t>21</w:t>
        </w:r>
        <w:r w:rsidRPr="00F80F0A">
          <w:rPr>
            <w:rStyle w:val="Numrodepage"/>
            <w:color w:val="BFBFBF" w:themeColor="background1" w:themeShade="BF"/>
            <w:szCs w:val="30"/>
          </w:rPr>
          <w:fldChar w:fldCharType="end"/>
        </w:r>
      </w:p>
    </w:sdtContent>
  </w:sdt>
  <w:p w14:paraId="192AA02D" w14:textId="77777777" w:rsidR="00FD0DBD" w:rsidRPr="00F80F0A" w:rsidRDefault="00FD0DBD" w:rsidP="00F80F0A">
    <w:pPr>
      <w:pStyle w:val="Pieddepage"/>
      <w:rPr>
        <w:color w:val="BFBFBF" w:themeColor="background1" w:themeShade="BF"/>
        <w:sz w:val="30"/>
        <w:szCs w:val="30"/>
      </w:rPr>
    </w:pPr>
  </w:p>
  <w:p w14:paraId="7469BF7A" w14:textId="77777777" w:rsidR="00FD0DBD" w:rsidRDefault="00FD0DBD"/>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10B86A9B" w14:textId="77777777" w:rsidR="002D173E" w:rsidRDefault="002D173E" w:rsidP="00017F56">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2367AF57" w14:textId="77777777" w:rsidR="002D173E" w:rsidRDefault="002D173E">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352762829"/>
      <w:docPartObj>
        <w:docPartGallery w:val="Page Numbers (Bottom of Page)"/>
        <w:docPartUnique/>
      </w:docPartObj>
    </w:sdtPr>
    <w:sdtEndPr>
      <w:rPr>
        <w:rStyle w:val="Numrodepage"/>
        <w:sz w:val="36"/>
        <w:szCs w:val="36"/>
      </w:rPr>
    </w:sdtEndPr>
    <w:sdtContent>
      <w:p w14:paraId="53872D5A" w14:textId="720378C4" w:rsidR="002D173E" w:rsidRPr="00F80F0A" w:rsidRDefault="002D173E" w:rsidP="00277D8A">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B43ACD">
          <w:rPr>
            <w:rStyle w:val="Numrodepage"/>
            <w:noProof/>
            <w:color w:val="BFBFBF" w:themeColor="background1" w:themeShade="BF"/>
            <w:szCs w:val="30"/>
          </w:rPr>
          <w:t>41</w:t>
        </w:r>
        <w:r w:rsidRPr="00F80F0A">
          <w:rPr>
            <w:rStyle w:val="Numrodepage"/>
            <w:color w:val="BFBFBF" w:themeColor="background1" w:themeShade="BF"/>
            <w:szCs w:val="30"/>
          </w:rPr>
          <w:fldChar w:fldCharType="end"/>
        </w:r>
      </w:p>
    </w:sdtContent>
  </w:sdt>
  <w:p w14:paraId="26A5F160" w14:textId="12BAF0AD" w:rsidR="002D173E" w:rsidRPr="00F80F0A" w:rsidRDefault="002D173E"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469537" w14:textId="77777777" w:rsidR="00FD0DBD" w:rsidRDefault="00FD0DBD" w:rsidP="005E3AF4">
      <w:r>
        <w:separator/>
      </w:r>
    </w:p>
  </w:footnote>
  <w:footnote w:type="continuationSeparator" w:id="0">
    <w:p w14:paraId="1D4A9467" w14:textId="77777777" w:rsidR="00FD0DBD" w:rsidRDefault="00FD0DBD" w:rsidP="005E3AF4">
      <w:r>
        <w:continuationSeparator/>
      </w:r>
    </w:p>
  </w:footnote>
  <w:footnote w:type="continuationNotice" w:id="1">
    <w:p w14:paraId="1B9938A0" w14:textId="77777777" w:rsidR="00FD0DBD" w:rsidRDefault="00FD0DB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51565" w14:textId="006151C0" w:rsidR="00FD0DBD" w:rsidRPr="00684325" w:rsidRDefault="00FD0DBD" w:rsidP="00684325">
    <w:pPr>
      <w:pStyle w:val="Semaine"/>
      <w:rPr>
        <w:rFonts w:ascii="Arial" w:hAnsi="Arial"/>
      </w:rPr>
    </w:pPr>
  </w:p>
  <w:p w14:paraId="42528B79" w14:textId="411EE512" w:rsidR="00FD0DBD" w:rsidRPr="00DA3FAE" w:rsidRDefault="00FD0DBD" w:rsidP="00EA31FE">
    <w:pPr>
      <w:pStyle w:val="Titre2"/>
      <w:jc w:val="right"/>
      <w:rPr>
        <w:rFonts w:ascii="Arial Rounded MT Bold" w:hAnsi="Arial Rounded MT Bold" w:cs="Arial"/>
        <w:color w:val="0070C0"/>
        <w:sz w:val="36"/>
        <w:szCs w:val="36"/>
      </w:rPr>
    </w:pPr>
    <w:r>
      <w:rPr>
        <w:rFonts w:ascii="Arial Rounded MT Bold" w:hAnsi="Arial Rounded MT Bold" w:cs="Arial"/>
        <w:color w:val="0070C0"/>
        <w:sz w:val="36"/>
        <w:szCs w:val="36"/>
      </w:rPr>
      <w:t>2</w:t>
    </w:r>
    <w:r w:rsidRPr="00DA3FAE">
      <w:rPr>
        <w:rFonts w:ascii="Arial Rounded MT Bold" w:hAnsi="Arial Rounded MT Bold" w:cs="Arial"/>
        <w:color w:val="0070C0"/>
        <w:sz w:val="36"/>
        <w:szCs w:val="36"/>
        <w:vertAlign w:val="superscript"/>
      </w:rPr>
      <w:t>e</w:t>
    </w:r>
    <w:r w:rsidRPr="00DA3FAE">
      <w:rPr>
        <w:rFonts w:ascii="Arial Rounded MT Bold" w:hAnsi="Arial Rounded MT Bold" w:cs="Arial"/>
        <w:color w:val="0070C0"/>
        <w:sz w:val="36"/>
        <w:szCs w:val="36"/>
      </w:rPr>
      <w:t xml:space="preserve"> ANNÉE DU </w:t>
    </w:r>
    <w:r>
      <w:rPr>
        <w:rFonts w:ascii="Arial Rounded MT Bold" w:hAnsi="Arial Rounded MT Bold" w:cs="Arial"/>
        <w:color w:val="0070C0"/>
        <w:sz w:val="36"/>
        <w:szCs w:val="36"/>
      </w:rPr>
      <w:t>SECOND</w:t>
    </w:r>
    <w:r w:rsidRPr="00DA3FAE">
      <w:rPr>
        <w:rFonts w:ascii="Arial Rounded MT Bold" w:hAnsi="Arial Rounded MT Bold" w:cs="Arial"/>
        <w:color w:val="0070C0"/>
        <w:sz w:val="36"/>
        <w:szCs w:val="36"/>
      </w:rPr>
      <w:t>AIRE</w:t>
    </w:r>
  </w:p>
  <w:p w14:paraId="73BD7B3E" w14:textId="5EDA25A6" w:rsidR="00FD0DBD" w:rsidRPr="00684325" w:rsidRDefault="00FD0DBD" w:rsidP="0054458E">
    <w:pPr>
      <w:pStyle w:val="Semaine"/>
      <w:spacing w:after="360"/>
      <w:rPr>
        <w:sz w:val="28"/>
        <w:szCs w:val="28"/>
      </w:rPr>
    </w:pPr>
    <w:r>
      <w:rPr>
        <w:sz w:val="28"/>
        <w:szCs w:val="28"/>
      </w:rPr>
      <w:t xml:space="preserve">Semaine du </w:t>
    </w:r>
    <w:r w:rsidR="009A3362">
      <w:rPr>
        <w:sz w:val="28"/>
        <w:szCs w:val="28"/>
      </w:rPr>
      <w:t>8 juin</w:t>
    </w:r>
    <w:r w:rsidRPr="00684325">
      <w:rPr>
        <w:sz w:val="28"/>
        <w:szCs w:val="28"/>
      </w:rPr>
      <w:t xml:space="preserve"> 2020</w:t>
    </w:r>
  </w:p>
  <w:p w14:paraId="472DF501" w14:textId="77777777" w:rsidR="00FD0DBD" w:rsidRPr="005E3AF4" w:rsidRDefault="00FD0DBD" w:rsidP="005E3AF4">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F12223" w14:textId="4E5F413F" w:rsidR="00FD0DBD" w:rsidRPr="005E3AF4" w:rsidRDefault="00FD0DBD" w:rsidP="00035250">
    <w:pPr>
      <w:pStyle w:val="Nomdelamatireetniveau"/>
      <w:spacing w:before="480" w:after="720"/>
    </w:pPr>
    <w:r>
      <w:t>Géographie</w:t>
    </w:r>
    <w:r w:rsidRPr="007C3A69">
      <w:t xml:space="preserve"> • </w:t>
    </w:r>
    <w:r>
      <w:t>2</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D0EEAC" w14:textId="3756ECD2" w:rsidR="00FD0DBD" w:rsidRPr="005E3AF4" w:rsidRDefault="00FD0DBD" w:rsidP="00035250">
    <w:pPr>
      <w:pStyle w:val="Nomdelamatireetniveau"/>
      <w:spacing w:before="480" w:after="720"/>
    </w:pPr>
    <w:r>
      <w:t>Histoire et éducation à la citoyenneté</w:t>
    </w:r>
    <w:r w:rsidRPr="007C3A69">
      <w:t xml:space="preserve"> • </w:t>
    </w:r>
    <w:r>
      <w:t>2</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066E27" w14:textId="08B9511D" w:rsidR="002D173E" w:rsidRPr="002D173E" w:rsidRDefault="002D173E" w:rsidP="002D173E">
    <w:pPr>
      <w:pStyle w:val="En-tte"/>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DE78EE" w14:textId="77777777" w:rsidR="002D173E" w:rsidRPr="00175BAA" w:rsidRDefault="002D173E" w:rsidP="00175BAA">
    <w:pPr>
      <w:pStyle w:val="Niveau-Pagessuivantes"/>
      <w:rPr>
        <w:vertAlign w:val="superscript"/>
      </w:rPr>
    </w:pPr>
    <w:r>
      <w:t>2</w:t>
    </w:r>
    <w:r>
      <w:rPr>
        <w:vertAlign w:val="superscript"/>
      </w:rPr>
      <w:t>e</w:t>
    </w:r>
    <w:r w:rsidRPr="007C3A69">
      <w:t xml:space="preserve"> </w:t>
    </w:r>
    <w:r w:rsidRPr="00BA5838">
      <w:t>année</w:t>
    </w:r>
    <w:r w:rsidRPr="007C3A69">
      <w:t xml:space="preserve"> du </w:t>
    </w:r>
    <w:r>
      <w:t>secondaire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C9BBE" w14:textId="3089DECF" w:rsidR="00FD0DBD" w:rsidRPr="005E3AF4" w:rsidRDefault="00FD0DBD" w:rsidP="00035250">
    <w:pPr>
      <w:pStyle w:val="Nomdelamatireetniveau"/>
      <w:spacing w:before="480" w:after="720"/>
    </w:pPr>
    <w:r>
      <w:t>Français, langue d’enseignement</w:t>
    </w:r>
    <w:r w:rsidRPr="007C3A69">
      <w:t xml:space="preserve"> • </w:t>
    </w:r>
    <w:r>
      <w:t>2</w:t>
    </w:r>
    <w:r w:rsidRPr="00D0151B">
      <w:rPr>
        <w:vertAlign w:val="superscript"/>
      </w:rPr>
      <w:t>e</w:t>
    </w:r>
    <w:r w:rsidRPr="007C3A69">
      <w:t xml:space="preserve"> </w:t>
    </w:r>
    <w:r w:rsidRPr="00BA5838">
      <w:t>année</w:t>
    </w:r>
    <w:r w:rsidRPr="007C3A69">
      <w:t xml:space="preserve"> du </w:t>
    </w:r>
    <w:r>
      <w:t>second</w:t>
    </w:r>
    <w:r w:rsidRPr="007C3A69">
      <w:t>aire</w:t>
    </w:r>
  </w:p>
  <w:p w14:paraId="2470E323" w14:textId="77777777" w:rsidR="00FD0DBD" w:rsidRDefault="00FD0DBD"/>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B632DC" w14:textId="34357D8C" w:rsidR="00FD0DBD" w:rsidRPr="005E3AF4" w:rsidRDefault="00FD0DBD" w:rsidP="00035250">
    <w:pPr>
      <w:pStyle w:val="Nomdelamatireetniveau"/>
      <w:spacing w:before="480" w:after="720"/>
    </w:pPr>
    <w:r>
      <w:t>Anglais, langue seconde</w:t>
    </w:r>
    <w:r w:rsidRPr="007C3A69">
      <w:t xml:space="preserve"> • </w:t>
    </w:r>
    <w:r>
      <w:t>2</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86C432" w14:textId="031E3DA1" w:rsidR="00FD0DBD" w:rsidRPr="005E3AF4" w:rsidRDefault="00FD0DBD" w:rsidP="00035250">
    <w:pPr>
      <w:pStyle w:val="Nomdelamatireetniveau"/>
      <w:spacing w:before="480" w:after="720"/>
    </w:pPr>
    <w:r>
      <w:t>Mathématique</w:t>
    </w:r>
    <w:r w:rsidRPr="007C3A69">
      <w:t xml:space="preserve"> • </w:t>
    </w:r>
    <w:r>
      <w:t>2</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2EC93" w14:textId="3A2EEDD4" w:rsidR="00FD0DBD" w:rsidRPr="005E3AF4" w:rsidRDefault="00FD0DBD" w:rsidP="00035250">
    <w:pPr>
      <w:pStyle w:val="Nomdelamatireetniveau"/>
      <w:spacing w:before="480" w:after="720"/>
    </w:pPr>
    <w:r>
      <w:t>Science et technologie</w:t>
    </w:r>
    <w:r w:rsidRPr="007C3A69">
      <w:t xml:space="preserve"> • </w:t>
    </w:r>
    <w:r>
      <w:t>2</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459828" w14:textId="77777777" w:rsidR="00FD0DBD" w:rsidRPr="005E3AF4" w:rsidRDefault="00FD0DBD" w:rsidP="00035250">
    <w:pPr>
      <w:pStyle w:val="Nomdelamatireetniveau"/>
      <w:spacing w:before="480" w:after="720"/>
    </w:pPr>
    <w:r>
      <w:t>Éducation physique et à la santé</w:t>
    </w:r>
    <w:r w:rsidRPr="007C3A69">
      <w:t xml:space="preserve"> • </w:t>
    </w:r>
    <w:r>
      <w:t>1</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935453" w14:textId="3566BB88" w:rsidR="00FD0DBD" w:rsidRPr="005E3AF4" w:rsidRDefault="00FD0DBD" w:rsidP="00035250">
    <w:pPr>
      <w:pStyle w:val="Nomdelamatireetniveau"/>
      <w:spacing w:before="480" w:after="720"/>
    </w:pPr>
    <w:r>
      <w:t>Éducation physique et à la santé</w:t>
    </w:r>
    <w:r w:rsidRPr="007C3A69">
      <w:t xml:space="preserve"> • </w:t>
    </w:r>
    <w:r>
      <w:t>2</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41E886" w14:textId="41350EE6" w:rsidR="00FD0DBD" w:rsidRPr="005E3AF4" w:rsidRDefault="00FD0DBD" w:rsidP="00035250">
    <w:pPr>
      <w:pStyle w:val="Nomdelamatireetniveau"/>
      <w:spacing w:before="480" w:after="720"/>
    </w:pPr>
    <w:r>
      <w:t>Arts</w:t>
    </w:r>
    <w:r w:rsidRPr="007C3A69">
      <w:t xml:space="preserve"> • </w:t>
    </w:r>
    <w:r>
      <w:t>2</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21742E" w14:textId="2B8953C4" w:rsidR="00FD0DBD" w:rsidRPr="005E3AF4" w:rsidRDefault="00FD0DBD" w:rsidP="00035250">
    <w:pPr>
      <w:pStyle w:val="Nomdelamatireetniveau"/>
      <w:spacing w:before="480" w:after="720"/>
    </w:pPr>
    <w:r>
      <w:t>Éthique et culture religieuse</w:t>
    </w:r>
    <w:r w:rsidRPr="007C3A69">
      <w:t xml:space="preserve"> • </w:t>
    </w:r>
    <w:r>
      <w:t>2</w:t>
    </w:r>
    <w:r w:rsidRPr="00D0151B">
      <w:rPr>
        <w:vertAlign w:val="superscript"/>
      </w:rPr>
      <w:t>e</w:t>
    </w:r>
    <w:r w:rsidRPr="007C3A69">
      <w:t xml:space="preserve"> </w:t>
    </w:r>
    <w:r w:rsidRPr="00BA5838">
      <w:t>année</w:t>
    </w:r>
    <w:r w:rsidRPr="007C3A69">
      <w:t xml:space="preserve"> du </w:t>
    </w:r>
    <w:r>
      <w:t>second</w:t>
    </w:r>
    <w:r w:rsidRPr="007C3A69">
      <w:t>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905DE"/>
    <w:multiLevelType w:val="hybridMultilevel"/>
    <w:tmpl w:val="690A207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87112B4"/>
    <w:multiLevelType w:val="hybridMultilevel"/>
    <w:tmpl w:val="57F6029C"/>
    <w:lvl w:ilvl="0" w:tplc="0C0C0001">
      <w:start w:val="1"/>
      <w:numFmt w:val="bullet"/>
      <w:pStyle w:val="Tableau-Lis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14F460A"/>
    <w:multiLevelType w:val="hybridMultilevel"/>
    <w:tmpl w:val="1E54BFEA"/>
    <w:lvl w:ilvl="0" w:tplc="18667A94">
      <w:numFmt w:val="bullet"/>
      <w:lvlText w:val="-"/>
      <w:lvlJc w:val="left"/>
      <w:pPr>
        <w:ind w:left="720" w:hanging="360"/>
      </w:pPr>
      <w:rPr>
        <w:rFonts w:ascii="Times New Roman" w:eastAsia="Times New Roman"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ABE2E02"/>
    <w:multiLevelType w:val="hybridMultilevel"/>
    <w:tmpl w:val="2C44749A"/>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start w:val="1"/>
      <w:numFmt w:val="bullet"/>
      <w:lvlText w:val=""/>
      <w:lvlJc w:val="left"/>
      <w:pPr>
        <w:ind w:left="2520" w:hanging="360"/>
      </w:pPr>
      <w:rPr>
        <w:rFonts w:ascii="Symbol" w:hAnsi="Symbol" w:hint="default"/>
      </w:rPr>
    </w:lvl>
    <w:lvl w:ilvl="4" w:tplc="0C0C0003">
      <w:start w:val="1"/>
      <w:numFmt w:val="bullet"/>
      <w:lvlText w:val="o"/>
      <w:lvlJc w:val="left"/>
      <w:pPr>
        <w:ind w:left="3240" w:hanging="360"/>
      </w:pPr>
      <w:rPr>
        <w:rFonts w:ascii="Courier New" w:hAnsi="Courier New" w:cs="Courier New" w:hint="default"/>
      </w:rPr>
    </w:lvl>
    <w:lvl w:ilvl="5" w:tplc="0C0C0005">
      <w:start w:val="1"/>
      <w:numFmt w:val="bullet"/>
      <w:lvlText w:val=""/>
      <w:lvlJc w:val="left"/>
      <w:pPr>
        <w:ind w:left="3960" w:hanging="360"/>
      </w:pPr>
      <w:rPr>
        <w:rFonts w:ascii="Wingdings" w:hAnsi="Wingdings" w:hint="default"/>
      </w:rPr>
    </w:lvl>
    <w:lvl w:ilvl="6" w:tplc="0C0C0001">
      <w:start w:val="1"/>
      <w:numFmt w:val="bullet"/>
      <w:lvlText w:val=""/>
      <w:lvlJc w:val="left"/>
      <w:pPr>
        <w:ind w:left="4680" w:hanging="360"/>
      </w:pPr>
      <w:rPr>
        <w:rFonts w:ascii="Symbol" w:hAnsi="Symbol" w:hint="default"/>
      </w:rPr>
    </w:lvl>
    <w:lvl w:ilvl="7" w:tplc="0C0C0003">
      <w:start w:val="1"/>
      <w:numFmt w:val="bullet"/>
      <w:lvlText w:val="o"/>
      <w:lvlJc w:val="left"/>
      <w:pPr>
        <w:ind w:left="5400" w:hanging="360"/>
      </w:pPr>
      <w:rPr>
        <w:rFonts w:ascii="Courier New" w:hAnsi="Courier New" w:cs="Courier New" w:hint="default"/>
      </w:rPr>
    </w:lvl>
    <w:lvl w:ilvl="8" w:tplc="0C0C0005">
      <w:start w:val="1"/>
      <w:numFmt w:val="bullet"/>
      <w:lvlText w:val=""/>
      <w:lvlJc w:val="left"/>
      <w:pPr>
        <w:ind w:left="6120" w:hanging="360"/>
      </w:pPr>
      <w:rPr>
        <w:rFonts w:ascii="Wingdings" w:hAnsi="Wingdings" w:hint="default"/>
      </w:rPr>
    </w:lvl>
  </w:abstractNum>
  <w:abstractNum w:abstractNumId="4" w15:restartNumberingAfterBreak="0">
    <w:nsid w:val="1B320839"/>
    <w:multiLevelType w:val="hybridMultilevel"/>
    <w:tmpl w:val="5114E3BE"/>
    <w:lvl w:ilvl="0" w:tplc="111246FA">
      <w:start w:val="1"/>
      <w:numFmt w:val="bullet"/>
      <w:pStyle w:val="Consigne-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40220E9E"/>
    <w:multiLevelType w:val="hybridMultilevel"/>
    <w:tmpl w:val="F192242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AB55186"/>
    <w:multiLevelType w:val="hybridMultilevel"/>
    <w:tmpl w:val="D5B651A0"/>
    <w:lvl w:ilvl="0" w:tplc="E5163C8A">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59A60828"/>
    <w:multiLevelType w:val="hybridMultilevel"/>
    <w:tmpl w:val="273A3292"/>
    <w:lvl w:ilvl="0" w:tplc="8E2A84C4">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5B7562EC"/>
    <w:multiLevelType w:val="hybridMultilevel"/>
    <w:tmpl w:val="83641E1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0" w15:restartNumberingAfterBreak="0">
    <w:nsid w:val="69BE6A3D"/>
    <w:multiLevelType w:val="hybridMultilevel"/>
    <w:tmpl w:val="3D6A5918"/>
    <w:lvl w:ilvl="0" w:tplc="60FADF8C">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1493F65"/>
    <w:multiLevelType w:val="hybridMultilevel"/>
    <w:tmpl w:val="74F8C382"/>
    <w:lvl w:ilvl="0" w:tplc="0E1CAF2A">
      <w:start w:val="1"/>
      <w:numFmt w:val="decimal"/>
      <w:lvlText w:val="%1."/>
      <w:lvlJc w:val="left"/>
      <w:pPr>
        <w:ind w:left="720" w:hanging="360"/>
      </w:pPr>
      <w:rPr>
        <w:b w:val="0"/>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10"/>
  </w:num>
  <w:num w:numId="2">
    <w:abstractNumId w:val="1"/>
  </w:num>
  <w:num w:numId="3">
    <w:abstractNumId w:val="10"/>
  </w:num>
  <w:num w:numId="4">
    <w:abstractNumId w:val="3"/>
  </w:num>
  <w:num w:numId="5">
    <w:abstractNumId w:val="3"/>
  </w:num>
  <w:num w:numId="6">
    <w:abstractNumId w:val="10"/>
  </w:num>
  <w:num w:numId="7">
    <w:abstractNumId w:val="3"/>
  </w:num>
  <w:num w:numId="8">
    <w:abstractNumId w:val="3"/>
  </w:num>
  <w:num w:numId="9">
    <w:abstractNumId w:val="0"/>
  </w:num>
  <w:num w:numId="10">
    <w:abstractNumId w:val="8"/>
  </w:num>
  <w:num w:numId="11">
    <w:abstractNumId w:val="11"/>
  </w:num>
  <w:num w:numId="12">
    <w:abstractNumId w:val="5"/>
  </w:num>
  <w:num w:numId="13">
    <w:abstractNumId w:val="2"/>
  </w:num>
  <w:num w:numId="14">
    <w:abstractNumId w:val="9"/>
  </w:num>
  <w:num w:numId="15">
    <w:abstractNumId w:val="6"/>
  </w:num>
  <w:num w:numId="16">
    <w:abstractNumId w:val="4"/>
  </w:num>
  <w:num w:numId="17">
    <w:abstractNumId w:val="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fr-CA" w:vendorID="64" w:dllVersion="131078" w:nlCheck="1" w:checkStyle="0"/>
  <w:activeWritingStyle w:appName="MSWord" w:lang="en-CA" w:vendorID="64" w:dllVersion="131078" w:nlCheck="1" w:checkStyle="1"/>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662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44F5"/>
    <w:rsid w:val="0001179C"/>
    <w:rsid w:val="000134D8"/>
    <w:rsid w:val="000135E2"/>
    <w:rsid w:val="0001398D"/>
    <w:rsid w:val="0001431D"/>
    <w:rsid w:val="0002055F"/>
    <w:rsid w:val="0002521E"/>
    <w:rsid w:val="00031DBA"/>
    <w:rsid w:val="00035250"/>
    <w:rsid w:val="00042C28"/>
    <w:rsid w:val="000576FB"/>
    <w:rsid w:val="000625F5"/>
    <w:rsid w:val="0007093C"/>
    <w:rsid w:val="00070B3B"/>
    <w:rsid w:val="000715FE"/>
    <w:rsid w:val="00083093"/>
    <w:rsid w:val="00083D58"/>
    <w:rsid w:val="000847DB"/>
    <w:rsid w:val="000975DF"/>
    <w:rsid w:val="000B4EB6"/>
    <w:rsid w:val="000B5562"/>
    <w:rsid w:val="000C06AB"/>
    <w:rsid w:val="000C5C96"/>
    <w:rsid w:val="000D15EF"/>
    <w:rsid w:val="000D7F9D"/>
    <w:rsid w:val="000E20B6"/>
    <w:rsid w:val="000E7F0C"/>
    <w:rsid w:val="000F0A55"/>
    <w:rsid w:val="001056AB"/>
    <w:rsid w:val="00106AC6"/>
    <w:rsid w:val="00107368"/>
    <w:rsid w:val="00136EC9"/>
    <w:rsid w:val="001376D3"/>
    <w:rsid w:val="0014307E"/>
    <w:rsid w:val="00145AE5"/>
    <w:rsid w:val="00163CD6"/>
    <w:rsid w:val="001660B6"/>
    <w:rsid w:val="00177B04"/>
    <w:rsid w:val="00196722"/>
    <w:rsid w:val="001A30B2"/>
    <w:rsid w:val="001A61F5"/>
    <w:rsid w:val="001D4029"/>
    <w:rsid w:val="002132DB"/>
    <w:rsid w:val="002241CC"/>
    <w:rsid w:val="00224C55"/>
    <w:rsid w:val="00225E37"/>
    <w:rsid w:val="00226527"/>
    <w:rsid w:val="0023546E"/>
    <w:rsid w:val="00250DBA"/>
    <w:rsid w:val="00253EE8"/>
    <w:rsid w:val="0025595F"/>
    <w:rsid w:val="00261B88"/>
    <w:rsid w:val="0027010B"/>
    <w:rsid w:val="00283A38"/>
    <w:rsid w:val="00287AB5"/>
    <w:rsid w:val="00292C8B"/>
    <w:rsid w:val="002A65EA"/>
    <w:rsid w:val="002C088F"/>
    <w:rsid w:val="002D12D1"/>
    <w:rsid w:val="002D16D5"/>
    <w:rsid w:val="002D173E"/>
    <w:rsid w:val="002F2FF8"/>
    <w:rsid w:val="00305096"/>
    <w:rsid w:val="003139ED"/>
    <w:rsid w:val="003245B3"/>
    <w:rsid w:val="00341CBB"/>
    <w:rsid w:val="0035238F"/>
    <w:rsid w:val="003563DA"/>
    <w:rsid w:val="0037337C"/>
    <w:rsid w:val="00374248"/>
    <w:rsid w:val="00376620"/>
    <w:rsid w:val="00381226"/>
    <w:rsid w:val="00397E61"/>
    <w:rsid w:val="003C31F6"/>
    <w:rsid w:val="003C4F56"/>
    <w:rsid w:val="003E41FE"/>
    <w:rsid w:val="003F1DC3"/>
    <w:rsid w:val="003F20F7"/>
    <w:rsid w:val="004105CB"/>
    <w:rsid w:val="00411D67"/>
    <w:rsid w:val="0041326F"/>
    <w:rsid w:val="00415C42"/>
    <w:rsid w:val="0042215D"/>
    <w:rsid w:val="00426A99"/>
    <w:rsid w:val="0042793B"/>
    <w:rsid w:val="004455B0"/>
    <w:rsid w:val="00454DAB"/>
    <w:rsid w:val="0047179B"/>
    <w:rsid w:val="004A2053"/>
    <w:rsid w:val="004A30D1"/>
    <w:rsid w:val="004A373B"/>
    <w:rsid w:val="004C1F43"/>
    <w:rsid w:val="004C22E7"/>
    <w:rsid w:val="004C48FF"/>
    <w:rsid w:val="004D1A3E"/>
    <w:rsid w:val="004F0559"/>
    <w:rsid w:val="00505839"/>
    <w:rsid w:val="00506399"/>
    <w:rsid w:val="005125D6"/>
    <w:rsid w:val="00517486"/>
    <w:rsid w:val="005200BC"/>
    <w:rsid w:val="0052057C"/>
    <w:rsid w:val="00525129"/>
    <w:rsid w:val="00533AAB"/>
    <w:rsid w:val="00535922"/>
    <w:rsid w:val="0053659B"/>
    <w:rsid w:val="0053743B"/>
    <w:rsid w:val="0054185F"/>
    <w:rsid w:val="00541A19"/>
    <w:rsid w:val="0054458E"/>
    <w:rsid w:val="00545E50"/>
    <w:rsid w:val="00546611"/>
    <w:rsid w:val="00553A29"/>
    <w:rsid w:val="005676DF"/>
    <w:rsid w:val="005718D1"/>
    <w:rsid w:val="00576344"/>
    <w:rsid w:val="00585FC8"/>
    <w:rsid w:val="0058637B"/>
    <w:rsid w:val="005A0A39"/>
    <w:rsid w:val="005A2095"/>
    <w:rsid w:val="005D2929"/>
    <w:rsid w:val="005E0E3F"/>
    <w:rsid w:val="005E249F"/>
    <w:rsid w:val="005E3AF4"/>
    <w:rsid w:val="005E57C6"/>
    <w:rsid w:val="005E6733"/>
    <w:rsid w:val="005E7112"/>
    <w:rsid w:val="005F6040"/>
    <w:rsid w:val="005F656C"/>
    <w:rsid w:val="006057FD"/>
    <w:rsid w:val="00621E45"/>
    <w:rsid w:val="00625EA4"/>
    <w:rsid w:val="00626532"/>
    <w:rsid w:val="0063173F"/>
    <w:rsid w:val="00631CE6"/>
    <w:rsid w:val="006342E0"/>
    <w:rsid w:val="00636FFD"/>
    <w:rsid w:val="00654218"/>
    <w:rsid w:val="006548FA"/>
    <w:rsid w:val="006617CE"/>
    <w:rsid w:val="00675571"/>
    <w:rsid w:val="00684325"/>
    <w:rsid w:val="006A3EC9"/>
    <w:rsid w:val="006B07B2"/>
    <w:rsid w:val="006B4DD6"/>
    <w:rsid w:val="006C1EA7"/>
    <w:rsid w:val="006C60BA"/>
    <w:rsid w:val="006F3382"/>
    <w:rsid w:val="006F3A3F"/>
    <w:rsid w:val="00700C53"/>
    <w:rsid w:val="00711D45"/>
    <w:rsid w:val="007122BB"/>
    <w:rsid w:val="00717269"/>
    <w:rsid w:val="00722453"/>
    <w:rsid w:val="007256F0"/>
    <w:rsid w:val="007258EA"/>
    <w:rsid w:val="00726125"/>
    <w:rsid w:val="00727C0D"/>
    <w:rsid w:val="0073724E"/>
    <w:rsid w:val="007667A7"/>
    <w:rsid w:val="0077335B"/>
    <w:rsid w:val="00773381"/>
    <w:rsid w:val="00776F10"/>
    <w:rsid w:val="007843C3"/>
    <w:rsid w:val="00796041"/>
    <w:rsid w:val="007A0545"/>
    <w:rsid w:val="007A386A"/>
    <w:rsid w:val="007A4576"/>
    <w:rsid w:val="007B5695"/>
    <w:rsid w:val="007C3A69"/>
    <w:rsid w:val="007C6AFD"/>
    <w:rsid w:val="007E4CF9"/>
    <w:rsid w:val="007F4197"/>
    <w:rsid w:val="00801DB0"/>
    <w:rsid w:val="00802014"/>
    <w:rsid w:val="008035C9"/>
    <w:rsid w:val="00815C43"/>
    <w:rsid w:val="00826C7B"/>
    <w:rsid w:val="00830AE0"/>
    <w:rsid w:val="0083458C"/>
    <w:rsid w:val="008366B3"/>
    <w:rsid w:val="008369D1"/>
    <w:rsid w:val="0084330D"/>
    <w:rsid w:val="0085003D"/>
    <w:rsid w:val="008513D8"/>
    <w:rsid w:val="00851CA2"/>
    <w:rsid w:val="00852BBD"/>
    <w:rsid w:val="0086344F"/>
    <w:rsid w:val="008653AD"/>
    <w:rsid w:val="0086613B"/>
    <w:rsid w:val="00873506"/>
    <w:rsid w:val="00874842"/>
    <w:rsid w:val="008827A8"/>
    <w:rsid w:val="008944D3"/>
    <w:rsid w:val="008A5348"/>
    <w:rsid w:val="008B1837"/>
    <w:rsid w:val="008C68F1"/>
    <w:rsid w:val="008D7B7C"/>
    <w:rsid w:val="008E0EF0"/>
    <w:rsid w:val="008E70EB"/>
    <w:rsid w:val="008E7B9F"/>
    <w:rsid w:val="0090131D"/>
    <w:rsid w:val="009038FD"/>
    <w:rsid w:val="009062B1"/>
    <w:rsid w:val="00927CBA"/>
    <w:rsid w:val="009431A0"/>
    <w:rsid w:val="00945118"/>
    <w:rsid w:val="00956CBC"/>
    <w:rsid w:val="00964B74"/>
    <w:rsid w:val="00982760"/>
    <w:rsid w:val="009A3362"/>
    <w:rsid w:val="009A3A74"/>
    <w:rsid w:val="009B7DD1"/>
    <w:rsid w:val="009C0DC1"/>
    <w:rsid w:val="009C6D9A"/>
    <w:rsid w:val="009C6DB2"/>
    <w:rsid w:val="009D5237"/>
    <w:rsid w:val="009F6CD6"/>
    <w:rsid w:val="009F7D6D"/>
    <w:rsid w:val="009F7E18"/>
    <w:rsid w:val="00A07934"/>
    <w:rsid w:val="00A1050B"/>
    <w:rsid w:val="00A2529D"/>
    <w:rsid w:val="00A259C3"/>
    <w:rsid w:val="00A3315E"/>
    <w:rsid w:val="00A35780"/>
    <w:rsid w:val="00A36829"/>
    <w:rsid w:val="00A44AFF"/>
    <w:rsid w:val="00A52025"/>
    <w:rsid w:val="00A576F4"/>
    <w:rsid w:val="00A628A9"/>
    <w:rsid w:val="00A651F9"/>
    <w:rsid w:val="00A878E0"/>
    <w:rsid w:val="00AA5966"/>
    <w:rsid w:val="00AB5562"/>
    <w:rsid w:val="00AB6403"/>
    <w:rsid w:val="00AC6B74"/>
    <w:rsid w:val="00AC7EF0"/>
    <w:rsid w:val="00AE04A4"/>
    <w:rsid w:val="00AE0FC1"/>
    <w:rsid w:val="00AE1860"/>
    <w:rsid w:val="00AE31E3"/>
    <w:rsid w:val="00B12F9B"/>
    <w:rsid w:val="00B13311"/>
    <w:rsid w:val="00B14054"/>
    <w:rsid w:val="00B1741E"/>
    <w:rsid w:val="00B176F8"/>
    <w:rsid w:val="00B24823"/>
    <w:rsid w:val="00B27633"/>
    <w:rsid w:val="00B27F38"/>
    <w:rsid w:val="00B36874"/>
    <w:rsid w:val="00B43ACD"/>
    <w:rsid w:val="00B61F12"/>
    <w:rsid w:val="00B62B5E"/>
    <w:rsid w:val="00B6785D"/>
    <w:rsid w:val="00B764E2"/>
    <w:rsid w:val="00B82BEA"/>
    <w:rsid w:val="00B846CC"/>
    <w:rsid w:val="00B95457"/>
    <w:rsid w:val="00B95560"/>
    <w:rsid w:val="00BA4F7C"/>
    <w:rsid w:val="00BA5838"/>
    <w:rsid w:val="00BB2742"/>
    <w:rsid w:val="00BE6D88"/>
    <w:rsid w:val="00C01372"/>
    <w:rsid w:val="00C0612F"/>
    <w:rsid w:val="00C0775C"/>
    <w:rsid w:val="00C10B9C"/>
    <w:rsid w:val="00C22910"/>
    <w:rsid w:val="00C23609"/>
    <w:rsid w:val="00C2507F"/>
    <w:rsid w:val="00C3284F"/>
    <w:rsid w:val="00C409E4"/>
    <w:rsid w:val="00C55238"/>
    <w:rsid w:val="00C61B8F"/>
    <w:rsid w:val="00C6493A"/>
    <w:rsid w:val="00C77E67"/>
    <w:rsid w:val="00C90B31"/>
    <w:rsid w:val="00C9339C"/>
    <w:rsid w:val="00C9582D"/>
    <w:rsid w:val="00CC125C"/>
    <w:rsid w:val="00CC473C"/>
    <w:rsid w:val="00CD3AF7"/>
    <w:rsid w:val="00CD66B0"/>
    <w:rsid w:val="00CE2871"/>
    <w:rsid w:val="00CE36BA"/>
    <w:rsid w:val="00CE3F0E"/>
    <w:rsid w:val="00CF10C8"/>
    <w:rsid w:val="00CF45B0"/>
    <w:rsid w:val="00D0151B"/>
    <w:rsid w:val="00D020EF"/>
    <w:rsid w:val="00D042E5"/>
    <w:rsid w:val="00D078A1"/>
    <w:rsid w:val="00D1684D"/>
    <w:rsid w:val="00D17CC5"/>
    <w:rsid w:val="00D24EEE"/>
    <w:rsid w:val="00D271F7"/>
    <w:rsid w:val="00D313D6"/>
    <w:rsid w:val="00D32F13"/>
    <w:rsid w:val="00D411EA"/>
    <w:rsid w:val="00D47D18"/>
    <w:rsid w:val="00D55231"/>
    <w:rsid w:val="00D55964"/>
    <w:rsid w:val="00D55BE5"/>
    <w:rsid w:val="00D64652"/>
    <w:rsid w:val="00D657D8"/>
    <w:rsid w:val="00D66E1E"/>
    <w:rsid w:val="00D728B6"/>
    <w:rsid w:val="00D92C0C"/>
    <w:rsid w:val="00DA33BD"/>
    <w:rsid w:val="00DA3FAE"/>
    <w:rsid w:val="00DA4DD9"/>
    <w:rsid w:val="00DA7510"/>
    <w:rsid w:val="00DB088D"/>
    <w:rsid w:val="00DB192F"/>
    <w:rsid w:val="00DB467E"/>
    <w:rsid w:val="00DB79D3"/>
    <w:rsid w:val="00DD3347"/>
    <w:rsid w:val="00DE0F40"/>
    <w:rsid w:val="00DE27D4"/>
    <w:rsid w:val="00DE3A2C"/>
    <w:rsid w:val="00DF3980"/>
    <w:rsid w:val="00DF4403"/>
    <w:rsid w:val="00DF5A80"/>
    <w:rsid w:val="00E353C2"/>
    <w:rsid w:val="00E5150F"/>
    <w:rsid w:val="00E66D33"/>
    <w:rsid w:val="00E72AD0"/>
    <w:rsid w:val="00E72FDD"/>
    <w:rsid w:val="00E740B9"/>
    <w:rsid w:val="00E83FBA"/>
    <w:rsid w:val="00E95B26"/>
    <w:rsid w:val="00EA05E5"/>
    <w:rsid w:val="00EA31FE"/>
    <w:rsid w:val="00EB6E31"/>
    <w:rsid w:val="00EC710B"/>
    <w:rsid w:val="00EF4A9F"/>
    <w:rsid w:val="00F15BBE"/>
    <w:rsid w:val="00F20B19"/>
    <w:rsid w:val="00F212C1"/>
    <w:rsid w:val="00F3231A"/>
    <w:rsid w:val="00F4506D"/>
    <w:rsid w:val="00F57602"/>
    <w:rsid w:val="00F60292"/>
    <w:rsid w:val="00F618D0"/>
    <w:rsid w:val="00F674D8"/>
    <w:rsid w:val="00F755BF"/>
    <w:rsid w:val="00F75F0C"/>
    <w:rsid w:val="00F76FF0"/>
    <w:rsid w:val="00F77D40"/>
    <w:rsid w:val="00F80F0A"/>
    <w:rsid w:val="00F8177C"/>
    <w:rsid w:val="00F81BBC"/>
    <w:rsid w:val="00F81E24"/>
    <w:rsid w:val="00F90704"/>
    <w:rsid w:val="00FA15B2"/>
    <w:rsid w:val="00FA7DDE"/>
    <w:rsid w:val="00FC1F19"/>
    <w:rsid w:val="00FD0DBD"/>
    <w:rsid w:val="00FD100F"/>
    <w:rsid w:val="00FD111E"/>
    <w:rsid w:val="00FD6238"/>
    <w:rsid w:val="00FF14F5"/>
    <w:rsid w:val="04F583FD"/>
    <w:rsid w:val="065F8566"/>
    <w:rsid w:val="073AB9D2"/>
    <w:rsid w:val="089DAC15"/>
    <w:rsid w:val="098180F7"/>
    <w:rsid w:val="0BC66F21"/>
    <w:rsid w:val="0C4FE1A7"/>
    <w:rsid w:val="0C8DB1C2"/>
    <w:rsid w:val="148DA4F1"/>
    <w:rsid w:val="1A7A5E16"/>
    <w:rsid w:val="1A8A7AB9"/>
    <w:rsid w:val="1BC4E4D8"/>
    <w:rsid w:val="1DE23843"/>
    <w:rsid w:val="2170B20E"/>
    <w:rsid w:val="23AF60C4"/>
    <w:rsid w:val="245450E2"/>
    <w:rsid w:val="2CA87325"/>
    <w:rsid w:val="2CE03008"/>
    <w:rsid w:val="2D820D7F"/>
    <w:rsid w:val="2EC17E81"/>
    <w:rsid w:val="33B7AD91"/>
    <w:rsid w:val="344B9DC4"/>
    <w:rsid w:val="38BBBAD6"/>
    <w:rsid w:val="3A02376B"/>
    <w:rsid w:val="3B41EC24"/>
    <w:rsid w:val="3B47A351"/>
    <w:rsid w:val="3B55DC26"/>
    <w:rsid w:val="3F5085C5"/>
    <w:rsid w:val="4041D866"/>
    <w:rsid w:val="40A07118"/>
    <w:rsid w:val="4513B494"/>
    <w:rsid w:val="45B4E149"/>
    <w:rsid w:val="482105DE"/>
    <w:rsid w:val="49E42C45"/>
    <w:rsid w:val="4CE32F88"/>
    <w:rsid w:val="4DB2EA59"/>
    <w:rsid w:val="50914D29"/>
    <w:rsid w:val="50C0C474"/>
    <w:rsid w:val="56073E11"/>
    <w:rsid w:val="5670E9D0"/>
    <w:rsid w:val="596FDCC7"/>
    <w:rsid w:val="59C4E897"/>
    <w:rsid w:val="59E7CA9D"/>
    <w:rsid w:val="5B055B0B"/>
    <w:rsid w:val="5CA82954"/>
    <w:rsid w:val="5CD24FE7"/>
    <w:rsid w:val="633192EB"/>
    <w:rsid w:val="63F64FCD"/>
    <w:rsid w:val="660A1A5D"/>
    <w:rsid w:val="6CEF6C15"/>
    <w:rsid w:val="6DD42F7A"/>
    <w:rsid w:val="6FA4489D"/>
    <w:rsid w:val="70C94388"/>
    <w:rsid w:val="75CB119C"/>
    <w:rsid w:val="76703081"/>
    <w:rsid w:val="7A8EB2E6"/>
    <w:rsid w:val="7D206D1C"/>
    <w:rsid w:val="7DDB2134"/>
    <w:rsid w:val="7E30B6F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E3AF4"/>
    <w:rPr>
      <w:rFonts w:ascii="Arial" w:eastAsia="MS Mincho" w:hAnsi="Arial" w:cs="Times New Roman"/>
      <w:sz w:val="20"/>
      <w:lang w:eastAsia="fr-FR"/>
    </w:rPr>
  </w:style>
  <w:style w:type="paragraph" w:styleId="Titre1">
    <w:name w:val="heading 1"/>
    <w:basedOn w:val="Normal"/>
    <w:next w:val="Normal"/>
    <w:link w:val="Titre1Car"/>
    <w:uiPriority w:val="9"/>
    <w:qFormat/>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Semaine">
    <w:name w:val="Semaine"/>
    <w:basedOn w:val="Normal"/>
    <w:rsid w:val="00684325"/>
    <w:pPr>
      <w:jc w:val="right"/>
    </w:pPr>
    <w:rPr>
      <w:rFonts w:ascii="Arial Rounded MT Bold" w:hAnsi="Arial Rounded MT Bold" w:cs="Arial"/>
      <w:color w:val="002060"/>
      <w:sz w:val="22"/>
      <w:szCs w:val="22"/>
    </w:rPr>
  </w:style>
  <w:style w:type="paragraph" w:customStyle="1" w:styleId="Niveauscolaire">
    <w:name w:val="Niveau scolaire"/>
    <w:basedOn w:val="Titre2"/>
    <w:rsid w:val="00B6785D"/>
    <w:pPr>
      <w:jc w:val="right"/>
    </w:pPr>
    <w:rPr>
      <w:rFonts w:ascii="Arial Rounded MT Bold" w:hAnsi="Arial Rounded MT Bold" w:cs="Arial"/>
      <w:color w:val="0070C0"/>
      <w:sz w:val="36"/>
      <w:szCs w:val="36"/>
    </w:rPr>
  </w:style>
  <w:style w:type="paragraph" w:customStyle="1" w:styleId="En-tte-menudactivits">
    <w:name w:val="En-tête - menu d'activités"/>
    <w:basedOn w:val="Normal"/>
    <w:rsid w:val="00B6785D"/>
    <w:pPr>
      <w:jc w:val="right"/>
    </w:pPr>
    <w:rPr>
      <w:rFonts w:ascii="Arial Rounded MT Bold" w:hAnsi="Arial Rounded MT Bold" w:cs="Arial"/>
      <w:color w:val="002060"/>
      <w:sz w:val="16"/>
      <w:szCs w:val="16"/>
    </w:rPr>
  </w:style>
  <w:style w:type="paragraph" w:customStyle="1" w:styleId="TDM-Nomdelamatire">
    <w:name w:val="TDM - Nom de la matière"/>
    <w:basedOn w:val="Normal"/>
    <w:next w:val="TDM-Titredelactivit"/>
    <w:rsid w:val="001660B6"/>
    <w:pPr>
      <w:spacing w:before="300" w:after="40"/>
      <w:ind w:left="1843"/>
    </w:pPr>
    <w:rPr>
      <w:rFonts w:ascii="Arial Rounded MT Bold" w:hAnsi="Arial Rounded MT Bold"/>
      <w:b/>
    </w:rPr>
  </w:style>
  <w:style w:type="paragraph" w:customStyle="1" w:styleId="TDM-Titredelactivit">
    <w:name w:val="TDM - Titre de l'activité"/>
    <w:basedOn w:val="TDM-Nomdelamatire"/>
    <w:next w:val="TDM-Nomdelamatire"/>
    <w:rsid w:val="00376620"/>
    <w:pPr>
      <w:tabs>
        <w:tab w:val="right" w:pos="6804"/>
      </w:tabs>
      <w:spacing w:before="0"/>
    </w:pPr>
    <w:rPr>
      <w:rFonts w:ascii="Arial" w:hAnsi="Arial"/>
      <w:b w:val="0"/>
    </w:rPr>
  </w:style>
  <w:style w:type="paragraph" w:customStyle="1" w:styleId="Nomdelamatireetniveau">
    <w:name w:val="Nom de la matière et niveau"/>
    <w:basedOn w:val="Semaine"/>
    <w:rsid w:val="00B14054"/>
    <w:pPr>
      <w:spacing w:after="1600"/>
    </w:pPr>
    <w:rPr>
      <w:color w:val="A6A6A6" w:themeColor="background1" w:themeShade="A6"/>
      <w:lang w:eastAsia="fr-CA"/>
    </w:rPr>
  </w:style>
  <w:style w:type="paragraph" w:customStyle="1" w:styleId="Consignesetmatriel-description">
    <w:name w:val="Consignes et matériel - description"/>
    <w:rsid w:val="00035250"/>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145AE5"/>
    <w:pPr>
      <w:spacing w:before="300" w:after="100"/>
      <w:ind w:right="757"/>
    </w:pPr>
    <w:rPr>
      <w:b/>
      <w:color w:val="002060"/>
      <w:sz w:val="24"/>
    </w:rPr>
  </w:style>
  <w:style w:type="paragraph" w:customStyle="1" w:styleId="Note-Informationsauxparents">
    <w:name w:val="Note - Informations aux parents"/>
    <w:basedOn w:val="Consignesetmatriel-description"/>
    <w:rsid w:val="000E20B6"/>
    <w:pPr>
      <w:spacing w:before="100"/>
    </w:pPr>
    <w:rPr>
      <w:b/>
      <w:color w:val="0070C0"/>
    </w:rPr>
  </w:style>
  <w:style w:type="paragraph" w:styleId="Paragraphedeliste">
    <w:name w:val="List Paragraph"/>
    <w:basedOn w:val="Normal"/>
    <w:uiPriority w:val="34"/>
    <w:qFormat/>
    <w:rsid w:val="00035250"/>
    <w:pPr>
      <w:numPr>
        <w:numId w:val="1"/>
      </w:numPr>
      <w:spacing w:before="80" w:after="120" w:line="259" w:lineRule="auto"/>
      <w:contextualSpacing/>
    </w:pPr>
    <w:rPr>
      <w:rFonts w:eastAsiaTheme="minorHAnsi" w:cstheme="minorBidi"/>
      <w:sz w:val="22"/>
      <w:szCs w:val="22"/>
      <w:lang w:val="fr-CA" w:eastAsia="en-US"/>
    </w:rPr>
  </w:style>
  <w:style w:type="paragraph" w:styleId="Textedebulles">
    <w:name w:val="Balloon Text"/>
    <w:basedOn w:val="Normal"/>
    <w:link w:val="TextedebullesCar"/>
    <w:uiPriority w:val="99"/>
    <w:semiHidden/>
    <w:unhideWhenUs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Titre de l'activité"/>
    <w:basedOn w:val="Nomdelamatireetniveau"/>
    <w:rsid w:val="00DF4403"/>
    <w:pPr>
      <w:spacing w:before="600" w:after="200"/>
      <w:jc w:val="left"/>
    </w:pPr>
    <w:rPr>
      <w:rFonts w:eastAsia="Times New Roman"/>
      <w:b/>
      <w:color w:val="0070C0"/>
      <w:sz w:val="50"/>
      <w:szCs w:val="40"/>
    </w:rPr>
  </w:style>
  <w:style w:type="character" w:styleId="Numrodepage">
    <w:name w:val="page number"/>
    <w:basedOn w:val="Policepardfaut"/>
    <w:uiPriority w:val="99"/>
    <w:semiHidden/>
    <w:unhideWhenUsed/>
    <w:rsid w:val="00F80F0A"/>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035250"/>
    <w:pPr>
      <w:spacing w:before="0"/>
      <w:ind w:left="227"/>
    </w:pPr>
    <w:rPr>
      <w:sz w:val="30"/>
    </w:rPr>
  </w:style>
  <w:style w:type="table" w:styleId="Grilledutableau">
    <w:name w:val="Table Grid"/>
    <w:basedOn w:val="TableauNormal"/>
    <w:uiPriority w:val="39"/>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6F3382"/>
    <w:pPr>
      <w:ind w:left="227"/>
    </w:pPr>
  </w:style>
  <w:style w:type="paragraph" w:customStyle="1" w:styleId="Tableauconsignesetmatriel-description">
    <w:name w:val="Tableau &gt; consignes et matériel - description"/>
    <w:basedOn w:val="Consignesetmatriel-description"/>
    <w:rsid w:val="00035250"/>
    <w:pPr>
      <w:spacing w:before="120" w:after="0"/>
      <w:ind w:left="227"/>
    </w:pPr>
  </w:style>
  <w:style w:type="paragraph" w:customStyle="1" w:styleId="TableauParagraphedeliste">
    <w:name w:val="Tableau &gt; Paragraphe de liste"/>
    <w:basedOn w:val="Paragraphedeliste"/>
    <w:rsid w:val="006F3382"/>
    <w:pPr>
      <w:numPr>
        <w:numId w:val="0"/>
      </w:numPr>
    </w:pPr>
  </w:style>
  <w:style w:type="paragraph" w:customStyle="1" w:styleId="Crdit">
    <w:name w:val="Crédit"/>
    <w:basedOn w:val="Normal"/>
    <w:rsid w:val="00035250"/>
    <w:pPr>
      <w:spacing w:before="120"/>
    </w:pPr>
    <w:rPr>
      <w:color w:val="BFBFBF" w:themeColor="background1" w:themeShade="BF"/>
      <w:szCs w:val="20"/>
    </w:rPr>
  </w:style>
  <w:style w:type="paragraph" w:customStyle="1" w:styleId="paragraph">
    <w:name w:val="paragraph"/>
    <w:basedOn w:val="Normal"/>
    <w:rsid w:val="00533AAB"/>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533AAB"/>
  </w:style>
  <w:style w:type="character" w:customStyle="1" w:styleId="eop">
    <w:name w:val="eop"/>
    <w:basedOn w:val="Policepardfaut"/>
    <w:rsid w:val="00533AAB"/>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rsid w:val="00533AAB"/>
    <w:rPr>
      <w:sz w:val="16"/>
      <w:szCs w:val="16"/>
    </w:rPr>
  </w:style>
  <w:style w:type="paragraph" w:styleId="Commentaire">
    <w:name w:val="annotation text"/>
    <w:basedOn w:val="Normal"/>
    <w:link w:val="CommentaireCar"/>
    <w:uiPriority w:val="99"/>
    <w:semiHidden/>
    <w:unhideWhenUs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tapes">
    <w:name w:val="Étapes"/>
    <w:basedOn w:val="Normal"/>
    <w:rsid w:val="00035250"/>
    <w:rPr>
      <w:b/>
      <w:i/>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basedOn w:val="Normal"/>
    <w:next w:val="Normal"/>
    <w:autoRedefine/>
    <w:uiPriority w:val="39"/>
    <w:unhideWhenUsed/>
    <w:rsid w:val="00035250"/>
    <w:pPr>
      <w:tabs>
        <w:tab w:val="right" w:leader="dot" w:pos="9536"/>
      </w:tabs>
      <w:spacing w:before="240" w:after="120"/>
    </w:pPr>
  </w:style>
  <w:style w:type="paragraph" w:styleId="Rvision">
    <w:name w:val="Revision"/>
    <w:hidden/>
    <w:uiPriority w:val="99"/>
    <w:semiHidden/>
    <w:rsid w:val="00145AE5"/>
    <w:rPr>
      <w:rFonts w:ascii="Arial" w:eastAsia="MS Mincho" w:hAnsi="Arial" w:cs="Times New Roman"/>
      <w:sz w:val="20"/>
      <w:lang w:eastAsia="fr-FR"/>
    </w:rPr>
  </w:style>
  <w:style w:type="paragraph" w:styleId="En-ttedetabledesmatires">
    <w:name w:val="TOC Heading"/>
    <w:basedOn w:val="Titre1"/>
    <w:next w:val="Normal"/>
    <w:uiPriority w:val="39"/>
    <w:unhideWhenUsed/>
    <w:qFormat/>
    <w:rsid w:val="00B27F38"/>
    <w:pPr>
      <w:spacing w:line="259" w:lineRule="auto"/>
      <w:outlineLvl w:val="9"/>
    </w:pPr>
    <w:rPr>
      <w:lang w:val="fr-CA" w:eastAsia="fr-CA"/>
    </w:rPr>
  </w:style>
  <w:style w:type="paragraph" w:styleId="TM2">
    <w:name w:val="toc 2"/>
    <w:basedOn w:val="Normal"/>
    <w:next w:val="Normal"/>
    <w:autoRedefine/>
    <w:uiPriority w:val="39"/>
    <w:unhideWhenUsed/>
    <w:rsid w:val="00B27F38"/>
    <w:pPr>
      <w:spacing w:after="100" w:line="259" w:lineRule="auto"/>
      <w:ind w:left="220"/>
    </w:pPr>
    <w:rPr>
      <w:rFonts w:asciiTheme="minorHAnsi" w:eastAsiaTheme="minorEastAsia" w:hAnsiTheme="minorHAnsi"/>
      <w:sz w:val="22"/>
      <w:szCs w:val="22"/>
      <w:lang w:val="fr-CA" w:eastAsia="fr-CA"/>
    </w:rPr>
  </w:style>
  <w:style w:type="paragraph" w:styleId="TM3">
    <w:name w:val="toc 3"/>
    <w:basedOn w:val="Normal"/>
    <w:next w:val="Normal"/>
    <w:autoRedefine/>
    <w:uiPriority w:val="39"/>
    <w:unhideWhenUsed/>
    <w:rsid w:val="00B27F38"/>
    <w:pPr>
      <w:spacing w:after="100" w:line="259" w:lineRule="auto"/>
      <w:ind w:left="440"/>
    </w:pPr>
    <w:rPr>
      <w:rFonts w:asciiTheme="minorHAnsi" w:eastAsiaTheme="minorEastAsia" w:hAnsiTheme="minorHAnsi"/>
      <w:sz w:val="22"/>
      <w:szCs w:val="22"/>
      <w:lang w:val="fr-CA" w:eastAsia="fr-CA"/>
    </w:rPr>
  </w:style>
  <w:style w:type="paragraph" w:styleId="NormalWeb">
    <w:name w:val="Normal (Web)"/>
    <w:basedOn w:val="Normal"/>
    <w:uiPriority w:val="99"/>
    <w:unhideWhenUsed/>
    <w:rsid w:val="002A65EA"/>
    <w:pPr>
      <w:spacing w:before="100" w:beforeAutospacing="1" w:after="100" w:afterAutospacing="1"/>
    </w:pPr>
    <w:rPr>
      <w:rFonts w:ascii="Times New Roman" w:eastAsia="Times New Roman" w:hAnsi="Times New Roman"/>
      <w:sz w:val="24"/>
      <w:lang w:val="fr-CA" w:eastAsia="fr-CA"/>
    </w:rPr>
  </w:style>
  <w:style w:type="character" w:styleId="Lienhypertextesuivivisit">
    <w:name w:val="FollowedHyperlink"/>
    <w:basedOn w:val="Policepardfaut"/>
    <w:uiPriority w:val="99"/>
    <w:semiHidden/>
    <w:unhideWhenUsed/>
    <w:rsid w:val="00C9582D"/>
    <w:rPr>
      <w:color w:val="3EBBF0" w:themeColor="followedHyperlink"/>
      <w:u w:val="single"/>
    </w:rPr>
  </w:style>
  <w:style w:type="paragraph" w:styleId="Notedebasdepage">
    <w:name w:val="footnote text"/>
    <w:basedOn w:val="Normal"/>
    <w:link w:val="NotedebasdepageCar"/>
    <w:uiPriority w:val="99"/>
    <w:semiHidden/>
    <w:unhideWhenUsed/>
    <w:rsid w:val="00A44AFF"/>
    <w:rPr>
      <w:rFonts w:asciiTheme="minorHAnsi" w:eastAsiaTheme="minorHAnsi" w:hAnsiTheme="minorHAnsi" w:cstheme="minorBidi"/>
      <w:szCs w:val="20"/>
      <w:lang w:val="fr-CA" w:eastAsia="en-US"/>
    </w:rPr>
  </w:style>
  <w:style w:type="character" w:customStyle="1" w:styleId="NotedebasdepageCar">
    <w:name w:val="Note de bas de page Car"/>
    <w:basedOn w:val="Policepardfaut"/>
    <w:link w:val="Notedebasdepage"/>
    <w:uiPriority w:val="99"/>
    <w:semiHidden/>
    <w:rsid w:val="00A44AFF"/>
    <w:rPr>
      <w:sz w:val="20"/>
      <w:szCs w:val="20"/>
      <w:lang w:val="fr-CA"/>
    </w:rPr>
  </w:style>
  <w:style w:type="character" w:styleId="Appelnotedebasdep">
    <w:name w:val="footnote reference"/>
    <w:basedOn w:val="Policepardfaut"/>
    <w:uiPriority w:val="99"/>
    <w:semiHidden/>
    <w:unhideWhenUsed/>
    <w:rsid w:val="00A44AFF"/>
    <w:rPr>
      <w:vertAlign w:val="superscript"/>
    </w:rPr>
  </w:style>
  <w:style w:type="character" w:customStyle="1" w:styleId="Mentionnonrsolue1">
    <w:name w:val="Mention non résolue1"/>
    <w:basedOn w:val="Policepardfaut"/>
    <w:uiPriority w:val="99"/>
    <w:rsid w:val="00636FFD"/>
    <w:rPr>
      <w:color w:val="605E5C"/>
      <w:shd w:val="clear" w:color="auto" w:fill="E1DFDD"/>
    </w:rPr>
  </w:style>
  <w:style w:type="paragraph" w:customStyle="1" w:styleId="Default">
    <w:name w:val="Default"/>
    <w:rsid w:val="00F75F0C"/>
    <w:pPr>
      <w:autoSpaceDE w:val="0"/>
      <w:autoSpaceDN w:val="0"/>
      <w:adjustRightInd w:val="0"/>
    </w:pPr>
    <w:rPr>
      <w:rFonts w:ascii="Calibri" w:hAnsi="Calibri" w:cs="Calibri"/>
      <w:color w:val="000000"/>
      <w:lang w:val="fr-CA"/>
    </w:rPr>
  </w:style>
  <w:style w:type="paragraph" w:customStyle="1" w:styleId="Consigne-Texte">
    <w:name w:val="_Consigne - Texte"/>
    <w:rsid w:val="002D173E"/>
    <w:pPr>
      <w:numPr>
        <w:numId w:val="16"/>
      </w:numPr>
      <w:spacing w:after="60"/>
      <w:ind w:left="360"/>
    </w:pPr>
    <w:rPr>
      <w:rFonts w:ascii="Arial" w:eastAsia="MS Mincho" w:hAnsi="Arial" w:cs="Times New Roman"/>
      <w:sz w:val="22"/>
      <w:szCs w:val="22"/>
      <w:lang w:eastAsia="fr-FR"/>
    </w:rPr>
  </w:style>
  <w:style w:type="paragraph" w:customStyle="1" w:styleId="Titredelactivit0">
    <w:name w:val="_Titre de l'activité"/>
    <w:next w:val="Consigne-Titre"/>
    <w:rsid w:val="002D173E"/>
    <w:pPr>
      <w:spacing w:before="720" w:after="240"/>
      <w:outlineLvl w:val="1"/>
    </w:pPr>
    <w:rPr>
      <w:rFonts w:ascii="Arial" w:eastAsia="Times New Roman" w:hAnsi="Arial" w:cs="Arial"/>
      <w:b/>
      <w:color w:val="0070C0"/>
      <w:sz w:val="50"/>
      <w:szCs w:val="40"/>
      <w:lang w:eastAsia="fr-CA"/>
    </w:rPr>
  </w:style>
  <w:style w:type="paragraph" w:customStyle="1" w:styleId="Tableau-Informationauxparents">
    <w:name w:val="_Tableau - Information aux parents"/>
    <w:next w:val="Tableau-titre"/>
    <w:rsid w:val="002D173E"/>
    <w:pPr>
      <w:outlineLvl w:val="2"/>
    </w:pPr>
    <w:rPr>
      <w:rFonts w:ascii="Arial" w:eastAsia="Times New Roman" w:hAnsi="Arial" w:cs="Arial"/>
      <w:b/>
      <w:color w:val="0070C0"/>
      <w:sz w:val="34"/>
      <w:szCs w:val="40"/>
      <w:lang w:eastAsia="fr-CA"/>
    </w:rPr>
  </w:style>
  <w:style w:type="paragraph" w:customStyle="1" w:styleId="Tableau-titre">
    <w:name w:val="_Tableau - titre"/>
    <w:rsid w:val="002D173E"/>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2D173E"/>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2D173E"/>
    <w:pPr>
      <w:numPr>
        <w:numId w:val="2"/>
      </w:numPr>
      <w:spacing w:before="60" w:after="0"/>
      <w:ind w:left="357" w:hanging="357"/>
      <w:contextualSpacing w:val="0"/>
    </w:pPr>
    <w:rPr>
      <w:lang w:val="fr-FR"/>
    </w:rPr>
  </w:style>
  <w:style w:type="paragraph" w:customStyle="1" w:styleId="Crdit0">
    <w:name w:val="_Crédit"/>
    <w:rsid w:val="002D173E"/>
    <w:pPr>
      <w:spacing w:before="120"/>
    </w:pPr>
    <w:rPr>
      <w:rFonts w:ascii="Arial" w:eastAsia="MS Mincho" w:hAnsi="Arial" w:cs="Times New Roman"/>
      <w:color w:val="737373"/>
      <w:sz w:val="20"/>
      <w:szCs w:val="20"/>
      <w:lang w:eastAsia="fr-FR"/>
    </w:rPr>
  </w:style>
  <w:style w:type="paragraph" w:customStyle="1" w:styleId="Niveau-Premirepage">
    <w:name w:val="_Niveau - Première page"/>
    <w:rsid w:val="002D173E"/>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2D173E"/>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2D173E"/>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2D173E"/>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0"/>
    <w:rsid w:val="002D173E"/>
    <w:pPr>
      <w:jc w:val="right"/>
      <w:outlineLvl w:val="0"/>
    </w:pPr>
    <w:rPr>
      <w:rFonts w:ascii="Arial" w:eastAsia="MS Mincho" w:hAnsi="Arial" w:cs="Arial"/>
      <w:b/>
      <w:color w:val="737373"/>
      <w:sz w:val="22"/>
      <w:szCs w:val="22"/>
      <w:lang w:eastAsia="fr-CA"/>
    </w:rPr>
  </w:style>
  <w:style w:type="paragraph" w:customStyle="1" w:styleId="Consigne-Titre">
    <w:name w:val="_Consigne - Titre"/>
    <w:next w:val="Consigne-Texte"/>
    <w:rsid w:val="002D173E"/>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2D173E"/>
    <w:pPr>
      <w:spacing w:before="240" w:after="120"/>
      <w:ind w:right="763"/>
      <w:outlineLvl w:val="2"/>
    </w:pPr>
    <w:rPr>
      <w:b/>
      <w:color w:val="002060"/>
      <w:sz w:val="26"/>
      <w:lang w:eastAsia="fr-CA"/>
    </w:rPr>
  </w:style>
  <w:style w:type="paragraph" w:customStyle="1" w:styleId="Matriel-Texte">
    <w:name w:val="_Matériel - Texte"/>
    <w:rsid w:val="002D173E"/>
    <w:pPr>
      <w:numPr>
        <w:numId w:val="15"/>
      </w:numPr>
      <w:spacing w:after="60"/>
      <w:ind w:left="360"/>
    </w:pPr>
    <w:rPr>
      <w:rFonts w:ascii="Arial" w:eastAsia="MS Mincho" w:hAnsi="Arial" w:cs="Times New Roman"/>
      <w:sz w:val="22"/>
      <w:szCs w:val="22"/>
      <w:lang w:eastAsia="fr-FR"/>
    </w:rPr>
  </w:style>
  <w:style w:type="paragraph" w:customStyle="1" w:styleId="Consignepuceniveau2">
    <w:name w:val="_Consigne puce niveau 2"/>
    <w:basedOn w:val="Consigne-Texte"/>
    <w:rsid w:val="002D173E"/>
    <w:pPr>
      <w:numPr>
        <w:numId w:val="14"/>
      </w:numPr>
    </w:pPr>
  </w:style>
  <w:style w:type="paragraph" w:styleId="Sansinterligne">
    <w:name w:val="No Spacing"/>
    <w:uiPriority w:val="1"/>
    <w:qFormat/>
    <w:rsid w:val="002D173E"/>
    <w:rPr>
      <w:rFonts w:ascii="Arial" w:eastAsia="MS Mincho" w:hAnsi="Arial" w:cs="Times New Roman"/>
      <w:sz w:val="22"/>
      <w:lang w:eastAsia="fr-CA"/>
    </w:rPr>
  </w:style>
  <w:style w:type="paragraph" w:customStyle="1" w:styleId="Consigne-tapes">
    <w:name w:val="_Consigne - Étapes"/>
    <w:basedOn w:val="Normal"/>
    <w:rsid w:val="002D173E"/>
    <w:pPr>
      <w:spacing w:before="120" w:after="120"/>
    </w:pPr>
    <w:rPr>
      <w:color w:val="002060"/>
      <w:sz w:val="24"/>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253390">
      <w:bodyDiv w:val="1"/>
      <w:marLeft w:val="0"/>
      <w:marRight w:val="0"/>
      <w:marTop w:val="0"/>
      <w:marBottom w:val="0"/>
      <w:divBdr>
        <w:top w:val="none" w:sz="0" w:space="0" w:color="auto"/>
        <w:left w:val="none" w:sz="0" w:space="0" w:color="auto"/>
        <w:bottom w:val="none" w:sz="0" w:space="0" w:color="auto"/>
        <w:right w:val="none" w:sz="0" w:space="0" w:color="auto"/>
      </w:divBdr>
    </w:div>
    <w:div w:id="181631700">
      <w:bodyDiv w:val="1"/>
      <w:marLeft w:val="0"/>
      <w:marRight w:val="0"/>
      <w:marTop w:val="0"/>
      <w:marBottom w:val="0"/>
      <w:divBdr>
        <w:top w:val="none" w:sz="0" w:space="0" w:color="auto"/>
        <w:left w:val="none" w:sz="0" w:space="0" w:color="auto"/>
        <w:bottom w:val="none" w:sz="0" w:space="0" w:color="auto"/>
        <w:right w:val="none" w:sz="0" w:space="0" w:color="auto"/>
      </w:divBdr>
    </w:div>
    <w:div w:id="192112712">
      <w:bodyDiv w:val="1"/>
      <w:marLeft w:val="0"/>
      <w:marRight w:val="0"/>
      <w:marTop w:val="0"/>
      <w:marBottom w:val="0"/>
      <w:divBdr>
        <w:top w:val="none" w:sz="0" w:space="0" w:color="auto"/>
        <w:left w:val="none" w:sz="0" w:space="0" w:color="auto"/>
        <w:bottom w:val="none" w:sz="0" w:space="0" w:color="auto"/>
        <w:right w:val="none" w:sz="0" w:space="0" w:color="auto"/>
      </w:divBdr>
    </w:div>
    <w:div w:id="222105750">
      <w:bodyDiv w:val="1"/>
      <w:marLeft w:val="0"/>
      <w:marRight w:val="0"/>
      <w:marTop w:val="0"/>
      <w:marBottom w:val="0"/>
      <w:divBdr>
        <w:top w:val="none" w:sz="0" w:space="0" w:color="auto"/>
        <w:left w:val="none" w:sz="0" w:space="0" w:color="auto"/>
        <w:bottom w:val="none" w:sz="0" w:space="0" w:color="auto"/>
        <w:right w:val="none" w:sz="0" w:space="0" w:color="auto"/>
      </w:divBdr>
      <w:divsChild>
        <w:div w:id="280766754">
          <w:marLeft w:val="0"/>
          <w:marRight w:val="0"/>
          <w:marTop w:val="0"/>
          <w:marBottom w:val="0"/>
          <w:divBdr>
            <w:top w:val="none" w:sz="0" w:space="0" w:color="auto"/>
            <w:left w:val="none" w:sz="0" w:space="0" w:color="auto"/>
            <w:bottom w:val="none" w:sz="0" w:space="0" w:color="auto"/>
            <w:right w:val="none" w:sz="0" w:space="0" w:color="auto"/>
          </w:divBdr>
          <w:divsChild>
            <w:div w:id="196814888">
              <w:marLeft w:val="0"/>
              <w:marRight w:val="0"/>
              <w:marTop w:val="0"/>
              <w:marBottom w:val="0"/>
              <w:divBdr>
                <w:top w:val="none" w:sz="0" w:space="0" w:color="auto"/>
                <w:left w:val="none" w:sz="0" w:space="0" w:color="auto"/>
                <w:bottom w:val="none" w:sz="0" w:space="0" w:color="auto"/>
                <w:right w:val="none" w:sz="0" w:space="0" w:color="auto"/>
              </w:divBdr>
            </w:div>
            <w:div w:id="454560708">
              <w:marLeft w:val="0"/>
              <w:marRight w:val="0"/>
              <w:marTop w:val="0"/>
              <w:marBottom w:val="0"/>
              <w:divBdr>
                <w:top w:val="none" w:sz="0" w:space="0" w:color="auto"/>
                <w:left w:val="none" w:sz="0" w:space="0" w:color="auto"/>
                <w:bottom w:val="none" w:sz="0" w:space="0" w:color="auto"/>
                <w:right w:val="none" w:sz="0" w:space="0" w:color="auto"/>
              </w:divBdr>
            </w:div>
          </w:divsChild>
        </w:div>
        <w:div w:id="719524605">
          <w:marLeft w:val="0"/>
          <w:marRight w:val="0"/>
          <w:marTop w:val="0"/>
          <w:marBottom w:val="0"/>
          <w:divBdr>
            <w:top w:val="none" w:sz="0" w:space="0" w:color="auto"/>
            <w:left w:val="none" w:sz="0" w:space="0" w:color="auto"/>
            <w:bottom w:val="none" w:sz="0" w:space="0" w:color="auto"/>
            <w:right w:val="none" w:sz="0" w:space="0" w:color="auto"/>
          </w:divBdr>
        </w:div>
        <w:div w:id="1419867225">
          <w:marLeft w:val="0"/>
          <w:marRight w:val="0"/>
          <w:marTop w:val="0"/>
          <w:marBottom w:val="0"/>
          <w:divBdr>
            <w:top w:val="none" w:sz="0" w:space="0" w:color="auto"/>
            <w:left w:val="none" w:sz="0" w:space="0" w:color="auto"/>
            <w:bottom w:val="none" w:sz="0" w:space="0" w:color="auto"/>
            <w:right w:val="none" w:sz="0" w:space="0" w:color="auto"/>
          </w:divBdr>
        </w:div>
        <w:div w:id="1738362272">
          <w:marLeft w:val="0"/>
          <w:marRight w:val="0"/>
          <w:marTop w:val="0"/>
          <w:marBottom w:val="0"/>
          <w:divBdr>
            <w:top w:val="none" w:sz="0" w:space="0" w:color="auto"/>
            <w:left w:val="none" w:sz="0" w:space="0" w:color="auto"/>
            <w:bottom w:val="none" w:sz="0" w:space="0" w:color="auto"/>
            <w:right w:val="none" w:sz="0" w:space="0" w:color="auto"/>
          </w:divBdr>
        </w:div>
        <w:div w:id="1779834194">
          <w:marLeft w:val="0"/>
          <w:marRight w:val="0"/>
          <w:marTop w:val="0"/>
          <w:marBottom w:val="0"/>
          <w:divBdr>
            <w:top w:val="none" w:sz="0" w:space="0" w:color="auto"/>
            <w:left w:val="none" w:sz="0" w:space="0" w:color="auto"/>
            <w:bottom w:val="none" w:sz="0" w:space="0" w:color="auto"/>
            <w:right w:val="none" w:sz="0" w:space="0" w:color="auto"/>
          </w:divBdr>
          <w:divsChild>
            <w:div w:id="1854761374">
              <w:marLeft w:val="0"/>
              <w:marRight w:val="0"/>
              <w:marTop w:val="0"/>
              <w:marBottom w:val="0"/>
              <w:divBdr>
                <w:top w:val="none" w:sz="0" w:space="0" w:color="auto"/>
                <w:left w:val="none" w:sz="0" w:space="0" w:color="auto"/>
                <w:bottom w:val="none" w:sz="0" w:space="0" w:color="auto"/>
                <w:right w:val="none" w:sz="0" w:space="0" w:color="auto"/>
              </w:divBdr>
            </w:div>
          </w:divsChild>
        </w:div>
        <w:div w:id="1937128411">
          <w:marLeft w:val="0"/>
          <w:marRight w:val="0"/>
          <w:marTop w:val="0"/>
          <w:marBottom w:val="0"/>
          <w:divBdr>
            <w:top w:val="none" w:sz="0" w:space="0" w:color="auto"/>
            <w:left w:val="none" w:sz="0" w:space="0" w:color="auto"/>
            <w:bottom w:val="none" w:sz="0" w:space="0" w:color="auto"/>
            <w:right w:val="none" w:sz="0" w:space="0" w:color="auto"/>
          </w:divBdr>
        </w:div>
      </w:divsChild>
    </w:div>
    <w:div w:id="424769698">
      <w:bodyDiv w:val="1"/>
      <w:marLeft w:val="0"/>
      <w:marRight w:val="0"/>
      <w:marTop w:val="0"/>
      <w:marBottom w:val="0"/>
      <w:divBdr>
        <w:top w:val="none" w:sz="0" w:space="0" w:color="auto"/>
        <w:left w:val="none" w:sz="0" w:space="0" w:color="auto"/>
        <w:bottom w:val="none" w:sz="0" w:space="0" w:color="auto"/>
        <w:right w:val="none" w:sz="0" w:space="0" w:color="auto"/>
      </w:divBdr>
    </w:div>
    <w:div w:id="466513591">
      <w:bodyDiv w:val="1"/>
      <w:marLeft w:val="0"/>
      <w:marRight w:val="0"/>
      <w:marTop w:val="0"/>
      <w:marBottom w:val="0"/>
      <w:divBdr>
        <w:top w:val="none" w:sz="0" w:space="0" w:color="auto"/>
        <w:left w:val="none" w:sz="0" w:space="0" w:color="auto"/>
        <w:bottom w:val="none" w:sz="0" w:space="0" w:color="auto"/>
        <w:right w:val="none" w:sz="0" w:space="0" w:color="auto"/>
      </w:divBdr>
    </w:div>
    <w:div w:id="889724947">
      <w:bodyDiv w:val="1"/>
      <w:marLeft w:val="0"/>
      <w:marRight w:val="0"/>
      <w:marTop w:val="0"/>
      <w:marBottom w:val="0"/>
      <w:divBdr>
        <w:top w:val="none" w:sz="0" w:space="0" w:color="auto"/>
        <w:left w:val="none" w:sz="0" w:space="0" w:color="auto"/>
        <w:bottom w:val="none" w:sz="0" w:space="0" w:color="auto"/>
        <w:right w:val="none" w:sz="0" w:space="0" w:color="auto"/>
      </w:divBdr>
    </w:div>
    <w:div w:id="925726146">
      <w:bodyDiv w:val="1"/>
      <w:marLeft w:val="0"/>
      <w:marRight w:val="0"/>
      <w:marTop w:val="0"/>
      <w:marBottom w:val="0"/>
      <w:divBdr>
        <w:top w:val="none" w:sz="0" w:space="0" w:color="auto"/>
        <w:left w:val="none" w:sz="0" w:space="0" w:color="auto"/>
        <w:bottom w:val="none" w:sz="0" w:space="0" w:color="auto"/>
        <w:right w:val="none" w:sz="0" w:space="0" w:color="auto"/>
      </w:divBdr>
    </w:div>
    <w:div w:id="943684486">
      <w:bodyDiv w:val="1"/>
      <w:marLeft w:val="0"/>
      <w:marRight w:val="0"/>
      <w:marTop w:val="0"/>
      <w:marBottom w:val="0"/>
      <w:divBdr>
        <w:top w:val="none" w:sz="0" w:space="0" w:color="auto"/>
        <w:left w:val="none" w:sz="0" w:space="0" w:color="auto"/>
        <w:bottom w:val="none" w:sz="0" w:space="0" w:color="auto"/>
        <w:right w:val="none" w:sz="0" w:space="0" w:color="auto"/>
      </w:divBdr>
    </w:div>
    <w:div w:id="975140680">
      <w:bodyDiv w:val="1"/>
      <w:marLeft w:val="0"/>
      <w:marRight w:val="0"/>
      <w:marTop w:val="0"/>
      <w:marBottom w:val="0"/>
      <w:divBdr>
        <w:top w:val="none" w:sz="0" w:space="0" w:color="auto"/>
        <w:left w:val="none" w:sz="0" w:space="0" w:color="auto"/>
        <w:bottom w:val="none" w:sz="0" w:space="0" w:color="auto"/>
        <w:right w:val="none" w:sz="0" w:space="0" w:color="auto"/>
      </w:divBdr>
    </w:div>
    <w:div w:id="1156995951">
      <w:bodyDiv w:val="1"/>
      <w:marLeft w:val="0"/>
      <w:marRight w:val="0"/>
      <w:marTop w:val="0"/>
      <w:marBottom w:val="0"/>
      <w:divBdr>
        <w:top w:val="none" w:sz="0" w:space="0" w:color="auto"/>
        <w:left w:val="none" w:sz="0" w:space="0" w:color="auto"/>
        <w:bottom w:val="none" w:sz="0" w:space="0" w:color="auto"/>
        <w:right w:val="none" w:sz="0" w:space="0" w:color="auto"/>
      </w:divBdr>
    </w:div>
    <w:div w:id="1176264493">
      <w:bodyDiv w:val="1"/>
      <w:marLeft w:val="0"/>
      <w:marRight w:val="0"/>
      <w:marTop w:val="0"/>
      <w:marBottom w:val="0"/>
      <w:divBdr>
        <w:top w:val="none" w:sz="0" w:space="0" w:color="auto"/>
        <w:left w:val="none" w:sz="0" w:space="0" w:color="auto"/>
        <w:bottom w:val="none" w:sz="0" w:space="0" w:color="auto"/>
        <w:right w:val="none" w:sz="0" w:space="0" w:color="auto"/>
      </w:divBdr>
    </w:div>
    <w:div w:id="1210260855">
      <w:bodyDiv w:val="1"/>
      <w:marLeft w:val="0"/>
      <w:marRight w:val="0"/>
      <w:marTop w:val="0"/>
      <w:marBottom w:val="0"/>
      <w:divBdr>
        <w:top w:val="none" w:sz="0" w:space="0" w:color="auto"/>
        <w:left w:val="none" w:sz="0" w:space="0" w:color="auto"/>
        <w:bottom w:val="none" w:sz="0" w:space="0" w:color="auto"/>
        <w:right w:val="none" w:sz="0" w:space="0" w:color="auto"/>
      </w:divBdr>
    </w:div>
    <w:div w:id="1366055330">
      <w:bodyDiv w:val="1"/>
      <w:marLeft w:val="0"/>
      <w:marRight w:val="0"/>
      <w:marTop w:val="0"/>
      <w:marBottom w:val="0"/>
      <w:divBdr>
        <w:top w:val="none" w:sz="0" w:space="0" w:color="auto"/>
        <w:left w:val="none" w:sz="0" w:space="0" w:color="auto"/>
        <w:bottom w:val="none" w:sz="0" w:space="0" w:color="auto"/>
        <w:right w:val="none" w:sz="0" w:space="0" w:color="auto"/>
      </w:divBdr>
    </w:div>
    <w:div w:id="1650550541">
      <w:bodyDiv w:val="1"/>
      <w:marLeft w:val="0"/>
      <w:marRight w:val="0"/>
      <w:marTop w:val="0"/>
      <w:marBottom w:val="0"/>
      <w:divBdr>
        <w:top w:val="none" w:sz="0" w:space="0" w:color="auto"/>
        <w:left w:val="none" w:sz="0" w:space="0" w:color="auto"/>
        <w:bottom w:val="none" w:sz="0" w:space="0" w:color="auto"/>
        <w:right w:val="none" w:sz="0" w:space="0" w:color="auto"/>
      </w:divBdr>
    </w:div>
    <w:div w:id="1690447810">
      <w:bodyDiv w:val="1"/>
      <w:marLeft w:val="0"/>
      <w:marRight w:val="0"/>
      <w:marTop w:val="0"/>
      <w:marBottom w:val="0"/>
      <w:divBdr>
        <w:top w:val="none" w:sz="0" w:space="0" w:color="auto"/>
        <w:left w:val="none" w:sz="0" w:space="0" w:color="auto"/>
        <w:bottom w:val="none" w:sz="0" w:space="0" w:color="auto"/>
        <w:right w:val="none" w:sz="0" w:space="0" w:color="auto"/>
      </w:divBdr>
      <w:divsChild>
        <w:div w:id="541864920">
          <w:marLeft w:val="0"/>
          <w:marRight w:val="0"/>
          <w:marTop w:val="0"/>
          <w:marBottom w:val="0"/>
          <w:divBdr>
            <w:top w:val="none" w:sz="0" w:space="0" w:color="auto"/>
            <w:left w:val="none" w:sz="0" w:space="0" w:color="auto"/>
            <w:bottom w:val="none" w:sz="0" w:space="0" w:color="auto"/>
            <w:right w:val="none" w:sz="0" w:space="0" w:color="auto"/>
          </w:divBdr>
        </w:div>
        <w:div w:id="2069454744">
          <w:marLeft w:val="0"/>
          <w:marRight w:val="0"/>
          <w:marTop w:val="0"/>
          <w:marBottom w:val="0"/>
          <w:divBdr>
            <w:top w:val="none" w:sz="0" w:space="0" w:color="auto"/>
            <w:left w:val="none" w:sz="0" w:space="0" w:color="auto"/>
            <w:bottom w:val="none" w:sz="0" w:space="0" w:color="auto"/>
            <w:right w:val="none" w:sz="0" w:space="0" w:color="auto"/>
          </w:divBdr>
        </w:div>
      </w:divsChild>
    </w:div>
    <w:div w:id="1691105389">
      <w:bodyDiv w:val="1"/>
      <w:marLeft w:val="0"/>
      <w:marRight w:val="0"/>
      <w:marTop w:val="0"/>
      <w:marBottom w:val="0"/>
      <w:divBdr>
        <w:top w:val="none" w:sz="0" w:space="0" w:color="auto"/>
        <w:left w:val="none" w:sz="0" w:space="0" w:color="auto"/>
        <w:bottom w:val="none" w:sz="0" w:space="0" w:color="auto"/>
        <w:right w:val="none" w:sz="0" w:space="0" w:color="auto"/>
      </w:divBdr>
    </w:div>
    <w:div w:id="1808012942">
      <w:bodyDiv w:val="1"/>
      <w:marLeft w:val="0"/>
      <w:marRight w:val="0"/>
      <w:marTop w:val="0"/>
      <w:marBottom w:val="0"/>
      <w:divBdr>
        <w:top w:val="none" w:sz="0" w:space="0" w:color="auto"/>
        <w:left w:val="none" w:sz="0" w:space="0" w:color="auto"/>
        <w:bottom w:val="none" w:sz="0" w:space="0" w:color="auto"/>
        <w:right w:val="none" w:sz="0" w:space="0" w:color="auto"/>
      </w:divBdr>
    </w:div>
    <w:div w:id="1840852985">
      <w:bodyDiv w:val="1"/>
      <w:marLeft w:val="0"/>
      <w:marRight w:val="0"/>
      <w:marTop w:val="0"/>
      <w:marBottom w:val="0"/>
      <w:divBdr>
        <w:top w:val="none" w:sz="0" w:space="0" w:color="auto"/>
        <w:left w:val="none" w:sz="0" w:space="0" w:color="auto"/>
        <w:bottom w:val="none" w:sz="0" w:space="0" w:color="auto"/>
        <w:right w:val="none" w:sz="0" w:space="0" w:color="auto"/>
      </w:divBdr>
    </w:div>
    <w:div w:id="1880318971">
      <w:bodyDiv w:val="1"/>
      <w:marLeft w:val="0"/>
      <w:marRight w:val="0"/>
      <w:marTop w:val="0"/>
      <w:marBottom w:val="0"/>
      <w:divBdr>
        <w:top w:val="none" w:sz="0" w:space="0" w:color="auto"/>
        <w:left w:val="none" w:sz="0" w:space="0" w:color="auto"/>
        <w:bottom w:val="none" w:sz="0" w:space="0" w:color="auto"/>
        <w:right w:val="none" w:sz="0" w:space="0" w:color="auto"/>
      </w:divBdr>
      <w:divsChild>
        <w:div w:id="1108818443">
          <w:marLeft w:val="0"/>
          <w:marRight w:val="0"/>
          <w:marTop w:val="0"/>
          <w:marBottom w:val="0"/>
          <w:divBdr>
            <w:top w:val="none" w:sz="0" w:space="0" w:color="auto"/>
            <w:left w:val="none" w:sz="0" w:space="0" w:color="auto"/>
            <w:bottom w:val="none" w:sz="0" w:space="0" w:color="auto"/>
            <w:right w:val="none" w:sz="0" w:space="0" w:color="auto"/>
          </w:divBdr>
          <w:divsChild>
            <w:div w:id="68508680">
              <w:marLeft w:val="0"/>
              <w:marRight w:val="0"/>
              <w:marTop w:val="0"/>
              <w:marBottom w:val="0"/>
              <w:divBdr>
                <w:top w:val="none" w:sz="0" w:space="0" w:color="auto"/>
                <w:left w:val="none" w:sz="0" w:space="0" w:color="auto"/>
                <w:bottom w:val="none" w:sz="0" w:space="0" w:color="auto"/>
                <w:right w:val="none" w:sz="0" w:space="0" w:color="auto"/>
              </w:divBdr>
            </w:div>
          </w:divsChild>
        </w:div>
        <w:div w:id="1918591144">
          <w:marLeft w:val="0"/>
          <w:marRight w:val="0"/>
          <w:marTop w:val="0"/>
          <w:marBottom w:val="0"/>
          <w:divBdr>
            <w:top w:val="none" w:sz="0" w:space="0" w:color="auto"/>
            <w:left w:val="none" w:sz="0" w:space="0" w:color="auto"/>
            <w:bottom w:val="none" w:sz="0" w:space="0" w:color="auto"/>
            <w:right w:val="none" w:sz="0" w:space="0" w:color="auto"/>
          </w:divBdr>
          <w:divsChild>
            <w:div w:id="92092059">
              <w:marLeft w:val="0"/>
              <w:marRight w:val="0"/>
              <w:marTop w:val="0"/>
              <w:marBottom w:val="0"/>
              <w:divBdr>
                <w:top w:val="none" w:sz="0" w:space="0" w:color="auto"/>
                <w:left w:val="none" w:sz="0" w:space="0" w:color="auto"/>
                <w:bottom w:val="none" w:sz="0" w:space="0" w:color="auto"/>
                <w:right w:val="none" w:sz="0" w:space="0" w:color="auto"/>
              </w:divBdr>
            </w:div>
          </w:divsChild>
        </w:div>
        <w:div w:id="132144271">
          <w:marLeft w:val="0"/>
          <w:marRight w:val="0"/>
          <w:marTop w:val="0"/>
          <w:marBottom w:val="0"/>
          <w:divBdr>
            <w:top w:val="none" w:sz="0" w:space="0" w:color="auto"/>
            <w:left w:val="none" w:sz="0" w:space="0" w:color="auto"/>
            <w:bottom w:val="none" w:sz="0" w:space="0" w:color="auto"/>
            <w:right w:val="none" w:sz="0" w:space="0" w:color="auto"/>
          </w:divBdr>
          <w:divsChild>
            <w:div w:id="1445736578">
              <w:marLeft w:val="0"/>
              <w:marRight w:val="0"/>
              <w:marTop w:val="0"/>
              <w:marBottom w:val="0"/>
              <w:divBdr>
                <w:top w:val="none" w:sz="0" w:space="0" w:color="auto"/>
                <w:left w:val="none" w:sz="0" w:space="0" w:color="auto"/>
                <w:bottom w:val="none" w:sz="0" w:space="0" w:color="auto"/>
                <w:right w:val="none" w:sz="0" w:space="0" w:color="auto"/>
              </w:divBdr>
            </w:div>
          </w:divsChild>
        </w:div>
        <w:div w:id="135222787">
          <w:marLeft w:val="0"/>
          <w:marRight w:val="0"/>
          <w:marTop w:val="0"/>
          <w:marBottom w:val="0"/>
          <w:divBdr>
            <w:top w:val="none" w:sz="0" w:space="0" w:color="auto"/>
            <w:left w:val="none" w:sz="0" w:space="0" w:color="auto"/>
            <w:bottom w:val="none" w:sz="0" w:space="0" w:color="auto"/>
            <w:right w:val="none" w:sz="0" w:space="0" w:color="auto"/>
          </w:divBdr>
          <w:divsChild>
            <w:div w:id="187105714">
              <w:marLeft w:val="0"/>
              <w:marRight w:val="0"/>
              <w:marTop w:val="0"/>
              <w:marBottom w:val="0"/>
              <w:divBdr>
                <w:top w:val="none" w:sz="0" w:space="0" w:color="auto"/>
                <w:left w:val="none" w:sz="0" w:space="0" w:color="auto"/>
                <w:bottom w:val="none" w:sz="0" w:space="0" w:color="auto"/>
                <w:right w:val="none" w:sz="0" w:space="0" w:color="auto"/>
              </w:divBdr>
            </w:div>
          </w:divsChild>
        </w:div>
        <w:div w:id="1493446542">
          <w:marLeft w:val="0"/>
          <w:marRight w:val="0"/>
          <w:marTop w:val="0"/>
          <w:marBottom w:val="0"/>
          <w:divBdr>
            <w:top w:val="none" w:sz="0" w:space="0" w:color="auto"/>
            <w:left w:val="none" w:sz="0" w:space="0" w:color="auto"/>
            <w:bottom w:val="none" w:sz="0" w:space="0" w:color="auto"/>
            <w:right w:val="none" w:sz="0" w:space="0" w:color="auto"/>
          </w:divBdr>
          <w:divsChild>
            <w:div w:id="168832115">
              <w:marLeft w:val="0"/>
              <w:marRight w:val="0"/>
              <w:marTop w:val="0"/>
              <w:marBottom w:val="0"/>
              <w:divBdr>
                <w:top w:val="none" w:sz="0" w:space="0" w:color="auto"/>
                <w:left w:val="none" w:sz="0" w:space="0" w:color="auto"/>
                <w:bottom w:val="none" w:sz="0" w:space="0" w:color="auto"/>
                <w:right w:val="none" w:sz="0" w:space="0" w:color="auto"/>
              </w:divBdr>
            </w:div>
          </w:divsChild>
        </w:div>
        <w:div w:id="239799632">
          <w:marLeft w:val="0"/>
          <w:marRight w:val="0"/>
          <w:marTop w:val="0"/>
          <w:marBottom w:val="0"/>
          <w:divBdr>
            <w:top w:val="none" w:sz="0" w:space="0" w:color="auto"/>
            <w:left w:val="none" w:sz="0" w:space="0" w:color="auto"/>
            <w:bottom w:val="none" w:sz="0" w:space="0" w:color="auto"/>
            <w:right w:val="none" w:sz="0" w:space="0" w:color="auto"/>
          </w:divBdr>
          <w:divsChild>
            <w:div w:id="1513907754">
              <w:marLeft w:val="0"/>
              <w:marRight w:val="0"/>
              <w:marTop w:val="0"/>
              <w:marBottom w:val="0"/>
              <w:divBdr>
                <w:top w:val="none" w:sz="0" w:space="0" w:color="auto"/>
                <w:left w:val="none" w:sz="0" w:space="0" w:color="auto"/>
                <w:bottom w:val="none" w:sz="0" w:space="0" w:color="auto"/>
                <w:right w:val="none" w:sz="0" w:space="0" w:color="auto"/>
              </w:divBdr>
            </w:div>
          </w:divsChild>
        </w:div>
        <w:div w:id="414329701">
          <w:marLeft w:val="0"/>
          <w:marRight w:val="0"/>
          <w:marTop w:val="0"/>
          <w:marBottom w:val="0"/>
          <w:divBdr>
            <w:top w:val="none" w:sz="0" w:space="0" w:color="auto"/>
            <w:left w:val="none" w:sz="0" w:space="0" w:color="auto"/>
            <w:bottom w:val="none" w:sz="0" w:space="0" w:color="auto"/>
            <w:right w:val="none" w:sz="0" w:space="0" w:color="auto"/>
          </w:divBdr>
          <w:divsChild>
            <w:div w:id="265042642">
              <w:marLeft w:val="0"/>
              <w:marRight w:val="0"/>
              <w:marTop w:val="0"/>
              <w:marBottom w:val="0"/>
              <w:divBdr>
                <w:top w:val="none" w:sz="0" w:space="0" w:color="auto"/>
                <w:left w:val="none" w:sz="0" w:space="0" w:color="auto"/>
                <w:bottom w:val="none" w:sz="0" w:space="0" w:color="auto"/>
                <w:right w:val="none" w:sz="0" w:space="0" w:color="auto"/>
              </w:divBdr>
            </w:div>
          </w:divsChild>
        </w:div>
        <w:div w:id="278800247">
          <w:marLeft w:val="0"/>
          <w:marRight w:val="0"/>
          <w:marTop w:val="0"/>
          <w:marBottom w:val="0"/>
          <w:divBdr>
            <w:top w:val="none" w:sz="0" w:space="0" w:color="auto"/>
            <w:left w:val="none" w:sz="0" w:space="0" w:color="auto"/>
            <w:bottom w:val="none" w:sz="0" w:space="0" w:color="auto"/>
            <w:right w:val="none" w:sz="0" w:space="0" w:color="auto"/>
          </w:divBdr>
          <w:divsChild>
            <w:div w:id="1927380364">
              <w:marLeft w:val="0"/>
              <w:marRight w:val="0"/>
              <w:marTop w:val="0"/>
              <w:marBottom w:val="0"/>
              <w:divBdr>
                <w:top w:val="none" w:sz="0" w:space="0" w:color="auto"/>
                <w:left w:val="none" w:sz="0" w:space="0" w:color="auto"/>
                <w:bottom w:val="none" w:sz="0" w:space="0" w:color="auto"/>
                <w:right w:val="none" w:sz="0" w:space="0" w:color="auto"/>
              </w:divBdr>
            </w:div>
          </w:divsChild>
        </w:div>
        <w:div w:id="295335808">
          <w:marLeft w:val="0"/>
          <w:marRight w:val="0"/>
          <w:marTop w:val="0"/>
          <w:marBottom w:val="0"/>
          <w:divBdr>
            <w:top w:val="none" w:sz="0" w:space="0" w:color="auto"/>
            <w:left w:val="none" w:sz="0" w:space="0" w:color="auto"/>
            <w:bottom w:val="none" w:sz="0" w:space="0" w:color="auto"/>
            <w:right w:val="none" w:sz="0" w:space="0" w:color="auto"/>
          </w:divBdr>
          <w:divsChild>
            <w:div w:id="2013800978">
              <w:marLeft w:val="0"/>
              <w:marRight w:val="0"/>
              <w:marTop w:val="0"/>
              <w:marBottom w:val="0"/>
              <w:divBdr>
                <w:top w:val="none" w:sz="0" w:space="0" w:color="auto"/>
                <w:left w:val="none" w:sz="0" w:space="0" w:color="auto"/>
                <w:bottom w:val="none" w:sz="0" w:space="0" w:color="auto"/>
                <w:right w:val="none" w:sz="0" w:space="0" w:color="auto"/>
              </w:divBdr>
            </w:div>
          </w:divsChild>
        </w:div>
        <w:div w:id="322049022">
          <w:marLeft w:val="0"/>
          <w:marRight w:val="0"/>
          <w:marTop w:val="0"/>
          <w:marBottom w:val="0"/>
          <w:divBdr>
            <w:top w:val="none" w:sz="0" w:space="0" w:color="auto"/>
            <w:left w:val="none" w:sz="0" w:space="0" w:color="auto"/>
            <w:bottom w:val="none" w:sz="0" w:space="0" w:color="auto"/>
            <w:right w:val="none" w:sz="0" w:space="0" w:color="auto"/>
          </w:divBdr>
          <w:divsChild>
            <w:div w:id="1772512270">
              <w:marLeft w:val="0"/>
              <w:marRight w:val="0"/>
              <w:marTop w:val="0"/>
              <w:marBottom w:val="0"/>
              <w:divBdr>
                <w:top w:val="none" w:sz="0" w:space="0" w:color="auto"/>
                <w:left w:val="none" w:sz="0" w:space="0" w:color="auto"/>
                <w:bottom w:val="none" w:sz="0" w:space="0" w:color="auto"/>
                <w:right w:val="none" w:sz="0" w:space="0" w:color="auto"/>
              </w:divBdr>
            </w:div>
          </w:divsChild>
        </w:div>
        <w:div w:id="328564615">
          <w:marLeft w:val="0"/>
          <w:marRight w:val="0"/>
          <w:marTop w:val="0"/>
          <w:marBottom w:val="0"/>
          <w:divBdr>
            <w:top w:val="none" w:sz="0" w:space="0" w:color="auto"/>
            <w:left w:val="none" w:sz="0" w:space="0" w:color="auto"/>
            <w:bottom w:val="none" w:sz="0" w:space="0" w:color="auto"/>
            <w:right w:val="none" w:sz="0" w:space="0" w:color="auto"/>
          </w:divBdr>
          <w:divsChild>
            <w:div w:id="924729552">
              <w:marLeft w:val="0"/>
              <w:marRight w:val="0"/>
              <w:marTop w:val="0"/>
              <w:marBottom w:val="0"/>
              <w:divBdr>
                <w:top w:val="none" w:sz="0" w:space="0" w:color="auto"/>
                <w:left w:val="none" w:sz="0" w:space="0" w:color="auto"/>
                <w:bottom w:val="none" w:sz="0" w:space="0" w:color="auto"/>
                <w:right w:val="none" w:sz="0" w:space="0" w:color="auto"/>
              </w:divBdr>
            </w:div>
          </w:divsChild>
        </w:div>
        <w:div w:id="348333851">
          <w:marLeft w:val="0"/>
          <w:marRight w:val="0"/>
          <w:marTop w:val="0"/>
          <w:marBottom w:val="0"/>
          <w:divBdr>
            <w:top w:val="none" w:sz="0" w:space="0" w:color="auto"/>
            <w:left w:val="none" w:sz="0" w:space="0" w:color="auto"/>
            <w:bottom w:val="none" w:sz="0" w:space="0" w:color="auto"/>
            <w:right w:val="none" w:sz="0" w:space="0" w:color="auto"/>
          </w:divBdr>
          <w:divsChild>
            <w:div w:id="1092892182">
              <w:marLeft w:val="0"/>
              <w:marRight w:val="0"/>
              <w:marTop w:val="0"/>
              <w:marBottom w:val="0"/>
              <w:divBdr>
                <w:top w:val="none" w:sz="0" w:space="0" w:color="auto"/>
                <w:left w:val="none" w:sz="0" w:space="0" w:color="auto"/>
                <w:bottom w:val="none" w:sz="0" w:space="0" w:color="auto"/>
                <w:right w:val="none" w:sz="0" w:space="0" w:color="auto"/>
              </w:divBdr>
            </w:div>
          </w:divsChild>
        </w:div>
        <w:div w:id="1880245256">
          <w:marLeft w:val="0"/>
          <w:marRight w:val="0"/>
          <w:marTop w:val="0"/>
          <w:marBottom w:val="0"/>
          <w:divBdr>
            <w:top w:val="none" w:sz="0" w:space="0" w:color="auto"/>
            <w:left w:val="none" w:sz="0" w:space="0" w:color="auto"/>
            <w:bottom w:val="none" w:sz="0" w:space="0" w:color="auto"/>
            <w:right w:val="none" w:sz="0" w:space="0" w:color="auto"/>
          </w:divBdr>
          <w:divsChild>
            <w:div w:id="389349836">
              <w:marLeft w:val="0"/>
              <w:marRight w:val="0"/>
              <w:marTop w:val="0"/>
              <w:marBottom w:val="0"/>
              <w:divBdr>
                <w:top w:val="none" w:sz="0" w:space="0" w:color="auto"/>
                <w:left w:val="none" w:sz="0" w:space="0" w:color="auto"/>
                <w:bottom w:val="none" w:sz="0" w:space="0" w:color="auto"/>
                <w:right w:val="none" w:sz="0" w:space="0" w:color="auto"/>
              </w:divBdr>
            </w:div>
          </w:divsChild>
        </w:div>
        <w:div w:id="499272253">
          <w:marLeft w:val="0"/>
          <w:marRight w:val="0"/>
          <w:marTop w:val="0"/>
          <w:marBottom w:val="0"/>
          <w:divBdr>
            <w:top w:val="none" w:sz="0" w:space="0" w:color="auto"/>
            <w:left w:val="none" w:sz="0" w:space="0" w:color="auto"/>
            <w:bottom w:val="none" w:sz="0" w:space="0" w:color="auto"/>
            <w:right w:val="none" w:sz="0" w:space="0" w:color="auto"/>
          </w:divBdr>
          <w:divsChild>
            <w:div w:id="458257894">
              <w:marLeft w:val="0"/>
              <w:marRight w:val="0"/>
              <w:marTop w:val="0"/>
              <w:marBottom w:val="0"/>
              <w:divBdr>
                <w:top w:val="none" w:sz="0" w:space="0" w:color="auto"/>
                <w:left w:val="none" w:sz="0" w:space="0" w:color="auto"/>
                <w:bottom w:val="none" w:sz="0" w:space="0" w:color="auto"/>
                <w:right w:val="none" w:sz="0" w:space="0" w:color="auto"/>
              </w:divBdr>
            </w:div>
          </w:divsChild>
        </w:div>
        <w:div w:id="481314477">
          <w:marLeft w:val="0"/>
          <w:marRight w:val="0"/>
          <w:marTop w:val="0"/>
          <w:marBottom w:val="0"/>
          <w:divBdr>
            <w:top w:val="none" w:sz="0" w:space="0" w:color="auto"/>
            <w:left w:val="none" w:sz="0" w:space="0" w:color="auto"/>
            <w:bottom w:val="none" w:sz="0" w:space="0" w:color="auto"/>
            <w:right w:val="none" w:sz="0" w:space="0" w:color="auto"/>
          </w:divBdr>
          <w:divsChild>
            <w:div w:id="1844466454">
              <w:marLeft w:val="0"/>
              <w:marRight w:val="0"/>
              <w:marTop w:val="0"/>
              <w:marBottom w:val="0"/>
              <w:divBdr>
                <w:top w:val="none" w:sz="0" w:space="0" w:color="auto"/>
                <w:left w:val="none" w:sz="0" w:space="0" w:color="auto"/>
                <w:bottom w:val="none" w:sz="0" w:space="0" w:color="auto"/>
                <w:right w:val="none" w:sz="0" w:space="0" w:color="auto"/>
              </w:divBdr>
            </w:div>
          </w:divsChild>
        </w:div>
        <w:div w:id="504830672">
          <w:marLeft w:val="0"/>
          <w:marRight w:val="0"/>
          <w:marTop w:val="0"/>
          <w:marBottom w:val="0"/>
          <w:divBdr>
            <w:top w:val="none" w:sz="0" w:space="0" w:color="auto"/>
            <w:left w:val="none" w:sz="0" w:space="0" w:color="auto"/>
            <w:bottom w:val="none" w:sz="0" w:space="0" w:color="auto"/>
            <w:right w:val="none" w:sz="0" w:space="0" w:color="auto"/>
          </w:divBdr>
          <w:divsChild>
            <w:div w:id="1359349895">
              <w:marLeft w:val="0"/>
              <w:marRight w:val="0"/>
              <w:marTop w:val="0"/>
              <w:marBottom w:val="0"/>
              <w:divBdr>
                <w:top w:val="none" w:sz="0" w:space="0" w:color="auto"/>
                <w:left w:val="none" w:sz="0" w:space="0" w:color="auto"/>
                <w:bottom w:val="none" w:sz="0" w:space="0" w:color="auto"/>
                <w:right w:val="none" w:sz="0" w:space="0" w:color="auto"/>
              </w:divBdr>
            </w:div>
          </w:divsChild>
        </w:div>
        <w:div w:id="1755662323">
          <w:marLeft w:val="0"/>
          <w:marRight w:val="0"/>
          <w:marTop w:val="0"/>
          <w:marBottom w:val="0"/>
          <w:divBdr>
            <w:top w:val="none" w:sz="0" w:space="0" w:color="auto"/>
            <w:left w:val="none" w:sz="0" w:space="0" w:color="auto"/>
            <w:bottom w:val="none" w:sz="0" w:space="0" w:color="auto"/>
            <w:right w:val="none" w:sz="0" w:space="0" w:color="auto"/>
          </w:divBdr>
          <w:divsChild>
            <w:div w:id="527375595">
              <w:marLeft w:val="0"/>
              <w:marRight w:val="0"/>
              <w:marTop w:val="0"/>
              <w:marBottom w:val="0"/>
              <w:divBdr>
                <w:top w:val="none" w:sz="0" w:space="0" w:color="auto"/>
                <w:left w:val="none" w:sz="0" w:space="0" w:color="auto"/>
                <w:bottom w:val="none" w:sz="0" w:space="0" w:color="auto"/>
                <w:right w:val="none" w:sz="0" w:space="0" w:color="auto"/>
              </w:divBdr>
            </w:div>
          </w:divsChild>
        </w:div>
        <w:div w:id="1049841520">
          <w:marLeft w:val="0"/>
          <w:marRight w:val="0"/>
          <w:marTop w:val="0"/>
          <w:marBottom w:val="0"/>
          <w:divBdr>
            <w:top w:val="none" w:sz="0" w:space="0" w:color="auto"/>
            <w:left w:val="none" w:sz="0" w:space="0" w:color="auto"/>
            <w:bottom w:val="none" w:sz="0" w:space="0" w:color="auto"/>
            <w:right w:val="none" w:sz="0" w:space="0" w:color="auto"/>
          </w:divBdr>
          <w:divsChild>
            <w:div w:id="576286172">
              <w:marLeft w:val="0"/>
              <w:marRight w:val="0"/>
              <w:marTop w:val="0"/>
              <w:marBottom w:val="0"/>
              <w:divBdr>
                <w:top w:val="none" w:sz="0" w:space="0" w:color="auto"/>
                <w:left w:val="none" w:sz="0" w:space="0" w:color="auto"/>
                <w:bottom w:val="none" w:sz="0" w:space="0" w:color="auto"/>
                <w:right w:val="none" w:sz="0" w:space="0" w:color="auto"/>
              </w:divBdr>
            </w:div>
          </w:divsChild>
        </w:div>
        <w:div w:id="707997614">
          <w:marLeft w:val="0"/>
          <w:marRight w:val="0"/>
          <w:marTop w:val="0"/>
          <w:marBottom w:val="0"/>
          <w:divBdr>
            <w:top w:val="none" w:sz="0" w:space="0" w:color="auto"/>
            <w:left w:val="none" w:sz="0" w:space="0" w:color="auto"/>
            <w:bottom w:val="none" w:sz="0" w:space="0" w:color="auto"/>
            <w:right w:val="none" w:sz="0" w:space="0" w:color="auto"/>
          </w:divBdr>
          <w:divsChild>
            <w:div w:id="1987585454">
              <w:marLeft w:val="0"/>
              <w:marRight w:val="0"/>
              <w:marTop w:val="0"/>
              <w:marBottom w:val="0"/>
              <w:divBdr>
                <w:top w:val="none" w:sz="0" w:space="0" w:color="auto"/>
                <w:left w:val="none" w:sz="0" w:space="0" w:color="auto"/>
                <w:bottom w:val="none" w:sz="0" w:space="0" w:color="auto"/>
                <w:right w:val="none" w:sz="0" w:space="0" w:color="auto"/>
              </w:divBdr>
            </w:div>
          </w:divsChild>
        </w:div>
        <w:div w:id="1989704616">
          <w:marLeft w:val="0"/>
          <w:marRight w:val="0"/>
          <w:marTop w:val="0"/>
          <w:marBottom w:val="0"/>
          <w:divBdr>
            <w:top w:val="none" w:sz="0" w:space="0" w:color="auto"/>
            <w:left w:val="none" w:sz="0" w:space="0" w:color="auto"/>
            <w:bottom w:val="none" w:sz="0" w:space="0" w:color="auto"/>
            <w:right w:val="none" w:sz="0" w:space="0" w:color="auto"/>
          </w:divBdr>
          <w:divsChild>
            <w:div w:id="887765409">
              <w:marLeft w:val="0"/>
              <w:marRight w:val="0"/>
              <w:marTop w:val="0"/>
              <w:marBottom w:val="0"/>
              <w:divBdr>
                <w:top w:val="none" w:sz="0" w:space="0" w:color="auto"/>
                <w:left w:val="none" w:sz="0" w:space="0" w:color="auto"/>
                <w:bottom w:val="none" w:sz="0" w:space="0" w:color="auto"/>
                <w:right w:val="none" w:sz="0" w:space="0" w:color="auto"/>
              </w:divBdr>
            </w:div>
          </w:divsChild>
        </w:div>
        <w:div w:id="908223529">
          <w:marLeft w:val="0"/>
          <w:marRight w:val="0"/>
          <w:marTop w:val="0"/>
          <w:marBottom w:val="0"/>
          <w:divBdr>
            <w:top w:val="none" w:sz="0" w:space="0" w:color="auto"/>
            <w:left w:val="none" w:sz="0" w:space="0" w:color="auto"/>
            <w:bottom w:val="none" w:sz="0" w:space="0" w:color="auto"/>
            <w:right w:val="none" w:sz="0" w:space="0" w:color="auto"/>
          </w:divBdr>
          <w:divsChild>
            <w:div w:id="935207189">
              <w:marLeft w:val="0"/>
              <w:marRight w:val="0"/>
              <w:marTop w:val="0"/>
              <w:marBottom w:val="0"/>
              <w:divBdr>
                <w:top w:val="none" w:sz="0" w:space="0" w:color="auto"/>
                <w:left w:val="none" w:sz="0" w:space="0" w:color="auto"/>
                <w:bottom w:val="none" w:sz="0" w:space="0" w:color="auto"/>
                <w:right w:val="none" w:sz="0" w:space="0" w:color="auto"/>
              </w:divBdr>
            </w:div>
          </w:divsChild>
        </w:div>
        <w:div w:id="944314912">
          <w:marLeft w:val="0"/>
          <w:marRight w:val="0"/>
          <w:marTop w:val="0"/>
          <w:marBottom w:val="0"/>
          <w:divBdr>
            <w:top w:val="none" w:sz="0" w:space="0" w:color="auto"/>
            <w:left w:val="none" w:sz="0" w:space="0" w:color="auto"/>
            <w:bottom w:val="none" w:sz="0" w:space="0" w:color="auto"/>
            <w:right w:val="none" w:sz="0" w:space="0" w:color="auto"/>
          </w:divBdr>
          <w:divsChild>
            <w:div w:id="1066494705">
              <w:marLeft w:val="0"/>
              <w:marRight w:val="0"/>
              <w:marTop w:val="0"/>
              <w:marBottom w:val="0"/>
              <w:divBdr>
                <w:top w:val="none" w:sz="0" w:space="0" w:color="auto"/>
                <w:left w:val="none" w:sz="0" w:space="0" w:color="auto"/>
                <w:bottom w:val="none" w:sz="0" w:space="0" w:color="auto"/>
                <w:right w:val="none" w:sz="0" w:space="0" w:color="auto"/>
              </w:divBdr>
            </w:div>
          </w:divsChild>
        </w:div>
        <w:div w:id="984512411">
          <w:marLeft w:val="0"/>
          <w:marRight w:val="0"/>
          <w:marTop w:val="0"/>
          <w:marBottom w:val="0"/>
          <w:divBdr>
            <w:top w:val="none" w:sz="0" w:space="0" w:color="auto"/>
            <w:left w:val="none" w:sz="0" w:space="0" w:color="auto"/>
            <w:bottom w:val="none" w:sz="0" w:space="0" w:color="auto"/>
            <w:right w:val="none" w:sz="0" w:space="0" w:color="auto"/>
          </w:divBdr>
          <w:divsChild>
            <w:div w:id="2130277319">
              <w:marLeft w:val="0"/>
              <w:marRight w:val="0"/>
              <w:marTop w:val="0"/>
              <w:marBottom w:val="0"/>
              <w:divBdr>
                <w:top w:val="none" w:sz="0" w:space="0" w:color="auto"/>
                <w:left w:val="none" w:sz="0" w:space="0" w:color="auto"/>
                <w:bottom w:val="none" w:sz="0" w:space="0" w:color="auto"/>
                <w:right w:val="none" w:sz="0" w:space="0" w:color="auto"/>
              </w:divBdr>
            </w:div>
          </w:divsChild>
        </w:div>
        <w:div w:id="1306931632">
          <w:marLeft w:val="0"/>
          <w:marRight w:val="0"/>
          <w:marTop w:val="0"/>
          <w:marBottom w:val="0"/>
          <w:divBdr>
            <w:top w:val="none" w:sz="0" w:space="0" w:color="auto"/>
            <w:left w:val="none" w:sz="0" w:space="0" w:color="auto"/>
            <w:bottom w:val="none" w:sz="0" w:space="0" w:color="auto"/>
            <w:right w:val="none" w:sz="0" w:space="0" w:color="auto"/>
          </w:divBdr>
          <w:divsChild>
            <w:div w:id="1213880044">
              <w:marLeft w:val="0"/>
              <w:marRight w:val="0"/>
              <w:marTop w:val="0"/>
              <w:marBottom w:val="0"/>
              <w:divBdr>
                <w:top w:val="none" w:sz="0" w:space="0" w:color="auto"/>
                <w:left w:val="none" w:sz="0" w:space="0" w:color="auto"/>
                <w:bottom w:val="none" w:sz="0" w:space="0" w:color="auto"/>
                <w:right w:val="none" w:sz="0" w:space="0" w:color="auto"/>
              </w:divBdr>
            </w:div>
          </w:divsChild>
        </w:div>
        <w:div w:id="1564680065">
          <w:marLeft w:val="0"/>
          <w:marRight w:val="0"/>
          <w:marTop w:val="0"/>
          <w:marBottom w:val="0"/>
          <w:divBdr>
            <w:top w:val="none" w:sz="0" w:space="0" w:color="auto"/>
            <w:left w:val="none" w:sz="0" w:space="0" w:color="auto"/>
            <w:bottom w:val="none" w:sz="0" w:space="0" w:color="auto"/>
            <w:right w:val="none" w:sz="0" w:space="0" w:color="auto"/>
          </w:divBdr>
          <w:divsChild>
            <w:div w:id="159963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767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34" Type="http://schemas.openxmlformats.org/officeDocument/2006/relationships/image" Target="media/image15.png"/><Relationship Id="rId42" Type="http://schemas.openxmlformats.org/officeDocument/2006/relationships/image" Target="media/image22.png"/><Relationship Id="rId47" Type="http://schemas.openxmlformats.org/officeDocument/2006/relationships/hyperlink" Target="https://www.youtube.com/watch?v=z057rxwJXPo" TargetMode="External"/><Relationship Id="rId50" Type="http://schemas.openxmlformats.org/officeDocument/2006/relationships/hyperlink" Target="https://www.youtube.com/watch?v=X-WVtwXUwAU" TargetMode="External"/><Relationship Id="rId55" Type="http://schemas.openxmlformats.org/officeDocument/2006/relationships/hyperlink" Target="https://www.youtube.com/watch?time_continue=13&amp;v=-wCq3V3CU5s&amp;feature=emb_logo" TargetMode="External"/><Relationship Id="rId63" Type="http://schemas.openxmlformats.org/officeDocument/2006/relationships/hyperlink" Target="https://enclasse.telequebec.tv/contenu/quelques-regles-dorthographe/1669" TargetMode="External"/><Relationship Id="rId68" Type="http://schemas.openxmlformats.org/officeDocument/2006/relationships/hyperlink" Target="http://www.alloprof.qc.ca/BV/pages/f1317.aspx" TargetMode="External"/><Relationship Id="rId76" Type="http://schemas.openxmlformats.org/officeDocument/2006/relationships/image" Target="media/image29.tmp"/><Relationship Id="rId84" Type="http://schemas.openxmlformats.org/officeDocument/2006/relationships/hyperlink" Target="https://www.google.ca/maps/place/L'am%C3%A9nagement+Robert-Bourassa/@53.7835921,-77.55575,8938m/data=!3m1!1e3!4m5!3m4!1s0x4d06b87642c065dd:0xfe3a8572313cd78c!8m2!3d53.7843126!4d-77.5367051" TargetMode="External"/><Relationship Id="rId89" Type="http://schemas.openxmlformats.org/officeDocument/2006/relationships/hyperlink" Target="https://www.youtube.com/watch?v=vo9I4z2ij3I&amp;list=PLTVPX97wH3o7YE7fHy1fb90Ls_hbahW3K" TargetMode="External"/><Relationship Id="rId97" Type="http://schemas.openxmlformats.org/officeDocument/2006/relationships/hyperlink" Target="https://www.numeridanse.tv/videotheque-danse/haute-resilience?s" TargetMode="External"/><Relationship Id="rId7" Type="http://schemas.openxmlformats.org/officeDocument/2006/relationships/settings" Target="settings.xml"/><Relationship Id="rId71" Type="http://schemas.openxmlformats.org/officeDocument/2006/relationships/header" Target="header13.xml"/><Relationship Id="rId92" Type="http://schemas.openxmlformats.org/officeDocument/2006/relationships/hyperlink" Target="https://museeholocauste.ca/fr/histoire-holocauste/" TargetMode="Externa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2.png"/><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image" Target="media/image14.jpeg"/><Relationship Id="rId37" Type="http://schemas.openxmlformats.org/officeDocument/2006/relationships/image" Target="media/image17.png"/><Relationship Id="rId40" Type="http://schemas.openxmlformats.org/officeDocument/2006/relationships/image" Target="media/image20.jpeg"/><Relationship Id="rId45" Type="http://schemas.openxmlformats.org/officeDocument/2006/relationships/image" Target="media/image24.png"/><Relationship Id="rId53" Type="http://schemas.openxmlformats.org/officeDocument/2006/relationships/header" Target="header9.xml"/><Relationship Id="rId58" Type="http://schemas.openxmlformats.org/officeDocument/2006/relationships/hyperlink" Target="https://www.youtube.com/watch?v=nugjWYjKX8s&amp;feature=emb_logo" TargetMode="External"/><Relationship Id="rId66" Type="http://schemas.openxmlformats.org/officeDocument/2006/relationships/hyperlink" Target="https://drive.google.com/file/d/1vh894NKQwGrUcdhM4G3Pa4X-jAjxBVRl/view?usp=sharing" TargetMode="External"/><Relationship Id="rId74" Type="http://schemas.openxmlformats.org/officeDocument/2006/relationships/image" Target="media/image27.tmp"/><Relationship Id="rId79" Type="http://schemas.openxmlformats.org/officeDocument/2006/relationships/hyperlink" Target="http://www.alloprof.qc.ca/BV/Pages/s1089.aspx" TargetMode="External"/><Relationship Id="rId87" Type="http://schemas.openxmlformats.org/officeDocument/2006/relationships/hyperlink" Target="https://www.autochtones.gouv.qc.ca/nations/cartes/carte-8x11.pdf" TargetMode="External"/><Relationship Id="rId5" Type="http://schemas.openxmlformats.org/officeDocument/2006/relationships/numbering" Target="numbering.xml"/><Relationship Id="rId61" Type="http://schemas.openxmlformats.org/officeDocument/2006/relationships/header" Target="header12.xml"/><Relationship Id="rId82" Type="http://schemas.openxmlformats.org/officeDocument/2006/relationships/hyperlink" Target="https://www.google.ca/maps/place/Le+barrage+Daniel-Johnson+et+la+centrale+Manic-5/@50.645626,-68.7361139,5617m/data=!3m1!1e3!4m5!3m4!1s0x4c92ac9b7e039027:0xf8553f0230b00042!8m2!3d50.6398398!4d-68.7319922" TargetMode="External"/><Relationship Id="rId90" Type="http://schemas.openxmlformats.org/officeDocument/2006/relationships/hyperlink" Target="https://museeholocauste.ca/fr/histoire-holocauste/" TargetMode="External"/><Relationship Id="rId95" Type="http://schemas.openxmlformats.org/officeDocument/2006/relationships/hyperlink" Target="https://via.eer.qc.ca/survivant" TargetMode="External"/><Relationship Id="rId1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eader" Target="header5.xml"/><Relationship Id="rId35" Type="http://schemas.openxmlformats.org/officeDocument/2006/relationships/header" Target="header6.xml"/><Relationship Id="rId43" Type="http://schemas.openxmlformats.org/officeDocument/2006/relationships/image" Target="media/image23.jpeg"/><Relationship Id="rId48" Type="http://schemas.openxmlformats.org/officeDocument/2006/relationships/hyperlink" Target="https://www.youtube.com/watch?v=h9KMY970tXk" TargetMode="External"/><Relationship Id="rId56" Type="http://schemas.openxmlformats.org/officeDocument/2006/relationships/hyperlink" Target="https://www.youtube.com/watch?v=aYFNuwShrhM&amp;vl=fr" TargetMode="External"/><Relationship Id="rId64" Type="http://schemas.openxmlformats.org/officeDocument/2006/relationships/hyperlink" Target="https://enclasse.telequebec.tv/contenu/la-subordonnee-relative/2052" TargetMode="External"/><Relationship Id="rId69" Type="http://schemas.openxmlformats.org/officeDocument/2006/relationships/hyperlink" Target="http://www.alloprof.qc.ca/BV/Pages/f1298.aspx" TargetMode="External"/><Relationship Id="rId77" Type="http://schemas.openxmlformats.org/officeDocument/2006/relationships/image" Target="media/image30.png"/><Relationship Id="rId8" Type="http://schemas.openxmlformats.org/officeDocument/2006/relationships/webSettings" Target="webSettings.xml"/><Relationship Id="rId51" Type="http://schemas.openxmlformats.org/officeDocument/2006/relationships/image" Target="media/image26.png"/><Relationship Id="rId72" Type="http://schemas.openxmlformats.org/officeDocument/2006/relationships/footer" Target="footer5.xml"/><Relationship Id="rId80" Type="http://schemas.openxmlformats.org/officeDocument/2006/relationships/hyperlink" Target="https://sites.google.com/recitdp.qc.ca/labellevie/accueil" TargetMode="External"/><Relationship Id="rId85" Type="http://schemas.openxmlformats.org/officeDocument/2006/relationships/hyperlink" Target="http://www.hydroquebec.com/transenergie/fr/pdf/carte_reseau-2014.pdf" TargetMode="External"/><Relationship Id="rId93" Type="http://schemas.openxmlformats.org/officeDocument/2006/relationships/hyperlink" Target="https://eer.qc.ca/jumelage/1590155937736-vivre-cache--du-site-de-lecole-ouverte" TargetMode="External"/><Relationship Id="rId98"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image" Target="media/image9.png"/><Relationship Id="rId33" Type="http://schemas.openxmlformats.org/officeDocument/2006/relationships/hyperlink" Target="https://youtu.be/H4CE7REd70M" TargetMode="External"/><Relationship Id="rId38" Type="http://schemas.openxmlformats.org/officeDocument/2006/relationships/image" Target="media/image18.jpeg"/><Relationship Id="rId46" Type="http://schemas.openxmlformats.org/officeDocument/2006/relationships/image" Target="media/image25.jpeg"/><Relationship Id="rId59" Type="http://schemas.openxmlformats.org/officeDocument/2006/relationships/hyperlink" Target="https://www.youtube.com/watch?v=MhfraAqwZD0" TargetMode="External"/><Relationship Id="rId67" Type="http://schemas.openxmlformats.org/officeDocument/2006/relationships/hyperlink" Target="http://www.alloprof.qc.ca/BV/Pages/f1030.aspx" TargetMode="External"/><Relationship Id="rId20" Type="http://schemas.openxmlformats.org/officeDocument/2006/relationships/image" Target="media/image4.png"/><Relationship Id="rId41" Type="http://schemas.openxmlformats.org/officeDocument/2006/relationships/image" Target="media/image21.jpeg"/><Relationship Id="rId54" Type="http://schemas.openxmlformats.org/officeDocument/2006/relationships/header" Target="header10.xml"/><Relationship Id="rId62" Type="http://schemas.openxmlformats.org/officeDocument/2006/relationships/footer" Target="footer4.xml"/><Relationship Id="rId70" Type="http://schemas.openxmlformats.org/officeDocument/2006/relationships/hyperlink" Target="http://www.alloprof.qc.ca/BV/Pages/f1299.aspx" TargetMode="External"/><Relationship Id="rId75" Type="http://schemas.openxmlformats.org/officeDocument/2006/relationships/image" Target="media/image28.tmp"/><Relationship Id="rId83" Type="http://schemas.openxmlformats.org/officeDocument/2006/relationships/hyperlink" Target="http://www.hydroquebec.com/visitez/video-360-lg2.html" TargetMode="External"/><Relationship Id="rId88" Type="http://schemas.openxmlformats.org/officeDocument/2006/relationships/hyperlink" Target="https://museeholocauste.ca/fr/histoire-holocauste/" TargetMode="External"/><Relationship Id="rId91" Type="http://schemas.openxmlformats.org/officeDocument/2006/relationships/hyperlink" Target="https://safeYouTube.net/w/NxSI" TargetMode="External"/><Relationship Id="rId96" Type="http://schemas.openxmlformats.org/officeDocument/2006/relationships/hyperlink" Target="https://www.numeridanse.tv/dance-videotheque?type=search&amp;search=d%C3%A9s%C3%A9quilibre&amp;offset=0&amp;limit=12&amp;ressource=*&amp;date=*&amp;country=*&amp;contributor=*&amp;format=*&amp;geo=*&amp;sort=relevance&amp;collection=" TargetMode="External"/><Relationship Id="Rd5502ac01ba54a8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7.png"/><Relationship Id="rId28" Type="http://schemas.openxmlformats.org/officeDocument/2006/relationships/header" Target="header4.xml"/><Relationship Id="rId36" Type="http://schemas.openxmlformats.org/officeDocument/2006/relationships/image" Target="media/image16.jpeg"/><Relationship Id="rId49" Type="http://schemas.openxmlformats.org/officeDocument/2006/relationships/hyperlink" Target="https://www.youtube.com/watch?v=wpxR4BpEiHY" TargetMode="External"/><Relationship Id="rId57" Type="http://schemas.openxmlformats.org/officeDocument/2006/relationships/hyperlink" Target="https://curio.ca/fr/collection/amour-haine-et-propagande-la-deuxieme-guerre-mondiale-1483/" TargetMode="External"/><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header" Target="header7.xml"/><Relationship Id="rId52" Type="http://schemas.openxmlformats.org/officeDocument/2006/relationships/header" Target="header8.xml"/><Relationship Id="rId60" Type="http://schemas.openxmlformats.org/officeDocument/2006/relationships/header" Target="header11.xml"/><Relationship Id="rId65" Type="http://schemas.openxmlformats.org/officeDocument/2006/relationships/hyperlink" Target="https://enclasse.telequebec.tv/contenu/les-prefixes-et-les-suffixes-decortiques/1706" TargetMode="External"/><Relationship Id="rId73" Type="http://schemas.openxmlformats.org/officeDocument/2006/relationships/hyperlink" Target="https://www.guinnessworldrecords.com" TargetMode="External"/><Relationship Id="rId78" Type="http://schemas.openxmlformats.org/officeDocument/2006/relationships/hyperlink" Target="http://www.alloprof.qc.ca/BV/Pages/s1081.aspx" TargetMode="External"/><Relationship Id="rId81" Type="http://schemas.openxmlformats.org/officeDocument/2006/relationships/hyperlink" Target="http://www.hydroquebec.com/visitez/video-360-manic-5.html" TargetMode="External"/><Relationship Id="rId86" Type="http://schemas.openxmlformats.org/officeDocument/2006/relationships/hyperlink" Target="http://www.hydroquebec.com/comprendre/eolienne/energie-eolienne-quebec-hq-distribution.html" TargetMode="External"/><Relationship Id="rId94" Type="http://schemas.openxmlformats.org/officeDocument/2006/relationships/hyperlink" Target="https://eer.qc.ca/files/ma-cabane-en-hiver-avec-ecole-en-reseau/eleve_tutoriel-connexionvia_1.pdf" TargetMode="External"/><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2.png"/><Relationship Id="rId39" Type="http://schemas.openxmlformats.org/officeDocument/2006/relationships/image" Target="media/image19.jpe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CB8770-80D0-4BDC-AA16-7FDE4B1F6745}">
  <ds:schemaRefs>
    <ds:schemaRef ds:uri="http://purl.org/dc/elements/1.1/"/>
    <ds:schemaRef ds:uri="http://schemas.microsoft.com/office/2006/documentManagement/types"/>
    <ds:schemaRef ds:uri="http://purl.org/dc/terms/"/>
    <ds:schemaRef ds:uri="http://schemas.openxmlformats.org/package/2006/metadata/core-properties"/>
    <ds:schemaRef ds:uri="955ba906-130a-4921-9f58-3271edfee021"/>
    <ds:schemaRef ds:uri="http://purl.org/dc/dcmitype/"/>
    <ds:schemaRef ds:uri="http://schemas.microsoft.com/office/infopath/2007/PartnerControl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87D6F657-47F2-476F-B803-D37CF85B63E0}">
  <ds:schemaRefs>
    <ds:schemaRef ds:uri="http://schemas.microsoft.com/sharepoint/v3/contenttype/forms"/>
  </ds:schemaRefs>
</ds:datastoreItem>
</file>

<file path=customXml/itemProps3.xml><?xml version="1.0" encoding="utf-8"?>
<ds:datastoreItem xmlns:ds="http://schemas.openxmlformats.org/officeDocument/2006/customXml" ds:itemID="{3F737E50-68D5-46C9-992C-2FD41BE8A5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FC8B7A6-997F-409F-A42B-D611D4D25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41</Pages>
  <Words>6545</Words>
  <Characters>35998</Characters>
  <Application>Microsoft Office Word</Application>
  <DocSecurity>0</DocSecurity>
  <Lines>299</Lines>
  <Paragraphs>84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42459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Émilie Coulombe</dc:creator>
  <cp:keywords/>
  <dc:description/>
  <cp:lastModifiedBy>VILLEMAIRE, MICHELE</cp:lastModifiedBy>
  <cp:revision>5</cp:revision>
  <cp:lastPrinted>2020-06-08T20:20:00Z</cp:lastPrinted>
  <dcterms:created xsi:type="dcterms:W3CDTF">2020-06-08T17:35:00Z</dcterms:created>
  <dcterms:modified xsi:type="dcterms:W3CDTF">2020-06-08T20:20:00Z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