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36271" w14:textId="77777777" w:rsidR="00D64652" w:rsidRDefault="00D64652" w:rsidP="00D64652">
      <w:pPr>
        <w:pStyle w:val="TDM-Nomdelamatire"/>
        <w:ind w:left="708"/>
        <w:jc w:val="center"/>
        <w:rPr>
          <w:color w:val="0070C0"/>
          <w:sz w:val="40"/>
          <w:szCs w:val="40"/>
        </w:rPr>
      </w:pPr>
    </w:p>
    <w:p w14:paraId="4324746C" w14:textId="77777777" w:rsidR="00D64652" w:rsidRDefault="00D64652" w:rsidP="00D64652">
      <w:pPr>
        <w:pStyle w:val="TDM-Nomdelamatire"/>
        <w:ind w:left="708"/>
        <w:jc w:val="center"/>
        <w:rPr>
          <w:color w:val="0070C0"/>
          <w:sz w:val="40"/>
          <w:szCs w:val="40"/>
        </w:rPr>
      </w:pPr>
    </w:p>
    <w:p w14:paraId="6893383C" w14:textId="77777777" w:rsidR="00D64652" w:rsidRDefault="00D64652" w:rsidP="00D64652">
      <w:pPr>
        <w:pStyle w:val="TDM-Nomdelamatire"/>
        <w:ind w:left="708"/>
        <w:jc w:val="center"/>
        <w:rPr>
          <w:color w:val="0070C0"/>
          <w:sz w:val="40"/>
          <w:szCs w:val="40"/>
        </w:rPr>
      </w:pPr>
    </w:p>
    <w:p w14:paraId="72E1504D" w14:textId="77777777" w:rsidR="00D64652" w:rsidRDefault="00D64652" w:rsidP="00D64652">
      <w:pPr>
        <w:pStyle w:val="TDM-Nomdelamatire"/>
        <w:ind w:left="708"/>
        <w:jc w:val="center"/>
        <w:rPr>
          <w:color w:val="0070C0"/>
          <w:sz w:val="40"/>
          <w:szCs w:val="40"/>
        </w:rPr>
      </w:pPr>
    </w:p>
    <w:p w14:paraId="48D29980" w14:textId="77777777" w:rsidR="00D64652" w:rsidRDefault="00D64652" w:rsidP="00D64652">
      <w:pPr>
        <w:pStyle w:val="TDM-Nomdelamatire"/>
        <w:ind w:left="708"/>
        <w:jc w:val="center"/>
        <w:rPr>
          <w:color w:val="0070C0"/>
          <w:sz w:val="40"/>
          <w:szCs w:val="40"/>
        </w:rPr>
      </w:pPr>
      <w:r>
        <w:rPr>
          <w:color w:val="0070C0"/>
          <w:sz w:val="40"/>
          <w:szCs w:val="40"/>
        </w:rPr>
        <w:t>Trousse pédagogique bonifiée par les enseignants de 2</w:t>
      </w:r>
      <w:r>
        <w:rPr>
          <w:color w:val="0070C0"/>
          <w:sz w:val="40"/>
          <w:szCs w:val="40"/>
          <w:vertAlign w:val="superscript"/>
        </w:rPr>
        <w:t>e</w:t>
      </w:r>
      <w:r>
        <w:rPr>
          <w:color w:val="0070C0"/>
          <w:sz w:val="40"/>
          <w:szCs w:val="40"/>
        </w:rPr>
        <w:t xml:space="preserve"> secondaire</w:t>
      </w:r>
    </w:p>
    <w:p w14:paraId="5257A355" w14:textId="181B6B11" w:rsidR="00D64652" w:rsidRDefault="00D64652" w:rsidP="00D64652">
      <w:pPr>
        <w:pStyle w:val="TM1"/>
      </w:pPr>
      <w:r>
        <w:rPr>
          <w:noProof/>
          <w:lang w:val="fr-CA" w:eastAsia="fr-CA"/>
        </w:rPr>
        <w:drawing>
          <wp:anchor distT="0" distB="0" distL="114300" distR="114300" simplePos="0" relativeHeight="251665484" behindDoc="0" locked="0" layoutInCell="1" allowOverlap="1" wp14:anchorId="7F7F8CA4" wp14:editId="2ACD113F">
            <wp:simplePos x="0" y="0"/>
            <wp:positionH relativeFrom="margin">
              <wp:align>left</wp:align>
            </wp:positionH>
            <wp:positionV relativeFrom="margin">
              <wp:posOffset>-847725</wp:posOffset>
            </wp:positionV>
            <wp:extent cx="1889760" cy="1468120"/>
            <wp:effectExtent l="0" t="0" r="0" b="0"/>
            <wp:wrapSquare wrapText="bothSides"/>
            <wp:docPr id="162" name="Image 1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446C1EE5" w14:textId="08B798B5" w:rsidR="00DF4403" w:rsidRPr="00DF4403" w:rsidRDefault="00DF4403" w:rsidP="00DF4403">
      <w:pPr>
        <w:pStyle w:val="TDM-Nomdelamatire"/>
        <w:ind w:left="0"/>
        <w:sectPr w:rsidR="00DF4403" w:rsidRPr="00DF4403" w:rsidSect="006F3382">
          <w:headerReference w:type="default" r:id="rId12"/>
          <w:footerReference w:type="even" r:id="rId13"/>
          <w:footerReference w:type="default" r:id="rId14"/>
          <w:pgSz w:w="12240" w:h="15840"/>
          <w:pgMar w:top="567" w:right="1418" w:bottom="1418" w:left="1276" w:header="709" w:footer="709" w:gutter="0"/>
          <w:cols w:space="708"/>
          <w:docGrid w:linePitch="360"/>
        </w:sectPr>
      </w:pPr>
    </w:p>
    <w:p w14:paraId="3A48F6BF" w14:textId="77777777" w:rsidR="001B20BB" w:rsidRDefault="001B20BB" w:rsidP="00830AE0">
      <w:pPr>
        <w:pStyle w:val="Titredelactivit"/>
        <w:rPr>
          <w:lang w:val="fr-CA"/>
        </w:rPr>
      </w:pPr>
      <w:r>
        <w:rPr>
          <w:lang w:val="fr-CA"/>
        </w:rPr>
        <w:lastRenderedPageBreak/>
        <w:t>Français</w:t>
      </w:r>
    </w:p>
    <w:p w14:paraId="3A327CB3" w14:textId="1A90A64F" w:rsidR="00830AE0" w:rsidRDefault="000A6B74" w:rsidP="00830AE0">
      <w:pPr>
        <w:pStyle w:val="Titredelactivit"/>
        <w:rPr>
          <w:lang w:val="fr-CA"/>
        </w:rPr>
      </w:pPr>
      <w:r>
        <w:rPr>
          <w:lang w:val="fr-CA"/>
        </w:rPr>
        <w:t>Retour sur les notions vues</w:t>
      </w:r>
    </w:p>
    <w:p w14:paraId="59EDAA6D" w14:textId="77777777" w:rsidR="000A6B74" w:rsidRDefault="000A6B74" w:rsidP="000A6B74">
      <w:pPr>
        <w:pStyle w:val="Consignesetmatriel-titres"/>
      </w:pPr>
      <w:r>
        <w:t>Véronique Gagnon-Pelletier, François Guay, Nancy Langlois, Nathalie Martin</w:t>
      </w:r>
    </w:p>
    <w:p w14:paraId="0DB00B11" w14:textId="77777777" w:rsidR="000A6B74" w:rsidRDefault="000A6B74" w:rsidP="000A6B74">
      <w:pPr>
        <w:pStyle w:val="Consignesetmatriel-titres"/>
      </w:pPr>
    </w:p>
    <w:p w14:paraId="35A53B21" w14:textId="77777777" w:rsidR="000A6B74" w:rsidRDefault="000A6B74" w:rsidP="000A6B74">
      <w:pPr>
        <w:pStyle w:val="Consignesetmatriel-titres"/>
      </w:pPr>
      <w:r>
        <w:t>Consigne à l’élève</w:t>
      </w:r>
    </w:p>
    <w:p w14:paraId="1EDA446C" w14:textId="0F88E91E" w:rsidR="000A6B74" w:rsidRDefault="000A6B74" w:rsidP="0083385A">
      <w:pPr>
        <w:pStyle w:val="Consignesetmatriel-description"/>
        <w:numPr>
          <w:ilvl w:val="0"/>
          <w:numId w:val="9"/>
        </w:numPr>
        <w:spacing w:after="120" w:line="240" w:lineRule="auto"/>
      </w:pPr>
      <w:r>
        <w:t>Référez-vous au plan de travail déposé sur Teams par votre enseignant.</w:t>
      </w:r>
    </w:p>
    <w:p w14:paraId="367F9822" w14:textId="77777777" w:rsidR="000A6B74" w:rsidRDefault="000A6B74" w:rsidP="000A6B74">
      <w:pPr>
        <w:pStyle w:val="Consignesetmatriel-titres"/>
      </w:pPr>
    </w:p>
    <w:p w14:paraId="57FC3355" w14:textId="77777777" w:rsidR="000A6B74" w:rsidRDefault="000A6B74" w:rsidP="000A6B74">
      <w:pPr>
        <w:pStyle w:val="Consignesetmatriel-titres"/>
      </w:pPr>
      <w:r>
        <w:t>Matériel requis</w:t>
      </w:r>
    </w:p>
    <w:p w14:paraId="014A1BB3" w14:textId="6942EA79" w:rsidR="000A6B74" w:rsidRDefault="000A6B74" w:rsidP="0083385A">
      <w:pPr>
        <w:pStyle w:val="Consignesetmatriel-description"/>
        <w:numPr>
          <w:ilvl w:val="0"/>
          <w:numId w:val="9"/>
        </w:numPr>
      </w:pPr>
      <w:r>
        <w:t>Notions théoriques (présentations PPT, disponibles sur Teams) :</w:t>
      </w:r>
    </w:p>
    <w:p w14:paraId="33D18F4C" w14:textId="2331B098" w:rsidR="000A6B74" w:rsidRDefault="000A6B74" w:rsidP="0083385A">
      <w:pPr>
        <w:pStyle w:val="Consignesetmatriel-description"/>
        <w:numPr>
          <w:ilvl w:val="1"/>
          <w:numId w:val="9"/>
        </w:numPr>
      </w:pPr>
      <w:r>
        <w:t>Dossier Homophones</w:t>
      </w:r>
    </w:p>
    <w:p w14:paraId="445078DB" w14:textId="4534DFA4" w:rsidR="000A6B74" w:rsidRDefault="000A6B74" w:rsidP="0083385A">
      <w:pPr>
        <w:pStyle w:val="Consignesetmatriel-description"/>
        <w:numPr>
          <w:ilvl w:val="1"/>
          <w:numId w:val="9"/>
        </w:numPr>
      </w:pPr>
      <w:r>
        <w:t>Dossier Récit policier</w:t>
      </w:r>
    </w:p>
    <w:p w14:paraId="1874693A" w14:textId="4BCA252E" w:rsidR="000A6B74" w:rsidRDefault="000A6B74" w:rsidP="0083385A">
      <w:pPr>
        <w:pStyle w:val="Consignesetmatriel-description"/>
        <w:numPr>
          <w:ilvl w:val="1"/>
          <w:numId w:val="9"/>
        </w:numPr>
      </w:pPr>
      <w:r>
        <w:t>Dossier Types et formes de phrases</w:t>
      </w:r>
    </w:p>
    <w:p w14:paraId="25012B81" w14:textId="431BD9BF" w:rsidR="000A6B74" w:rsidRDefault="000A6B74" w:rsidP="0083385A">
      <w:pPr>
        <w:pStyle w:val="Consignesetmatriel-description"/>
        <w:numPr>
          <w:ilvl w:val="1"/>
          <w:numId w:val="9"/>
        </w:numPr>
      </w:pPr>
      <w:r>
        <w:t>Dossier Participes passés</w:t>
      </w:r>
    </w:p>
    <w:p w14:paraId="09732639" w14:textId="580B6B7E" w:rsidR="000A6B74" w:rsidRDefault="000A6B74" w:rsidP="0083385A">
      <w:pPr>
        <w:pStyle w:val="Consignesetmatriel-description"/>
        <w:numPr>
          <w:ilvl w:val="1"/>
          <w:numId w:val="9"/>
        </w:numPr>
      </w:pPr>
      <w:r>
        <w:t>Dossier Subordonnées</w:t>
      </w:r>
    </w:p>
    <w:p w14:paraId="4927B30A" w14:textId="5EA68C3B" w:rsidR="000A6B74" w:rsidRDefault="000A6B74" w:rsidP="0083385A">
      <w:pPr>
        <w:pStyle w:val="Consignesetmatriel-description"/>
        <w:numPr>
          <w:ilvl w:val="1"/>
          <w:numId w:val="9"/>
        </w:numPr>
      </w:pPr>
      <w:r>
        <w:t>Dossier Stratégies de lecture</w:t>
      </w:r>
    </w:p>
    <w:p w14:paraId="218E1F1B" w14:textId="77777777" w:rsidR="000A6B74" w:rsidRDefault="000A6B74" w:rsidP="000A6B74">
      <w:pPr>
        <w:pStyle w:val="Consignesetmatriel-description"/>
        <w:ind w:left="360"/>
      </w:pPr>
    </w:p>
    <w:p w14:paraId="644C0817" w14:textId="657148DA" w:rsidR="000A6B74" w:rsidRDefault="000A6B74" w:rsidP="0083385A">
      <w:pPr>
        <w:pStyle w:val="Consignesetmatriel-description"/>
        <w:numPr>
          <w:ilvl w:val="0"/>
          <w:numId w:val="9"/>
        </w:numPr>
      </w:pPr>
      <w:r>
        <w:t>Exercices remis (disponibles sur Teams) :</w:t>
      </w:r>
    </w:p>
    <w:p w14:paraId="3B3626CE" w14:textId="6948AE8A" w:rsidR="000A6B74" w:rsidRDefault="000A6B74" w:rsidP="0083385A">
      <w:pPr>
        <w:pStyle w:val="Consignesetmatriel-description"/>
        <w:numPr>
          <w:ilvl w:val="1"/>
          <w:numId w:val="9"/>
        </w:numPr>
      </w:pPr>
      <w:r>
        <w:t>Écriture d’un récit policier</w:t>
      </w:r>
    </w:p>
    <w:p w14:paraId="245CD9EC" w14:textId="7440F047" w:rsidR="000A6B74" w:rsidRDefault="000A6B74" w:rsidP="0083385A">
      <w:pPr>
        <w:pStyle w:val="Consignesetmatriel-description"/>
        <w:numPr>
          <w:ilvl w:val="1"/>
          <w:numId w:val="9"/>
        </w:numPr>
      </w:pPr>
      <w:r>
        <w:t>Réécriture d’un texte descriptif</w:t>
      </w:r>
    </w:p>
    <w:p w14:paraId="7A4EC3E2" w14:textId="6BAE1AF1" w:rsidR="000A6B74" w:rsidRDefault="000A6B74" w:rsidP="0083385A">
      <w:pPr>
        <w:pStyle w:val="Consignesetmatriel-description"/>
        <w:numPr>
          <w:ilvl w:val="1"/>
          <w:numId w:val="9"/>
        </w:numPr>
      </w:pPr>
      <w:proofErr w:type="spellStart"/>
      <w:r>
        <w:t>Forms</w:t>
      </w:r>
      <w:proofErr w:type="spellEnd"/>
      <w:r>
        <w:t xml:space="preserve"> sur les types et formes de phrases</w:t>
      </w:r>
    </w:p>
    <w:p w14:paraId="114C832B" w14:textId="786369BF" w:rsidR="000A6B74" w:rsidRDefault="000A6B74" w:rsidP="0083385A">
      <w:pPr>
        <w:pStyle w:val="Consignesetmatriel-description"/>
        <w:numPr>
          <w:ilvl w:val="1"/>
          <w:numId w:val="9"/>
        </w:numPr>
      </w:pPr>
      <w:proofErr w:type="spellStart"/>
      <w:r>
        <w:lastRenderedPageBreak/>
        <w:t>Forms</w:t>
      </w:r>
      <w:proofErr w:type="spellEnd"/>
      <w:r>
        <w:t xml:space="preserve"> sur les participes passés</w:t>
      </w:r>
    </w:p>
    <w:p w14:paraId="18DCC989" w14:textId="7C28E6A7" w:rsidR="000A6B74" w:rsidRDefault="000A6B74" w:rsidP="0083385A">
      <w:pPr>
        <w:pStyle w:val="Consignesetmatriel-description"/>
        <w:numPr>
          <w:ilvl w:val="1"/>
          <w:numId w:val="9"/>
        </w:numPr>
      </w:pPr>
      <w:proofErr w:type="spellStart"/>
      <w:r>
        <w:t>Forms</w:t>
      </w:r>
      <w:proofErr w:type="spellEnd"/>
      <w:r>
        <w:t xml:space="preserve"> sur les subordonnées</w:t>
      </w:r>
    </w:p>
    <w:p w14:paraId="48258AC1" w14:textId="37181E5B" w:rsidR="000A6B74" w:rsidRDefault="000A6B74" w:rsidP="0083385A">
      <w:pPr>
        <w:pStyle w:val="Consignesetmatriel-description"/>
        <w:numPr>
          <w:ilvl w:val="1"/>
          <w:numId w:val="9"/>
        </w:numPr>
      </w:pPr>
      <w:proofErr w:type="spellStart"/>
      <w:r>
        <w:t>Forms</w:t>
      </w:r>
      <w:proofErr w:type="spellEnd"/>
      <w:r>
        <w:t xml:space="preserve"> sur les stratégies de lecture (compréhension de texte)</w:t>
      </w:r>
    </w:p>
    <w:p w14:paraId="277B8973" w14:textId="77777777" w:rsidR="000A6B74" w:rsidRDefault="000A6B74" w:rsidP="0083385A">
      <w:pPr>
        <w:pStyle w:val="Consignesetmatriel-description"/>
        <w:numPr>
          <w:ilvl w:val="0"/>
          <w:numId w:val="9"/>
        </w:numPr>
      </w:pPr>
      <w:r>
        <w:t>Exercices supplémentaires :</w:t>
      </w:r>
    </w:p>
    <w:p w14:paraId="38143E1B" w14:textId="22FDCC64" w:rsidR="000A6B74" w:rsidRDefault="000A6B74" w:rsidP="0083385A">
      <w:pPr>
        <w:pStyle w:val="Consignesetmatriel-description"/>
        <w:numPr>
          <w:ilvl w:val="1"/>
          <w:numId w:val="9"/>
        </w:numPr>
      </w:pPr>
      <w:r>
        <w:t xml:space="preserve">Pages 196 à 198 de votre cahier </w:t>
      </w:r>
      <w:r>
        <w:rPr>
          <w:i/>
        </w:rPr>
        <w:t>Matière Première</w:t>
      </w:r>
      <w:r>
        <w:t xml:space="preserve"> (Homophones)</w:t>
      </w:r>
    </w:p>
    <w:p w14:paraId="4ACE87E5" w14:textId="21D763BD" w:rsidR="000A6B74" w:rsidRDefault="000A6B74" w:rsidP="0083385A">
      <w:pPr>
        <w:pStyle w:val="Consignesetmatriel-description"/>
        <w:numPr>
          <w:ilvl w:val="1"/>
          <w:numId w:val="9"/>
        </w:numPr>
      </w:pPr>
      <w:r>
        <w:t xml:space="preserve">Pages 117 à 125 de votre cahier </w:t>
      </w:r>
      <w:r>
        <w:rPr>
          <w:i/>
        </w:rPr>
        <w:t>Matière Première</w:t>
      </w:r>
      <w:r>
        <w:t xml:space="preserve"> (Types et formes de phrases)</w:t>
      </w:r>
    </w:p>
    <w:p w14:paraId="70B059EA" w14:textId="4BDC9D99" w:rsidR="000A6B74" w:rsidRDefault="000A6B74" w:rsidP="0083385A">
      <w:pPr>
        <w:pStyle w:val="Consignesetmatriel-description"/>
        <w:numPr>
          <w:ilvl w:val="1"/>
          <w:numId w:val="9"/>
        </w:numPr>
      </w:pPr>
      <w:r>
        <w:t xml:space="preserve">Pages 174 à 181 de votre cahier </w:t>
      </w:r>
      <w:r>
        <w:rPr>
          <w:i/>
        </w:rPr>
        <w:t>Matière Première</w:t>
      </w:r>
      <w:r>
        <w:t xml:space="preserve"> (Participes passés)</w:t>
      </w:r>
    </w:p>
    <w:p w14:paraId="7EF2E457" w14:textId="3AC9F45D" w:rsidR="000A6B74" w:rsidRDefault="000A6B74" w:rsidP="0083385A">
      <w:pPr>
        <w:pStyle w:val="Consignesetmatriel-description"/>
        <w:numPr>
          <w:ilvl w:val="1"/>
          <w:numId w:val="9"/>
        </w:numPr>
      </w:pPr>
      <w:r>
        <w:t xml:space="preserve">Pages 126 à 133 de votre cahier </w:t>
      </w:r>
      <w:r>
        <w:rPr>
          <w:i/>
        </w:rPr>
        <w:t>Matière Première</w:t>
      </w:r>
      <w:r>
        <w:t xml:space="preserve"> (Subordonnées)</w:t>
      </w:r>
    </w:p>
    <w:p w14:paraId="4380FEF7" w14:textId="6D698153" w:rsidR="00FD100F" w:rsidRDefault="000A6B74" w:rsidP="0083385A">
      <w:pPr>
        <w:pStyle w:val="Consignesetmatriel-description"/>
        <w:numPr>
          <w:ilvl w:val="1"/>
          <w:numId w:val="9"/>
        </w:numPr>
        <w:sectPr w:rsidR="00FD100F" w:rsidSect="006F3382">
          <w:headerReference w:type="default" r:id="rId15"/>
          <w:footerReference w:type="default" r:id="rId16"/>
          <w:pgSz w:w="12240" w:h="15840"/>
          <w:pgMar w:top="567" w:right="1418" w:bottom="1418" w:left="1276" w:header="709" w:footer="709" w:gutter="0"/>
          <w:cols w:space="708"/>
          <w:docGrid w:linePitch="360"/>
        </w:sectPr>
      </w:pPr>
      <w:r>
        <w:t xml:space="preserve">Pages 44 à 50 de votre cahier </w:t>
      </w:r>
      <w:r>
        <w:rPr>
          <w:i/>
        </w:rPr>
        <w:t>Matière Première</w:t>
      </w:r>
      <w:r>
        <w:t xml:space="preserve"> (Stratégies de lecture et compréhension de texte)</w:t>
      </w:r>
    </w:p>
    <w:p w14:paraId="299DD3B3" w14:textId="244EED68" w:rsidR="002132DB" w:rsidRDefault="00612865" w:rsidP="002132DB">
      <w:pPr>
        <w:pStyle w:val="Titredelactivit"/>
        <w:rPr>
          <w:lang w:val="fr-CA"/>
        </w:rPr>
      </w:pPr>
      <w:r>
        <w:rPr>
          <w:lang w:val="fr-CA"/>
        </w:rPr>
        <w:lastRenderedPageBreak/>
        <w:t>Anglais</w:t>
      </w:r>
    </w:p>
    <w:p w14:paraId="26CF531E" w14:textId="77777777" w:rsidR="002132DB" w:rsidRDefault="002132DB" w:rsidP="002132DB">
      <w:pPr>
        <w:pStyle w:val="Consignesetmatriel-titres"/>
      </w:pPr>
      <w:r>
        <w:t>Consigne à l’élève</w:t>
      </w:r>
    </w:p>
    <w:p w14:paraId="6683C4FF" w14:textId="2456C0E7" w:rsidR="00C22881" w:rsidRDefault="002132DB" w:rsidP="0083385A">
      <w:pPr>
        <w:pStyle w:val="Consignesetmatriel-description"/>
        <w:numPr>
          <w:ilvl w:val="0"/>
          <w:numId w:val="8"/>
        </w:numPr>
        <w:spacing w:after="120" w:line="240" w:lineRule="auto"/>
        <w:rPr>
          <w:lang w:val="en-CA"/>
        </w:rPr>
      </w:pPr>
      <w:r w:rsidRPr="00405A4C">
        <w:rPr>
          <w:lang w:val="en-CA"/>
        </w:rPr>
        <w:t>.</w:t>
      </w:r>
      <w:r w:rsidR="00C22881" w:rsidRPr="00C22881">
        <w:rPr>
          <w:lang w:val="en-CA"/>
        </w:rPr>
        <w:t xml:space="preserve"> </w:t>
      </w:r>
      <w:r w:rsidR="00C22881">
        <w:rPr>
          <w:lang w:val="en-CA"/>
        </w:rPr>
        <w:t>Do the homework from the online class</w:t>
      </w:r>
    </w:p>
    <w:p w14:paraId="682949CB" w14:textId="77777777" w:rsidR="00C22881" w:rsidRDefault="00C22881" w:rsidP="0083385A">
      <w:pPr>
        <w:pStyle w:val="Consignesetmatriel-description"/>
        <w:numPr>
          <w:ilvl w:val="1"/>
          <w:numId w:val="8"/>
        </w:numPr>
        <w:spacing w:after="120" w:line="240" w:lineRule="auto"/>
        <w:rPr>
          <w:lang w:val="en-CA"/>
        </w:rPr>
      </w:pPr>
      <w:r>
        <w:rPr>
          <w:lang w:val="en-CA"/>
        </w:rPr>
        <w:t>Homework from the class 9 am to 10 am</w:t>
      </w:r>
    </w:p>
    <w:p w14:paraId="1300E4D0" w14:textId="77777777" w:rsidR="00C22881" w:rsidRDefault="00C22881" w:rsidP="0083385A">
      <w:pPr>
        <w:pStyle w:val="Consignesetmatriel-description"/>
        <w:numPr>
          <w:ilvl w:val="1"/>
          <w:numId w:val="8"/>
        </w:numPr>
        <w:spacing w:after="120" w:line="240" w:lineRule="auto"/>
        <w:rPr>
          <w:lang w:val="en-CA"/>
        </w:rPr>
      </w:pPr>
      <w:r>
        <w:rPr>
          <w:lang w:val="en-CA"/>
        </w:rPr>
        <w:t>Homework from Remedial class 10h15 am to 12 pm</w:t>
      </w:r>
    </w:p>
    <w:p w14:paraId="7AB47E9C" w14:textId="77777777" w:rsidR="002132DB" w:rsidRPr="00405A4C" w:rsidRDefault="002132DB" w:rsidP="0083385A">
      <w:pPr>
        <w:pStyle w:val="Consignesetmatriel-description"/>
        <w:numPr>
          <w:ilvl w:val="0"/>
          <w:numId w:val="4"/>
        </w:numPr>
        <w:spacing w:after="120" w:line="240" w:lineRule="auto"/>
        <w:rPr>
          <w:lang w:val="en-CA"/>
        </w:rPr>
      </w:pPr>
    </w:p>
    <w:p w14:paraId="796A2945" w14:textId="77777777" w:rsidR="002132DB" w:rsidRDefault="002132DB" w:rsidP="002132DB">
      <w:pPr>
        <w:pStyle w:val="Consignesetmatriel-titres"/>
      </w:pPr>
      <w:r>
        <w:t>Matériel requis</w:t>
      </w:r>
    </w:p>
    <w:p w14:paraId="78BE2CFB" w14:textId="77777777" w:rsidR="002132DB" w:rsidRDefault="002132DB" w:rsidP="0083385A">
      <w:pPr>
        <w:pStyle w:val="Consignesetmatriel-description"/>
        <w:numPr>
          <w:ilvl w:val="0"/>
          <w:numId w:val="4"/>
        </w:num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132DB" w14:paraId="0A6A60DA" w14:textId="77777777" w:rsidTr="002132DB">
        <w:tc>
          <w:tcPr>
            <w:tcW w:w="9782" w:type="dxa"/>
            <w:shd w:val="clear" w:color="auto" w:fill="DDECEE" w:themeFill="accent5" w:themeFillTint="33"/>
          </w:tcPr>
          <w:p w14:paraId="32D08F32" w14:textId="77777777" w:rsidR="002132DB" w:rsidRDefault="002132DB">
            <w:pPr>
              <w:pStyle w:val="Informationsauxparents"/>
              <w:rPr>
                <w:lang w:eastAsia="en-US"/>
              </w:rPr>
            </w:pPr>
            <w:r>
              <w:rPr>
                <w:lang w:eastAsia="en-US"/>
              </w:rPr>
              <w:t>Information aux parents</w:t>
            </w:r>
          </w:p>
          <w:p w14:paraId="06124E4E" w14:textId="77777777" w:rsidR="002132DB" w:rsidRDefault="002132DB">
            <w:pPr>
              <w:pStyle w:val="Tableauconsignesetmatriel-titres"/>
            </w:pPr>
            <w:r>
              <w:t>À propos de l’activité</w:t>
            </w:r>
          </w:p>
          <w:p w14:paraId="0752B159" w14:textId="77777777" w:rsidR="002132DB" w:rsidRDefault="002132DB" w:rsidP="0083385A">
            <w:pPr>
              <w:pStyle w:val="TableauParagraphedeliste"/>
              <w:numPr>
                <w:ilvl w:val="0"/>
                <w:numId w:val="3"/>
              </w:numPr>
              <w:spacing w:line="256" w:lineRule="auto"/>
              <w:rPr>
                <w:lang w:val="fr-FR"/>
              </w:rPr>
            </w:pPr>
          </w:p>
        </w:tc>
      </w:tr>
      <w:tr w:rsidR="002132DB" w14:paraId="0DB5F5C1" w14:textId="77777777" w:rsidTr="002132DB">
        <w:tc>
          <w:tcPr>
            <w:tcW w:w="9782" w:type="dxa"/>
            <w:shd w:val="clear" w:color="auto" w:fill="DDECEE" w:themeFill="accent5" w:themeFillTint="33"/>
          </w:tcPr>
          <w:p w14:paraId="2E12438B" w14:textId="77777777" w:rsidR="002132DB" w:rsidRDefault="002132DB">
            <w:pPr>
              <w:pStyle w:val="Informationsauxparents"/>
              <w:rPr>
                <w:lang w:eastAsia="en-US"/>
              </w:rPr>
            </w:pPr>
          </w:p>
        </w:tc>
      </w:tr>
    </w:tbl>
    <w:p w14:paraId="0E2C3E90" w14:textId="77777777" w:rsidR="00226527" w:rsidRPr="00226527" w:rsidRDefault="00226527" w:rsidP="00226527">
      <w:pPr>
        <w:rPr>
          <w:lang w:val="en-CA"/>
        </w:rPr>
      </w:pPr>
    </w:p>
    <w:p w14:paraId="5268DDBF" w14:textId="77777777" w:rsidR="00226527" w:rsidRPr="00226527" w:rsidRDefault="00226527" w:rsidP="00226527">
      <w:pPr>
        <w:rPr>
          <w:lang w:val="en-CA"/>
        </w:rPr>
      </w:pPr>
    </w:p>
    <w:p w14:paraId="04B7A4F3" w14:textId="5D85BCCA" w:rsidR="00FD100F" w:rsidRPr="002132DB" w:rsidRDefault="00FD100F" w:rsidP="002132DB">
      <w:pPr>
        <w:shd w:val="clear" w:color="auto" w:fill="FFFFFF"/>
        <w:textAlignment w:val="baseline"/>
        <w:rPr>
          <w:rFonts w:eastAsia="Times New Roman" w:cs="Arial"/>
          <w:b/>
          <w:sz w:val="22"/>
          <w:u w:val="single"/>
          <w:lang w:val="en-CA" w:eastAsia="fr-CA"/>
        </w:rPr>
        <w:sectPr w:rsidR="00FD100F" w:rsidRPr="002132DB" w:rsidSect="006F3382">
          <w:headerReference w:type="default" r:id="rId17"/>
          <w:pgSz w:w="12240" w:h="15840"/>
          <w:pgMar w:top="567" w:right="1418" w:bottom="1418" w:left="1276" w:header="709" w:footer="709" w:gutter="0"/>
          <w:cols w:space="708"/>
          <w:docGrid w:linePitch="360"/>
        </w:sectPr>
      </w:pPr>
    </w:p>
    <w:p w14:paraId="7EB894FE" w14:textId="0583576C" w:rsidR="1E4B045E" w:rsidRDefault="00612865" w:rsidP="1444BC4E">
      <w:pPr>
        <w:pStyle w:val="Titredelactivit"/>
        <w:rPr>
          <w:noProof/>
          <w:lang w:val="fr-CA"/>
        </w:rPr>
      </w:pPr>
      <w:r>
        <w:rPr>
          <w:noProof/>
          <w:lang w:val="fr-CA"/>
        </w:rPr>
        <w:lastRenderedPageBreak/>
        <w:t>Mathématique</w:t>
      </w:r>
    </w:p>
    <w:p w14:paraId="1ABD8F79" w14:textId="150C18AC" w:rsidR="00612865" w:rsidRDefault="00612865" w:rsidP="1444BC4E">
      <w:pPr>
        <w:pStyle w:val="Titredelactivit"/>
      </w:pPr>
      <w:r>
        <w:rPr>
          <w:noProof/>
          <w:lang w:val="fr-CA"/>
        </w:rPr>
        <w:drawing>
          <wp:inline distT="0" distB="0" distL="0" distR="0" wp14:anchorId="0C1B4705" wp14:editId="0D8037B4">
            <wp:extent cx="6038848" cy="4277518"/>
            <wp:effectExtent l="0" t="0" r="0" b="0"/>
            <wp:docPr id="817725821" name="Image 186666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6660717"/>
                    <pic:cNvPicPr/>
                  </pic:nvPicPr>
                  <pic:blipFill>
                    <a:blip r:embed="rId18">
                      <a:extLst>
                        <a:ext uri="{28A0092B-C50C-407E-A947-70E740481C1C}">
                          <a14:useLocalDpi xmlns:a14="http://schemas.microsoft.com/office/drawing/2010/main" val="0"/>
                        </a:ext>
                      </a:extLst>
                    </a:blip>
                    <a:stretch>
                      <a:fillRect/>
                    </a:stretch>
                  </pic:blipFill>
                  <pic:spPr>
                    <a:xfrm>
                      <a:off x="0" y="0"/>
                      <a:ext cx="6038848" cy="4277518"/>
                    </a:xfrm>
                    <a:prstGeom prst="rect">
                      <a:avLst/>
                    </a:prstGeom>
                  </pic:spPr>
                </pic:pic>
              </a:graphicData>
            </a:graphic>
          </wp:inline>
        </w:drawing>
      </w:r>
    </w:p>
    <w:p w14:paraId="5B197BC4" w14:textId="0AA2633C" w:rsidR="6FC30748" w:rsidRDefault="6FC30748">
      <w:r>
        <w:br w:type="page"/>
      </w:r>
      <w:r w:rsidR="72A958AE">
        <w:rPr>
          <w:noProof/>
          <w:lang w:val="fr-CA" w:eastAsia="fr-CA"/>
        </w:rPr>
        <w:lastRenderedPageBreak/>
        <w:drawing>
          <wp:inline distT="0" distB="0" distL="0" distR="0" wp14:anchorId="0B7BEFDF" wp14:editId="1064F0AA">
            <wp:extent cx="5953124" cy="3352800"/>
            <wp:effectExtent l="0" t="0" r="0" b="0"/>
            <wp:docPr id="650765528" name="Image 65076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53124" cy="3352800"/>
                    </a:xfrm>
                    <a:prstGeom prst="rect">
                      <a:avLst/>
                    </a:prstGeom>
                  </pic:spPr>
                </pic:pic>
              </a:graphicData>
            </a:graphic>
          </wp:inline>
        </w:drawing>
      </w:r>
    </w:p>
    <w:p w14:paraId="0861F86B" w14:textId="7E9DE4C5" w:rsidR="6FC30748" w:rsidRDefault="6FC30748" w:rsidP="6FC30748"/>
    <w:p w14:paraId="592BEC39" w14:textId="166A41C6" w:rsidR="6FC30748" w:rsidRDefault="6FC30748" w:rsidP="6FC30748"/>
    <w:p w14:paraId="45555B35" w14:textId="7D3A702F" w:rsidR="6FC30748" w:rsidRDefault="6FC30748" w:rsidP="6FC30748"/>
    <w:p w14:paraId="4502B321" w14:textId="08847E46" w:rsidR="6FC30748" w:rsidRDefault="6FC30748" w:rsidP="6FC30748"/>
    <w:p w14:paraId="413AE84C" w14:textId="4FC6B0EA" w:rsidR="6FC30748" w:rsidRDefault="6FC30748" w:rsidP="6FC30748"/>
    <w:p w14:paraId="0FCD7F7E" w14:textId="3290D816" w:rsidR="6FC30748" w:rsidRDefault="6FC30748" w:rsidP="6FC30748"/>
    <w:p w14:paraId="02DD2995" w14:textId="72BA135D" w:rsidR="6FC30748" w:rsidRDefault="6FC30748" w:rsidP="6FC30748"/>
    <w:p w14:paraId="6D55939A" w14:textId="49CBCCA8" w:rsidR="42B4F3E0" w:rsidRDefault="42B4F3E0" w:rsidP="6FC30748">
      <w:r>
        <w:rPr>
          <w:noProof/>
          <w:lang w:val="fr-CA" w:eastAsia="fr-CA"/>
        </w:rPr>
        <w:drawing>
          <wp:inline distT="0" distB="0" distL="0" distR="0" wp14:anchorId="5636D56B" wp14:editId="5D0FEDDA">
            <wp:extent cx="6457950" cy="3326823"/>
            <wp:effectExtent l="0" t="0" r="0" b="0"/>
            <wp:docPr id="894497873" name="Image 89449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457950" cy="3326823"/>
                    </a:xfrm>
                    <a:prstGeom prst="rect">
                      <a:avLst/>
                    </a:prstGeom>
                  </pic:spPr>
                </pic:pic>
              </a:graphicData>
            </a:graphic>
          </wp:inline>
        </w:drawing>
      </w:r>
    </w:p>
    <w:p w14:paraId="77B7D3CD" w14:textId="27D4C5F0" w:rsidR="6FC30748" w:rsidRDefault="6FC30748" w:rsidP="6FC30748">
      <w:r>
        <w:br w:type="page"/>
      </w:r>
      <w:r w:rsidR="1AC5DD22">
        <w:rPr>
          <w:noProof/>
          <w:lang w:val="fr-CA" w:eastAsia="fr-CA"/>
        </w:rPr>
        <w:lastRenderedPageBreak/>
        <w:drawing>
          <wp:inline distT="0" distB="0" distL="0" distR="0" wp14:anchorId="5563E185" wp14:editId="4554B1C4">
            <wp:extent cx="6353174" cy="3526212"/>
            <wp:effectExtent l="0" t="0" r="0" b="0"/>
            <wp:docPr id="707275069" name="Image 70727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353174" cy="3526212"/>
                    </a:xfrm>
                    <a:prstGeom prst="rect">
                      <a:avLst/>
                    </a:prstGeom>
                  </pic:spPr>
                </pic:pic>
              </a:graphicData>
            </a:graphic>
          </wp:inline>
        </w:drawing>
      </w:r>
    </w:p>
    <w:p w14:paraId="493ACADE" w14:textId="6907E504" w:rsidR="6FC30748" w:rsidRDefault="6FC30748" w:rsidP="6FC30748"/>
    <w:p w14:paraId="33CF5D79" w14:textId="3125C422" w:rsidR="6FC30748" w:rsidRDefault="6FC30748" w:rsidP="6FC30748"/>
    <w:p w14:paraId="12D41E38" w14:textId="6D369A8E" w:rsidR="6FC30748" w:rsidRDefault="6FC30748" w:rsidP="6FC30748"/>
    <w:p w14:paraId="5E6C51BD" w14:textId="6E795C82" w:rsidR="6FC30748" w:rsidRDefault="6FC30748" w:rsidP="6FC30748"/>
    <w:p w14:paraId="458DDD72" w14:textId="3E8C80C5" w:rsidR="1AC5DD22" w:rsidRDefault="1AC5DD22" w:rsidP="6FC30748">
      <w:r>
        <w:rPr>
          <w:noProof/>
          <w:lang w:val="fr-CA" w:eastAsia="fr-CA"/>
        </w:rPr>
        <w:drawing>
          <wp:inline distT="0" distB="0" distL="0" distR="0" wp14:anchorId="129AB873" wp14:editId="06746EBA">
            <wp:extent cx="6201196" cy="3352800"/>
            <wp:effectExtent l="0" t="0" r="0" b="0"/>
            <wp:docPr id="1385172624" name="Image 138517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201196" cy="3352800"/>
                    </a:xfrm>
                    <a:prstGeom prst="rect">
                      <a:avLst/>
                    </a:prstGeom>
                  </pic:spPr>
                </pic:pic>
              </a:graphicData>
            </a:graphic>
          </wp:inline>
        </w:drawing>
      </w:r>
    </w:p>
    <w:p w14:paraId="21B8F5A4" w14:textId="65D63195" w:rsidR="6FC30748" w:rsidRDefault="6FC30748" w:rsidP="6FC30748">
      <w:r>
        <w:br w:type="page"/>
      </w:r>
      <w:r w:rsidR="7F12AC53">
        <w:rPr>
          <w:noProof/>
          <w:lang w:val="fr-CA" w:eastAsia="fr-CA"/>
        </w:rPr>
        <w:lastRenderedPageBreak/>
        <w:drawing>
          <wp:inline distT="0" distB="0" distL="0" distR="0" wp14:anchorId="3162FA19" wp14:editId="0164D867">
            <wp:extent cx="5638798" cy="1971675"/>
            <wp:effectExtent l="0" t="0" r="0" b="0"/>
            <wp:docPr id="265862978" name="Image 26586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638798" cy="1971675"/>
                    </a:xfrm>
                    <a:prstGeom prst="rect">
                      <a:avLst/>
                    </a:prstGeom>
                  </pic:spPr>
                </pic:pic>
              </a:graphicData>
            </a:graphic>
          </wp:inline>
        </w:drawing>
      </w:r>
    </w:p>
    <w:p w14:paraId="359273D0" w14:textId="34B3694F" w:rsidR="6FC30748" w:rsidRDefault="6FC30748" w:rsidP="72A07C10">
      <w:r>
        <w:br w:type="page"/>
      </w:r>
      <w:r w:rsidR="3F19A8C6">
        <w:rPr>
          <w:noProof/>
          <w:lang w:val="fr-CA" w:eastAsia="fr-CA"/>
        </w:rPr>
        <w:lastRenderedPageBreak/>
        <w:drawing>
          <wp:inline distT="0" distB="0" distL="0" distR="0" wp14:anchorId="33E34A7B" wp14:editId="226FD122">
            <wp:extent cx="5987409" cy="4038901"/>
            <wp:effectExtent l="0" t="0" r="0" b="0"/>
            <wp:docPr id="1182979308" name="Image 118297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987409" cy="4038901"/>
                    </a:xfrm>
                    <a:prstGeom prst="rect">
                      <a:avLst/>
                    </a:prstGeom>
                  </pic:spPr>
                </pic:pic>
              </a:graphicData>
            </a:graphic>
          </wp:inline>
        </w:drawing>
      </w:r>
    </w:p>
    <w:p w14:paraId="75A29CEB" w14:textId="0C7ECB82" w:rsidR="73C42A8E" w:rsidRDefault="73C42A8E" w:rsidP="73C42A8E"/>
    <w:p w14:paraId="125AA5F6" w14:textId="02790BA8" w:rsidR="73C42A8E" w:rsidRDefault="73C42A8E" w:rsidP="73C42A8E"/>
    <w:p w14:paraId="3F78C101" w14:textId="7455FD0A" w:rsidR="3F19A8C6" w:rsidRDefault="3F19A8C6" w:rsidP="72A07C10">
      <w:r>
        <w:rPr>
          <w:noProof/>
          <w:lang w:val="fr-CA" w:eastAsia="fr-CA"/>
        </w:rPr>
        <w:drawing>
          <wp:inline distT="0" distB="0" distL="0" distR="0" wp14:anchorId="53AEC317" wp14:editId="3AB0EF5B">
            <wp:extent cx="5912328" cy="3438709"/>
            <wp:effectExtent l="0" t="0" r="0" b="0"/>
            <wp:docPr id="628733158" name="Image 62873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912328" cy="3438709"/>
                    </a:xfrm>
                    <a:prstGeom prst="rect">
                      <a:avLst/>
                    </a:prstGeom>
                  </pic:spPr>
                </pic:pic>
              </a:graphicData>
            </a:graphic>
          </wp:inline>
        </w:drawing>
      </w:r>
    </w:p>
    <w:p w14:paraId="21E56412" w14:textId="37EDCF11" w:rsidR="6FC30748" w:rsidRDefault="7DA7AE1E" w:rsidP="6FC30748">
      <w:r>
        <w:rPr>
          <w:noProof/>
          <w:lang w:val="fr-CA" w:eastAsia="fr-CA"/>
        </w:rPr>
        <w:lastRenderedPageBreak/>
        <w:drawing>
          <wp:inline distT="0" distB="0" distL="0" distR="0" wp14:anchorId="127C8798" wp14:editId="4093C215">
            <wp:extent cx="5319631" cy="3056677"/>
            <wp:effectExtent l="0" t="0" r="0" b="0"/>
            <wp:docPr id="1264562247" name="Image 126456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319631" cy="3056677"/>
                    </a:xfrm>
                    <a:prstGeom prst="rect">
                      <a:avLst/>
                    </a:prstGeom>
                  </pic:spPr>
                </pic:pic>
              </a:graphicData>
            </a:graphic>
          </wp:inline>
        </w:drawing>
      </w:r>
    </w:p>
    <w:p w14:paraId="33D76AAB" w14:textId="20323ECB" w:rsidR="73C42A8E" w:rsidRDefault="73C42A8E" w:rsidP="73C42A8E"/>
    <w:p w14:paraId="0C0D3085" w14:textId="71F3E006" w:rsidR="5EAAD435" w:rsidRDefault="5EAAD435" w:rsidP="5EAAD435"/>
    <w:p w14:paraId="1E77E9E9" w14:textId="2A482827" w:rsidR="3B0EF3C9" w:rsidRDefault="3B0EF3C9" w:rsidP="73C42A8E">
      <w:r>
        <w:rPr>
          <w:noProof/>
          <w:lang w:val="fr-CA" w:eastAsia="fr-CA"/>
        </w:rPr>
        <w:drawing>
          <wp:inline distT="0" distB="0" distL="0" distR="0" wp14:anchorId="53FA1CE5" wp14:editId="1F22DCEF">
            <wp:extent cx="5409586" cy="4346832"/>
            <wp:effectExtent l="0" t="0" r="0" b="0"/>
            <wp:docPr id="273007539" name="Image 27300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409586" cy="4346832"/>
                    </a:xfrm>
                    <a:prstGeom prst="rect">
                      <a:avLst/>
                    </a:prstGeom>
                  </pic:spPr>
                </pic:pic>
              </a:graphicData>
            </a:graphic>
          </wp:inline>
        </w:drawing>
      </w:r>
    </w:p>
    <w:p w14:paraId="1551DBE6" w14:textId="6504C548" w:rsidR="6FC30748" w:rsidRDefault="6FC30748" w:rsidP="6FC30748"/>
    <w:p w14:paraId="24A0B473" w14:textId="473C6FCF" w:rsidR="6FC30748" w:rsidRDefault="38C75861" w:rsidP="6FC30748">
      <w:r>
        <w:rPr>
          <w:noProof/>
          <w:lang w:val="fr-CA" w:eastAsia="fr-CA"/>
        </w:rPr>
        <w:drawing>
          <wp:inline distT="0" distB="0" distL="0" distR="0" wp14:anchorId="593FA66A" wp14:editId="5C1AD9CE">
            <wp:extent cx="5514975" cy="5295898"/>
            <wp:effectExtent l="0" t="0" r="0" b="0"/>
            <wp:docPr id="1145153091" name="Image 114515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514975" cy="5295898"/>
                    </a:xfrm>
                    <a:prstGeom prst="rect">
                      <a:avLst/>
                    </a:prstGeom>
                  </pic:spPr>
                </pic:pic>
              </a:graphicData>
            </a:graphic>
          </wp:inline>
        </w:drawing>
      </w:r>
    </w:p>
    <w:p w14:paraId="32FF89BB" w14:textId="4E38BBE7" w:rsidR="6FC30748" w:rsidRDefault="6FC30748" w:rsidP="6FC30748"/>
    <w:p w14:paraId="2BC5D70F" w14:textId="3AE1D1AB" w:rsidR="6FC30748" w:rsidRDefault="6FC30748" w:rsidP="6FC30748">
      <w:pPr>
        <w:sectPr w:rsidR="6FC30748" w:rsidSect="006F3382">
          <w:headerReference w:type="default" r:id="rId29"/>
          <w:pgSz w:w="12240" w:h="15840"/>
          <w:pgMar w:top="567" w:right="1418" w:bottom="1418" w:left="1276" w:header="709" w:footer="709" w:gutter="0"/>
          <w:cols w:space="708"/>
          <w:docGrid w:linePitch="360"/>
        </w:sectPr>
      </w:pPr>
    </w:p>
    <w:p w14:paraId="78078CFE" w14:textId="2064E7EC" w:rsidR="00612865" w:rsidRDefault="00612865" w:rsidP="004F4A13">
      <w:pPr>
        <w:pStyle w:val="paragraph"/>
        <w:spacing w:before="0" w:beforeAutospacing="0" w:after="0" w:afterAutospacing="0"/>
        <w:textAlignment w:val="baseline"/>
        <w:rPr>
          <w:rStyle w:val="normaltextrun"/>
          <w:rFonts w:ascii="Arial Rounded MT Bold" w:hAnsi="Arial Rounded MT Bold" w:cs="Arial"/>
          <w:b/>
          <w:bCs/>
          <w:color w:val="0070C0"/>
          <w:sz w:val="50"/>
          <w:szCs w:val="50"/>
        </w:rPr>
      </w:pPr>
      <w:r w:rsidRPr="00612865">
        <w:rPr>
          <w:rStyle w:val="normaltextrun"/>
          <w:rFonts w:ascii="Arial Rounded MT Bold" w:hAnsi="Arial Rounded MT Bold" w:cs="Arial"/>
          <w:b/>
          <w:bCs/>
          <w:color w:val="0070C0"/>
          <w:sz w:val="50"/>
          <w:szCs w:val="50"/>
        </w:rPr>
        <w:lastRenderedPageBreak/>
        <w:t>Science</w:t>
      </w:r>
    </w:p>
    <w:p w14:paraId="5A2212C3" w14:textId="77777777" w:rsidR="00612865" w:rsidRPr="00612865" w:rsidRDefault="00612865" w:rsidP="004F4A13">
      <w:pPr>
        <w:pStyle w:val="paragraph"/>
        <w:spacing w:before="0" w:beforeAutospacing="0" w:after="0" w:afterAutospacing="0"/>
        <w:textAlignment w:val="baseline"/>
        <w:rPr>
          <w:rStyle w:val="normaltextrun"/>
          <w:rFonts w:ascii="Arial Rounded MT Bold" w:hAnsi="Arial Rounded MT Bold" w:cs="Arial"/>
          <w:b/>
          <w:bCs/>
          <w:color w:val="0070C0"/>
          <w:sz w:val="50"/>
          <w:szCs w:val="50"/>
        </w:rPr>
      </w:pPr>
    </w:p>
    <w:p w14:paraId="2F8CD6C9" w14:textId="31F3FB97" w:rsidR="004F4A13" w:rsidRDefault="004F4A13" w:rsidP="004F4A13">
      <w:pPr>
        <w:pStyle w:val="paragraph"/>
        <w:spacing w:before="0" w:beforeAutospacing="0" w:after="0" w:afterAutospacing="0"/>
        <w:textAlignment w:val="baseline"/>
        <w:rPr>
          <w:rFonts w:ascii="Arial" w:hAnsi="Arial" w:cs="Arial"/>
          <w:b/>
          <w:bCs/>
          <w:color w:val="0070C0"/>
          <w:sz w:val="22"/>
          <w:szCs w:val="22"/>
        </w:rPr>
      </w:pPr>
      <w:r>
        <w:rPr>
          <w:rStyle w:val="normaltextrun"/>
          <w:rFonts w:ascii="Arial Rounded MT Bold" w:hAnsi="Arial Rounded MT Bold" w:cs="Arial"/>
          <w:b/>
          <w:bCs/>
          <w:color w:val="0070C0"/>
          <w:sz w:val="36"/>
          <w:szCs w:val="36"/>
        </w:rPr>
        <w:t>Révision du chapitre 5, cours ITSS et contraception</w:t>
      </w:r>
    </w:p>
    <w:p w14:paraId="4918A6F9" w14:textId="77777777" w:rsidR="004F4A13" w:rsidRDefault="004F4A13" w:rsidP="004F4A13">
      <w:pPr>
        <w:pStyle w:val="paragraph"/>
        <w:spacing w:before="0" w:beforeAutospacing="0" w:after="0" w:afterAutospacing="0"/>
        <w:textAlignment w:val="baseline"/>
        <w:rPr>
          <w:rStyle w:val="normaltextrun"/>
          <w:rFonts w:ascii="Arial Rounded MT Bold" w:hAnsi="Arial Rounded MT Bold" w:cs="Arial"/>
          <w:b/>
          <w:bCs/>
          <w:color w:val="0070C0"/>
        </w:rPr>
      </w:pPr>
    </w:p>
    <w:p w14:paraId="51CA8303" w14:textId="77777777" w:rsidR="004F4A13" w:rsidRDefault="004F4A13" w:rsidP="004F4A13">
      <w:pPr>
        <w:pStyle w:val="paragraph"/>
        <w:spacing w:before="0" w:beforeAutospacing="0" w:after="0" w:afterAutospacing="0"/>
        <w:textAlignment w:val="baseline"/>
        <w:rPr>
          <w:rFonts w:ascii="Arial" w:hAnsi="Arial" w:cs="Arial"/>
          <w:b/>
          <w:bCs/>
          <w:color w:val="0070C0"/>
          <w:sz w:val="22"/>
          <w:szCs w:val="22"/>
        </w:rPr>
      </w:pPr>
      <w:r>
        <w:rPr>
          <w:rStyle w:val="normaltextrun"/>
          <w:rFonts w:ascii="Arial Rounded MT Bold" w:hAnsi="Arial Rounded MT Bold" w:cs="Arial"/>
          <w:b/>
          <w:bCs/>
          <w:color w:val="0070C0"/>
        </w:rPr>
        <w:t>Guy </w:t>
      </w:r>
      <w:r>
        <w:rPr>
          <w:rStyle w:val="spellingerror"/>
          <w:rFonts w:ascii="Arial Rounded MT Bold" w:eastAsiaTheme="majorEastAsia" w:hAnsi="Arial Rounded MT Bold" w:cs="Arial"/>
          <w:b/>
          <w:bCs/>
          <w:color w:val="0070C0"/>
        </w:rPr>
        <w:t>Castilloux</w:t>
      </w:r>
      <w:r>
        <w:rPr>
          <w:rStyle w:val="normaltextrun"/>
          <w:rFonts w:ascii="Arial Rounded MT Bold" w:hAnsi="Arial Rounded MT Bold" w:cs="Arial"/>
          <w:b/>
          <w:bCs/>
          <w:color w:val="0070C0"/>
        </w:rPr>
        <w:t>, Cassandra Vallières, Nancy Lemay et Daniel Vallerand</w:t>
      </w:r>
      <w:r>
        <w:rPr>
          <w:rStyle w:val="eop"/>
          <w:rFonts w:ascii="Arial Rounded MT Bold" w:eastAsia="MS Mincho" w:hAnsi="Arial Rounded MT Bold" w:cs="Arial"/>
          <w:b/>
          <w:bCs/>
          <w:color w:val="0070C0"/>
        </w:rPr>
        <w:t> </w:t>
      </w:r>
    </w:p>
    <w:p w14:paraId="6110DAC9" w14:textId="77777777" w:rsidR="004F4A13" w:rsidRDefault="004F4A13" w:rsidP="004F4A13">
      <w:pPr>
        <w:pStyle w:val="paragraph"/>
        <w:spacing w:before="0" w:beforeAutospacing="0" w:after="0" w:afterAutospacing="0"/>
        <w:ind w:right="750"/>
        <w:textAlignment w:val="baseline"/>
        <w:rPr>
          <w:rStyle w:val="normaltextrun"/>
          <w:rFonts w:ascii="Arial" w:hAnsi="Arial" w:cs="Arial"/>
          <w:b/>
          <w:bCs/>
          <w:color w:val="002060"/>
          <w:lang w:val="fr-FR"/>
        </w:rPr>
      </w:pPr>
    </w:p>
    <w:p w14:paraId="5EA642E9" w14:textId="77777777" w:rsidR="004F4A13" w:rsidRDefault="004F4A13" w:rsidP="004F4A13">
      <w:pPr>
        <w:pStyle w:val="paragraph"/>
        <w:spacing w:before="0" w:beforeAutospacing="0" w:after="0" w:afterAutospacing="0"/>
        <w:ind w:right="750"/>
        <w:textAlignment w:val="baseline"/>
        <w:rPr>
          <w:rStyle w:val="eop"/>
          <w:rFonts w:eastAsia="MS Mincho" w:cs="Arial"/>
          <w:b/>
          <w:bCs/>
          <w:color w:val="002060"/>
        </w:rPr>
      </w:pPr>
      <w:r>
        <w:rPr>
          <w:rStyle w:val="normaltextrun"/>
          <w:rFonts w:ascii="Arial" w:hAnsi="Arial" w:cs="Arial"/>
          <w:b/>
          <w:bCs/>
          <w:color w:val="002060"/>
          <w:lang w:val="fr-FR"/>
        </w:rPr>
        <w:t>Consignes à l’élève</w:t>
      </w:r>
      <w:r>
        <w:rPr>
          <w:rStyle w:val="eop"/>
          <w:rFonts w:eastAsia="MS Mincho" w:cs="Arial"/>
          <w:b/>
          <w:bCs/>
          <w:color w:val="002060"/>
        </w:rPr>
        <w:t> </w:t>
      </w:r>
    </w:p>
    <w:p w14:paraId="2B61C215" w14:textId="77777777" w:rsidR="004F4A13" w:rsidRDefault="004F4A13" w:rsidP="004F4A13">
      <w:pPr>
        <w:pStyle w:val="paragraph"/>
        <w:spacing w:before="0" w:beforeAutospacing="0" w:after="0" w:afterAutospacing="0"/>
        <w:ind w:right="750"/>
        <w:textAlignment w:val="baseline"/>
        <w:rPr>
          <w:rFonts w:ascii="Arial" w:hAnsi="Arial" w:cs="Arial"/>
          <w:b/>
          <w:bCs/>
          <w:color w:val="002060"/>
          <w:sz w:val="22"/>
          <w:szCs w:val="22"/>
        </w:rPr>
      </w:pPr>
    </w:p>
    <w:p w14:paraId="605F6682" w14:textId="43F9EE17" w:rsidR="004F4A13" w:rsidRDefault="004F4A13" w:rsidP="0083385A">
      <w:pPr>
        <w:pStyle w:val="paragraph"/>
        <w:numPr>
          <w:ilvl w:val="0"/>
          <w:numId w:val="15"/>
        </w:numPr>
        <w:spacing w:before="0" w:beforeAutospacing="0" w:after="0" w:afterAutospacing="0"/>
        <w:ind w:left="0" w:firstLine="0"/>
        <w:textAlignment w:val="baseline"/>
        <w:rPr>
          <w:rFonts w:ascii="Arial" w:hAnsi="Arial" w:cs="Arial"/>
          <w:sz w:val="22"/>
          <w:szCs w:val="22"/>
        </w:rPr>
      </w:pPr>
      <w:r>
        <w:rPr>
          <w:rStyle w:val="normaltextrun"/>
          <w:rFonts w:ascii="Arial" w:hAnsi="Arial" w:cs="Arial"/>
          <w:sz w:val="22"/>
          <w:szCs w:val="22"/>
          <w:lang w:val="fr-FR"/>
        </w:rPr>
        <w:t>Tâches obligatoires pour tous les élèves</w:t>
      </w:r>
      <w:r>
        <w:rPr>
          <w:rStyle w:val="eop"/>
          <w:rFonts w:eastAsia="MS Mincho" w:cs="Arial"/>
          <w:sz w:val="22"/>
          <w:szCs w:val="22"/>
        </w:rPr>
        <w:t> </w:t>
      </w:r>
    </w:p>
    <w:p w14:paraId="46EC82FC" w14:textId="77777777" w:rsidR="004F4A13" w:rsidRDefault="004F4A13" w:rsidP="004F4A13">
      <w:pPr>
        <w:pStyle w:val="paragraph"/>
        <w:spacing w:before="0" w:beforeAutospacing="0" w:after="0" w:afterAutospacing="0"/>
        <w:ind w:left="360"/>
        <w:jc w:val="both"/>
        <w:textAlignment w:val="baseline"/>
        <w:rPr>
          <w:rStyle w:val="normaltextrun"/>
          <w:color w:val="000000"/>
          <w:sz w:val="27"/>
          <w:szCs w:val="27"/>
          <w:u w:val="single"/>
        </w:rPr>
      </w:pPr>
    </w:p>
    <w:p w14:paraId="7A69DDC0" w14:textId="77777777" w:rsidR="004F4A13" w:rsidRDefault="004F4A13" w:rsidP="004F4A13">
      <w:pPr>
        <w:pStyle w:val="paragraph"/>
        <w:spacing w:before="0" w:beforeAutospacing="0" w:after="0" w:afterAutospacing="0"/>
        <w:ind w:left="360"/>
        <w:jc w:val="both"/>
        <w:textAlignment w:val="baseline"/>
        <w:rPr>
          <w:sz w:val="27"/>
          <w:szCs w:val="27"/>
        </w:rPr>
      </w:pPr>
      <w:r>
        <w:rPr>
          <w:rStyle w:val="normaltextrun"/>
          <w:color w:val="000000"/>
          <w:sz w:val="27"/>
          <w:szCs w:val="27"/>
          <w:u w:val="single"/>
        </w:rPr>
        <w:t>Durant la semaine</w:t>
      </w:r>
      <w:r>
        <w:rPr>
          <w:rStyle w:val="normaltextrun"/>
          <w:color w:val="000000"/>
          <w:sz w:val="27"/>
          <w:szCs w:val="27"/>
        </w:rPr>
        <w:t>, terminer tous les </w:t>
      </w:r>
      <w:r>
        <w:rPr>
          <w:rStyle w:val="normaltextrun"/>
          <w:b/>
          <w:bCs/>
          <w:color w:val="000000"/>
          <w:u w:val="single"/>
        </w:rPr>
        <w:t>Questionnaires dans la section Devoirs (</w:t>
      </w:r>
      <w:proofErr w:type="spellStart"/>
      <w:r>
        <w:rPr>
          <w:rStyle w:val="spellingerror"/>
          <w:rFonts w:eastAsiaTheme="majorEastAsia"/>
          <w:b/>
          <w:bCs/>
          <w:color w:val="000000"/>
          <w:u w:val="single"/>
        </w:rPr>
        <w:t>Assignments</w:t>
      </w:r>
      <w:proofErr w:type="spellEnd"/>
      <w:r>
        <w:rPr>
          <w:rStyle w:val="normaltextrun"/>
          <w:b/>
          <w:bCs/>
          <w:color w:val="000000"/>
          <w:u w:val="single"/>
        </w:rPr>
        <w:t>) de Teams</w:t>
      </w:r>
      <w:r>
        <w:rPr>
          <w:rStyle w:val="normaltextrun"/>
          <w:color w:val="000000"/>
          <w:sz w:val="27"/>
          <w:szCs w:val="27"/>
        </w:rPr>
        <w:t> ouverts depuis le 18 mai. Pour réviser avant de faire les exercices, écouter les capsules dans Stream ou regardez les PWP que vous trouverez dans la section Fichier – support de cours de l’équipe Science et technologie 2</w:t>
      </w:r>
      <w:r>
        <w:rPr>
          <w:rStyle w:val="normaltextrun"/>
          <w:color w:val="000000"/>
          <w:sz w:val="21"/>
          <w:szCs w:val="21"/>
          <w:vertAlign w:val="superscript"/>
        </w:rPr>
        <w:t>e</w:t>
      </w:r>
      <w:r>
        <w:rPr>
          <w:rStyle w:val="normaltextrun"/>
          <w:color w:val="000000"/>
          <w:sz w:val="27"/>
          <w:szCs w:val="27"/>
        </w:rPr>
        <w:t> secondaire</w:t>
      </w:r>
      <w:r>
        <w:rPr>
          <w:rStyle w:val="eop"/>
          <w:rFonts w:eastAsia="MS Mincho"/>
          <w:sz w:val="27"/>
          <w:szCs w:val="27"/>
        </w:rPr>
        <w:t> </w:t>
      </w:r>
    </w:p>
    <w:p w14:paraId="4A6D17A5" w14:textId="77777777" w:rsidR="004F4A13" w:rsidRDefault="004F4A13" w:rsidP="004F4A13">
      <w:pPr>
        <w:pStyle w:val="paragraph"/>
        <w:spacing w:before="0" w:beforeAutospacing="0" w:after="0" w:afterAutospacing="0"/>
        <w:ind w:left="720"/>
        <w:textAlignment w:val="baseline"/>
        <w:rPr>
          <w:rFonts w:ascii="Arial" w:hAnsi="Arial" w:cs="Arial"/>
          <w:sz w:val="22"/>
          <w:szCs w:val="22"/>
        </w:rPr>
      </w:pPr>
      <w:r>
        <w:rPr>
          <w:rStyle w:val="eop"/>
          <w:rFonts w:eastAsia="MS Mincho"/>
          <w:sz w:val="27"/>
          <w:szCs w:val="27"/>
        </w:rPr>
        <w:t> </w:t>
      </w:r>
    </w:p>
    <w:p w14:paraId="5630E962" w14:textId="77777777" w:rsidR="004F4A13" w:rsidRDefault="004F4A13" w:rsidP="004F4A13">
      <w:pPr>
        <w:pStyle w:val="paragraph"/>
        <w:spacing w:before="0" w:beforeAutospacing="0" w:after="0" w:afterAutospacing="0"/>
        <w:ind w:left="360"/>
        <w:jc w:val="both"/>
        <w:textAlignment w:val="baseline"/>
      </w:pPr>
      <w:r>
        <w:rPr>
          <w:rStyle w:val="normaltextrun"/>
          <w:color w:val="000000"/>
          <w:sz w:val="27"/>
          <w:szCs w:val="27"/>
          <w:u w:val="single"/>
        </w:rPr>
        <w:t>Vendredi 19 juin</w:t>
      </w:r>
      <w:r>
        <w:rPr>
          <w:rStyle w:val="normaltextrun"/>
          <w:color w:val="000000"/>
          <w:sz w:val="27"/>
          <w:szCs w:val="27"/>
        </w:rPr>
        <w:t> – Dernier cours de l’année. Le cours sera en direct durant la réunion Teams et les questions à répondre le seront durant la réunion. Il n’y aura pas de devoirs dans Teams par la suite.</w:t>
      </w:r>
      <w:r>
        <w:rPr>
          <w:rStyle w:val="normaltextrun"/>
          <w:b/>
          <w:bCs/>
          <w:color w:val="000000"/>
        </w:rPr>
        <w:t> </w:t>
      </w:r>
      <w:r>
        <w:rPr>
          <w:rStyle w:val="eop"/>
          <w:rFonts w:eastAsia="MS Mincho"/>
        </w:rPr>
        <w:t> </w:t>
      </w:r>
    </w:p>
    <w:p w14:paraId="2D7649A4" w14:textId="77777777" w:rsidR="004F4A13" w:rsidRDefault="004F4A13" w:rsidP="004F4A13">
      <w:pPr>
        <w:pStyle w:val="paragraph"/>
        <w:spacing w:before="0" w:beforeAutospacing="0" w:after="0" w:afterAutospacing="0"/>
        <w:ind w:left="720"/>
        <w:textAlignment w:val="baseline"/>
        <w:rPr>
          <w:rFonts w:ascii="Arial" w:hAnsi="Arial" w:cs="Arial"/>
          <w:sz w:val="22"/>
          <w:szCs w:val="22"/>
        </w:rPr>
      </w:pPr>
      <w:r>
        <w:rPr>
          <w:rStyle w:val="eop"/>
          <w:rFonts w:eastAsia="MS Mincho" w:cs="Arial"/>
          <w:sz w:val="22"/>
          <w:szCs w:val="22"/>
        </w:rPr>
        <w:t> </w:t>
      </w:r>
    </w:p>
    <w:p w14:paraId="2DF3E7C7" w14:textId="77777777" w:rsidR="004F4A13" w:rsidRDefault="004F4A13" w:rsidP="0083385A">
      <w:pPr>
        <w:pStyle w:val="paragraph"/>
        <w:numPr>
          <w:ilvl w:val="0"/>
          <w:numId w:val="16"/>
        </w:numPr>
        <w:spacing w:before="0" w:beforeAutospacing="0" w:after="0" w:afterAutospacing="0"/>
        <w:ind w:left="0" w:firstLine="0"/>
        <w:textAlignment w:val="baseline"/>
        <w:rPr>
          <w:rFonts w:ascii="Arial" w:hAnsi="Arial" w:cs="Arial"/>
          <w:sz w:val="22"/>
          <w:szCs w:val="22"/>
        </w:rPr>
      </w:pPr>
      <w:r>
        <w:rPr>
          <w:rStyle w:val="normaltextrun"/>
          <w:rFonts w:ascii="Arial" w:hAnsi="Arial" w:cs="Arial"/>
          <w:sz w:val="22"/>
          <w:szCs w:val="22"/>
          <w:lang w:val="fr-FR"/>
        </w:rPr>
        <w:t>Enrichissement pour les élèves qui veulent démontrer qu’ils peuvent aller plus loin</w:t>
      </w:r>
      <w:r>
        <w:rPr>
          <w:rStyle w:val="eop"/>
          <w:rFonts w:eastAsia="MS Mincho" w:cs="Arial"/>
          <w:sz w:val="22"/>
          <w:szCs w:val="22"/>
        </w:rPr>
        <w:t> </w:t>
      </w:r>
    </w:p>
    <w:p w14:paraId="010F96E9" w14:textId="77777777" w:rsidR="004F4A13" w:rsidRDefault="004F4A13" w:rsidP="004F4A13">
      <w:pPr>
        <w:pStyle w:val="paragraph"/>
        <w:spacing w:before="0" w:beforeAutospacing="0" w:after="0" w:afterAutospacing="0"/>
        <w:jc w:val="both"/>
        <w:textAlignment w:val="baseline"/>
        <w:rPr>
          <w:rStyle w:val="normaltextrun"/>
          <w:color w:val="000000"/>
          <w:sz w:val="27"/>
          <w:szCs w:val="27"/>
        </w:rPr>
      </w:pPr>
    </w:p>
    <w:p w14:paraId="4E1D2569" w14:textId="77777777" w:rsidR="004F4A13" w:rsidRDefault="004F4A13" w:rsidP="004F4A13">
      <w:pPr>
        <w:pStyle w:val="paragraph"/>
        <w:spacing w:before="0" w:beforeAutospacing="0" w:after="0" w:afterAutospacing="0"/>
        <w:jc w:val="both"/>
        <w:textAlignment w:val="baseline"/>
        <w:rPr>
          <w:rFonts w:ascii="Arial" w:hAnsi="Arial" w:cs="Arial"/>
          <w:sz w:val="22"/>
          <w:szCs w:val="22"/>
        </w:rPr>
      </w:pPr>
      <w:r>
        <w:rPr>
          <w:rStyle w:val="normaltextrun"/>
          <w:color w:val="000000"/>
          <w:sz w:val="27"/>
          <w:szCs w:val="27"/>
        </w:rPr>
        <w:t>Pas de nouveaux enrichissements pour cette semaine. </w:t>
      </w:r>
      <w:r>
        <w:rPr>
          <w:rStyle w:val="eop"/>
          <w:rFonts w:eastAsia="MS Mincho"/>
          <w:sz w:val="27"/>
          <w:szCs w:val="27"/>
        </w:rPr>
        <w:t> </w:t>
      </w:r>
    </w:p>
    <w:p w14:paraId="4F3112E6" w14:textId="77777777" w:rsidR="004F4A13" w:rsidRDefault="004F4A13" w:rsidP="004F4A13">
      <w:pPr>
        <w:pStyle w:val="paragraph"/>
        <w:spacing w:before="0" w:beforeAutospacing="0" w:after="0" w:afterAutospacing="0"/>
        <w:jc w:val="both"/>
        <w:textAlignment w:val="baseline"/>
        <w:rPr>
          <w:rFonts w:ascii="Arial" w:hAnsi="Arial" w:cs="Arial"/>
          <w:sz w:val="22"/>
          <w:szCs w:val="22"/>
        </w:rPr>
      </w:pPr>
      <w:r>
        <w:rPr>
          <w:rStyle w:val="normaltextrun"/>
          <w:color w:val="000000"/>
          <w:sz w:val="27"/>
          <w:szCs w:val="27"/>
        </w:rPr>
        <w:t xml:space="preserve">Ceux des 3 dernières semaines demeurent </w:t>
      </w:r>
      <w:proofErr w:type="gramStart"/>
      <w:r>
        <w:rPr>
          <w:rStyle w:val="normaltextrun"/>
          <w:color w:val="000000"/>
          <w:sz w:val="27"/>
          <w:szCs w:val="27"/>
        </w:rPr>
        <w:t>ouverts</w:t>
      </w:r>
      <w:proofErr w:type="gramEnd"/>
      <w:r>
        <w:rPr>
          <w:rStyle w:val="normaltextrun"/>
          <w:color w:val="000000"/>
          <w:sz w:val="27"/>
          <w:szCs w:val="27"/>
        </w:rPr>
        <w:t xml:space="preserve"> </w:t>
      </w:r>
      <w:proofErr w:type="spellStart"/>
      <w:r>
        <w:rPr>
          <w:rStyle w:val="normaltextrun"/>
          <w:color w:val="000000"/>
          <w:sz w:val="27"/>
          <w:szCs w:val="27"/>
        </w:rPr>
        <w:t>jusq’au</w:t>
      </w:r>
      <w:proofErr w:type="spellEnd"/>
      <w:r>
        <w:rPr>
          <w:rStyle w:val="normaltextrun"/>
          <w:color w:val="000000"/>
          <w:sz w:val="27"/>
          <w:szCs w:val="27"/>
        </w:rPr>
        <w:t xml:space="preserve"> 19 juin : Ma tour des liquides, mon cristal et ma recette de cuisine.</w:t>
      </w:r>
      <w:r>
        <w:rPr>
          <w:rStyle w:val="eop"/>
          <w:rFonts w:eastAsia="MS Mincho"/>
          <w:sz w:val="27"/>
          <w:szCs w:val="27"/>
        </w:rPr>
        <w:t> </w:t>
      </w:r>
    </w:p>
    <w:p w14:paraId="28AEDA1F" w14:textId="77777777" w:rsidR="004F4A13" w:rsidRDefault="004F4A13" w:rsidP="004F4A13">
      <w:pPr>
        <w:pStyle w:val="paragraph"/>
        <w:spacing w:before="0" w:beforeAutospacing="0" w:after="0" w:afterAutospacing="0"/>
        <w:ind w:right="750"/>
        <w:textAlignment w:val="baseline"/>
        <w:rPr>
          <w:rStyle w:val="normaltextrun"/>
          <w:rFonts w:ascii="Arial" w:hAnsi="Arial" w:cs="Arial"/>
          <w:b/>
          <w:bCs/>
          <w:color w:val="002060"/>
          <w:lang w:val="fr-FR"/>
        </w:rPr>
      </w:pPr>
    </w:p>
    <w:p w14:paraId="56F2A590" w14:textId="77777777" w:rsidR="004F4A13" w:rsidRDefault="004F4A13" w:rsidP="004F4A13">
      <w:pPr>
        <w:pStyle w:val="paragraph"/>
        <w:spacing w:before="0" w:beforeAutospacing="0" w:after="0" w:afterAutospacing="0"/>
        <w:ind w:right="750"/>
        <w:textAlignment w:val="baseline"/>
        <w:rPr>
          <w:rFonts w:ascii="Arial" w:hAnsi="Arial" w:cs="Arial"/>
          <w:b/>
          <w:bCs/>
          <w:color w:val="002060"/>
          <w:sz w:val="22"/>
          <w:szCs w:val="22"/>
        </w:rPr>
      </w:pPr>
      <w:r>
        <w:rPr>
          <w:rStyle w:val="normaltextrun"/>
          <w:rFonts w:ascii="Arial" w:hAnsi="Arial" w:cs="Arial"/>
          <w:b/>
          <w:bCs/>
          <w:color w:val="002060"/>
          <w:lang w:val="fr-FR"/>
        </w:rPr>
        <w:t>Matériel requis</w:t>
      </w:r>
      <w:r>
        <w:rPr>
          <w:rStyle w:val="eop"/>
          <w:rFonts w:eastAsia="MS Mincho" w:cs="Arial"/>
          <w:b/>
          <w:bCs/>
          <w:color w:val="002060"/>
        </w:rPr>
        <w:t> </w:t>
      </w:r>
    </w:p>
    <w:p w14:paraId="35C65809" w14:textId="70F73C9F" w:rsidR="004F4A13" w:rsidRDefault="004F4A13" w:rsidP="004F4A13">
      <w:pPr>
        <w:pStyle w:val="paragraph"/>
        <w:spacing w:before="0" w:beforeAutospacing="0" w:after="0" w:afterAutospacing="0"/>
        <w:textAlignment w:val="baseline"/>
        <w:rPr>
          <w:rStyle w:val="eop"/>
          <w:rFonts w:eastAsia="MS Mincho"/>
          <w:sz w:val="27"/>
          <w:szCs w:val="27"/>
        </w:rPr>
      </w:pPr>
      <w:r>
        <w:rPr>
          <w:rStyle w:val="normaltextrun"/>
          <w:color w:val="000000"/>
          <w:sz w:val="27"/>
          <w:szCs w:val="27"/>
        </w:rPr>
        <w:t>·Ordinateur, tablette ou petit appareil électronique</w:t>
      </w:r>
      <w:r>
        <w:rPr>
          <w:rStyle w:val="eop"/>
          <w:rFonts w:eastAsia="MS Mincho"/>
          <w:sz w:val="27"/>
          <w:szCs w:val="27"/>
        </w:rPr>
        <w:t> </w:t>
      </w:r>
    </w:p>
    <w:p w14:paraId="57DD994B" w14:textId="77777777" w:rsidR="00612865" w:rsidRDefault="00612865" w:rsidP="004F4A13">
      <w:pPr>
        <w:pStyle w:val="paragraph"/>
        <w:spacing w:before="0" w:beforeAutospacing="0" w:after="0" w:afterAutospacing="0"/>
        <w:textAlignment w:val="baseline"/>
        <w:rPr>
          <w:rFonts w:ascii="Arial" w:hAnsi="Arial" w:cs="Arial"/>
          <w:sz w:val="22"/>
          <w:szCs w:val="22"/>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4F4A13" w14:paraId="669D5997" w14:textId="77777777" w:rsidTr="002278DA">
        <w:tc>
          <w:tcPr>
            <w:tcW w:w="9782" w:type="dxa"/>
            <w:shd w:val="clear" w:color="auto" w:fill="DDECEE" w:themeFill="accent5" w:themeFillTint="33"/>
          </w:tcPr>
          <w:p w14:paraId="152C1921" w14:textId="77777777" w:rsidR="004F4A13" w:rsidRDefault="004F4A13" w:rsidP="002278DA">
            <w:pPr>
              <w:pStyle w:val="Informationsauxparents"/>
              <w:rPr>
                <w:lang w:eastAsia="en-US"/>
              </w:rPr>
            </w:pPr>
            <w:r>
              <w:rPr>
                <w:lang w:eastAsia="en-US"/>
              </w:rPr>
              <w:t>Information aux parents</w:t>
            </w:r>
          </w:p>
          <w:p w14:paraId="57CCC1E1" w14:textId="77777777" w:rsidR="004F4A13" w:rsidRDefault="004F4A13" w:rsidP="002278DA">
            <w:pPr>
              <w:pStyle w:val="Tableauconsignesetmatriel-titres"/>
            </w:pPr>
            <w:r>
              <w:t>À propos de l’activité</w:t>
            </w:r>
          </w:p>
          <w:p w14:paraId="6536CC19" w14:textId="77777777" w:rsidR="004F4A13" w:rsidRDefault="004F4A13" w:rsidP="004F4A13">
            <w:pPr>
              <w:pStyle w:val="TableauParagraphedeliste"/>
              <w:numPr>
                <w:ilvl w:val="0"/>
                <w:numId w:val="1"/>
              </w:numPr>
              <w:spacing w:line="256" w:lineRule="auto"/>
              <w:jc w:val="both"/>
              <w:rPr>
                <w:lang w:val="fr-FR"/>
              </w:rPr>
            </w:pPr>
            <w:r w:rsidRPr="003141AC">
              <w:rPr>
                <w:lang w:val="fr-FR"/>
              </w:rPr>
              <w:t>Les activ</w:t>
            </w:r>
            <w:r>
              <w:rPr>
                <w:lang w:val="fr-FR"/>
              </w:rPr>
              <w:t xml:space="preserve">ités se font de manière autonome à l’aide du cours donné le vendredi matin, des PWP qui accompagnent le cours et des capsules. </w:t>
            </w:r>
          </w:p>
          <w:p w14:paraId="0240C27D" w14:textId="77777777" w:rsidR="004F4A13" w:rsidRDefault="004F4A13" w:rsidP="004F4A13">
            <w:pPr>
              <w:pStyle w:val="TableauParagraphedeliste"/>
              <w:numPr>
                <w:ilvl w:val="0"/>
                <w:numId w:val="1"/>
              </w:numPr>
              <w:spacing w:line="256" w:lineRule="auto"/>
              <w:jc w:val="both"/>
              <w:rPr>
                <w:lang w:val="fr-FR"/>
              </w:rPr>
            </w:pPr>
            <w:r>
              <w:rPr>
                <w:lang w:val="fr-FR"/>
              </w:rPr>
              <w:t>Les PWP des cours du vendredi ont été ajoutés dans la section fichier – répertoire Support de cours du Teams Science et technologie 2</w:t>
            </w:r>
            <w:r w:rsidRPr="00AC6CED">
              <w:rPr>
                <w:vertAlign w:val="superscript"/>
                <w:lang w:val="fr-FR"/>
              </w:rPr>
              <w:t>e</w:t>
            </w:r>
            <w:r>
              <w:rPr>
                <w:lang w:val="fr-FR"/>
              </w:rPr>
              <w:t xml:space="preserve"> secondaire.</w:t>
            </w:r>
          </w:p>
          <w:p w14:paraId="0971DC00" w14:textId="77777777" w:rsidR="004F4A13" w:rsidRPr="003141AC" w:rsidRDefault="004F4A13" w:rsidP="004F4A13">
            <w:pPr>
              <w:pStyle w:val="TableauParagraphedeliste"/>
              <w:numPr>
                <w:ilvl w:val="0"/>
                <w:numId w:val="1"/>
              </w:numPr>
              <w:spacing w:line="256" w:lineRule="auto"/>
              <w:jc w:val="both"/>
              <w:rPr>
                <w:lang w:val="fr-FR"/>
              </w:rPr>
            </w:pPr>
            <w:r>
              <w:rPr>
                <w:lang w:val="fr-FR"/>
              </w:rPr>
              <w:lastRenderedPageBreak/>
              <w:t>Les capsules sont visibles dans Stream. Accessible en recherchant le groupe Science et technologie dans l’application Stream de Office 365.</w:t>
            </w:r>
          </w:p>
          <w:p w14:paraId="7011B461" w14:textId="77777777" w:rsidR="004F4A13" w:rsidRDefault="004F4A13" w:rsidP="004F4A13">
            <w:pPr>
              <w:pStyle w:val="TableauParagraphedeliste"/>
              <w:numPr>
                <w:ilvl w:val="0"/>
                <w:numId w:val="1"/>
              </w:numPr>
              <w:spacing w:line="256" w:lineRule="auto"/>
              <w:jc w:val="both"/>
              <w:rPr>
                <w:lang w:val="fr-FR"/>
              </w:rPr>
            </w:pPr>
            <w:r>
              <w:rPr>
                <w:lang w:val="fr-FR"/>
              </w:rPr>
              <w:t>Le site Alloprof contient aussi des notes de cours qui peuvent aider à se remémorer les notions vues durant l’année.</w:t>
            </w:r>
          </w:p>
          <w:p w14:paraId="7241EFE7" w14:textId="77777777" w:rsidR="004F4A13" w:rsidRPr="008D531E" w:rsidRDefault="004F4A13" w:rsidP="004F4A13">
            <w:pPr>
              <w:pStyle w:val="TableauParagraphedeliste"/>
              <w:numPr>
                <w:ilvl w:val="0"/>
                <w:numId w:val="1"/>
              </w:numPr>
              <w:spacing w:line="256" w:lineRule="auto"/>
              <w:jc w:val="both"/>
              <w:rPr>
                <w:lang w:val="fr-FR"/>
              </w:rPr>
            </w:pPr>
            <w:r>
              <w:rPr>
                <w:lang w:val="fr-FR"/>
              </w:rPr>
              <w:t>Il est idéal de poser des questions par Teams. Accessible</w:t>
            </w:r>
            <w:r w:rsidRPr="003141AC">
              <w:rPr>
                <w:lang w:val="fr-FR"/>
              </w:rPr>
              <w:t xml:space="preserve"> dans Office 365 (sur l’ordinateur) ou en télécharge</w:t>
            </w:r>
            <w:r>
              <w:rPr>
                <w:lang w:val="fr-FR"/>
              </w:rPr>
              <w:t xml:space="preserve">ant l’application </w:t>
            </w:r>
            <w:r w:rsidRPr="003141AC">
              <w:rPr>
                <w:lang w:val="fr-FR"/>
              </w:rPr>
              <w:t>Teams pour les tablettes et petits appareils électroniques</w:t>
            </w:r>
            <w:r w:rsidRPr="003141AC">
              <w:rPr>
                <w:color w:val="000000"/>
                <w:sz w:val="27"/>
                <w:szCs w:val="27"/>
              </w:rPr>
              <w:t>.</w:t>
            </w:r>
          </w:p>
        </w:tc>
      </w:tr>
    </w:tbl>
    <w:p w14:paraId="06269EEA" w14:textId="32EA290D" w:rsidR="00FD100F" w:rsidRPr="004F4A13" w:rsidRDefault="00FD100F" w:rsidP="00CF45B0">
      <w:pPr>
        <w:pStyle w:val="Titredelactivit"/>
        <w:sectPr w:rsidR="00FD100F" w:rsidRPr="004F4A13" w:rsidSect="00A628A9">
          <w:headerReference w:type="default" r:id="rId30"/>
          <w:pgSz w:w="12240" w:h="15840"/>
          <w:pgMar w:top="205" w:right="1418" w:bottom="1418" w:left="1276" w:header="709" w:footer="709" w:gutter="0"/>
          <w:cols w:space="708"/>
          <w:docGrid w:linePitch="360"/>
        </w:sectPr>
      </w:pPr>
    </w:p>
    <w:p w14:paraId="0565F94B" w14:textId="07D683DF" w:rsidR="00405A4C" w:rsidRDefault="00405A4C" w:rsidP="00405A4C">
      <w:pPr>
        <w:pStyle w:val="Titredelactivit"/>
        <w:spacing w:before="100" w:beforeAutospacing="1" w:after="100" w:afterAutospacing="1"/>
        <w:rPr>
          <w:lang w:val="fr-CA"/>
        </w:rPr>
      </w:pPr>
      <w:r>
        <w:rPr>
          <w:noProof/>
          <w:lang w:val="fr-CA"/>
        </w:rPr>
        <w:lastRenderedPageBreak/>
        <w:drawing>
          <wp:anchor distT="0" distB="0" distL="114300" distR="114300" simplePos="0" relativeHeight="251667532" behindDoc="1" locked="0" layoutInCell="1" allowOverlap="1" wp14:anchorId="30D8C6F9" wp14:editId="7382D0D2">
            <wp:simplePos x="0" y="0"/>
            <wp:positionH relativeFrom="page">
              <wp:posOffset>803275</wp:posOffset>
            </wp:positionH>
            <wp:positionV relativeFrom="page">
              <wp:posOffset>128905</wp:posOffset>
            </wp:positionV>
            <wp:extent cx="2019300" cy="127635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 xml:space="preserve">Entraînement </w:t>
      </w:r>
      <w:proofErr w:type="spellStart"/>
      <w:r>
        <w:rPr>
          <w:lang w:val="fr-CA"/>
        </w:rPr>
        <w:t>Crossfit</w:t>
      </w:r>
      <w:proofErr w:type="spellEnd"/>
      <w:r>
        <w:rPr>
          <w:lang w:val="fr-CA"/>
        </w:rPr>
        <w:t xml:space="preserve"> Annie</w:t>
      </w:r>
    </w:p>
    <w:p w14:paraId="341964C0" w14:textId="118F8978" w:rsidR="00405A4C" w:rsidRDefault="00405A4C" w:rsidP="00405A4C">
      <w:pPr>
        <w:pStyle w:val="Consignesetmatriel-titres"/>
        <w:tabs>
          <w:tab w:val="left" w:pos="3119"/>
        </w:tabs>
        <w:spacing w:before="120"/>
        <w:ind w:right="760"/>
      </w:pPr>
      <w:r>
        <w:t>Simon Bouthillette</w:t>
      </w:r>
      <w:r>
        <w:tab/>
        <w:t>Martin Carbonneau</w:t>
      </w:r>
    </w:p>
    <w:p w14:paraId="66529F8C" w14:textId="77777777" w:rsidR="00405A4C" w:rsidRDefault="00405A4C" w:rsidP="00405A4C">
      <w:pPr>
        <w:pStyle w:val="Consignesetmatriel-titres"/>
        <w:tabs>
          <w:tab w:val="left" w:pos="3119"/>
        </w:tabs>
        <w:spacing w:before="120"/>
        <w:ind w:right="760"/>
      </w:pPr>
    </w:p>
    <w:p w14:paraId="0ABFAD95" w14:textId="77777777" w:rsidR="00405A4C" w:rsidRPr="001D77D8" w:rsidRDefault="00405A4C" w:rsidP="00405A4C">
      <w:pPr>
        <w:jc w:val="both"/>
        <w:rPr>
          <w:sz w:val="24"/>
        </w:rPr>
      </w:pPr>
      <w:r w:rsidRPr="001D77D8">
        <w:rPr>
          <w:sz w:val="24"/>
        </w:rPr>
        <w:t xml:space="preserve">L’entraînement </w:t>
      </w:r>
      <w:proofErr w:type="spellStart"/>
      <w:r w:rsidRPr="001D77D8">
        <w:rPr>
          <w:sz w:val="24"/>
        </w:rPr>
        <w:t>crossfit</w:t>
      </w:r>
      <w:proofErr w:type="spellEnd"/>
      <w:r w:rsidRPr="001D77D8">
        <w:rPr>
          <w:sz w:val="24"/>
        </w:rPr>
        <w:t xml:space="preserve"> nommé Annie, est un entraînement de haute intensité évoluant en </w:t>
      </w:r>
      <w:proofErr w:type="spellStart"/>
      <w:r w:rsidRPr="001D77D8">
        <w:rPr>
          <w:sz w:val="24"/>
        </w:rPr>
        <w:t>décalade</w:t>
      </w:r>
      <w:proofErr w:type="spellEnd"/>
      <w:r w:rsidRPr="001D77D8">
        <w:rPr>
          <w:sz w:val="24"/>
        </w:rPr>
        <w:t xml:space="preserve"> ne demandant une maîtrise que de deux mouvements : le saut à la corde et le redressement assis papillon (des mouvements alternatifs sont aussi proposés). Le tout commence, bien entendu, par un échauffement pour préparer le corps à l’exercice. Ensuite, l’entraînement consiste à effectuer 50 sauts doubles, 50 redressements, 40 sauts doubles, 40 redressements, 30 sauts doubles, 30 redressements, 20 sauts doubles, 20 redressements, 10 sauts doubles, 10 redressements. On termine avec des étirements des groupes musculaires qui ont été sollicités.</w:t>
      </w:r>
    </w:p>
    <w:p w14:paraId="7672D9EF" w14:textId="77777777" w:rsidR="00405A4C" w:rsidRPr="001D77D8" w:rsidRDefault="00405A4C" w:rsidP="00405A4C">
      <w:pPr>
        <w:jc w:val="both"/>
        <w:rPr>
          <w:color w:val="000000"/>
          <w:sz w:val="27"/>
          <w:szCs w:val="27"/>
        </w:rPr>
      </w:pPr>
      <w:r w:rsidRPr="001D77D8">
        <w:rPr>
          <w:sz w:val="24"/>
        </w:rPr>
        <w:t>Le lien pour la vidéo d’entrainement est ici :</w:t>
      </w:r>
      <w:r>
        <w:rPr>
          <w:sz w:val="28"/>
          <w:szCs w:val="28"/>
        </w:rPr>
        <w:t xml:space="preserve"> </w:t>
      </w:r>
      <w:hyperlink r:id="rId32" w:history="1">
        <w:proofErr w:type="spellStart"/>
        <w:r w:rsidRPr="009C7123">
          <w:rPr>
            <w:rStyle w:val="Lienhypertexte"/>
            <w:sz w:val="52"/>
            <w:szCs w:val="52"/>
          </w:rPr>
          <w:t>Crossfit</w:t>
        </w:r>
        <w:proofErr w:type="spellEnd"/>
        <w:r w:rsidRPr="009C7123">
          <w:rPr>
            <w:rStyle w:val="Lienhypertexte"/>
            <w:sz w:val="52"/>
            <w:szCs w:val="52"/>
          </w:rPr>
          <w:t xml:space="preserve"> Annie</w:t>
        </w:r>
      </w:hyperlink>
    </w:p>
    <w:p w14:paraId="2F1F977E" w14:textId="77777777" w:rsidR="00405A4C" w:rsidRPr="001D77D8" w:rsidRDefault="00405A4C" w:rsidP="00405A4C">
      <w:pPr>
        <w:pStyle w:val="Consignesetmatriel-titres"/>
      </w:pPr>
      <w:r>
        <w:t>Matériel requis</w:t>
      </w:r>
    </w:p>
    <w:p w14:paraId="6A038560" w14:textId="77777777" w:rsidR="00405A4C" w:rsidRPr="001D77D8" w:rsidRDefault="00405A4C" w:rsidP="0083385A">
      <w:pPr>
        <w:pStyle w:val="Paragraphedeliste"/>
        <w:numPr>
          <w:ilvl w:val="0"/>
          <w:numId w:val="10"/>
        </w:numPr>
        <w:spacing w:before="0" w:after="0" w:line="240" w:lineRule="auto"/>
        <w:jc w:val="both"/>
        <w:rPr>
          <w:sz w:val="24"/>
          <w:szCs w:val="24"/>
        </w:rPr>
      </w:pPr>
      <w:r w:rsidRPr="001D77D8">
        <w:rPr>
          <w:sz w:val="24"/>
          <w:szCs w:val="24"/>
        </w:rPr>
        <w:t>Corde à sauter (ou objet pour sauter par-dessus)</w:t>
      </w:r>
    </w:p>
    <w:p w14:paraId="2420B474" w14:textId="77777777" w:rsidR="00405A4C" w:rsidRPr="001D77D8" w:rsidRDefault="00405A4C" w:rsidP="0083385A">
      <w:pPr>
        <w:pStyle w:val="Paragraphedeliste"/>
        <w:numPr>
          <w:ilvl w:val="0"/>
          <w:numId w:val="10"/>
        </w:numPr>
        <w:spacing w:before="0" w:after="0" w:line="240" w:lineRule="auto"/>
        <w:jc w:val="both"/>
        <w:rPr>
          <w:sz w:val="24"/>
          <w:szCs w:val="24"/>
        </w:rPr>
      </w:pPr>
      <w:r w:rsidRPr="001D77D8">
        <w:rPr>
          <w:sz w:val="24"/>
          <w:szCs w:val="24"/>
        </w:rPr>
        <w:t>Tapis de sol (facultatif)</w:t>
      </w:r>
    </w:p>
    <w:p w14:paraId="15B7944B" w14:textId="77777777" w:rsidR="00405A4C" w:rsidRPr="001D77D8" w:rsidRDefault="00405A4C" w:rsidP="0083385A">
      <w:pPr>
        <w:pStyle w:val="Paragraphedeliste"/>
        <w:numPr>
          <w:ilvl w:val="0"/>
          <w:numId w:val="10"/>
        </w:numPr>
        <w:spacing w:before="0" w:after="0" w:line="240" w:lineRule="auto"/>
        <w:jc w:val="both"/>
        <w:rPr>
          <w:sz w:val="24"/>
          <w:szCs w:val="24"/>
        </w:rPr>
      </w:pPr>
      <w:r w:rsidRPr="001D77D8">
        <w:rPr>
          <w:sz w:val="24"/>
          <w:szCs w:val="24"/>
        </w:rPr>
        <w:t>Bouteille d’eau</w:t>
      </w:r>
    </w:p>
    <w:p w14:paraId="3EC0C608" w14:textId="77777777" w:rsidR="00405A4C" w:rsidRPr="001D77D8" w:rsidRDefault="00405A4C" w:rsidP="0083385A">
      <w:pPr>
        <w:pStyle w:val="Paragraphedeliste"/>
        <w:numPr>
          <w:ilvl w:val="0"/>
          <w:numId w:val="10"/>
        </w:numPr>
        <w:spacing w:before="0" w:after="0" w:line="240" w:lineRule="auto"/>
        <w:jc w:val="both"/>
        <w:rPr>
          <w:sz w:val="24"/>
          <w:szCs w:val="24"/>
        </w:rPr>
      </w:pPr>
      <w:r w:rsidRPr="001D77D8">
        <w:rPr>
          <w:sz w:val="24"/>
          <w:szCs w:val="24"/>
        </w:rPr>
        <w:t>Serviette</w:t>
      </w:r>
    </w:p>
    <w:p w14:paraId="0479F102" w14:textId="77777777" w:rsidR="00405A4C" w:rsidRPr="001D77D8" w:rsidRDefault="00405A4C" w:rsidP="00405A4C">
      <w:pPr>
        <w:pStyle w:val="Consignesetmatriel-titres"/>
      </w:pPr>
      <w:r w:rsidRPr="001D77D8">
        <w:t>Enchaînement</w:t>
      </w:r>
    </w:p>
    <w:p w14:paraId="551F93DF" w14:textId="77777777" w:rsidR="00405A4C" w:rsidRPr="001D77D8" w:rsidRDefault="00405A4C" w:rsidP="0083385A">
      <w:pPr>
        <w:pStyle w:val="Paragraphedeliste"/>
        <w:numPr>
          <w:ilvl w:val="0"/>
          <w:numId w:val="11"/>
        </w:numPr>
        <w:spacing w:before="0" w:after="0" w:line="240" w:lineRule="auto"/>
        <w:jc w:val="both"/>
        <w:rPr>
          <w:sz w:val="24"/>
          <w:szCs w:val="24"/>
        </w:rPr>
      </w:pPr>
      <w:r w:rsidRPr="001D77D8">
        <w:rPr>
          <w:sz w:val="24"/>
          <w:szCs w:val="24"/>
        </w:rPr>
        <w:t>Échauffement</w:t>
      </w:r>
    </w:p>
    <w:p w14:paraId="3778AA0E" w14:textId="3A5FB20C" w:rsidR="00405A4C" w:rsidRPr="001D77D8" w:rsidRDefault="00405A4C" w:rsidP="0083385A">
      <w:pPr>
        <w:pStyle w:val="Paragraphedeliste"/>
        <w:numPr>
          <w:ilvl w:val="1"/>
          <w:numId w:val="11"/>
        </w:numPr>
        <w:spacing w:before="0" w:after="0" w:line="240" w:lineRule="auto"/>
        <w:jc w:val="both"/>
        <w:rPr>
          <w:sz w:val="24"/>
          <w:szCs w:val="24"/>
        </w:rPr>
      </w:pPr>
      <w:r>
        <w:rPr>
          <w:noProof/>
          <w:sz w:val="24"/>
          <w:szCs w:val="24"/>
          <w:lang w:eastAsia="fr-CA"/>
        </w:rPr>
        <mc:AlternateContent>
          <mc:Choice Requires="wps">
            <w:drawing>
              <wp:anchor distT="0" distB="0" distL="114300" distR="114300" simplePos="0" relativeHeight="251668556" behindDoc="0" locked="0" layoutInCell="1" allowOverlap="1" wp14:anchorId="094017B4" wp14:editId="09E7094A">
                <wp:simplePos x="0" y="0"/>
                <wp:positionH relativeFrom="column">
                  <wp:posOffset>3221990</wp:posOffset>
                </wp:positionH>
                <wp:positionV relativeFrom="paragraph">
                  <wp:posOffset>29845</wp:posOffset>
                </wp:positionV>
                <wp:extent cx="266700" cy="342900"/>
                <wp:effectExtent l="0" t="0" r="38100" b="19050"/>
                <wp:wrapNone/>
                <wp:docPr id="1" name="Accolade fermante 1"/>
                <wp:cNvGraphicFramePr/>
                <a:graphic xmlns:a="http://schemas.openxmlformats.org/drawingml/2006/main">
                  <a:graphicData uri="http://schemas.microsoft.com/office/word/2010/wordprocessingShape">
                    <wps:wsp>
                      <wps:cNvSpPr/>
                      <wps:spPr>
                        <a:xfrm>
                          <a:off x="0" y="0"/>
                          <a:ext cx="266700" cy="342900"/>
                        </a:xfrm>
                        <a:prstGeom prst="rightBrace">
                          <a:avLst>
                            <a:gd name="adj1" fmla="val 8333"/>
                            <a:gd name="adj2" fmla="val 47436"/>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E0ED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 o:spid="_x0000_s1026" type="#_x0000_t88" style="position:absolute;margin-left:253.7pt;margin-top:2.35pt;width:21pt;height:27pt;z-index:251668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" adj="1400,10246" strokecolor="#4a66ac [3204]" strokeweight=".5pt">
                <v:stroke joinstyle="miter"/>
              </v:shape>
            </w:pict>
          </mc:Fallback>
        </mc:AlternateContent>
      </w:r>
      <w:r>
        <w:rPr>
          <w:noProof/>
          <w:sz w:val="24"/>
          <w:szCs w:val="24"/>
          <w:lang w:eastAsia="fr-CA"/>
        </w:rPr>
        <mc:AlternateContent>
          <mc:Choice Requires="wps">
            <w:drawing>
              <wp:anchor distT="0" distB="0" distL="114300" distR="114300" simplePos="0" relativeHeight="251669580" behindDoc="0" locked="0" layoutInCell="1" allowOverlap="1" wp14:anchorId="1AB45294" wp14:editId="12D0C7B8">
                <wp:simplePos x="0" y="0"/>
                <wp:positionH relativeFrom="column">
                  <wp:posOffset>3599816</wp:posOffset>
                </wp:positionH>
                <wp:positionV relativeFrom="paragraph">
                  <wp:posOffset>28575</wp:posOffset>
                </wp:positionV>
                <wp:extent cx="666750" cy="3048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6675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05E7F19" w14:textId="77777777" w:rsidR="00405A4C" w:rsidRPr="00452CE8" w:rsidRDefault="00405A4C" w:rsidP="00405A4C">
                            <w:pPr>
                              <w:jc w:val="center"/>
                              <w:rPr>
                                <w:sz w:val="24"/>
                                <w:lang w:val="fr-CA"/>
                              </w:rPr>
                            </w:pPr>
                            <w:r w:rsidRPr="00452CE8">
                              <w:rPr>
                                <w:sz w:val="24"/>
                                <w:lang w:val="fr-CA"/>
                              </w:rPr>
                              <w:t>3 fois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B45294" id="Rectangle 2" o:spid="_x0000_s1026" style="position:absolute;left:0;text-align:left;margin-left:283.45pt;margin-top:2.25pt;width:52.5pt;height:24pt;z-index:2516695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" fillcolor="white [3201]" strokecolor="#9d90a0 [3209]" strokeweight="1pt">
                <v:textbox>
                  <w:txbxContent>
                    <w:p w14:paraId="505E7F19" w14:textId="77777777" w:rsidR="00405A4C" w:rsidRPr="00452CE8" w:rsidRDefault="00405A4C" w:rsidP="00405A4C">
                      <w:pPr>
                        <w:jc w:val="center"/>
                        <w:rPr>
                          <w:sz w:val="24"/>
                          <w:lang w:val="fr-CA"/>
                        </w:rPr>
                      </w:pPr>
                      <w:r w:rsidRPr="00452CE8">
                        <w:rPr>
                          <w:sz w:val="24"/>
                          <w:lang w:val="fr-CA"/>
                        </w:rPr>
                        <w:t>3 fois</w:t>
                      </w:r>
                    </w:p>
                  </w:txbxContent>
                </v:textbox>
              </v:rect>
            </w:pict>
          </mc:Fallback>
        </mc:AlternateContent>
      </w:r>
      <w:r w:rsidRPr="001D77D8">
        <w:rPr>
          <w:sz w:val="24"/>
          <w:szCs w:val="24"/>
        </w:rPr>
        <w:t>20 jumping jacks</w:t>
      </w:r>
    </w:p>
    <w:p w14:paraId="2B209EF9" w14:textId="77777777" w:rsidR="00405A4C" w:rsidRPr="001D77D8" w:rsidRDefault="00405A4C" w:rsidP="0083385A">
      <w:pPr>
        <w:pStyle w:val="Paragraphedeliste"/>
        <w:numPr>
          <w:ilvl w:val="1"/>
          <w:numId w:val="11"/>
        </w:numPr>
        <w:spacing w:before="0" w:after="0" w:line="240" w:lineRule="auto"/>
        <w:jc w:val="both"/>
        <w:rPr>
          <w:sz w:val="24"/>
          <w:szCs w:val="24"/>
        </w:rPr>
      </w:pPr>
      <w:r w:rsidRPr="001D77D8">
        <w:rPr>
          <w:sz w:val="24"/>
          <w:szCs w:val="24"/>
        </w:rPr>
        <w:t>Planche abdominale 30 secondes</w:t>
      </w:r>
    </w:p>
    <w:p w14:paraId="1D7F7FAA" w14:textId="77777777" w:rsidR="00405A4C" w:rsidRPr="001D77D8" w:rsidRDefault="00405A4C" w:rsidP="0083385A">
      <w:pPr>
        <w:pStyle w:val="Paragraphedeliste"/>
        <w:numPr>
          <w:ilvl w:val="1"/>
          <w:numId w:val="11"/>
        </w:numPr>
        <w:spacing w:before="0" w:after="0" w:line="240" w:lineRule="auto"/>
        <w:jc w:val="both"/>
        <w:rPr>
          <w:sz w:val="24"/>
          <w:szCs w:val="24"/>
        </w:rPr>
      </w:pPr>
      <w:r w:rsidRPr="001D77D8">
        <w:rPr>
          <w:sz w:val="24"/>
          <w:szCs w:val="24"/>
        </w:rPr>
        <w:t>Étirement dynamique des mollets</w:t>
      </w:r>
    </w:p>
    <w:p w14:paraId="3F5161FE" w14:textId="77777777" w:rsidR="00405A4C" w:rsidRPr="001D77D8" w:rsidRDefault="00405A4C" w:rsidP="0083385A">
      <w:pPr>
        <w:pStyle w:val="Paragraphedeliste"/>
        <w:numPr>
          <w:ilvl w:val="0"/>
          <w:numId w:val="11"/>
        </w:numPr>
        <w:spacing w:before="0" w:after="0" w:line="240" w:lineRule="auto"/>
        <w:jc w:val="both"/>
        <w:rPr>
          <w:sz w:val="24"/>
          <w:szCs w:val="24"/>
        </w:rPr>
      </w:pPr>
      <w:r w:rsidRPr="001D77D8">
        <w:rPr>
          <w:sz w:val="24"/>
          <w:szCs w:val="24"/>
        </w:rPr>
        <w:t>Entraînement</w:t>
      </w:r>
    </w:p>
    <w:p w14:paraId="302920D2" w14:textId="77777777" w:rsidR="00405A4C" w:rsidRPr="001D77D8" w:rsidRDefault="00405A4C" w:rsidP="0083385A">
      <w:pPr>
        <w:pStyle w:val="Paragraphedeliste"/>
        <w:numPr>
          <w:ilvl w:val="1"/>
          <w:numId w:val="11"/>
        </w:numPr>
        <w:spacing w:before="0" w:after="0" w:line="240" w:lineRule="auto"/>
        <w:jc w:val="both"/>
        <w:rPr>
          <w:sz w:val="24"/>
          <w:szCs w:val="24"/>
        </w:rPr>
      </w:pPr>
      <w:r w:rsidRPr="001D77D8">
        <w:rPr>
          <w:sz w:val="24"/>
          <w:szCs w:val="24"/>
        </w:rPr>
        <w:t>50 sauts doubles (ou 100 simples) – 50 redressements papillon</w:t>
      </w:r>
    </w:p>
    <w:p w14:paraId="34DCE012" w14:textId="77777777" w:rsidR="00405A4C" w:rsidRPr="001D77D8" w:rsidRDefault="00405A4C" w:rsidP="0083385A">
      <w:pPr>
        <w:pStyle w:val="Paragraphedeliste"/>
        <w:numPr>
          <w:ilvl w:val="1"/>
          <w:numId w:val="11"/>
        </w:numPr>
        <w:spacing w:before="0" w:after="0" w:line="240" w:lineRule="auto"/>
        <w:jc w:val="both"/>
        <w:rPr>
          <w:sz w:val="24"/>
          <w:szCs w:val="24"/>
        </w:rPr>
      </w:pPr>
      <w:r w:rsidRPr="001D77D8">
        <w:rPr>
          <w:sz w:val="24"/>
          <w:szCs w:val="24"/>
        </w:rPr>
        <w:t>40 sauts doubles (ou 80 simples) – 40 redressements papillon</w:t>
      </w:r>
    </w:p>
    <w:p w14:paraId="188CECD5" w14:textId="77777777" w:rsidR="00405A4C" w:rsidRPr="001D77D8" w:rsidRDefault="00405A4C" w:rsidP="0083385A">
      <w:pPr>
        <w:pStyle w:val="Paragraphedeliste"/>
        <w:numPr>
          <w:ilvl w:val="1"/>
          <w:numId w:val="11"/>
        </w:numPr>
        <w:spacing w:before="0" w:after="0" w:line="240" w:lineRule="auto"/>
        <w:jc w:val="both"/>
        <w:rPr>
          <w:sz w:val="24"/>
          <w:szCs w:val="24"/>
        </w:rPr>
      </w:pPr>
      <w:r w:rsidRPr="001D77D8">
        <w:rPr>
          <w:sz w:val="24"/>
          <w:szCs w:val="24"/>
        </w:rPr>
        <w:t>30 sauts doubles (ou 60 simples) – 30 redressements papillon</w:t>
      </w:r>
    </w:p>
    <w:p w14:paraId="71665622" w14:textId="77777777" w:rsidR="00405A4C" w:rsidRPr="001D77D8" w:rsidRDefault="00405A4C" w:rsidP="0083385A">
      <w:pPr>
        <w:pStyle w:val="Paragraphedeliste"/>
        <w:numPr>
          <w:ilvl w:val="1"/>
          <w:numId w:val="11"/>
        </w:numPr>
        <w:spacing w:before="0" w:after="0" w:line="240" w:lineRule="auto"/>
        <w:jc w:val="both"/>
        <w:rPr>
          <w:sz w:val="24"/>
          <w:szCs w:val="24"/>
        </w:rPr>
      </w:pPr>
      <w:r w:rsidRPr="001D77D8">
        <w:rPr>
          <w:sz w:val="24"/>
          <w:szCs w:val="24"/>
        </w:rPr>
        <w:t>20 sauts doubles (ou 40 simples) – 20 redressements papillon</w:t>
      </w:r>
    </w:p>
    <w:p w14:paraId="7E033D60" w14:textId="77777777" w:rsidR="00405A4C" w:rsidRPr="001D77D8" w:rsidRDefault="00405A4C" w:rsidP="0083385A">
      <w:pPr>
        <w:pStyle w:val="Paragraphedeliste"/>
        <w:numPr>
          <w:ilvl w:val="1"/>
          <w:numId w:val="11"/>
        </w:numPr>
        <w:spacing w:before="0" w:after="0" w:line="240" w:lineRule="auto"/>
        <w:jc w:val="both"/>
        <w:rPr>
          <w:sz w:val="24"/>
          <w:szCs w:val="24"/>
        </w:rPr>
      </w:pPr>
      <w:r w:rsidRPr="001D77D8">
        <w:rPr>
          <w:sz w:val="24"/>
          <w:szCs w:val="24"/>
        </w:rPr>
        <w:t>10 sauts doubles (ou 20 simples) – 10 redressements papillon</w:t>
      </w:r>
    </w:p>
    <w:p w14:paraId="5D5682C9" w14:textId="77777777" w:rsidR="00405A4C" w:rsidRDefault="00405A4C" w:rsidP="0083385A">
      <w:pPr>
        <w:pStyle w:val="Paragraphedeliste"/>
        <w:numPr>
          <w:ilvl w:val="0"/>
          <w:numId w:val="11"/>
        </w:numPr>
        <w:spacing w:before="0" w:after="0" w:line="240" w:lineRule="auto"/>
        <w:jc w:val="both"/>
        <w:rPr>
          <w:sz w:val="24"/>
          <w:szCs w:val="24"/>
        </w:rPr>
        <w:sectPr w:rsidR="00405A4C" w:rsidSect="006F3382">
          <w:headerReference w:type="default" r:id="rId33"/>
          <w:pgSz w:w="12240" w:h="15840"/>
          <w:pgMar w:top="567" w:right="1418" w:bottom="1418" w:left="1276" w:header="709" w:footer="709" w:gutter="0"/>
          <w:cols w:space="708"/>
          <w:docGrid w:linePitch="360"/>
        </w:sectPr>
      </w:pPr>
      <w:r>
        <w:rPr>
          <w:sz w:val="24"/>
          <w:szCs w:val="24"/>
        </w:rPr>
        <w:t>Étirement</w:t>
      </w:r>
    </w:p>
    <w:p w14:paraId="5AE43D0C" w14:textId="77777777" w:rsidR="00405A4C" w:rsidRPr="001D77D8" w:rsidRDefault="00405A4C" w:rsidP="0083385A">
      <w:pPr>
        <w:pStyle w:val="Paragraphedeliste"/>
        <w:numPr>
          <w:ilvl w:val="1"/>
          <w:numId w:val="11"/>
        </w:numPr>
        <w:spacing w:before="0" w:after="0" w:line="240" w:lineRule="auto"/>
        <w:jc w:val="both"/>
        <w:rPr>
          <w:sz w:val="24"/>
          <w:szCs w:val="24"/>
        </w:rPr>
      </w:pPr>
      <w:r w:rsidRPr="001D77D8">
        <w:rPr>
          <w:sz w:val="24"/>
          <w:szCs w:val="24"/>
        </w:rPr>
        <w:t>Triceps</w:t>
      </w:r>
    </w:p>
    <w:p w14:paraId="0106E202" w14:textId="77777777" w:rsidR="00405A4C" w:rsidRPr="001D77D8" w:rsidRDefault="00405A4C" w:rsidP="0083385A">
      <w:pPr>
        <w:pStyle w:val="Paragraphedeliste"/>
        <w:numPr>
          <w:ilvl w:val="1"/>
          <w:numId w:val="11"/>
        </w:numPr>
        <w:spacing w:before="0" w:after="0" w:line="240" w:lineRule="auto"/>
        <w:jc w:val="both"/>
        <w:rPr>
          <w:sz w:val="24"/>
          <w:szCs w:val="24"/>
        </w:rPr>
      </w:pPr>
      <w:r w:rsidRPr="001D77D8">
        <w:rPr>
          <w:sz w:val="24"/>
          <w:szCs w:val="24"/>
        </w:rPr>
        <w:t>Abdominaux</w:t>
      </w:r>
    </w:p>
    <w:p w14:paraId="001928BE" w14:textId="77777777" w:rsidR="00405A4C" w:rsidRPr="001D77D8" w:rsidRDefault="00405A4C" w:rsidP="0083385A">
      <w:pPr>
        <w:pStyle w:val="Paragraphedeliste"/>
        <w:numPr>
          <w:ilvl w:val="1"/>
          <w:numId w:val="11"/>
        </w:numPr>
        <w:spacing w:before="0" w:after="0" w:line="240" w:lineRule="auto"/>
        <w:jc w:val="both"/>
        <w:rPr>
          <w:sz w:val="24"/>
          <w:szCs w:val="24"/>
        </w:rPr>
      </w:pPr>
      <w:r w:rsidRPr="001D77D8">
        <w:rPr>
          <w:sz w:val="24"/>
          <w:szCs w:val="24"/>
        </w:rPr>
        <w:t>Dorsaux</w:t>
      </w:r>
    </w:p>
    <w:p w14:paraId="603CB579" w14:textId="77777777" w:rsidR="00405A4C" w:rsidRDefault="00405A4C" w:rsidP="0083385A">
      <w:pPr>
        <w:pStyle w:val="Paragraphedeliste"/>
        <w:numPr>
          <w:ilvl w:val="1"/>
          <w:numId w:val="11"/>
        </w:numPr>
        <w:spacing w:before="0" w:after="0" w:line="240" w:lineRule="auto"/>
        <w:jc w:val="both"/>
        <w:rPr>
          <w:sz w:val="24"/>
          <w:szCs w:val="24"/>
        </w:rPr>
        <w:sectPr w:rsidR="00405A4C" w:rsidSect="001D77D8">
          <w:type w:val="continuous"/>
          <w:pgSz w:w="12240" w:h="15840"/>
          <w:pgMar w:top="567" w:right="1418" w:bottom="1418" w:left="1276" w:header="709" w:footer="709" w:gutter="0"/>
          <w:cols w:num="2" w:space="708"/>
          <w:docGrid w:linePitch="360"/>
        </w:sectPr>
      </w:pPr>
      <w:r w:rsidRPr="001D77D8">
        <w:rPr>
          <w:sz w:val="24"/>
          <w:szCs w:val="24"/>
        </w:rPr>
        <w:t>Mollets</w:t>
      </w:r>
    </w:p>
    <w:p w14:paraId="50B1D48A" w14:textId="77777777" w:rsidR="00405A4C" w:rsidRPr="001D77D8" w:rsidRDefault="00405A4C" w:rsidP="00405A4C">
      <w:pPr>
        <w:pStyle w:val="Consignesetmatriel-titres"/>
        <w:ind w:left="360"/>
        <w:jc w:val="center"/>
      </w:pPr>
      <w:r w:rsidRPr="00452CE8">
        <w:t>Bon entraînement</w:t>
      </w:r>
      <w:r w:rsidRPr="001D77D8">
        <w:t> !</w:t>
      </w:r>
    </w:p>
    <w:p w14:paraId="140ACDFE" w14:textId="3740AA5B" w:rsidR="00405A4C" w:rsidRDefault="00405A4C" w:rsidP="00405A4C">
      <w:pPr>
        <w:pStyle w:val="Paragraphedeliste"/>
        <w:numPr>
          <w:ilvl w:val="0"/>
          <w:numId w:val="0"/>
        </w:numPr>
        <w:spacing w:before="0" w:after="0" w:line="240" w:lineRule="auto"/>
        <w:ind w:left="1440"/>
        <w:jc w:val="both"/>
        <w:rPr>
          <w:sz w:val="24"/>
          <w:szCs w:val="24"/>
        </w:rPr>
      </w:pPr>
    </w:p>
    <w:p w14:paraId="46D43827" w14:textId="746808B9" w:rsidR="00405A4C" w:rsidRDefault="00405A4C" w:rsidP="00405A4C">
      <w:pPr>
        <w:pStyle w:val="Paragraphedeliste"/>
        <w:numPr>
          <w:ilvl w:val="0"/>
          <w:numId w:val="0"/>
        </w:numPr>
        <w:spacing w:before="0" w:after="0" w:line="240" w:lineRule="auto"/>
        <w:ind w:left="1440"/>
        <w:jc w:val="both"/>
        <w:rPr>
          <w:sz w:val="24"/>
          <w:szCs w:val="24"/>
        </w:rPr>
      </w:pPr>
    </w:p>
    <w:p w14:paraId="56239F3C" w14:textId="77777777" w:rsidR="00405A4C" w:rsidRDefault="00405A4C" w:rsidP="00405A4C">
      <w:pPr>
        <w:pStyle w:val="Paragraphedeliste"/>
        <w:numPr>
          <w:ilvl w:val="0"/>
          <w:numId w:val="0"/>
        </w:numPr>
        <w:spacing w:before="0" w:after="0" w:line="240" w:lineRule="auto"/>
        <w:ind w:left="1440"/>
        <w:jc w:val="both"/>
        <w:rPr>
          <w:sz w:val="24"/>
          <w:szCs w:val="24"/>
        </w:rPr>
        <w:sectPr w:rsidR="00405A4C" w:rsidSect="001D77D8">
          <w:type w:val="continuous"/>
          <w:pgSz w:w="12240" w:h="15840"/>
          <w:pgMar w:top="567" w:right="1418" w:bottom="1418" w:left="1276" w:header="709" w:footer="709" w:gutter="0"/>
          <w:cols w:space="708"/>
          <w:docGrid w:linePitch="360"/>
        </w:sectPr>
      </w:pPr>
    </w:p>
    <w:p w14:paraId="7DA4C281" w14:textId="77777777" w:rsidR="00B51E1E" w:rsidRPr="00612865" w:rsidRDefault="00B51E1E" w:rsidP="00B51E1E">
      <w:pPr>
        <w:rPr>
          <w:rFonts w:ascii="Arial Rounded MT Bold" w:hAnsi="Arial Rounded MT Bold"/>
          <w:b/>
          <w:color w:val="0070C0"/>
          <w:sz w:val="50"/>
          <w:szCs w:val="50"/>
        </w:rPr>
      </w:pPr>
      <w:r w:rsidRPr="00612865">
        <w:rPr>
          <w:rFonts w:ascii="Arial Rounded MT Bold" w:hAnsi="Arial Rounded MT Bold"/>
          <w:b/>
          <w:color w:val="0070C0"/>
          <w:sz w:val="50"/>
          <w:szCs w:val="50"/>
        </w:rPr>
        <w:lastRenderedPageBreak/>
        <w:t>Arts Plastiques</w:t>
      </w:r>
    </w:p>
    <w:p w14:paraId="34C6B8E3" w14:textId="77777777" w:rsidR="00B51E1E" w:rsidRPr="003B74C9" w:rsidRDefault="00B51E1E" w:rsidP="00B51E1E">
      <w:pPr>
        <w:rPr>
          <w:b/>
          <w:sz w:val="48"/>
          <w:szCs w:val="48"/>
        </w:rPr>
      </w:pPr>
    </w:p>
    <w:p w14:paraId="46AFB734" w14:textId="77777777" w:rsidR="00B51E1E" w:rsidRDefault="00B51E1E" w:rsidP="00B51E1E">
      <w:pPr>
        <w:rPr>
          <w:sz w:val="24"/>
        </w:rPr>
      </w:pPr>
      <w:r w:rsidRPr="003B74C9">
        <w:rPr>
          <w:sz w:val="24"/>
        </w:rPr>
        <w:t xml:space="preserve">Cette semaine, nous te proposons un parcours dans le monde de </w:t>
      </w:r>
      <w:r w:rsidRPr="006062DB">
        <w:rPr>
          <w:rFonts w:ascii="Papyrus" w:hAnsi="Papyrus"/>
          <w:b/>
          <w:sz w:val="32"/>
          <w:szCs w:val="32"/>
        </w:rPr>
        <w:t>l’Égypte antique</w:t>
      </w:r>
      <w:r w:rsidRPr="003B74C9">
        <w:rPr>
          <w:sz w:val="24"/>
        </w:rPr>
        <w:t>.</w:t>
      </w:r>
    </w:p>
    <w:p w14:paraId="5E141E74" w14:textId="77777777" w:rsidR="00B51E1E" w:rsidRDefault="00B51E1E" w:rsidP="00B51E1E">
      <w:pPr>
        <w:rPr>
          <w:sz w:val="24"/>
        </w:rPr>
      </w:pPr>
      <w:r>
        <w:rPr>
          <w:rFonts w:ascii="Helvetica" w:eastAsia="Times New Roman" w:hAnsi="Helvetica" w:cs="Helvetica"/>
          <w:b/>
          <w:i/>
          <w:noProof/>
          <w:color w:val="1A2E3B"/>
          <w:kern w:val="36"/>
          <w:sz w:val="24"/>
          <w:lang w:val="fr-CA" w:eastAsia="fr-CA"/>
        </w:rPr>
        <mc:AlternateContent>
          <mc:Choice Requires="wps">
            <w:drawing>
              <wp:anchor distT="0" distB="0" distL="114300" distR="114300" simplePos="0" relativeHeight="251672652" behindDoc="0" locked="0" layoutInCell="1" allowOverlap="1" wp14:anchorId="7620CAED" wp14:editId="6315D0F2">
                <wp:simplePos x="0" y="0"/>
                <wp:positionH relativeFrom="column">
                  <wp:posOffset>4424998</wp:posOffset>
                </wp:positionH>
                <wp:positionV relativeFrom="paragraph">
                  <wp:posOffset>77787</wp:posOffset>
                </wp:positionV>
                <wp:extent cx="365760" cy="813476"/>
                <wp:effectExtent l="0" t="0" r="39053" b="77152"/>
                <wp:wrapNone/>
                <wp:docPr id="4" name="Flèche vers le bas 4"/>
                <wp:cNvGraphicFramePr/>
                <a:graphic xmlns:a="http://schemas.openxmlformats.org/drawingml/2006/main">
                  <a:graphicData uri="http://schemas.microsoft.com/office/word/2010/wordprocessingShape">
                    <wps:wsp>
                      <wps:cNvSpPr/>
                      <wps:spPr>
                        <a:xfrm rot="4743863">
                          <a:off x="0" y="0"/>
                          <a:ext cx="365760" cy="813476"/>
                        </a:xfrm>
                        <a:prstGeom prst="downArrow">
                          <a:avLst/>
                        </a:prstGeom>
                        <a:solidFill>
                          <a:srgbClr val="FFC000"/>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772E03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4" o:spid="_x0000_s1026" type="#_x0000_t67" style="position:absolute;margin-left:348.45pt;margin-top:6.1pt;width:28.8pt;height:64.05pt;rotation:5181563fd;z-index:2516726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" adj="16744" fillcolor="#ffc000" strokecolor="#34497d" strokeweight="1pt"/>
            </w:pict>
          </mc:Fallback>
        </mc:AlternateContent>
      </w:r>
    </w:p>
    <w:p w14:paraId="44E13CCE" w14:textId="77777777" w:rsidR="00B51E1E" w:rsidRPr="003B74C9" w:rsidRDefault="00B51E1E" w:rsidP="00B51E1E">
      <w:pPr>
        <w:rPr>
          <w:sz w:val="24"/>
        </w:rPr>
      </w:pPr>
      <w:r w:rsidRPr="003B74C9">
        <w:rPr>
          <w:sz w:val="24"/>
        </w:rPr>
        <w:t xml:space="preserve"> </w:t>
      </w:r>
    </w:p>
    <w:p w14:paraId="0FE67D8F" w14:textId="77777777" w:rsidR="00B51E1E" w:rsidRPr="003B74C9" w:rsidRDefault="00B51E1E" w:rsidP="0083385A">
      <w:pPr>
        <w:pStyle w:val="Paragraphedeliste"/>
        <w:numPr>
          <w:ilvl w:val="0"/>
          <w:numId w:val="14"/>
        </w:numPr>
        <w:spacing w:before="0" w:after="160"/>
        <w:rPr>
          <w:sz w:val="24"/>
          <w:szCs w:val="24"/>
        </w:rPr>
      </w:pPr>
      <w:r w:rsidRPr="003B74C9">
        <w:rPr>
          <w:sz w:val="24"/>
          <w:szCs w:val="24"/>
        </w:rPr>
        <w:t>Premièrement, tu peux visionner le film Imax suivant :</w:t>
      </w:r>
    </w:p>
    <w:p w14:paraId="186B9ECF" w14:textId="77777777" w:rsidR="00B51E1E" w:rsidRPr="006062DB" w:rsidRDefault="00B51E1E" w:rsidP="00B51E1E">
      <w:pPr>
        <w:shd w:val="clear" w:color="auto" w:fill="FFFFFF"/>
        <w:spacing w:before="100" w:beforeAutospacing="1" w:after="100" w:afterAutospacing="1"/>
        <w:outlineLvl w:val="0"/>
        <w:rPr>
          <w:rFonts w:ascii="Papyrus" w:eastAsia="Times New Roman" w:hAnsi="Papyrus" w:cs="Helvetica"/>
          <w:b/>
          <w:color w:val="1A2E3B"/>
          <w:kern w:val="36"/>
          <w:sz w:val="32"/>
          <w:szCs w:val="32"/>
          <w:lang w:eastAsia="fr-CA"/>
        </w:rPr>
      </w:pPr>
      <w:r w:rsidRPr="006062DB">
        <w:rPr>
          <w:rFonts w:ascii="Papyrus" w:eastAsia="Times New Roman" w:hAnsi="Papyrus" w:cs="Helvetica"/>
          <w:b/>
          <w:noProof/>
          <w:color w:val="1A2E3B"/>
          <w:kern w:val="36"/>
          <w:sz w:val="32"/>
          <w:szCs w:val="32"/>
          <w:lang w:val="fr-CA" w:eastAsia="fr-CA"/>
        </w:rPr>
        <mc:AlternateContent>
          <mc:Choice Requires="wps">
            <w:drawing>
              <wp:anchor distT="0" distB="0" distL="114300" distR="114300" simplePos="0" relativeHeight="251671628" behindDoc="0" locked="0" layoutInCell="1" allowOverlap="1" wp14:anchorId="56FDAEA7" wp14:editId="5D22153B">
                <wp:simplePos x="0" y="0"/>
                <wp:positionH relativeFrom="column">
                  <wp:posOffset>5007293</wp:posOffset>
                </wp:positionH>
                <wp:positionV relativeFrom="paragraph">
                  <wp:posOffset>575627</wp:posOffset>
                </wp:positionV>
                <wp:extent cx="365760" cy="813476"/>
                <wp:effectExtent l="0" t="147638" r="0" b="115252"/>
                <wp:wrapNone/>
                <wp:docPr id="3" name="Flèche vers le bas 3"/>
                <wp:cNvGraphicFramePr/>
                <a:graphic xmlns:a="http://schemas.openxmlformats.org/drawingml/2006/main">
                  <a:graphicData uri="http://schemas.microsoft.com/office/word/2010/wordprocessingShape">
                    <wps:wsp>
                      <wps:cNvSpPr/>
                      <wps:spPr>
                        <a:xfrm rot="3253502">
                          <a:off x="0" y="0"/>
                          <a:ext cx="365760" cy="813476"/>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31685A" id="Flèche vers le bas 3" o:spid="_x0000_s1026" type="#_x0000_t67" style="position:absolute;margin-left:394.3pt;margin-top:45.3pt;width:28.8pt;height:64.05pt;rotation:3553692fd;z-index:2516716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" adj="16744" fillcolor="#ffc000" strokecolor="#243255 [1604]" strokeweight="1pt"/>
            </w:pict>
          </mc:Fallback>
        </mc:AlternateContent>
      </w:r>
      <w:r w:rsidRPr="006062DB">
        <w:rPr>
          <w:rFonts w:ascii="Papyrus" w:eastAsia="Times New Roman" w:hAnsi="Papyrus" w:cs="Helvetica"/>
          <w:b/>
          <w:color w:val="1A2E3B"/>
          <w:kern w:val="36"/>
          <w:sz w:val="32"/>
          <w:szCs w:val="32"/>
          <w:lang w:eastAsia="fr-CA"/>
        </w:rPr>
        <w:t>Momies: Le secret des pharaons</w:t>
      </w:r>
    </w:p>
    <w:p w14:paraId="73B82617" w14:textId="77777777" w:rsidR="00B51E1E" w:rsidRDefault="00CD4A22" w:rsidP="00B51E1E">
      <w:pPr>
        <w:rPr>
          <w:sz w:val="24"/>
        </w:rPr>
      </w:pPr>
      <w:hyperlink r:id="rId34" w:history="1">
        <w:r w:rsidR="00B51E1E" w:rsidRPr="003B74C9">
          <w:rPr>
            <w:rStyle w:val="Lienhypertexte"/>
            <w:sz w:val="24"/>
          </w:rPr>
          <w:t>https://vimeo.com/405835729/43e6816c60</w:t>
        </w:r>
      </w:hyperlink>
    </w:p>
    <w:p w14:paraId="7A9A37B7" w14:textId="77777777" w:rsidR="00B51E1E" w:rsidRDefault="00B51E1E" w:rsidP="00B51E1E">
      <w:pPr>
        <w:rPr>
          <w:sz w:val="24"/>
        </w:rPr>
      </w:pPr>
    </w:p>
    <w:p w14:paraId="09584EF6" w14:textId="77777777" w:rsidR="00B51E1E" w:rsidRPr="003B74C9" w:rsidRDefault="00B51E1E" w:rsidP="00B51E1E">
      <w:pPr>
        <w:rPr>
          <w:sz w:val="24"/>
        </w:rPr>
      </w:pPr>
    </w:p>
    <w:p w14:paraId="1BD9E100" w14:textId="77777777" w:rsidR="00B51E1E" w:rsidRPr="003B74C9" w:rsidRDefault="00B51E1E" w:rsidP="0083385A">
      <w:pPr>
        <w:pStyle w:val="Paragraphedeliste"/>
        <w:numPr>
          <w:ilvl w:val="0"/>
          <w:numId w:val="14"/>
        </w:numPr>
        <w:spacing w:before="0" w:after="160"/>
        <w:rPr>
          <w:sz w:val="24"/>
          <w:szCs w:val="24"/>
        </w:rPr>
      </w:pPr>
      <w:r w:rsidRPr="003B74C9">
        <w:rPr>
          <w:sz w:val="24"/>
          <w:szCs w:val="24"/>
        </w:rPr>
        <w:t xml:space="preserve">Ensuite, rends-toi dans ton groupe d’arts plastiques sur </w:t>
      </w:r>
      <w:r w:rsidRPr="003B74C9">
        <w:rPr>
          <w:b/>
          <w:i/>
          <w:sz w:val="24"/>
          <w:szCs w:val="24"/>
        </w:rPr>
        <w:t>TEAMS</w:t>
      </w:r>
      <w:r w:rsidRPr="003B74C9">
        <w:rPr>
          <w:sz w:val="24"/>
          <w:szCs w:val="24"/>
        </w:rPr>
        <w:t>.</w:t>
      </w:r>
    </w:p>
    <w:p w14:paraId="1099883B" w14:textId="77777777" w:rsidR="00B51E1E" w:rsidRDefault="00B51E1E" w:rsidP="00B51E1E">
      <w:pPr>
        <w:rPr>
          <w:sz w:val="24"/>
        </w:rPr>
      </w:pPr>
      <w:r w:rsidRPr="003B74C9">
        <w:rPr>
          <w:sz w:val="24"/>
        </w:rPr>
        <w:t>Ouvre le document « </w:t>
      </w:r>
      <w:proofErr w:type="spellStart"/>
      <w:r w:rsidRPr="006062DB">
        <w:rPr>
          <w:rFonts w:ascii="Papyrus" w:hAnsi="Papyrus"/>
          <w:b/>
          <w:sz w:val="28"/>
          <w:szCs w:val="28"/>
          <w:highlight w:val="yellow"/>
        </w:rPr>
        <w:t>Couloir_Egypte</w:t>
      </w:r>
      <w:proofErr w:type="spellEnd"/>
      <w:r w:rsidRPr="006062DB">
        <w:rPr>
          <w:rFonts w:ascii="Papyrus" w:hAnsi="Papyrus"/>
          <w:b/>
          <w:sz w:val="28"/>
          <w:szCs w:val="28"/>
          <w:highlight w:val="yellow"/>
        </w:rPr>
        <w:t>-antique</w:t>
      </w:r>
      <w:r w:rsidRPr="003B74C9">
        <w:rPr>
          <w:sz w:val="24"/>
        </w:rPr>
        <w:t> » et essaie de répondre aux questions pour avancer dans les couloirs anciens de cet univers énigmatique.</w:t>
      </w:r>
    </w:p>
    <w:p w14:paraId="6D0C00FE" w14:textId="77777777" w:rsidR="00B51E1E" w:rsidRDefault="00B51E1E" w:rsidP="00B51E1E">
      <w:pPr>
        <w:rPr>
          <w:sz w:val="24"/>
        </w:rPr>
      </w:pPr>
    </w:p>
    <w:p w14:paraId="008F0E02" w14:textId="77777777" w:rsidR="00B51E1E" w:rsidRPr="003B74C9" w:rsidRDefault="00B51E1E" w:rsidP="00B51E1E">
      <w:pPr>
        <w:rPr>
          <w:sz w:val="24"/>
        </w:rPr>
      </w:pPr>
    </w:p>
    <w:p w14:paraId="0B190E6A" w14:textId="77777777" w:rsidR="00B51E1E" w:rsidRPr="006062DB" w:rsidRDefault="00B51E1E" w:rsidP="00B51E1E">
      <w:pPr>
        <w:rPr>
          <w:rFonts w:ascii="Papyrus" w:hAnsi="Papyrus"/>
          <w:b/>
          <w:i/>
          <w:sz w:val="36"/>
          <w:szCs w:val="36"/>
        </w:rPr>
      </w:pPr>
      <w:r w:rsidRPr="006062DB">
        <w:rPr>
          <w:rFonts w:ascii="Papyrus" w:hAnsi="Papyrus"/>
          <w:b/>
          <w:i/>
          <w:sz w:val="36"/>
          <w:szCs w:val="36"/>
        </w:rPr>
        <w:t>Bonne chance!</w:t>
      </w:r>
    </w:p>
    <w:p w14:paraId="5B4AA803" w14:textId="77777777" w:rsidR="00B51E1E" w:rsidRDefault="00B51E1E" w:rsidP="00B51E1E">
      <w:pPr>
        <w:rPr>
          <w:b/>
          <w:i/>
          <w:sz w:val="28"/>
          <w:szCs w:val="28"/>
        </w:rPr>
      </w:pPr>
    </w:p>
    <w:p w14:paraId="5A1C6693" w14:textId="77777777" w:rsidR="00B51E1E" w:rsidRPr="003B74C9" w:rsidRDefault="00B51E1E" w:rsidP="00B51E1E">
      <w:pPr>
        <w:rPr>
          <w:b/>
          <w:i/>
          <w:sz w:val="28"/>
          <w:szCs w:val="28"/>
        </w:rPr>
      </w:pPr>
    </w:p>
    <w:p w14:paraId="60AA2968" w14:textId="0E97F1B8" w:rsidR="006B07B2" w:rsidRPr="00DB79D3" w:rsidRDefault="00B51E1E" w:rsidP="00B51E1E">
      <w:pPr>
        <w:rPr>
          <w:lang w:val="fr-CA"/>
        </w:rPr>
      </w:pPr>
      <w:r w:rsidRPr="006062DB">
        <w:rPr>
          <w:rFonts w:ascii="Papyrus" w:hAnsi="Papyrus"/>
          <w:b/>
          <w:sz w:val="36"/>
          <w:szCs w:val="36"/>
        </w:rPr>
        <w:t>P.-S.</w:t>
      </w:r>
      <w:r>
        <w:rPr>
          <w:sz w:val="24"/>
        </w:rPr>
        <w:t xml:space="preserve"> N</w:t>
      </w:r>
      <w:r w:rsidRPr="003B74C9">
        <w:rPr>
          <w:sz w:val="24"/>
        </w:rPr>
        <w:t xml:space="preserve">’oublie pas qu’une superbe exposition sur les momies égyptiennes </w:t>
      </w:r>
      <w:proofErr w:type="gramStart"/>
      <w:r w:rsidRPr="003B74C9">
        <w:rPr>
          <w:sz w:val="24"/>
        </w:rPr>
        <w:t>a</w:t>
      </w:r>
      <w:proofErr w:type="gramEnd"/>
      <w:r w:rsidRPr="003B74C9">
        <w:rPr>
          <w:sz w:val="24"/>
        </w:rPr>
        <w:t xml:space="preserve"> lieu présentement au </w:t>
      </w:r>
      <w:r>
        <w:rPr>
          <w:sz w:val="24"/>
        </w:rPr>
        <w:t>M</w:t>
      </w:r>
      <w:r w:rsidRPr="003B74C9">
        <w:rPr>
          <w:sz w:val="24"/>
        </w:rPr>
        <w:t xml:space="preserve">usée des </w:t>
      </w:r>
      <w:r>
        <w:rPr>
          <w:sz w:val="24"/>
        </w:rPr>
        <w:t>Beaux-A</w:t>
      </w:r>
      <w:r w:rsidRPr="003B74C9">
        <w:rPr>
          <w:sz w:val="24"/>
        </w:rPr>
        <w:t xml:space="preserve">rts de Montréal. </w:t>
      </w:r>
      <w:hyperlink r:id="rId35" w:history="1">
        <w:r w:rsidRPr="003B74C9">
          <w:rPr>
            <w:rStyle w:val="Lienhypertexte"/>
            <w:sz w:val="24"/>
          </w:rPr>
          <w:t>https://www.mbam.qc.ca/fr/expositions/momies-egyptiennes-passe-retrouve-mysteres-devoiles/</w:t>
        </w:r>
      </w:hyperlink>
    </w:p>
    <w:p w14:paraId="521B40DB" w14:textId="7A93E4CD" w:rsidR="00DB79D3" w:rsidRDefault="00DB79D3"/>
    <w:p w14:paraId="16BD851C" w14:textId="77777777" w:rsidR="00DB79D3" w:rsidRDefault="00DB79D3"/>
    <w:p w14:paraId="43D3C118" w14:textId="77777777" w:rsidR="006C60BA" w:rsidRPr="00F75F0C" w:rsidRDefault="006C60BA">
      <w:pPr>
        <w:rPr>
          <w:rFonts w:cs="Arial"/>
        </w:rPr>
      </w:pPr>
    </w:p>
    <w:p w14:paraId="02BAD787" w14:textId="5F651497" w:rsidR="006C60BA" w:rsidRDefault="006C60BA">
      <w:pPr>
        <w:sectPr w:rsidR="006C60BA" w:rsidSect="006F3382">
          <w:headerReference w:type="default" r:id="rId36"/>
          <w:pgSz w:w="12240" w:h="15840"/>
          <w:pgMar w:top="567" w:right="1418" w:bottom="1418" w:left="1276" w:header="709" w:footer="709" w:gutter="0"/>
          <w:cols w:space="708"/>
          <w:docGrid w:linePitch="360"/>
        </w:sectPr>
      </w:pPr>
    </w:p>
    <w:p w14:paraId="21D06B81" w14:textId="79DD4EC2" w:rsidR="00830AE0" w:rsidRDefault="00612865" w:rsidP="00830AE0">
      <w:pPr>
        <w:pStyle w:val="Titredelactivit"/>
        <w:rPr>
          <w:lang w:val="fr-CA"/>
        </w:rPr>
      </w:pPr>
      <w:r>
        <w:rPr>
          <w:lang w:val="fr-CA"/>
        </w:rPr>
        <w:lastRenderedPageBreak/>
        <w:t>Éthique et culture religieuse</w:t>
      </w:r>
    </w:p>
    <w:p w14:paraId="0A3F1FFB" w14:textId="04461C05" w:rsidR="00CB6D59" w:rsidRPr="00612865" w:rsidRDefault="00CB6D59" w:rsidP="00830AE0">
      <w:pPr>
        <w:pStyle w:val="Titredelactivit"/>
        <w:rPr>
          <w:sz w:val="40"/>
          <w:lang w:val="fr-CA"/>
        </w:rPr>
      </w:pPr>
      <w:r w:rsidRPr="00612865">
        <w:rPr>
          <w:sz w:val="40"/>
          <w:lang w:val="fr-CA"/>
        </w:rPr>
        <w:t>Lucie Gladu</w:t>
      </w:r>
      <w:r w:rsidR="0083385A" w:rsidRPr="00612865">
        <w:rPr>
          <w:sz w:val="40"/>
          <w:lang w:val="fr-CA"/>
        </w:rPr>
        <w:t xml:space="preserve"> </w:t>
      </w:r>
    </w:p>
    <w:p w14:paraId="53B8E790" w14:textId="77777777" w:rsidR="00830AE0" w:rsidRDefault="00830AE0" w:rsidP="00830AE0">
      <w:pPr>
        <w:pStyle w:val="Consignesetmatriel-titres"/>
      </w:pPr>
      <w:r>
        <w:t>Consigne à l’élève</w:t>
      </w:r>
    </w:p>
    <w:p w14:paraId="77987163" w14:textId="49172D77" w:rsidR="00830AE0" w:rsidRDefault="00830AE0" w:rsidP="0083385A">
      <w:pPr>
        <w:pStyle w:val="Consignesetmatriel-description"/>
        <w:numPr>
          <w:ilvl w:val="0"/>
          <w:numId w:val="7"/>
        </w:numPr>
        <w:spacing w:after="120" w:line="240" w:lineRule="auto"/>
      </w:pPr>
      <w:proofErr w:type="gramStart"/>
      <w:r>
        <w:t>.</w:t>
      </w:r>
      <w:r w:rsidR="00CB6D59">
        <w:t>Dossier</w:t>
      </w:r>
      <w:proofErr w:type="gramEnd"/>
      <w:r w:rsidR="00CB6D59">
        <w:t xml:space="preserve"> 10 pages 148 à 174</w:t>
      </w:r>
    </w:p>
    <w:p w14:paraId="1938018E" w14:textId="77777777" w:rsidR="00CB6D59" w:rsidRDefault="00CB6D59" w:rsidP="0083385A">
      <w:pPr>
        <w:pStyle w:val="Consignesetmatriel-description"/>
        <w:numPr>
          <w:ilvl w:val="0"/>
          <w:numId w:val="7"/>
        </w:numPr>
        <w:spacing w:after="120" w:line="240" w:lineRule="auto"/>
      </w:pPr>
    </w:p>
    <w:p w14:paraId="2E42E50B" w14:textId="77777777" w:rsidR="00830AE0" w:rsidRDefault="00830AE0" w:rsidP="00830AE0">
      <w:pPr>
        <w:pStyle w:val="Consignesetmatriel-titres"/>
      </w:pPr>
      <w:r>
        <w:t>Matériel requis</w:t>
      </w:r>
    </w:p>
    <w:p w14:paraId="5759970F" w14:textId="6C9F7E09" w:rsidR="00830AE0" w:rsidRDefault="00CB6D59" w:rsidP="0083385A">
      <w:pPr>
        <w:pStyle w:val="Consignesetmatriel-description"/>
        <w:numPr>
          <w:ilvl w:val="0"/>
          <w:numId w:val="7"/>
        </w:numPr>
      </w:pPr>
      <w:r>
        <w:t>Cahier d’activités vivre-ensemble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830AE0" w14:paraId="3452607A" w14:textId="77777777" w:rsidTr="00830AE0">
        <w:tc>
          <w:tcPr>
            <w:tcW w:w="9782" w:type="dxa"/>
            <w:shd w:val="clear" w:color="auto" w:fill="DDECEE" w:themeFill="accent5" w:themeFillTint="33"/>
          </w:tcPr>
          <w:p w14:paraId="2304FFE7" w14:textId="77777777" w:rsidR="00830AE0" w:rsidRDefault="00830AE0">
            <w:pPr>
              <w:pStyle w:val="Informationsauxparents"/>
              <w:rPr>
                <w:lang w:eastAsia="en-US"/>
              </w:rPr>
            </w:pPr>
            <w:r>
              <w:rPr>
                <w:lang w:eastAsia="en-US"/>
              </w:rPr>
              <w:t>Information aux parents</w:t>
            </w:r>
          </w:p>
          <w:p w14:paraId="11DA1883" w14:textId="77777777" w:rsidR="00830AE0" w:rsidRDefault="00830AE0">
            <w:pPr>
              <w:pStyle w:val="Tableauconsignesetmatriel-titres"/>
            </w:pPr>
            <w:r>
              <w:t>À propos de l’activité</w:t>
            </w:r>
          </w:p>
          <w:p w14:paraId="76EB1A06" w14:textId="77777777" w:rsidR="00830AE0" w:rsidRDefault="00830AE0" w:rsidP="0083385A">
            <w:pPr>
              <w:pStyle w:val="TableauParagraphedeliste"/>
              <w:numPr>
                <w:ilvl w:val="0"/>
                <w:numId w:val="6"/>
              </w:numPr>
              <w:spacing w:line="256" w:lineRule="auto"/>
              <w:rPr>
                <w:lang w:val="fr-FR"/>
              </w:rPr>
            </w:pPr>
          </w:p>
        </w:tc>
      </w:tr>
      <w:tr w:rsidR="00830AE0" w14:paraId="1691D7E2" w14:textId="77777777" w:rsidTr="00830AE0">
        <w:tc>
          <w:tcPr>
            <w:tcW w:w="9782" w:type="dxa"/>
            <w:shd w:val="clear" w:color="auto" w:fill="DDECEE" w:themeFill="accent5" w:themeFillTint="33"/>
          </w:tcPr>
          <w:p w14:paraId="574BEB61" w14:textId="77777777" w:rsidR="00830AE0" w:rsidRDefault="00830AE0">
            <w:pPr>
              <w:pStyle w:val="Informationsauxparents"/>
              <w:rPr>
                <w:lang w:eastAsia="en-US"/>
              </w:rPr>
            </w:pPr>
          </w:p>
        </w:tc>
      </w:tr>
    </w:tbl>
    <w:p w14:paraId="40395838" w14:textId="77777777" w:rsidR="00DB088D" w:rsidRDefault="00DB088D">
      <w:pPr>
        <w:sectPr w:rsidR="00DB088D" w:rsidSect="006F3382">
          <w:headerReference w:type="default" r:id="rId37"/>
          <w:pgSz w:w="12240" w:h="15840"/>
          <w:pgMar w:top="567" w:right="1418" w:bottom="1418" w:left="1276" w:header="709" w:footer="709" w:gutter="0"/>
          <w:cols w:space="708"/>
          <w:docGrid w:linePitch="360"/>
        </w:sectPr>
      </w:pPr>
    </w:p>
    <w:p w14:paraId="0D1351D9" w14:textId="463A4D44" w:rsidR="002132DB" w:rsidRDefault="00612865" w:rsidP="002132DB">
      <w:pPr>
        <w:pStyle w:val="Titredelactivit"/>
        <w:rPr>
          <w:sz w:val="24"/>
          <w:szCs w:val="24"/>
          <w:lang w:val="fr-CA"/>
        </w:rPr>
      </w:pPr>
      <w:r>
        <w:rPr>
          <w:lang w:val="fr-CA"/>
        </w:rPr>
        <w:lastRenderedPageBreak/>
        <w:t xml:space="preserve">Géographie - </w:t>
      </w:r>
      <w:r w:rsidR="00235F16">
        <w:rPr>
          <w:lang w:val="fr-CA"/>
        </w:rPr>
        <w:t>Synthèse territoire industriel</w:t>
      </w:r>
    </w:p>
    <w:p w14:paraId="729F912D" w14:textId="450D5D67" w:rsidR="00235F16" w:rsidRDefault="00235F16" w:rsidP="00235F16">
      <w:pPr>
        <w:pStyle w:val="Titredelactivit"/>
        <w:spacing w:before="0"/>
        <w:rPr>
          <w:sz w:val="24"/>
          <w:szCs w:val="24"/>
          <w:lang w:val="fr-CA"/>
        </w:rPr>
      </w:pPr>
      <w:r>
        <w:rPr>
          <w:sz w:val="24"/>
          <w:szCs w:val="24"/>
          <w:lang w:val="fr-CA"/>
        </w:rPr>
        <w:t>Geneviève Darveau</w:t>
      </w:r>
    </w:p>
    <w:p w14:paraId="2CC51089" w14:textId="05F94FE4" w:rsidR="00235F16" w:rsidRDefault="00235F16" w:rsidP="00235F16">
      <w:pPr>
        <w:pStyle w:val="Titredelactivit"/>
        <w:spacing w:before="0"/>
        <w:rPr>
          <w:lang w:val="fr-CA"/>
        </w:rPr>
      </w:pPr>
      <w:r>
        <w:rPr>
          <w:sz w:val="24"/>
          <w:szCs w:val="24"/>
          <w:lang w:val="fr-CA"/>
        </w:rPr>
        <w:t>Hyun Sung Dubois-Savoie</w:t>
      </w:r>
    </w:p>
    <w:p w14:paraId="39379F77" w14:textId="77777777" w:rsidR="002132DB" w:rsidRDefault="002132DB" w:rsidP="002132DB">
      <w:pPr>
        <w:pStyle w:val="Consignesetmatriel-titres"/>
      </w:pPr>
      <w:r>
        <w:t>Consigne à l’élève</w:t>
      </w:r>
    </w:p>
    <w:p w14:paraId="25ED6376" w14:textId="3FC63528" w:rsidR="002132DB" w:rsidRDefault="00235F16" w:rsidP="0083385A">
      <w:pPr>
        <w:pStyle w:val="Consignesetmatriel-description"/>
        <w:numPr>
          <w:ilvl w:val="0"/>
          <w:numId w:val="4"/>
        </w:numPr>
        <w:spacing w:after="120" w:line="240" w:lineRule="auto"/>
      </w:pPr>
      <w:r>
        <w:t xml:space="preserve">Dans ton cahier </w:t>
      </w:r>
      <w:r>
        <w:rPr>
          <w:i/>
        </w:rPr>
        <w:t xml:space="preserve">Territoire industriel, </w:t>
      </w:r>
      <w:r>
        <w:t>fais la synthèse aux pages 37 et 38.</w:t>
      </w:r>
    </w:p>
    <w:p w14:paraId="1F0D676F" w14:textId="77777777" w:rsidR="002132DB" w:rsidRDefault="002132DB" w:rsidP="002132DB">
      <w:pPr>
        <w:pStyle w:val="Consignesetmatriel-titres"/>
      </w:pPr>
      <w:r>
        <w:t>Matériel requis</w:t>
      </w:r>
    </w:p>
    <w:p w14:paraId="6045BE53" w14:textId="5B460BDE" w:rsidR="002132DB" w:rsidRDefault="00235F16" w:rsidP="0083385A">
      <w:pPr>
        <w:pStyle w:val="Consignesetmatriel-description"/>
        <w:numPr>
          <w:ilvl w:val="0"/>
          <w:numId w:val="4"/>
        </w:numPr>
      </w:pPr>
      <w:r>
        <w:t xml:space="preserve">Cahier de géographie </w:t>
      </w:r>
      <w:r>
        <w:rPr>
          <w:i/>
        </w:rPr>
        <w:t xml:space="preserve">Territoire industriel </w:t>
      </w:r>
      <w:r>
        <w:t>ou en allant sur CEC</w:t>
      </w:r>
      <w:r w:rsidR="00F305D5">
        <w:t xml:space="preserve"> en ligne</w:t>
      </w:r>
      <w: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132DB" w14:paraId="273D6DE3" w14:textId="77777777" w:rsidTr="002132DB">
        <w:tc>
          <w:tcPr>
            <w:tcW w:w="9782" w:type="dxa"/>
            <w:shd w:val="clear" w:color="auto" w:fill="DDECEE" w:themeFill="accent5" w:themeFillTint="33"/>
          </w:tcPr>
          <w:p w14:paraId="6EA36E69" w14:textId="77777777" w:rsidR="002132DB" w:rsidRDefault="002132DB">
            <w:pPr>
              <w:pStyle w:val="Informationsauxparents"/>
              <w:rPr>
                <w:lang w:eastAsia="en-US"/>
              </w:rPr>
            </w:pPr>
            <w:r>
              <w:rPr>
                <w:lang w:eastAsia="en-US"/>
              </w:rPr>
              <w:t>Information aux parents</w:t>
            </w:r>
          </w:p>
          <w:p w14:paraId="0ECFA071" w14:textId="77777777" w:rsidR="002132DB" w:rsidRDefault="002132DB">
            <w:pPr>
              <w:pStyle w:val="Tableauconsignesetmatriel-titres"/>
            </w:pPr>
            <w:r>
              <w:t>À propos de l’activité</w:t>
            </w:r>
          </w:p>
          <w:p w14:paraId="4E4AD0EA" w14:textId="77777777" w:rsidR="002132DB" w:rsidRDefault="002132DB" w:rsidP="0083385A">
            <w:pPr>
              <w:pStyle w:val="TableauParagraphedeliste"/>
              <w:numPr>
                <w:ilvl w:val="0"/>
                <w:numId w:val="3"/>
              </w:numPr>
              <w:spacing w:line="256" w:lineRule="auto"/>
              <w:rPr>
                <w:lang w:val="fr-FR"/>
              </w:rPr>
            </w:pPr>
          </w:p>
        </w:tc>
      </w:tr>
      <w:tr w:rsidR="002132DB" w14:paraId="681DA72A" w14:textId="77777777" w:rsidTr="002132DB">
        <w:tc>
          <w:tcPr>
            <w:tcW w:w="9782" w:type="dxa"/>
            <w:shd w:val="clear" w:color="auto" w:fill="DDECEE" w:themeFill="accent5" w:themeFillTint="33"/>
          </w:tcPr>
          <w:p w14:paraId="7AAD5EE0" w14:textId="77777777" w:rsidR="002132DB" w:rsidRDefault="002132DB">
            <w:pPr>
              <w:pStyle w:val="Informationsauxparents"/>
              <w:rPr>
                <w:lang w:eastAsia="en-US"/>
              </w:rPr>
            </w:pPr>
          </w:p>
        </w:tc>
      </w:tr>
    </w:tbl>
    <w:p w14:paraId="79D74CCA" w14:textId="77777777" w:rsidR="00DB088D" w:rsidRDefault="00DB088D">
      <w:pPr>
        <w:sectPr w:rsidR="00DB088D" w:rsidSect="006F3382">
          <w:headerReference w:type="default" r:id="rId38"/>
          <w:pgSz w:w="12240" w:h="15840"/>
          <w:pgMar w:top="567" w:right="1418" w:bottom="1418" w:left="1276" w:header="709" w:footer="709" w:gutter="0"/>
          <w:cols w:space="708"/>
          <w:docGrid w:linePitch="360"/>
        </w:sectPr>
      </w:pPr>
    </w:p>
    <w:p w14:paraId="73FE9E7C" w14:textId="7F57B903" w:rsidR="008E70EB" w:rsidRDefault="00612865" w:rsidP="008E70EB">
      <w:pPr>
        <w:pStyle w:val="Titredelactivit"/>
        <w:rPr>
          <w:lang w:val="fr-CA"/>
        </w:rPr>
      </w:pPr>
      <w:r>
        <w:rPr>
          <w:lang w:val="fr-CA"/>
        </w:rPr>
        <w:lastRenderedPageBreak/>
        <w:t xml:space="preserve">Histoire - </w:t>
      </w:r>
      <w:r w:rsidR="00235F16">
        <w:rPr>
          <w:lang w:val="fr-CA"/>
        </w:rPr>
        <w:t>Reconnaissance des libertés et des droits civils</w:t>
      </w:r>
    </w:p>
    <w:p w14:paraId="374AA6AC" w14:textId="5F088CC3" w:rsidR="00371D5E" w:rsidRDefault="00371D5E" w:rsidP="00371D5E">
      <w:pPr>
        <w:pStyle w:val="Titredelactivit"/>
        <w:spacing w:before="0"/>
        <w:rPr>
          <w:sz w:val="24"/>
          <w:szCs w:val="24"/>
          <w:lang w:val="fr-CA"/>
        </w:rPr>
      </w:pPr>
      <w:r>
        <w:rPr>
          <w:sz w:val="24"/>
          <w:szCs w:val="24"/>
          <w:lang w:val="fr-CA"/>
        </w:rPr>
        <w:t>Geneviève Darveau</w:t>
      </w:r>
    </w:p>
    <w:p w14:paraId="660CEC94" w14:textId="3BAA5683" w:rsidR="00371D5E" w:rsidRDefault="00371D5E" w:rsidP="00371D5E">
      <w:pPr>
        <w:pStyle w:val="Titredelactivit"/>
        <w:spacing w:before="0"/>
        <w:rPr>
          <w:lang w:val="fr-CA"/>
        </w:rPr>
      </w:pPr>
      <w:r>
        <w:rPr>
          <w:sz w:val="24"/>
          <w:szCs w:val="24"/>
          <w:lang w:val="fr-CA"/>
        </w:rPr>
        <w:t>Hyun Sung Dubois-Savoie</w:t>
      </w:r>
    </w:p>
    <w:p w14:paraId="0A12F722" w14:textId="77777777" w:rsidR="008E70EB" w:rsidRDefault="008E70EB" w:rsidP="008E70EB">
      <w:pPr>
        <w:pStyle w:val="Consignesetmatriel-titres"/>
      </w:pPr>
      <w:r>
        <w:t>Consigne à l’élève</w:t>
      </w:r>
    </w:p>
    <w:p w14:paraId="149F7F0A" w14:textId="6E7A306B" w:rsidR="008E70EB" w:rsidRDefault="00235F16" w:rsidP="0083385A">
      <w:pPr>
        <w:pStyle w:val="Consignesetmatriel-description"/>
        <w:numPr>
          <w:ilvl w:val="0"/>
          <w:numId w:val="5"/>
        </w:numPr>
        <w:spacing w:after="120" w:line="240" w:lineRule="auto"/>
      </w:pPr>
      <w:r>
        <w:t xml:space="preserve">Dans ton cahier </w:t>
      </w:r>
      <w:r w:rsidRPr="00235F16">
        <w:rPr>
          <w:i/>
        </w:rPr>
        <w:t>Carnet d’histoire B</w:t>
      </w:r>
      <w:r>
        <w:t>, lis les pages 208 à 210 et fais les exercices des pages 211 à 213. Ensuite, lis les pages 214 à 216 et fais les exercices des pages 217 à 219 sauf le no.8 à la page 219.</w:t>
      </w:r>
    </w:p>
    <w:p w14:paraId="60A068AA" w14:textId="390C21EC" w:rsidR="00F305D5" w:rsidRDefault="00F305D5" w:rsidP="0083385A">
      <w:pPr>
        <w:pStyle w:val="Consignesetmatriel-description"/>
        <w:numPr>
          <w:ilvl w:val="0"/>
          <w:numId w:val="5"/>
        </w:numPr>
        <w:spacing w:after="120" w:line="240" w:lineRule="auto"/>
      </w:pPr>
      <w:r>
        <w:t>Nous te suggérons quelques vidéos pour approfondir le sujet :</w:t>
      </w:r>
    </w:p>
    <w:p w14:paraId="217E3F4A" w14:textId="676CA07D" w:rsidR="00F305D5" w:rsidRDefault="00F305D5" w:rsidP="00F305D5">
      <w:pPr>
        <w:pStyle w:val="Consignesetmatriel-description"/>
        <w:spacing w:after="120" w:line="240" w:lineRule="auto"/>
        <w:ind w:left="360"/>
      </w:pPr>
      <w:r w:rsidRPr="00D17089">
        <w:rPr>
          <w:b/>
        </w:rPr>
        <w:t>Pour la reconnaissance des libertés et des droits civils des Noirs aux États-Unis</w:t>
      </w:r>
      <w:r>
        <w:t xml:space="preserve"> : </w:t>
      </w:r>
    </w:p>
    <w:p w14:paraId="4D55C9A1" w14:textId="0B1875D9" w:rsidR="00F40577" w:rsidRDefault="00F40577" w:rsidP="00F305D5">
      <w:pPr>
        <w:pStyle w:val="Consignesetmatriel-description"/>
        <w:spacing w:after="120" w:line="240" w:lineRule="auto"/>
        <w:ind w:left="360"/>
      </w:pPr>
      <w:r>
        <w:t>Ruby Bridges, première enfant noire à intégrer une école pour enfants blancs aux États-Unis,</w:t>
      </w:r>
    </w:p>
    <w:p w14:paraId="00B2E0C4" w14:textId="0A276D69" w:rsidR="00F305D5" w:rsidRDefault="00CD4A22" w:rsidP="00F305D5">
      <w:pPr>
        <w:pStyle w:val="Consignesetmatriel-description"/>
        <w:spacing w:after="120" w:line="240" w:lineRule="auto"/>
        <w:ind w:left="360"/>
      </w:pPr>
      <w:hyperlink r:id="rId39" w:history="1">
        <w:r w:rsidR="00F305D5">
          <w:rPr>
            <w:rStyle w:val="Lienhypertexte"/>
          </w:rPr>
          <w:t>https://ici.radio-canada.ca/nouvelle/1092972/ruby-bridges-eleve-noire-droits-civiques-segregation-etats-unis</w:t>
        </w:r>
      </w:hyperlink>
    </w:p>
    <w:p w14:paraId="259D1B94" w14:textId="49102834" w:rsidR="00F305D5" w:rsidRDefault="00F305D5" w:rsidP="00F305D5">
      <w:pPr>
        <w:pStyle w:val="Consignesetmatriel-description"/>
        <w:spacing w:after="120" w:line="240" w:lineRule="auto"/>
        <w:ind w:left="360"/>
        <w:rPr>
          <w:i/>
        </w:rPr>
      </w:pPr>
      <w:r>
        <w:t xml:space="preserve">Si tu as la chance de voir le film </w:t>
      </w:r>
      <w:r w:rsidRPr="00F305D5">
        <w:rPr>
          <w:i/>
        </w:rPr>
        <w:t>Selma</w:t>
      </w:r>
      <w:r>
        <w:t xml:space="preserve"> ou </w:t>
      </w:r>
      <w:r>
        <w:rPr>
          <w:i/>
        </w:rPr>
        <w:t>La couleur des sentiments</w:t>
      </w:r>
    </w:p>
    <w:p w14:paraId="0DA37A6F" w14:textId="77777777" w:rsidR="00F305D5" w:rsidRDefault="00F305D5" w:rsidP="00F305D5">
      <w:pPr>
        <w:pStyle w:val="Consignesetmatriel-description"/>
        <w:spacing w:after="120" w:line="240" w:lineRule="auto"/>
        <w:ind w:left="360"/>
      </w:pPr>
      <w:r>
        <w:t xml:space="preserve">Le fameux discours </w:t>
      </w:r>
      <w:r>
        <w:rPr>
          <w:i/>
        </w:rPr>
        <w:t xml:space="preserve">I have a </w:t>
      </w:r>
      <w:proofErr w:type="spellStart"/>
      <w:r>
        <w:rPr>
          <w:i/>
        </w:rPr>
        <w:t>dream</w:t>
      </w:r>
      <w:proofErr w:type="spellEnd"/>
      <w:r>
        <w:rPr>
          <w:i/>
        </w:rPr>
        <w:t xml:space="preserve"> </w:t>
      </w:r>
      <w:r>
        <w:t>de Martin Luther King</w:t>
      </w:r>
    </w:p>
    <w:p w14:paraId="5F8954C7" w14:textId="77777777" w:rsidR="00F305D5" w:rsidRDefault="00CD4A22" w:rsidP="00F305D5">
      <w:pPr>
        <w:pStyle w:val="Consignesetmatriel-description"/>
        <w:spacing w:after="120" w:line="240" w:lineRule="auto"/>
        <w:ind w:left="360"/>
      </w:pPr>
      <w:hyperlink r:id="rId40" w:history="1">
        <w:r w:rsidR="00F305D5">
          <w:rPr>
            <w:rStyle w:val="Lienhypertexte"/>
          </w:rPr>
          <w:t>https://www.arte.tv/fr/videos/074567-005-A/les-grands-discours-martin-luther-king/</w:t>
        </w:r>
      </w:hyperlink>
    </w:p>
    <w:p w14:paraId="3FAD0E44" w14:textId="77777777" w:rsidR="00F305D5" w:rsidRDefault="00F305D5" w:rsidP="00F305D5">
      <w:pPr>
        <w:pStyle w:val="Consignesetmatriel-description"/>
        <w:spacing w:after="120" w:line="240" w:lineRule="auto"/>
        <w:ind w:left="360"/>
      </w:pPr>
      <w:r>
        <w:t>L’apport de Rosa Parks</w:t>
      </w:r>
    </w:p>
    <w:p w14:paraId="230A3133" w14:textId="2CC81554" w:rsidR="00F305D5" w:rsidRDefault="00CD4A22" w:rsidP="00F305D5">
      <w:pPr>
        <w:pStyle w:val="Consignesetmatriel-description"/>
        <w:spacing w:after="120" w:line="240" w:lineRule="auto"/>
        <w:ind w:left="360"/>
      </w:pPr>
      <w:hyperlink r:id="rId41" w:history="1">
        <w:r w:rsidR="00F305D5">
          <w:rPr>
            <w:rStyle w:val="Lienhypertexte"/>
          </w:rPr>
          <w:t>https://www.youtube.com/watch?v=LZ7RF8-xPUk</w:t>
        </w:r>
      </w:hyperlink>
    </w:p>
    <w:p w14:paraId="12E7121B" w14:textId="7CBC998A" w:rsidR="00F40577" w:rsidRDefault="00F40577" w:rsidP="00F305D5">
      <w:pPr>
        <w:pStyle w:val="Consignesetmatriel-description"/>
        <w:spacing w:after="120" w:line="240" w:lineRule="auto"/>
        <w:ind w:left="360"/>
      </w:pPr>
      <w:r>
        <w:t>Pour connaître l’histoire de Nelson Mandela en Afrique du Sud</w:t>
      </w:r>
    </w:p>
    <w:p w14:paraId="0BE33D71" w14:textId="17A374CE" w:rsidR="00F305D5" w:rsidRDefault="00F305D5" w:rsidP="00F305D5">
      <w:pPr>
        <w:pStyle w:val="Consignesetmatriel-description"/>
        <w:spacing w:after="120" w:line="240" w:lineRule="auto"/>
        <w:ind w:left="360"/>
      </w:pPr>
      <w:r>
        <w:t xml:space="preserve"> </w:t>
      </w:r>
      <w:hyperlink r:id="rId42" w:history="1">
        <w:r w:rsidR="00F40577">
          <w:rPr>
            <w:rStyle w:val="Lienhypertexte"/>
          </w:rPr>
          <w:t>https://www.youtube.com/watch?v=F25a9UOo4MQ</w:t>
        </w:r>
      </w:hyperlink>
    </w:p>
    <w:p w14:paraId="74C4BEB3" w14:textId="1712CE08" w:rsidR="006B47FC" w:rsidRPr="00D17089" w:rsidRDefault="006B47FC" w:rsidP="00F305D5">
      <w:pPr>
        <w:pStyle w:val="Consignesetmatriel-description"/>
        <w:spacing w:after="120" w:line="240" w:lineRule="auto"/>
        <w:ind w:left="360"/>
        <w:rPr>
          <w:b/>
        </w:rPr>
      </w:pPr>
      <w:r w:rsidRPr="00D17089">
        <w:rPr>
          <w:b/>
        </w:rPr>
        <w:t>Pour le droit de vote des femmes au Canada</w:t>
      </w:r>
    </w:p>
    <w:p w14:paraId="465CB6F4" w14:textId="654AEACF" w:rsidR="00F40577" w:rsidRPr="00F305D5" w:rsidRDefault="00CD4A22" w:rsidP="00F305D5">
      <w:pPr>
        <w:pStyle w:val="Consignesetmatriel-description"/>
        <w:spacing w:after="120" w:line="240" w:lineRule="auto"/>
        <w:ind w:left="360"/>
        <w:rPr>
          <w:i/>
        </w:rPr>
      </w:pPr>
      <w:hyperlink r:id="rId43" w:history="1">
        <w:r w:rsidR="006B47FC">
          <w:rPr>
            <w:rStyle w:val="Lienhypertexte"/>
          </w:rPr>
          <w:t>https://www.youtube.com/watch?time_continue=3&amp;v=UF3YoQt2XAU&amp;feature=emb_logo</w:t>
        </w:r>
      </w:hyperlink>
    </w:p>
    <w:p w14:paraId="45D95223" w14:textId="77777777" w:rsidR="008E70EB" w:rsidRDefault="008E70EB" w:rsidP="008E70EB">
      <w:pPr>
        <w:pStyle w:val="Consignesetmatriel-titres"/>
      </w:pPr>
      <w:r>
        <w:t>Matériel requis</w:t>
      </w:r>
    </w:p>
    <w:p w14:paraId="3D30E8B3" w14:textId="34A4F94D" w:rsidR="008E70EB" w:rsidRDefault="00235F16" w:rsidP="0083385A">
      <w:pPr>
        <w:pStyle w:val="Consignesetmatriel-description"/>
        <w:numPr>
          <w:ilvl w:val="0"/>
          <w:numId w:val="5"/>
        </w:numPr>
      </w:pPr>
      <w:r>
        <w:t xml:space="preserve">Cahier </w:t>
      </w:r>
      <w:r w:rsidRPr="00235F16">
        <w:rPr>
          <w:i/>
        </w:rPr>
        <w:t>Carnet d’histoire B</w:t>
      </w:r>
      <w:r>
        <w:rPr>
          <w:i/>
        </w:rPr>
        <w:t xml:space="preserve"> </w:t>
      </w:r>
      <w:r>
        <w:t>ou en allant sur CEC en ligne.</w:t>
      </w:r>
    </w:p>
    <w:p w14:paraId="37FCCBA0" w14:textId="493D0543" w:rsidR="006B47FC" w:rsidRDefault="006B47FC" w:rsidP="006B47FC">
      <w:pPr>
        <w:pStyle w:val="Consignesetmatriel-description"/>
        <w:ind w:left="360"/>
        <w:jc w:val="right"/>
      </w:pPr>
      <w:r>
        <w:t>Bonne semaine !</w:t>
      </w:r>
    </w:p>
    <w:p w14:paraId="374A636D" w14:textId="63B9BCCD" w:rsidR="008E70EB" w:rsidRDefault="008E70EB" w:rsidP="008E70EB"/>
    <w:p w14:paraId="678CDE03" w14:textId="77777777" w:rsidR="006B47FC" w:rsidRDefault="006B47FC" w:rsidP="008E70EB">
      <w:pPr>
        <w:sectPr w:rsidR="006B47FC" w:rsidSect="006F3382">
          <w:headerReference w:type="default" r:id="rId44"/>
          <w:pgSz w:w="12240" w:h="15840"/>
          <w:pgMar w:top="567" w:right="1418" w:bottom="1418" w:left="1276" w:header="709" w:footer="709" w:gutter="0"/>
          <w:cols w:space="708"/>
          <w:docGrid w:linePitch="360"/>
        </w:sectPr>
      </w:pPr>
    </w:p>
    <w:p w14:paraId="49726F46" w14:textId="77777777" w:rsidR="00131A73" w:rsidRDefault="00131A73" w:rsidP="00131A73">
      <w:pPr>
        <w:pStyle w:val="Titredelactivit"/>
        <w:rPr>
          <w:lang w:val="fr-CA"/>
        </w:rPr>
      </w:pPr>
      <w:r>
        <w:rPr>
          <w:lang w:val="fr-CA"/>
        </w:rPr>
        <w:lastRenderedPageBreak/>
        <w:t>DANSE</w:t>
      </w:r>
    </w:p>
    <w:p w14:paraId="4623A446" w14:textId="77777777" w:rsidR="00131A73" w:rsidRDefault="00131A73" w:rsidP="00131A73">
      <w:pPr>
        <w:pStyle w:val="Titredelactivit"/>
      </w:pPr>
      <w:r>
        <w:rPr>
          <w:lang w:val="fr-CA"/>
        </w:rPr>
        <w:t>Titre de l’activité</w:t>
      </w:r>
      <w:r>
        <w:t xml:space="preserve"> : personnage marquant de l’histoire de la danse </w:t>
      </w:r>
    </w:p>
    <w:p w14:paraId="6061F515" w14:textId="77777777" w:rsidR="00131A73" w:rsidRDefault="00131A73" w:rsidP="00131A73">
      <w:pPr>
        <w:pStyle w:val="Consignesetmatriel-titres"/>
      </w:pPr>
      <w:r>
        <w:t>Enseignante : Catherine Lachance-Paquin</w:t>
      </w:r>
    </w:p>
    <w:p w14:paraId="290416CC" w14:textId="77777777" w:rsidR="00131A73" w:rsidRDefault="00131A73" w:rsidP="00131A73">
      <w:pPr>
        <w:pStyle w:val="Consignesetmatriel-titres"/>
        <w:rPr>
          <w:b w:val="0"/>
          <w:bCs/>
          <w:color w:val="000000" w:themeColor="text1"/>
          <w:sz w:val="22"/>
          <w:szCs w:val="22"/>
        </w:rPr>
      </w:pPr>
      <w:r>
        <w:rPr>
          <w:b w:val="0"/>
          <w:bCs/>
          <w:color w:val="000000" w:themeColor="text1"/>
          <w:sz w:val="22"/>
          <w:szCs w:val="22"/>
        </w:rPr>
        <w:t>Cette semaine, je te propose de t’ouvrir à l’histoire de la danse et aux artistes, danseurs et chorégraphes qui ont marqué cet art.</w:t>
      </w:r>
    </w:p>
    <w:p w14:paraId="1CEB66BB" w14:textId="77777777" w:rsidR="00131A73" w:rsidRDefault="00131A73" w:rsidP="00131A73">
      <w:pPr>
        <w:pStyle w:val="Consignesetmatriel-titres"/>
      </w:pPr>
      <w:r>
        <w:t>Compétence : Apprécier des danses</w:t>
      </w:r>
    </w:p>
    <w:p w14:paraId="0DD0C683" w14:textId="77777777" w:rsidR="00131A73" w:rsidRDefault="00131A73" w:rsidP="00131A73">
      <w:pPr>
        <w:pStyle w:val="Consignesetmatriel-titres"/>
      </w:pPr>
      <w:r>
        <w:t xml:space="preserve">Consigne à l’élève : </w:t>
      </w:r>
    </w:p>
    <w:p w14:paraId="1D5C5A5F" w14:textId="77777777" w:rsidR="00131A73" w:rsidRDefault="00131A73" w:rsidP="0083385A">
      <w:pPr>
        <w:pStyle w:val="Paragraphedeliste"/>
        <w:numPr>
          <w:ilvl w:val="0"/>
          <w:numId w:val="13"/>
        </w:numPr>
        <w:spacing w:line="256" w:lineRule="auto"/>
      </w:pPr>
      <w:r>
        <w:rPr>
          <w:lang w:val="fr-FR"/>
        </w:rPr>
        <w:t xml:space="preserve">Fais le visionnement de </w:t>
      </w:r>
      <w:r>
        <w:t xml:space="preserve">la capsule de l’émission </w:t>
      </w:r>
      <w:r>
        <w:rPr>
          <w:i/>
          <w:iCs/>
        </w:rPr>
        <w:t xml:space="preserve">Les Suppléants. </w:t>
      </w:r>
      <w:r>
        <w:t xml:space="preserve">Elle résume bien l’histoire de la danse. </w:t>
      </w:r>
      <w:hyperlink r:id="rId45" w:history="1">
        <w:r>
          <w:rPr>
            <w:rStyle w:val="Lienhypertexte"/>
          </w:rPr>
          <w:t>https://zonevideo.telequebec.tv/media/54932/l-histoire-de-la-danse/les-suppleants</w:t>
        </w:r>
      </w:hyperlink>
      <w:r>
        <w:t xml:space="preserve"> </w:t>
      </w:r>
    </w:p>
    <w:p w14:paraId="7B03ACA0" w14:textId="77777777" w:rsidR="00131A73" w:rsidRDefault="00131A73" w:rsidP="00131A73">
      <w:pPr>
        <w:pStyle w:val="Paragraphedeliste"/>
        <w:numPr>
          <w:ilvl w:val="0"/>
          <w:numId w:val="0"/>
        </w:numPr>
        <w:ind w:left="720"/>
      </w:pPr>
    </w:p>
    <w:p w14:paraId="57026637" w14:textId="77777777" w:rsidR="00131A73" w:rsidRDefault="00131A73" w:rsidP="0083385A">
      <w:pPr>
        <w:pStyle w:val="Paragraphedeliste"/>
        <w:numPr>
          <w:ilvl w:val="0"/>
          <w:numId w:val="13"/>
        </w:numPr>
        <w:spacing w:line="256" w:lineRule="auto"/>
      </w:pPr>
      <w:r>
        <w:t xml:space="preserve">Parmi les danseurs et chorégraphes </w:t>
      </w:r>
      <w:r>
        <w:rPr>
          <w:u w:val="single"/>
        </w:rPr>
        <w:t>nommés dans le vidéo</w:t>
      </w:r>
      <w:r>
        <w:t>, choisis-en un qui t’intéresse particulièrement et fais une courte recherche pour approfondir tes connaissances à son sujet.</w:t>
      </w:r>
    </w:p>
    <w:p w14:paraId="121841FF" w14:textId="77777777" w:rsidR="00131A73" w:rsidRDefault="00131A73" w:rsidP="00131A73">
      <w:pPr>
        <w:pStyle w:val="Paragraphedeliste"/>
        <w:numPr>
          <w:ilvl w:val="0"/>
          <w:numId w:val="0"/>
        </w:numPr>
        <w:ind w:left="720"/>
      </w:pPr>
    </w:p>
    <w:p w14:paraId="47A88A56" w14:textId="77777777" w:rsidR="00131A73" w:rsidRDefault="00131A73" w:rsidP="0083385A">
      <w:pPr>
        <w:pStyle w:val="Paragraphedeliste"/>
        <w:numPr>
          <w:ilvl w:val="0"/>
          <w:numId w:val="13"/>
        </w:numPr>
        <w:spacing w:line="256" w:lineRule="auto"/>
      </w:pPr>
      <w:r>
        <w:t>Écris-moi, sur Teams (conversation)</w:t>
      </w:r>
    </w:p>
    <w:p w14:paraId="27CFCFA6" w14:textId="77777777" w:rsidR="00131A73" w:rsidRDefault="00131A73" w:rsidP="0083385A">
      <w:pPr>
        <w:pStyle w:val="Paragraphedeliste"/>
        <w:numPr>
          <w:ilvl w:val="0"/>
          <w:numId w:val="12"/>
        </w:numPr>
        <w:spacing w:line="256" w:lineRule="auto"/>
      </w:pPr>
      <w:r>
        <w:t>Qui as-tu choisi, pour quelle(s) raison(s)?</w:t>
      </w:r>
    </w:p>
    <w:p w14:paraId="6A5DD4F1" w14:textId="77777777" w:rsidR="00131A73" w:rsidRDefault="00131A73" w:rsidP="0083385A">
      <w:pPr>
        <w:pStyle w:val="Paragraphedeliste"/>
        <w:numPr>
          <w:ilvl w:val="0"/>
          <w:numId w:val="12"/>
        </w:numPr>
        <w:spacing w:line="256" w:lineRule="auto"/>
      </w:pPr>
      <w:r>
        <w:t xml:space="preserve">Nomme deux œuvres chorégraphiques (spectacles) </w:t>
      </w:r>
      <w:proofErr w:type="spellStart"/>
      <w:r>
        <w:t>auxquelle</w:t>
      </w:r>
      <w:proofErr w:type="spellEnd"/>
      <w:r>
        <w:t xml:space="preserve"> cet artiste a participé.</w:t>
      </w:r>
    </w:p>
    <w:p w14:paraId="2CBEFFE3" w14:textId="77777777" w:rsidR="00131A73" w:rsidRDefault="00131A73" w:rsidP="0083385A">
      <w:pPr>
        <w:pStyle w:val="Paragraphedeliste"/>
        <w:numPr>
          <w:ilvl w:val="0"/>
          <w:numId w:val="12"/>
        </w:numPr>
        <w:spacing w:line="256" w:lineRule="auto"/>
      </w:pPr>
      <w:r>
        <w:t>Quelles sont les particularités de cet artiste qui ont marqué l’histoire de la danse?</w:t>
      </w:r>
    </w:p>
    <w:p w14:paraId="366B753E" w14:textId="77777777" w:rsidR="00131A73" w:rsidRDefault="00131A73" w:rsidP="00131A73">
      <w:pPr>
        <w:pStyle w:val="Paragraphedeliste"/>
        <w:numPr>
          <w:ilvl w:val="0"/>
          <w:numId w:val="0"/>
        </w:numPr>
        <w:ind w:left="720"/>
      </w:pPr>
    </w:p>
    <w:p w14:paraId="537D93D4" w14:textId="77777777" w:rsidR="00131A73" w:rsidRDefault="00131A73" w:rsidP="00131A73"/>
    <w:p w14:paraId="139D10B9" w14:textId="77777777" w:rsidR="00131A73" w:rsidRDefault="00131A73" w:rsidP="00131A73">
      <w:pPr>
        <w:rPr>
          <w:sz w:val="22"/>
          <w:szCs w:val="28"/>
        </w:rPr>
      </w:pPr>
      <w:r>
        <w:rPr>
          <w:sz w:val="22"/>
          <w:szCs w:val="28"/>
        </w:rPr>
        <w:t xml:space="preserve">Je t’invite à m’envoyer ton travail sur Teams, ou encore par courriel au : </w:t>
      </w:r>
      <w:hyperlink r:id="rId46" w:history="1">
        <w:r>
          <w:rPr>
            <w:rStyle w:val="Lienhypertexte"/>
            <w:sz w:val="22"/>
            <w:szCs w:val="28"/>
          </w:rPr>
          <w:t>catherine.lachance-paquin@csp.qc.ca</w:t>
        </w:r>
      </w:hyperlink>
      <w:r>
        <w:rPr>
          <w:sz w:val="22"/>
          <w:szCs w:val="28"/>
        </w:rPr>
        <w:t xml:space="preserve"> .</w:t>
      </w:r>
    </w:p>
    <w:p w14:paraId="0B97417B" w14:textId="77777777" w:rsidR="00131A73" w:rsidRDefault="00131A73" w:rsidP="00131A73">
      <w:pPr>
        <w:pStyle w:val="Paragraphedeliste"/>
        <w:numPr>
          <w:ilvl w:val="0"/>
          <w:numId w:val="0"/>
        </w:numPr>
        <w:ind w:left="360"/>
        <w:jc w:val="center"/>
        <w:rPr>
          <w:sz w:val="24"/>
          <w:szCs w:val="24"/>
          <w:lang w:val="fr-FR"/>
        </w:rPr>
      </w:pPr>
    </w:p>
    <w:p w14:paraId="542A1954" w14:textId="77777777" w:rsidR="0083385A" w:rsidRDefault="00131A73" w:rsidP="00131A73">
      <w:pPr>
        <w:jc w:val="center"/>
        <w:rPr>
          <w:sz w:val="22"/>
          <w:szCs w:val="28"/>
        </w:rPr>
        <w:sectPr w:rsidR="0083385A" w:rsidSect="006F3382">
          <w:headerReference w:type="default" r:id="rId47"/>
          <w:pgSz w:w="12240" w:h="15840"/>
          <w:pgMar w:top="567" w:right="1418" w:bottom="1418" w:left="1276" w:header="709" w:footer="709" w:gutter="0"/>
          <w:cols w:space="708"/>
          <w:docGrid w:linePitch="360"/>
        </w:sectPr>
      </w:pPr>
      <w:r>
        <w:rPr>
          <w:sz w:val="22"/>
          <w:szCs w:val="28"/>
        </w:rPr>
        <w:t>Bon travail! </w:t>
      </w:r>
      <w:r>
        <w:rPr>
          <mc:AlternateContent>
            <mc:Choice Requires="w16se"/>
            <mc:Fallback>
              <w:rFonts w:ascii="Segoe UI Emoji" w:eastAsia="Segoe UI Emoji" w:hAnsi="Segoe UI Emoji" w:cs="Segoe UI Emoji"/>
            </mc:Fallback>
          </mc:AlternateContent>
          <w:sz w:val="22"/>
          <w:szCs w:val="28"/>
        </w:rPr>
        <mc:AlternateContent>
          <mc:Choice Requires="w16se">
            <w16se:symEx w16se:font="Segoe UI Emoji" w16se:char="1F60A"/>
          </mc:Choice>
          <mc:Fallback>
            <w:t>😊</w:t>
          </mc:Fallback>
        </mc:AlternateContent>
      </w:r>
    </w:p>
    <w:p w14:paraId="75A32CA2" w14:textId="77777777" w:rsidR="0083385A" w:rsidRPr="00BF31BF" w:rsidRDefault="0083385A" w:rsidP="007D0862">
      <w:pPr>
        <w:pStyle w:val="Titredudocument"/>
      </w:pPr>
    </w:p>
    <w:p w14:paraId="0FF44109" w14:textId="77777777" w:rsidR="0083385A" w:rsidRPr="00BF31BF" w:rsidRDefault="0083385A" w:rsidP="007D0862">
      <w:pPr>
        <w:pStyle w:val="Niveau-Premirepage"/>
      </w:pPr>
      <w:r>
        <w:t>MEES - 2</w:t>
      </w:r>
      <w:r w:rsidRPr="00BF31BF">
        <w:rPr>
          <w:caps w:val="0"/>
          <w:vertAlign w:val="superscript"/>
        </w:rPr>
        <w:t>e</w:t>
      </w:r>
      <w:r w:rsidRPr="00BF31BF">
        <w:t xml:space="preserve"> ann</w:t>
      </w:r>
      <w:r>
        <w:t>É</w:t>
      </w:r>
      <w:r w:rsidRPr="00BF31BF">
        <w:t xml:space="preserve">e du </w:t>
      </w:r>
      <w:r>
        <w:t>secondaire</w:t>
      </w:r>
    </w:p>
    <w:p w14:paraId="286FA540" w14:textId="77777777" w:rsidR="0083385A" w:rsidRPr="00BF31BF" w:rsidRDefault="0083385A" w:rsidP="007D0862">
      <w:pPr>
        <w:pStyle w:val="Semainedu"/>
        <w:spacing w:after="1320"/>
      </w:pPr>
      <w:r w:rsidRPr="00BF31BF">
        <w:t xml:space="preserve">Semaine du </w:t>
      </w:r>
      <w:r>
        <w:t xml:space="preserve">15 </w:t>
      </w:r>
      <w:bookmarkStart w:id="0" w:name="_GoBack"/>
      <w:bookmarkEnd w:id="0"/>
      <w:r>
        <w:t>juin</w:t>
      </w:r>
      <w:r w:rsidRPr="00BF31BF">
        <w:t xml:space="preserve"> 2020</w:t>
      </w:r>
    </w:p>
    <w:p w14:paraId="49E4CA55" w14:textId="534D5D16" w:rsidR="0083385A" w:rsidRDefault="0083385A">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43121281" w:history="1">
        <w:r w:rsidRPr="00110C9D">
          <w:rPr>
            <w:rStyle w:val="Lienhypertexte"/>
            <w:noProof/>
          </w:rPr>
          <w:t>Corriger du bon pied!</w:t>
        </w:r>
        <w:r>
          <w:rPr>
            <w:noProof/>
            <w:webHidden/>
          </w:rPr>
          <w:tab/>
        </w:r>
        <w:r>
          <w:rPr>
            <w:noProof/>
            <w:webHidden/>
          </w:rPr>
          <w:fldChar w:fldCharType="begin"/>
        </w:r>
        <w:r>
          <w:rPr>
            <w:noProof/>
            <w:webHidden/>
          </w:rPr>
          <w:instrText xml:space="preserve"> PAGEREF _Toc43121281 \h </w:instrText>
        </w:r>
        <w:r>
          <w:rPr>
            <w:noProof/>
            <w:webHidden/>
          </w:rPr>
        </w:r>
        <w:r>
          <w:rPr>
            <w:noProof/>
            <w:webHidden/>
          </w:rPr>
          <w:fldChar w:fldCharType="separate"/>
        </w:r>
        <w:r w:rsidR="00CD4A22">
          <w:rPr>
            <w:noProof/>
            <w:webHidden/>
          </w:rPr>
          <w:t>22</w:t>
        </w:r>
        <w:r>
          <w:rPr>
            <w:noProof/>
            <w:webHidden/>
          </w:rPr>
          <w:fldChar w:fldCharType="end"/>
        </w:r>
      </w:hyperlink>
    </w:p>
    <w:p w14:paraId="6932F6B1" w14:textId="4BC02F09" w:rsidR="0083385A" w:rsidRDefault="00CD4A22">
      <w:pPr>
        <w:pStyle w:val="TM3"/>
        <w:tabs>
          <w:tab w:val="right" w:leader="dot" w:pos="9536"/>
        </w:tabs>
        <w:rPr>
          <w:rFonts w:cstheme="minorBidi"/>
          <w:noProof/>
        </w:rPr>
      </w:pPr>
      <w:hyperlink w:anchor="_Toc43121282" w:history="1">
        <w:r w:rsidR="0083385A" w:rsidRPr="00110C9D">
          <w:rPr>
            <w:rStyle w:val="Lienhypertexte"/>
            <w:noProof/>
          </w:rPr>
          <w:t>Consigne à l’élève</w:t>
        </w:r>
        <w:r w:rsidR="0083385A">
          <w:rPr>
            <w:noProof/>
            <w:webHidden/>
          </w:rPr>
          <w:tab/>
        </w:r>
        <w:r w:rsidR="0083385A">
          <w:rPr>
            <w:noProof/>
            <w:webHidden/>
          </w:rPr>
          <w:fldChar w:fldCharType="begin"/>
        </w:r>
        <w:r w:rsidR="0083385A">
          <w:rPr>
            <w:noProof/>
            <w:webHidden/>
          </w:rPr>
          <w:instrText xml:space="preserve"> PAGEREF _Toc43121282 \h </w:instrText>
        </w:r>
        <w:r w:rsidR="0083385A">
          <w:rPr>
            <w:noProof/>
            <w:webHidden/>
          </w:rPr>
        </w:r>
        <w:r w:rsidR="0083385A">
          <w:rPr>
            <w:noProof/>
            <w:webHidden/>
          </w:rPr>
          <w:fldChar w:fldCharType="separate"/>
        </w:r>
        <w:r>
          <w:rPr>
            <w:noProof/>
            <w:webHidden/>
          </w:rPr>
          <w:t>22</w:t>
        </w:r>
        <w:r w:rsidR="0083385A">
          <w:rPr>
            <w:noProof/>
            <w:webHidden/>
          </w:rPr>
          <w:fldChar w:fldCharType="end"/>
        </w:r>
      </w:hyperlink>
    </w:p>
    <w:p w14:paraId="632EE001" w14:textId="4192736B" w:rsidR="0083385A" w:rsidRDefault="00CD4A22">
      <w:pPr>
        <w:pStyle w:val="TM3"/>
        <w:tabs>
          <w:tab w:val="right" w:leader="dot" w:pos="9536"/>
        </w:tabs>
        <w:rPr>
          <w:rFonts w:cstheme="minorBidi"/>
          <w:noProof/>
        </w:rPr>
      </w:pPr>
      <w:hyperlink w:anchor="_Toc43121283" w:history="1">
        <w:r w:rsidR="0083385A" w:rsidRPr="00110C9D">
          <w:rPr>
            <w:rStyle w:val="Lienhypertexte"/>
            <w:noProof/>
          </w:rPr>
          <w:t>Matériel requis</w:t>
        </w:r>
        <w:r w:rsidR="0083385A">
          <w:rPr>
            <w:noProof/>
            <w:webHidden/>
          </w:rPr>
          <w:tab/>
        </w:r>
        <w:r w:rsidR="0083385A">
          <w:rPr>
            <w:noProof/>
            <w:webHidden/>
          </w:rPr>
          <w:fldChar w:fldCharType="begin"/>
        </w:r>
        <w:r w:rsidR="0083385A">
          <w:rPr>
            <w:noProof/>
            <w:webHidden/>
          </w:rPr>
          <w:instrText xml:space="preserve"> PAGEREF _Toc43121283 \h </w:instrText>
        </w:r>
        <w:r w:rsidR="0083385A">
          <w:rPr>
            <w:noProof/>
            <w:webHidden/>
          </w:rPr>
        </w:r>
        <w:r w:rsidR="0083385A">
          <w:rPr>
            <w:noProof/>
            <w:webHidden/>
          </w:rPr>
          <w:fldChar w:fldCharType="separate"/>
        </w:r>
        <w:r>
          <w:rPr>
            <w:noProof/>
            <w:webHidden/>
          </w:rPr>
          <w:t>22</w:t>
        </w:r>
        <w:r w:rsidR="0083385A">
          <w:rPr>
            <w:noProof/>
            <w:webHidden/>
          </w:rPr>
          <w:fldChar w:fldCharType="end"/>
        </w:r>
      </w:hyperlink>
    </w:p>
    <w:p w14:paraId="1854824C" w14:textId="1D55286F" w:rsidR="0083385A" w:rsidRDefault="00CD4A22">
      <w:pPr>
        <w:pStyle w:val="TM3"/>
        <w:tabs>
          <w:tab w:val="right" w:leader="dot" w:pos="9536"/>
        </w:tabs>
        <w:rPr>
          <w:rFonts w:cstheme="minorBidi"/>
          <w:noProof/>
        </w:rPr>
      </w:pPr>
      <w:hyperlink w:anchor="_Toc43121284" w:history="1">
        <w:r w:rsidR="0083385A" w:rsidRPr="00110C9D">
          <w:rPr>
            <w:rStyle w:val="Lienhypertexte"/>
            <w:noProof/>
          </w:rPr>
          <w:t>Information aux parents</w:t>
        </w:r>
        <w:r w:rsidR="0083385A">
          <w:rPr>
            <w:noProof/>
            <w:webHidden/>
          </w:rPr>
          <w:tab/>
        </w:r>
        <w:r w:rsidR="0083385A">
          <w:rPr>
            <w:noProof/>
            <w:webHidden/>
          </w:rPr>
          <w:fldChar w:fldCharType="begin"/>
        </w:r>
        <w:r w:rsidR="0083385A">
          <w:rPr>
            <w:noProof/>
            <w:webHidden/>
          </w:rPr>
          <w:instrText xml:space="preserve"> PAGEREF _Toc43121284 \h </w:instrText>
        </w:r>
        <w:r w:rsidR="0083385A">
          <w:rPr>
            <w:noProof/>
            <w:webHidden/>
          </w:rPr>
        </w:r>
        <w:r w:rsidR="0083385A">
          <w:rPr>
            <w:noProof/>
            <w:webHidden/>
          </w:rPr>
          <w:fldChar w:fldCharType="separate"/>
        </w:r>
        <w:r>
          <w:rPr>
            <w:noProof/>
            <w:webHidden/>
          </w:rPr>
          <w:t>22</w:t>
        </w:r>
        <w:r w:rsidR="0083385A">
          <w:rPr>
            <w:noProof/>
            <w:webHidden/>
          </w:rPr>
          <w:fldChar w:fldCharType="end"/>
        </w:r>
      </w:hyperlink>
    </w:p>
    <w:p w14:paraId="7D1761B7" w14:textId="0633E313" w:rsidR="0083385A" w:rsidRDefault="00CD4A22">
      <w:pPr>
        <w:pStyle w:val="TM2"/>
        <w:tabs>
          <w:tab w:val="right" w:leader="dot" w:pos="9536"/>
        </w:tabs>
        <w:rPr>
          <w:rFonts w:cstheme="minorBidi"/>
          <w:noProof/>
        </w:rPr>
      </w:pPr>
      <w:hyperlink w:anchor="_Toc43121285" w:history="1">
        <w:r w:rsidR="0083385A" w:rsidRPr="00110C9D">
          <w:rPr>
            <w:rStyle w:val="Lienhypertexte"/>
            <w:noProof/>
          </w:rPr>
          <w:t>Annexe 1 – Corriger du bon pied!</w:t>
        </w:r>
        <w:r w:rsidR="0083385A">
          <w:rPr>
            <w:noProof/>
            <w:webHidden/>
          </w:rPr>
          <w:tab/>
        </w:r>
        <w:r w:rsidR="0083385A">
          <w:rPr>
            <w:noProof/>
            <w:webHidden/>
          </w:rPr>
          <w:fldChar w:fldCharType="begin"/>
        </w:r>
        <w:r w:rsidR="0083385A">
          <w:rPr>
            <w:noProof/>
            <w:webHidden/>
          </w:rPr>
          <w:instrText xml:space="preserve"> PAGEREF _Toc43121285 \h </w:instrText>
        </w:r>
        <w:r w:rsidR="0083385A">
          <w:rPr>
            <w:noProof/>
            <w:webHidden/>
          </w:rPr>
        </w:r>
        <w:r w:rsidR="0083385A">
          <w:rPr>
            <w:noProof/>
            <w:webHidden/>
          </w:rPr>
          <w:fldChar w:fldCharType="separate"/>
        </w:r>
        <w:r>
          <w:rPr>
            <w:noProof/>
            <w:webHidden/>
          </w:rPr>
          <w:t>23</w:t>
        </w:r>
        <w:r w:rsidR="0083385A">
          <w:rPr>
            <w:noProof/>
            <w:webHidden/>
          </w:rPr>
          <w:fldChar w:fldCharType="end"/>
        </w:r>
      </w:hyperlink>
    </w:p>
    <w:p w14:paraId="050CADF5" w14:textId="649B2028" w:rsidR="0083385A" w:rsidRDefault="00CD4A22">
      <w:pPr>
        <w:pStyle w:val="TM2"/>
        <w:tabs>
          <w:tab w:val="right" w:leader="dot" w:pos="9536"/>
        </w:tabs>
        <w:rPr>
          <w:rFonts w:cstheme="minorBidi"/>
          <w:noProof/>
        </w:rPr>
      </w:pPr>
      <w:hyperlink w:anchor="_Toc43121286" w:history="1">
        <w:r w:rsidR="0083385A" w:rsidRPr="00110C9D">
          <w:rPr>
            <w:rStyle w:val="Lienhypertexte"/>
            <w:noProof/>
          </w:rPr>
          <w:t>Annexe 2 – Corriger du bon pied!</w:t>
        </w:r>
        <w:r w:rsidR="0083385A">
          <w:rPr>
            <w:noProof/>
            <w:webHidden/>
          </w:rPr>
          <w:tab/>
        </w:r>
        <w:r w:rsidR="0083385A">
          <w:rPr>
            <w:noProof/>
            <w:webHidden/>
          </w:rPr>
          <w:fldChar w:fldCharType="begin"/>
        </w:r>
        <w:r w:rsidR="0083385A">
          <w:rPr>
            <w:noProof/>
            <w:webHidden/>
          </w:rPr>
          <w:instrText xml:space="preserve"> PAGEREF _Toc43121286 \h </w:instrText>
        </w:r>
        <w:r w:rsidR="0083385A">
          <w:rPr>
            <w:noProof/>
            <w:webHidden/>
          </w:rPr>
        </w:r>
        <w:r w:rsidR="0083385A">
          <w:rPr>
            <w:noProof/>
            <w:webHidden/>
          </w:rPr>
          <w:fldChar w:fldCharType="separate"/>
        </w:r>
        <w:r>
          <w:rPr>
            <w:noProof/>
            <w:webHidden/>
          </w:rPr>
          <w:t>24</w:t>
        </w:r>
        <w:r w:rsidR="0083385A">
          <w:rPr>
            <w:noProof/>
            <w:webHidden/>
          </w:rPr>
          <w:fldChar w:fldCharType="end"/>
        </w:r>
      </w:hyperlink>
    </w:p>
    <w:p w14:paraId="527A48E0" w14:textId="5679690E" w:rsidR="0083385A" w:rsidRDefault="00CD4A22">
      <w:pPr>
        <w:pStyle w:val="TM2"/>
        <w:tabs>
          <w:tab w:val="right" w:leader="dot" w:pos="9536"/>
        </w:tabs>
        <w:rPr>
          <w:rFonts w:cstheme="minorBidi"/>
          <w:noProof/>
        </w:rPr>
      </w:pPr>
      <w:hyperlink w:anchor="_Toc43121287" w:history="1">
        <w:r w:rsidR="0083385A" w:rsidRPr="00110C9D">
          <w:rPr>
            <w:rStyle w:val="Lienhypertexte"/>
            <w:noProof/>
          </w:rPr>
          <w:t>Généalogie de la logique…</w:t>
        </w:r>
        <w:r w:rsidR="0083385A">
          <w:rPr>
            <w:noProof/>
            <w:webHidden/>
          </w:rPr>
          <w:tab/>
        </w:r>
        <w:r w:rsidR="0083385A">
          <w:rPr>
            <w:noProof/>
            <w:webHidden/>
          </w:rPr>
          <w:fldChar w:fldCharType="begin"/>
        </w:r>
        <w:r w:rsidR="0083385A">
          <w:rPr>
            <w:noProof/>
            <w:webHidden/>
          </w:rPr>
          <w:instrText xml:space="preserve"> PAGEREF _Toc43121287 \h </w:instrText>
        </w:r>
        <w:r w:rsidR="0083385A">
          <w:rPr>
            <w:noProof/>
            <w:webHidden/>
          </w:rPr>
        </w:r>
        <w:r w:rsidR="0083385A">
          <w:rPr>
            <w:noProof/>
            <w:webHidden/>
          </w:rPr>
          <w:fldChar w:fldCharType="separate"/>
        </w:r>
        <w:r>
          <w:rPr>
            <w:noProof/>
            <w:webHidden/>
          </w:rPr>
          <w:t>25</w:t>
        </w:r>
        <w:r w:rsidR="0083385A">
          <w:rPr>
            <w:noProof/>
            <w:webHidden/>
          </w:rPr>
          <w:fldChar w:fldCharType="end"/>
        </w:r>
      </w:hyperlink>
    </w:p>
    <w:p w14:paraId="384A8E0B" w14:textId="3801EAD0" w:rsidR="0083385A" w:rsidRDefault="00CD4A22">
      <w:pPr>
        <w:pStyle w:val="TM3"/>
        <w:tabs>
          <w:tab w:val="right" w:leader="dot" w:pos="9536"/>
        </w:tabs>
        <w:rPr>
          <w:rFonts w:cstheme="minorBidi"/>
          <w:noProof/>
        </w:rPr>
      </w:pPr>
      <w:hyperlink w:anchor="_Toc43121288" w:history="1">
        <w:r w:rsidR="0083385A" w:rsidRPr="00110C9D">
          <w:rPr>
            <w:rStyle w:val="Lienhypertexte"/>
            <w:noProof/>
          </w:rPr>
          <w:t>Consigne à l’élève</w:t>
        </w:r>
        <w:r w:rsidR="0083385A">
          <w:rPr>
            <w:noProof/>
            <w:webHidden/>
          </w:rPr>
          <w:tab/>
        </w:r>
        <w:r w:rsidR="0083385A">
          <w:rPr>
            <w:noProof/>
            <w:webHidden/>
          </w:rPr>
          <w:fldChar w:fldCharType="begin"/>
        </w:r>
        <w:r w:rsidR="0083385A">
          <w:rPr>
            <w:noProof/>
            <w:webHidden/>
          </w:rPr>
          <w:instrText xml:space="preserve"> PAGEREF _Toc43121288 \h </w:instrText>
        </w:r>
        <w:r w:rsidR="0083385A">
          <w:rPr>
            <w:noProof/>
            <w:webHidden/>
          </w:rPr>
        </w:r>
        <w:r w:rsidR="0083385A">
          <w:rPr>
            <w:noProof/>
            <w:webHidden/>
          </w:rPr>
          <w:fldChar w:fldCharType="separate"/>
        </w:r>
        <w:r>
          <w:rPr>
            <w:noProof/>
            <w:webHidden/>
          </w:rPr>
          <w:t>25</w:t>
        </w:r>
        <w:r w:rsidR="0083385A">
          <w:rPr>
            <w:noProof/>
            <w:webHidden/>
          </w:rPr>
          <w:fldChar w:fldCharType="end"/>
        </w:r>
      </w:hyperlink>
    </w:p>
    <w:p w14:paraId="1F381F94" w14:textId="784AFDE8" w:rsidR="0083385A" w:rsidRDefault="00CD4A22">
      <w:pPr>
        <w:pStyle w:val="TM3"/>
        <w:tabs>
          <w:tab w:val="right" w:leader="dot" w:pos="9536"/>
        </w:tabs>
        <w:rPr>
          <w:rFonts w:cstheme="minorBidi"/>
          <w:noProof/>
        </w:rPr>
      </w:pPr>
      <w:hyperlink w:anchor="_Toc43121289" w:history="1">
        <w:r w:rsidR="0083385A" w:rsidRPr="00110C9D">
          <w:rPr>
            <w:rStyle w:val="Lienhypertexte"/>
            <w:noProof/>
          </w:rPr>
          <w:t>Matériel requis</w:t>
        </w:r>
        <w:r w:rsidR="0083385A">
          <w:rPr>
            <w:noProof/>
            <w:webHidden/>
          </w:rPr>
          <w:tab/>
        </w:r>
        <w:r w:rsidR="0083385A">
          <w:rPr>
            <w:noProof/>
            <w:webHidden/>
          </w:rPr>
          <w:fldChar w:fldCharType="begin"/>
        </w:r>
        <w:r w:rsidR="0083385A">
          <w:rPr>
            <w:noProof/>
            <w:webHidden/>
          </w:rPr>
          <w:instrText xml:space="preserve"> PAGEREF _Toc43121289 \h </w:instrText>
        </w:r>
        <w:r w:rsidR="0083385A">
          <w:rPr>
            <w:noProof/>
            <w:webHidden/>
          </w:rPr>
        </w:r>
        <w:r w:rsidR="0083385A">
          <w:rPr>
            <w:noProof/>
            <w:webHidden/>
          </w:rPr>
          <w:fldChar w:fldCharType="separate"/>
        </w:r>
        <w:r>
          <w:rPr>
            <w:noProof/>
            <w:webHidden/>
          </w:rPr>
          <w:t>25</w:t>
        </w:r>
        <w:r w:rsidR="0083385A">
          <w:rPr>
            <w:noProof/>
            <w:webHidden/>
          </w:rPr>
          <w:fldChar w:fldCharType="end"/>
        </w:r>
      </w:hyperlink>
    </w:p>
    <w:p w14:paraId="4720339A" w14:textId="442190FB" w:rsidR="0083385A" w:rsidRDefault="00CD4A22">
      <w:pPr>
        <w:pStyle w:val="TM3"/>
        <w:tabs>
          <w:tab w:val="right" w:leader="dot" w:pos="9536"/>
        </w:tabs>
        <w:rPr>
          <w:rFonts w:cstheme="minorBidi"/>
          <w:noProof/>
        </w:rPr>
      </w:pPr>
      <w:hyperlink w:anchor="_Toc43121290" w:history="1">
        <w:r w:rsidR="0083385A" w:rsidRPr="00110C9D">
          <w:rPr>
            <w:rStyle w:val="Lienhypertexte"/>
            <w:noProof/>
          </w:rPr>
          <w:t>Information aux parents</w:t>
        </w:r>
        <w:r w:rsidR="0083385A">
          <w:rPr>
            <w:noProof/>
            <w:webHidden/>
          </w:rPr>
          <w:tab/>
        </w:r>
        <w:r w:rsidR="0083385A">
          <w:rPr>
            <w:noProof/>
            <w:webHidden/>
          </w:rPr>
          <w:fldChar w:fldCharType="begin"/>
        </w:r>
        <w:r w:rsidR="0083385A">
          <w:rPr>
            <w:noProof/>
            <w:webHidden/>
          </w:rPr>
          <w:instrText xml:space="preserve"> PAGEREF _Toc43121290 \h </w:instrText>
        </w:r>
        <w:r w:rsidR="0083385A">
          <w:rPr>
            <w:noProof/>
            <w:webHidden/>
          </w:rPr>
        </w:r>
        <w:r w:rsidR="0083385A">
          <w:rPr>
            <w:noProof/>
            <w:webHidden/>
          </w:rPr>
          <w:fldChar w:fldCharType="separate"/>
        </w:r>
        <w:r>
          <w:rPr>
            <w:noProof/>
            <w:webHidden/>
          </w:rPr>
          <w:t>25</w:t>
        </w:r>
        <w:r w:rsidR="0083385A">
          <w:rPr>
            <w:noProof/>
            <w:webHidden/>
          </w:rPr>
          <w:fldChar w:fldCharType="end"/>
        </w:r>
      </w:hyperlink>
    </w:p>
    <w:p w14:paraId="396875AF" w14:textId="0EB21A75" w:rsidR="0083385A" w:rsidRDefault="00CD4A22">
      <w:pPr>
        <w:pStyle w:val="TM2"/>
        <w:tabs>
          <w:tab w:val="right" w:leader="dot" w:pos="9536"/>
        </w:tabs>
        <w:rPr>
          <w:rFonts w:cstheme="minorBidi"/>
          <w:noProof/>
        </w:rPr>
      </w:pPr>
      <w:hyperlink w:anchor="_Toc43121291" w:history="1">
        <w:r w:rsidR="0083385A" w:rsidRPr="00110C9D">
          <w:rPr>
            <w:rStyle w:val="Lienhypertexte"/>
            <w:noProof/>
          </w:rPr>
          <w:t>Annexe 1 – Langage mathématique!</w:t>
        </w:r>
        <w:r w:rsidR="0083385A">
          <w:rPr>
            <w:noProof/>
            <w:webHidden/>
          </w:rPr>
          <w:tab/>
        </w:r>
        <w:r w:rsidR="0083385A">
          <w:rPr>
            <w:noProof/>
            <w:webHidden/>
          </w:rPr>
          <w:fldChar w:fldCharType="begin"/>
        </w:r>
        <w:r w:rsidR="0083385A">
          <w:rPr>
            <w:noProof/>
            <w:webHidden/>
          </w:rPr>
          <w:instrText xml:space="preserve"> PAGEREF _Toc43121291 \h </w:instrText>
        </w:r>
        <w:r w:rsidR="0083385A">
          <w:rPr>
            <w:noProof/>
            <w:webHidden/>
          </w:rPr>
        </w:r>
        <w:r w:rsidR="0083385A">
          <w:rPr>
            <w:noProof/>
            <w:webHidden/>
          </w:rPr>
          <w:fldChar w:fldCharType="separate"/>
        </w:r>
        <w:r>
          <w:rPr>
            <w:noProof/>
            <w:webHidden/>
          </w:rPr>
          <w:t>26</w:t>
        </w:r>
        <w:r w:rsidR="0083385A">
          <w:rPr>
            <w:noProof/>
            <w:webHidden/>
          </w:rPr>
          <w:fldChar w:fldCharType="end"/>
        </w:r>
      </w:hyperlink>
    </w:p>
    <w:p w14:paraId="77779323" w14:textId="5A501433" w:rsidR="0083385A" w:rsidRDefault="00CD4A22">
      <w:pPr>
        <w:pStyle w:val="TM2"/>
        <w:tabs>
          <w:tab w:val="right" w:leader="dot" w:pos="9536"/>
        </w:tabs>
        <w:rPr>
          <w:rFonts w:cstheme="minorBidi"/>
          <w:noProof/>
        </w:rPr>
      </w:pPr>
      <w:hyperlink w:anchor="_Toc43121292" w:history="1">
        <w:r w:rsidR="0083385A" w:rsidRPr="00110C9D">
          <w:rPr>
            <w:rStyle w:val="Lienhypertexte"/>
            <w:noProof/>
            <w:lang w:val="en-CA"/>
          </w:rPr>
          <w:t>Whose Line is it Anyway?</w:t>
        </w:r>
        <w:r w:rsidR="0083385A">
          <w:rPr>
            <w:noProof/>
            <w:webHidden/>
          </w:rPr>
          <w:tab/>
        </w:r>
        <w:r w:rsidR="0083385A">
          <w:rPr>
            <w:noProof/>
            <w:webHidden/>
          </w:rPr>
          <w:fldChar w:fldCharType="begin"/>
        </w:r>
        <w:r w:rsidR="0083385A">
          <w:rPr>
            <w:noProof/>
            <w:webHidden/>
          </w:rPr>
          <w:instrText xml:space="preserve"> PAGEREF _Toc43121292 \h </w:instrText>
        </w:r>
        <w:r w:rsidR="0083385A">
          <w:rPr>
            <w:noProof/>
            <w:webHidden/>
          </w:rPr>
        </w:r>
        <w:r w:rsidR="0083385A">
          <w:rPr>
            <w:noProof/>
            <w:webHidden/>
          </w:rPr>
          <w:fldChar w:fldCharType="separate"/>
        </w:r>
        <w:r>
          <w:rPr>
            <w:noProof/>
            <w:webHidden/>
          </w:rPr>
          <w:t>27</w:t>
        </w:r>
        <w:r w:rsidR="0083385A">
          <w:rPr>
            <w:noProof/>
            <w:webHidden/>
          </w:rPr>
          <w:fldChar w:fldCharType="end"/>
        </w:r>
      </w:hyperlink>
    </w:p>
    <w:p w14:paraId="41549A61" w14:textId="58E888E1" w:rsidR="0083385A" w:rsidRDefault="00CD4A22">
      <w:pPr>
        <w:pStyle w:val="TM3"/>
        <w:tabs>
          <w:tab w:val="right" w:leader="dot" w:pos="9536"/>
        </w:tabs>
        <w:rPr>
          <w:rFonts w:cstheme="minorBidi"/>
          <w:noProof/>
        </w:rPr>
      </w:pPr>
      <w:hyperlink w:anchor="_Toc43121293" w:history="1">
        <w:r w:rsidR="0083385A" w:rsidRPr="00110C9D">
          <w:rPr>
            <w:rStyle w:val="Lienhypertexte"/>
            <w:noProof/>
            <w:lang w:val="en-CA"/>
          </w:rPr>
          <w:t>Consigne</w:t>
        </w:r>
        <w:r w:rsidR="0083385A" w:rsidRPr="00110C9D">
          <w:rPr>
            <w:rStyle w:val="Lienhypertexte"/>
            <w:noProof/>
            <w:lang w:val="en-US"/>
          </w:rPr>
          <w:t>s</w:t>
        </w:r>
        <w:r w:rsidR="0083385A" w:rsidRPr="00110C9D">
          <w:rPr>
            <w:rStyle w:val="Lienhypertexte"/>
            <w:noProof/>
            <w:lang w:val="en-CA"/>
          </w:rPr>
          <w:t xml:space="preserve"> à l’élève</w:t>
        </w:r>
        <w:r w:rsidR="0083385A">
          <w:rPr>
            <w:noProof/>
            <w:webHidden/>
          </w:rPr>
          <w:tab/>
        </w:r>
        <w:r w:rsidR="0083385A">
          <w:rPr>
            <w:noProof/>
            <w:webHidden/>
          </w:rPr>
          <w:fldChar w:fldCharType="begin"/>
        </w:r>
        <w:r w:rsidR="0083385A">
          <w:rPr>
            <w:noProof/>
            <w:webHidden/>
          </w:rPr>
          <w:instrText xml:space="preserve"> PAGEREF _Toc43121293 \h </w:instrText>
        </w:r>
        <w:r w:rsidR="0083385A">
          <w:rPr>
            <w:noProof/>
            <w:webHidden/>
          </w:rPr>
        </w:r>
        <w:r w:rsidR="0083385A">
          <w:rPr>
            <w:noProof/>
            <w:webHidden/>
          </w:rPr>
          <w:fldChar w:fldCharType="separate"/>
        </w:r>
        <w:r>
          <w:rPr>
            <w:noProof/>
            <w:webHidden/>
          </w:rPr>
          <w:t>27</w:t>
        </w:r>
        <w:r w:rsidR="0083385A">
          <w:rPr>
            <w:noProof/>
            <w:webHidden/>
          </w:rPr>
          <w:fldChar w:fldCharType="end"/>
        </w:r>
      </w:hyperlink>
    </w:p>
    <w:p w14:paraId="65B34E08" w14:textId="2AAF27FA" w:rsidR="0083385A" w:rsidRDefault="00CD4A22">
      <w:pPr>
        <w:pStyle w:val="TM3"/>
        <w:tabs>
          <w:tab w:val="right" w:leader="dot" w:pos="9536"/>
        </w:tabs>
        <w:rPr>
          <w:rFonts w:cstheme="minorBidi"/>
          <w:noProof/>
        </w:rPr>
      </w:pPr>
      <w:hyperlink w:anchor="_Toc43121294" w:history="1">
        <w:r w:rsidR="0083385A" w:rsidRPr="00110C9D">
          <w:rPr>
            <w:rStyle w:val="Lienhypertexte"/>
            <w:noProof/>
          </w:rPr>
          <w:t>Matériel requis</w:t>
        </w:r>
        <w:r w:rsidR="0083385A">
          <w:rPr>
            <w:noProof/>
            <w:webHidden/>
          </w:rPr>
          <w:tab/>
        </w:r>
        <w:r w:rsidR="0083385A">
          <w:rPr>
            <w:noProof/>
            <w:webHidden/>
          </w:rPr>
          <w:fldChar w:fldCharType="begin"/>
        </w:r>
        <w:r w:rsidR="0083385A">
          <w:rPr>
            <w:noProof/>
            <w:webHidden/>
          </w:rPr>
          <w:instrText xml:space="preserve"> PAGEREF _Toc43121294 \h </w:instrText>
        </w:r>
        <w:r w:rsidR="0083385A">
          <w:rPr>
            <w:noProof/>
            <w:webHidden/>
          </w:rPr>
        </w:r>
        <w:r w:rsidR="0083385A">
          <w:rPr>
            <w:noProof/>
            <w:webHidden/>
          </w:rPr>
          <w:fldChar w:fldCharType="separate"/>
        </w:r>
        <w:r>
          <w:rPr>
            <w:noProof/>
            <w:webHidden/>
          </w:rPr>
          <w:t>27</w:t>
        </w:r>
        <w:r w:rsidR="0083385A">
          <w:rPr>
            <w:noProof/>
            <w:webHidden/>
          </w:rPr>
          <w:fldChar w:fldCharType="end"/>
        </w:r>
      </w:hyperlink>
    </w:p>
    <w:p w14:paraId="2AC57E19" w14:textId="066324ED" w:rsidR="0083385A" w:rsidRDefault="00CD4A22">
      <w:pPr>
        <w:pStyle w:val="TM2"/>
        <w:tabs>
          <w:tab w:val="right" w:leader="dot" w:pos="9536"/>
        </w:tabs>
        <w:rPr>
          <w:rFonts w:cstheme="minorBidi"/>
          <w:noProof/>
        </w:rPr>
      </w:pPr>
      <w:hyperlink w:anchor="_Toc43121295" w:history="1">
        <w:r w:rsidR="0083385A" w:rsidRPr="00110C9D">
          <w:rPr>
            <w:rStyle w:val="Lienhypertexte"/>
            <w:noProof/>
            <w:lang w:val="en-CA"/>
          </w:rPr>
          <w:t>Annexe 1 – Whose Line is it Anyway?</w:t>
        </w:r>
        <w:r w:rsidR="0083385A">
          <w:rPr>
            <w:noProof/>
            <w:webHidden/>
          </w:rPr>
          <w:tab/>
        </w:r>
        <w:r w:rsidR="0083385A">
          <w:rPr>
            <w:noProof/>
            <w:webHidden/>
          </w:rPr>
          <w:fldChar w:fldCharType="begin"/>
        </w:r>
        <w:r w:rsidR="0083385A">
          <w:rPr>
            <w:noProof/>
            <w:webHidden/>
          </w:rPr>
          <w:instrText xml:space="preserve"> PAGEREF _Toc43121295 \h </w:instrText>
        </w:r>
        <w:r w:rsidR="0083385A">
          <w:rPr>
            <w:noProof/>
            <w:webHidden/>
          </w:rPr>
        </w:r>
        <w:r w:rsidR="0083385A">
          <w:rPr>
            <w:noProof/>
            <w:webHidden/>
          </w:rPr>
          <w:fldChar w:fldCharType="separate"/>
        </w:r>
        <w:r>
          <w:rPr>
            <w:noProof/>
            <w:webHidden/>
          </w:rPr>
          <w:t>28</w:t>
        </w:r>
        <w:r w:rsidR="0083385A">
          <w:rPr>
            <w:noProof/>
            <w:webHidden/>
          </w:rPr>
          <w:fldChar w:fldCharType="end"/>
        </w:r>
      </w:hyperlink>
    </w:p>
    <w:p w14:paraId="75833BDA" w14:textId="1C42BE0C" w:rsidR="0083385A" w:rsidRDefault="00CD4A22">
      <w:pPr>
        <w:pStyle w:val="TM2"/>
        <w:tabs>
          <w:tab w:val="right" w:leader="dot" w:pos="9536"/>
        </w:tabs>
        <w:rPr>
          <w:rFonts w:cstheme="minorBidi"/>
          <w:noProof/>
        </w:rPr>
      </w:pPr>
      <w:hyperlink w:anchor="_Toc43121296" w:history="1">
        <w:r w:rsidR="0083385A" w:rsidRPr="00110C9D">
          <w:rPr>
            <w:rStyle w:val="Lienhypertexte"/>
            <w:noProof/>
            <w:lang w:val="en-CA"/>
          </w:rPr>
          <w:t>Annexe 2 – Whose Line is it Anyway?</w:t>
        </w:r>
        <w:r w:rsidR="0083385A">
          <w:rPr>
            <w:noProof/>
            <w:webHidden/>
          </w:rPr>
          <w:tab/>
        </w:r>
        <w:r w:rsidR="0083385A">
          <w:rPr>
            <w:noProof/>
            <w:webHidden/>
          </w:rPr>
          <w:fldChar w:fldCharType="begin"/>
        </w:r>
        <w:r w:rsidR="0083385A">
          <w:rPr>
            <w:noProof/>
            <w:webHidden/>
          </w:rPr>
          <w:instrText xml:space="preserve"> PAGEREF _Toc43121296 \h </w:instrText>
        </w:r>
        <w:r w:rsidR="0083385A">
          <w:rPr>
            <w:noProof/>
            <w:webHidden/>
          </w:rPr>
        </w:r>
        <w:r w:rsidR="0083385A">
          <w:rPr>
            <w:noProof/>
            <w:webHidden/>
          </w:rPr>
          <w:fldChar w:fldCharType="separate"/>
        </w:r>
        <w:r>
          <w:rPr>
            <w:noProof/>
            <w:webHidden/>
          </w:rPr>
          <w:t>29</w:t>
        </w:r>
        <w:r w:rsidR="0083385A">
          <w:rPr>
            <w:noProof/>
            <w:webHidden/>
          </w:rPr>
          <w:fldChar w:fldCharType="end"/>
        </w:r>
      </w:hyperlink>
    </w:p>
    <w:p w14:paraId="469C11EE" w14:textId="1865259E" w:rsidR="0083385A" w:rsidRDefault="00CD4A22">
      <w:pPr>
        <w:pStyle w:val="TM2"/>
        <w:tabs>
          <w:tab w:val="right" w:leader="dot" w:pos="9536"/>
        </w:tabs>
        <w:rPr>
          <w:rFonts w:cstheme="minorBidi"/>
          <w:noProof/>
        </w:rPr>
      </w:pPr>
      <w:hyperlink w:anchor="_Toc43121297" w:history="1">
        <w:r w:rsidR="0083385A" w:rsidRPr="00110C9D">
          <w:rPr>
            <w:rStyle w:val="Lienhypertexte"/>
            <w:noProof/>
            <w:lang w:val="en-CA"/>
          </w:rPr>
          <w:t>Annexe 3 – Whose Line is it Anyway?</w:t>
        </w:r>
        <w:r w:rsidR="0083385A">
          <w:rPr>
            <w:noProof/>
            <w:webHidden/>
          </w:rPr>
          <w:tab/>
        </w:r>
        <w:r w:rsidR="0083385A">
          <w:rPr>
            <w:noProof/>
            <w:webHidden/>
          </w:rPr>
          <w:fldChar w:fldCharType="begin"/>
        </w:r>
        <w:r w:rsidR="0083385A">
          <w:rPr>
            <w:noProof/>
            <w:webHidden/>
          </w:rPr>
          <w:instrText xml:space="preserve"> PAGEREF _Toc43121297 \h </w:instrText>
        </w:r>
        <w:r w:rsidR="0083385A">
          <w:rPr>
            <w:noProof/>
            <w:webHidden/>
          </w:rPr>
        </w:r>
        <w:r w:rsidR="0083385A">
          <w:rPr>
            <w:noProof/>
            <w:webHidden/>
          </w:rPr>
          <w:fldChar w:fldCharType="separate"/>
        </w:r>
        <w:r>
          <w:rPr>
            <w:noProof/>
            <w:webHidden/>
          </w:rPr>
          <w:t>30</w:t>
        </w:r>
        <w:r w:rsidR="0083385A">
          <w:rPr>
            <w:noProof/>
            <w:webHidden/>
          </w:rPr>
          <w:fldChar w:fldCharType="end"/>
        </w:r>
      </w:hyperlink>
    </w:p>
    <w:p w14:paraId="6C68BB7D" w14:textId="05C9DD3C" w:rsidR="0083385A" w:rsidRDefault="00CD4A22">
      <w:pPr>
        <w:pStyle w:val="TM2"/>
        <w:tabs>
          <w:tab w:val="right" w:leader="dot" w:pos="9536"/>
        </w:tabs>
        <w:rPr>
          <w:rFonts w:cstheme="minorBidi"/>
          <w:noProof/>
        </w:rPr>
      </w:pPr>
      <w:hyperlink w:anchor="_Toc43121298" w:history="1">
        <w:r w:rsidR="0083385A" w:rsidRPr="00110C9D">
          <w:rPr>
            <w:rStyle w:val="Lienhypertexte"/>
            <w:noProof/>
            <w:lang w:val="en-CA"/>
          </w:rPr>
          <w:t>Annexe 4 – Whose Line is it Anyway?</w:t>
        </w:r>
        <w:r w:rsidR="0083385A">
          <w:rPr>
            <w:noProof/>
            <w:webHidden/>
          </w:rPr>
          <w:tab/>
        </w:r>
        <w:r w:rsidR="0083385A">
          <w:rPr>
            <w:noProof/>
            <w:webHidden/>
          </w:rPr>
          <w:fldChar w:fldCharType="begin"/>
        </w:r>
        <w:r w:rsidR="0083385A">
          <w:rPr>
            <w:noProof/>
            <w:webHidden/>
          </w:rPr>
          <w:instrText xml:space="preserve"> PAGEREF _Toc43121298 \h </w:instrText>
        </w:r>
        <w:r w:rsidR="0083385A">
          <w:rPr>
            <w:noProof/>
            <w:webHidden/>
          </w:rPr>
        </w:r>
        <w:r w:rsidR="0083385A">
          <w:rPr>
            <w:noProof/>
            <w:webHidden/>
          </w:rPr>
          <w:fldChar w:fldCharType="separate"/>
        </w:r>
        <w:r>
          <w:rPr>
            <w:noProof/>
            <w:webHidden/>
          </w:rPr>
          <w:t>31</w:t>
        </w:r>
        <w:r w:rsidR="0083385A">
          <w:rPr>
            <w:noProof/>
            <w:webHidden/>
          </w:rPr>
          <w:fldChar w:fldCharType="end"/>
        </w:r>
      </w:hyperlink>
    </w:p>
    <w:p w14:paraId="08ED970F" w14:textId="2BCA0C22" w:rsidR="0083385A" w:rsidRDefault="00CD4A22">
      <w:pPr>
        <w:pStyle w:val="TM2"/>
        <w:tabs>
          <w:tab w:val="right" w:leader="dot" w:pos="9536"/>
        </w:tabs>
        <w:rPr>
          <w:rFonts w:cstheme="minorBidi"/>
          <w:noProof/>
        </w:rPr>
      </w:pPr>
      <w:hyperlink w:anchor="_Toc43121299" w:history="1">
        <w:r w:rsidR="0083385A" w:rsidRPr="00110C9D">
          <w:rPr>
            <w:rStyle w:val="Lienhypertexte"/>
            <w:noProof/>
            <w:lang w:val="en-CA"/>
          </w:rPr>
          <w:t>Annexe 5 – Whose Line is it Anyway?</w:t>
        </w:r>
        <w:r w:rsidR="0083385A">
          <w:rPr>
            <w:noProof/>
            <w:webHidden/>
          </w:rPr>
          <w:tab/>
        </w:r>
        <w:r w:rsidR="0083385A">
          <w:rPr>
            <w:noProof/>
            <w:webHidden/>
          </w:rPr>
          <w:fldChar w:fldCharType="begin"/>
        </w:r>
        <w:r w:rsidR="0083385A">
          <w:rPr>
            <w:noProof/>
            <w:webHidden/>
          </w:rPr>
          <w:instrText xml:space="preserve"> PAGEREF _Toc43121299 \h </w:instrText>
        </w:r>
        <w:r w:rsidR="0083385A">
          <w:rPr>
            <w:noProof/>
            <w:webHidden/>
          </w:rPr>
        </w:r>
        <w:r w:rsidR="0083385A">
          <w:rPr>
            <w:noProof/>
            <w:webHidden/>
          </w:rPr>
          <w:fldChar w:fldCharType="separate"/>
        </w:r>
        <w:r>
          <w:rPr>
            <w:noProof/>
            <w:webHidden/>
          </w:rPr>
          <w:t>32</w:t>
        </w:r>
        <w:r w:rsidR="0083385A">
          <w:rPr>
            <w:noProof/>
            <w:webHidden/>
          </w:rPr>
          <w:fldChar w:fldCharType="end"/>
        </w:r>
      </w:hyperlink>
    </w:p>
    <w:p w14:paraId="1DC8DC9D" w14:textId="171792C7" w:rsidR="0083385A" w:rsidRDefault="00CD4A22">
      <w:pPr>
        <w:pStyle w:val="TM2"/>
        <w:tabs>
          <w:tab w:val="right" w:leader="dot" w:pos="9536"/>
        </w:tabs>
        <w:rPr>
          <w:rFonts w:cstheme="minorBidi"/>
          <w:noProof/>
        </w:rPr>
      </w:pPr>
      <w:hyperlink w:anchor="_Toc43121300" w:history="1">
        <w:r w:rsidR="0083385A" w:rsidRPr="00110C9D">
          <w:rPr>
            <w:rStyle w:val="Lienhypertexte"/>
            <w:noProof/>
            <w:lang w:val="en-CA"/>
          </w:rPr>
          <w:t>Annexe 6 – Whose Line is it Anyway?</w:t>
        </w:r>
        <w:r w:rsidR="0083385A">
          <w:rPr>
            <w:noProof/>
            <w:webHidden/>
          </w:rPr>
          <w:tab/>
        </w:r>
        <w:r w:rsidR="0083385A">
          <w:rPr>
            <w:noProof/>
            <w:webHidden/>
          </w:rPr>
          <w:fldChar w:fldCharType="begin"/>
        </w:r>
        <w:r w:rsidR="0083385A">
          <w:rPr>
            <w:noProof/>
            <w:webHidden/>
          </w:rPr>
          <w:instrText xml:space="preserve"> PAGEREF _Toc43121300 \h </w:instrText>
        </w:r>
        <w:r w:rsidR="0083385A">
          <w:rPr>
            <w:noProof/>
            <w:webHidden/>
          </w:rPr>
        </w:r>
        <w:r w:rsidR="0083385A">
          <w:rPr>
            <w:noProof/>
            <w:webHidden/>
          </w:rPr>
          <w:fldChar w:fldCharType="separate"/>
        </w:r>
        <w:r>
          <w:rPr>
            <w:noProof/>
            <w:webHidden/>
          </w:rPr>
          <w:t>33</w:t>
        </w:r>
        <w:r w:rsidR="0083385A">
          <w:rPr>
            <w:noProof/>
            <w:webHidden/>
          </w:rPr>
          <w:fldChar w:fldCharType="end"/>
        </w:r>
      </w:hyperlink>
    </w:p>
    <w:p w14:paraId="3DC4356C" w14:textId="6CFADF05" w:rsidR="0083385A" w:rsidRDefault="00CD4A22">
      <w:pPr>
        <w:pStyle w:val="TM2"/>
        <w:tabs>
          <w:tab w:val="right" w:leader="dot" w:pos="9536"/>
        </w:tabs>
        <w:rPr>
          <w:rFonts w:cstheme="minorBidi"/>
          <w:noProof/>
        </w:rPr>
      </w:pPr>
      <w:hyperlink w:anchor="_Toc43121301" w:history="1">
        <w:r w:rsidR="0083385A" w:rsidRPr="00110C9D">
          <w:rPr>
            <w:rStyle w:val="Lienhypertexte"/>
            <w:noProof/>
          </w:rPr>
          <w:t>Puzzle de chiffres…</w:t>
        </w:r>
        <w:r w:rsidR="0083385A">
          <w:rPr>
            <w:noProof/>
            <w:webHidden/>
          </w:rPr>
          <w:tab/>
        </w:r>
        <w:r w:rsidR="0083385A">
          <w:rPr>
            <w:noProof/>
            <w:webHidden/>
          </w:rPr>
          <w:fldChar w:fldCharType="begin"/>
        </w:r>
        <w:r w:rsidR="0083385A">
          <w:rPr>
            <w:noProof/>
            <w:webHidden/>
          </w:rPr>
          <w:instrText xml:space="preserve"> PAGEREF _Toc43121301 \h </w:instrText>
        </w:r>
        <w:r w:rsidR="0083385A">
          <w:rPr>
            <w:noProof/>
            <w:webHidden/>
          </w:rPr>
        </w:r>
        <w:r w:rsidR="0083385A">
          <w:rPr>
            <w:noProof/>
            <w:webHidden/>
          </w:rPr>
          <w:fldChar w:fldCharType="separate"/>
        </w:r>
        <w:r>
          <w:rPr>
            <w:noProof/>
            <w:webHidden/>
          </w:rPr>
          <w:t>34</w:t>
        </w:r>
        <w:r w:rsidR="0083385A">
          <w:rPr>
            <w:noProof/>
            <w:webHidden/>
          </w:rPr>
          <w:fldChar w:fldCharType="end"/>
        </w:r>
      </w:hyperlink>
    </w:p>
    <w:p w14:paraId="2B424787" w14:textId="07687C54" w:rsidR="0083385A" w:rsidRDefault="00CD4A22">
      <w:pPr>
        <w:pStyle w:val="TM3"/>
        <w:tabs>
          <w:tab w:val="right" w:leader="dot" w:pos="9536"/>
        </w:tabs>
        <w:rPr>
          <w:rFonts w:cstheme="minorBidi"/>
          <w:noProof/>
        </w:rPr>
      </w:pPr>
      <w:hyperlink w:anchor="_Toc43121302" w:history="1">
        <w:r w:rsidR="0083385A" w:rsidRPr="00110C9D">
          <w:rPr>
            <w:rStyle w:val="Lienhypertexte"/>
            <w:noProof/>
          </w:rPr>
          <w:t>Consigne à l’élève</w:t>
        </w:r>
        <w:r w:rsidR="0083385A">
          <w:rPr>
            <w:noProof/>
            <w:webHidden/>
          </w:rPr>
          <w:tab/>
        </w:r>
        <w:r w:rsidR="0083385A">
          <w:rPr>
            <w:noProof/>
            <w:webHidden/>
          </w:rPr>
          <w:fldChar w:fldCharType="begin"/>
        </w:r>
        <w:r w:rsidR="0083385A">
          <w:rPr>
            <w:noProof/>
            <w:webHidden/>
          </w:rPr>
          <w:instrText xml:space="preserve"> PAGEREF _Toc43121302 \h </w:instrText>
        </w:r>
        <w:r w:rsidR="0083385A">
          <w:rPr>
            <w:noProof/>
            <w:webHidden/>
          </w:rPr>
        </w:r>
        <w:r w:rsidR="0083385A">
          <w:rPr>
            <w:noProof/>
            <w:webHidden/>
          </w:rPr>
          <w:fldChar w:fldCharType="separate"/>
        </w:r>
        <w:r>
          <w:rPr>
            <w:noProof/>
            <w:webHidden/>
          </w:rPr>
          <w:t>34</w:t>
        </w:r>
        <w:r w:rsidR="0083385A">
          <w:rPr>
            <w:noProof/>
            <w:webHidden/>
          </w:rPr>
          <w:fldChar w:fldCharType="end"/>
        </w:r>
      </w:hyperlink>
    </w:p>
    <w:p w14:paraId="28BED0F9" w14:textId="595A5758" w:rsidR="0083385A" w:rsidRDefault="00CD4A22">
      <w:pPr>
        <w:pStyle w:val="TM3"/>
        <w:tabs>
          <w:tab w:val="right" w:leader="dot" w:pos="9536"/>
        </w:tabs>
        <w:rPr>
          <w:rFonts w:cstheme="minorBidi"/>
          <w:noProof/>
        </w:rPr>
      </w:pPr>
      <w:hyperlink w:anchor="_Toc43121303" w:history="1">
        <w:r w:rsidR="0083385A" w:rsidRPr="00110C9D">
          <w:rPr>
            <w:rStyle w:val="Lienhypertexte"/>
            <w:noProof/>
          </w:rPr>
          <w:t>Matériel requis</w:t>
        </w:r>
        <w:r w:rsidR="0083385A">
          <w:rPr>
            <w:noProof/>
            <w:webHidden/>
          </w:rPr>
          <w:tab/>
        </w:r>
        <w:r w:rsidR="0083385A">
          <w:rPr>
            <w:noProof/>
            <w:webHidden/>
          </w:rPr>
          <w:fldChar w:fldCharType="begin"/>
        </w:r>
        <w:r w:rsidR="0083385A">
          <w:rPr>
            <w:noProof/>
            <w:webHidden/>
          </w:rPr>
          <w:instrText xml:space="preserve"> PAGEREF _Toc43121303 \h </w:instrText>
        </w:r>
        <w:r w:rsidR="0083385A">
          <w:rPr>
            <w:noProof/>
            <w:webHidden/>
          </w:rPr>
        </w:r>
        <w:r w:rsidR="0083385A">
          <w:rPr>
            <w:noProof/>
            <w:webHidden/>
          </w:rPr>
          <w:fldChar w:fldCharType="separate"/>
        </w:r>
        <w:r>
          <w:rPr>
            <w:noProof/>
            <w:webHidden/>
          </w:rPr>
          <w:t>35</w:t>
        </w:r>
        <w:r w:rsidR="0083385A">
          <w:rPr>
            <w:noProof/>
            <w:webHidden/>
          </w:rPr>
          <w:fldChar w:fldCharType="end"/>
        </w:r>
      </w:hyperlink>
    </w:p>
    <w:p w14:paraId="3B63AC83" w14:textId="2ECAF9BE" w:rsidR="0083385A" w:rsidRDefault="00CD4A22">
      <w:pPr>
        <w:pStyle w:val="TM3"/>
        <w:tabs>
          <w:tab w:val="right" w:leader="dot" w:pos="9536"/>
        </w:tabs>
        <w:rPr>
          <w:rFonts w:cstheme="minorBidi"/>
          <w:noProof/>
        </w:rPr>
      </w:pPr>
      <w:hyperlink w:anchor="_Toc43121304" w:history="1">
        <w:r w:rsidR="0083385A" w:rsidRPr="00110C9D">
          <w:rPr>
            <w:rStyle w:val="Lienhypertexte"/>
            <w:noProof/>
          </w:rPr>
          <w:t>Information aux parents</w:t>
        </w:r>
        <w:r w:rsidR="0083385A">
          <w:rPr>
            <w:noProof/>
            <w:webHidden/>
          </w:rPr>
          <w:tab/>
        </w:r>
        <w:r w:rsidR="0083385A">
          <w:rPr>
            <w:noProof/>
            <w:webHidden/>
          </w:rPr>
          <w:fldChar w:fldCharType="begin"/>
        </w:r>
        <w:r w:rsidR="0083385A">
          <w:rPr>
            <w:noProof/>
            <w:webHidden/>
          </w:rPr>
          <w:instrText xml:space="preserve"> PAGEREF _Toc43121304 \h </w:instrText>
        </w:r>
        <w:r w:rsidR="0083385A">
          <w:rPr>
            <w:noProof/>
            <w:webHidden/>
          </w:rPr>
        </w:r>
        <w:r w:rsidR="0083385A">
          <w:rPr>
            <w:noProof/>
            <w:webHidden/>
          </w:rPr>
          <w:fldChar w:fldCharType="separate"/>
        </w:r>
        <w:r>
          <w:rPr>
            <w:noProof/>
            <w:webHidden/>
          </w:rPr>
          <w:t>35</w:t>
        </w:r>
        <w:r w:rsidR="0083385A">
          <w:rPr>
            <w:noProof/>
            <w:webHidden/>
          </w:rPr>
          <w:fldChar w:fldCharType="end"/>
        </w:r>
      </w:hyperlink>
    </w:p>
    <w:p w14:paraId="79DDDF13" w14:textId="190BACEF" w:rsidR="0083385A" w:rsidRDefault="00CD4A22">
      <w:pPr>
        <w:pStyle w:val="TM2"/>
        <w:tabs>
          <w:tab w:val="right" w:leader="dot" w:pos="9536"/>
        </w:tabs>
        <w:rPr>
          <w:rFonts w:cstheme="minorBidi"/>
          <w:noProof/>
        </w:rPr>
      </w:pPr>
      <w:hyperlink w:anchor="_Toc43121305" w:history="1">
        <w:r w:rsidR="0083385A" w:rsidRPr="00110C9D">
          <w:rPr>
            <w:rStyle w:val="Lienhypertexte"/>
            <w:noProof/>
          </w:rPr>
          <w:t>Annexe1 – Solution : Puzzle de chiffres…</w:t>
        </w:r>
        <w:r w:rsidR="0083385A">
          <w:rPr>
            <w:noProof/>
            <w:webHidden/>
          </w:rPr>
          <w:tab/>
        </w:r>
        <w:r w:rsidR="0083385A">
          <w:rPr>
            <w:noProof/>
            <w:webHidden/>
          </w:rPr>
          <w:fldChar w:fldCharType="begin"/>
        </w:r>
        <w:r w:rsidR="0083385A">
          <w:rPr>
            <w:noProof/>
            <w:webHidden/>
          </w:rPr>
          <w:instrText xml:space="preserve"> PAGEREF _Toc43121305 \h </w:instrText>
        </w:r>
        <w:r w:rsidR="0083385A">
          <w:rPr>
            <w:noProof/>
            <w:webHidden/>
          </w:rPr>
        </w:r>
        <w:r w:rsidR="0083385A">
          <w:rPr>
            <w:noProof/>
            <w:webHidden/>
          </w:rPr>
          <w:fldChar w:fldCharType="separate"/>
        </w:r>
        <w:r>
          <w:rPr>
            <w:noProof/>
            <w:webHidden/>
          </w:rPr>
          <w:t>36</w:t>
        </w:r>
        <w:r w:rsidR="0083385A">
          <w:rPr>
            <w:noProof/>
            <w:webHidden/>
          </w:rPr>
          <w:fldChar w:fldCharType="end"/>
        </w:r>
      </w:hyperlink>
    </w:p>
    <w:p w14:paraId="4FC3D2AA" w14:textId="538E122C" w:rsidR="0083385A" w:rsidRDefault="00CD4A22">
      <w:pPr>
        <w:pStyle w:val="TM2"/>
        <w:tabs>
          <w:tab w:val="right" w:leader="dot" w:pos="9536"/>
        </w:tabs>
        <w:rPr>
          <w:rFonts w:cstheme="minorBidi"/>
          <w:noProof/>
        </w:rPr>
      </w:pPr>
      <w:hyperlink w:anchor="_Toc43121306" w:history="1">
        <w:r w:rsidR="0083385A" w:rsidRPr="00110C9D">
          <w:rPr>
            <w:rStyle w:val="Lienhypertexte"/>
            <w:noProof/>
          </w:rPr>
          <w:t>La reproduction asexuée et sexuée des végétaux</w:t>
        </w:r>
        <w:r w:rsidR="0083385A">
          <w:rPr>
            <w:noProof/>
            <w:webHidden/>
          </w:rPr>
          <w:tab/>
        </w:r>
        <w:r w:rsidR="0083385A">
          <w:rPr>
            <w:noProof/>
            <w:webHidden/>
          </w:rPr>
          <w:fldChar w:fldCharType="begin"/>
        </w:r>
        <w:r w:rsidR="0083385A">
          <w:rPr>
            <w:noProof/>
            <w:webHidden/>
          </w:rPr>
          <w:instrText xml:space="preserve"> PAGEREF _Toc43121306 \h </w:instrText>
        </w:r>
        <w:r w:rsidR="0083385A">
          <w:rPr>
            <w:noProof/>
            <w:webHidden/>
          </w:rPr>
        </w:r>
        <w:r w:rsidR="0083385A">
          <w:rPr>
            <w:noProof/>
            <w:webHidden/>
          </w:rPr>
          <w:fldChar w:fldCharType="separate"/>
        </w:r>
        <w:r>
          <w:rPr>
            <w:noProof/>
            <w:webHidden/>
          </w:rPr>
          <w:t>37</w:t>
        </w:r>
        <w:r w:rsidR="0083385A">
          <w:rPr>
            <w:noProof/>
            <w:webHidden/>
          </w:rPr>
          <w:fldChar w:fldCharType="end"/>
        </w:r>
      </w:hyperlink>
    </w:p>
    <w:p w14:paraId="267599DA" w14:textId="729D4595" w:rsidR="0083385A" w:rsidRDefault="00CD4A22">
      <w:pPr>
        <w:pStyle w:val="TM3"/>
        <w:tabs>
          <w:tab w:val="right" w:leader="dot" w:pos="9536"/>
        </w:tabs>
        <w:rPr>
          <w:rFonts w:cstheme="minorBidi"/>
          <w:noProof/>
        </w:rPr>
      </w:pPr>
      <w:hyperlink w:anchor="_Toc43121307" w:history="1">
        <w:r w:rsidR="0083385A" w:rsidRPr="00110C9D">
          <w:rPr>
            <w:rStyle w:val="Lienhypertexte"/>
            <w:noProof/>
          </w:rPr>
          <w:t>Consigne à l’élève</w:t>
        </w:r>
        <w:r w:rsidR="0083385A">
          <w:rPr>
            <w:noProof/>
            <w:webHidden/>
          </w:rPr>
          <w:tab/>
        </w:r>
        <w:r w:rsidR="0083385A">
          <w:rPr>
            <w:noProof/>
            <w:webHidden/>
          </w:rPr>
          <w:fldChar w:fldCharType="begin"/>
        </w:r>
        <w:r w:rsidR="0083385A">
          <w:rPr>
            <w:noProof/>
            <w:webHidden/>
          </w:rPr>
          <w:instrText xml:space="preserve"> PAGEREF _Toc43121307 \h </w:instrText>
        </w:r>
        <w:r w:rsidR="0083385A">
          <w:rPr>
            <w:noProof/>
            <w:webHidden/>
          </w:rPr>
        </w:r>
        <w:r w:rsidR="0083385A">
          <w:rPr>
            <w:noProof/>
            <w:webHidden/>
          </w:rPr>
          <w:fldChar w:fldCharType="separate"/>
        </w:r>
        <w:r>
          <w:rPr>
            <w:noProof/>
            <w:webHidden/>
          </w:rPr>
          <w:t>37</w:t>
        </w:r>
        <w:r w:rsidR="0083385A">
          <w:rPr>
            <w:noProof/>
            <w:webHidden/>
          </w:rPr>
          <w:fldChar w:fldCharType="end"/>
        </w:r>
      </w:hyperlink>
    </w:p>
    <w:p w14:paraId="089C0EB9" w14:textId="078785AB" w:rsidR="0083385A" w:rsidRDefault="00CD4A22">
      <w:pPr>
        <w:pStyle w:val="TM3"/>
        <w:tabs>
          <w:tab w:val="right" w:leader="dot" w:pos="9536"/>
        </w:tabs>
        <w:rPr>
          <w:rFonts w:cstheme="minorBidi"/>
          <w:noProof/>
        </w:rPr>
      </w:pPr>
      <w:hyperlink w:anchor="_Toc43121308" w:history="1">
        <w:r w:rsidR="0083385A" w:rsidRPr="00110C9D">
          <w:rPr>
            <w:rStyle w:val="Lienhypertexte"/>
            <w:noProof/>
          </w:rPr>
          <w:t>Matériel requis</w:t>
        </w:r>
        <w:r w:rsidR="0083385A">
          <w:rPr>
            <w:noProof/>
            <w:webHidden/>
          </w:rPr>
          <w:tab/>
        </w:r>
        <w:r w:rsidR="0083385A">
          <w:rPr>
            <w:noProof/>
            <w:webHidden/>
          </w:rPr>
          <w:fldChar w:fldCharType="begin"/>
        </w:r>
        <w:r w:rsidR="0083385A">
          <w:rPr>
            <w:noProof/>
            <w:webHidden/>
          </w:rPr>
          <w:instrText xml:space="preserve"> PAGEREF _Toc43121308 \h </w:instrText>
        </w:r>
        <w:r w:rsidR="0083385A">
          <w:rPr>
            <w:noProof/>
            <w:webHidden/>
          </w:rPr>
        </w:r>
        <w:r w:rsidR="0083385A">
          <w:rPr>
            <w:noProof/>
            <w:webHidden/>
          </w:rPr>
          <w:fldChar w:fldCharType="separate"/>
        </w:r>
        <w:r>
          <w:rPr>
            <w:noProof/>
            <w:webHidden/>
          </w:rPr>
          <w:t>37</w:t>
        </w:r>
        <w:r w:rsidR="0083385A">
          <w:rPr>
            <w:noProof/>
            <w:webHidden/>
          </w:rPr>
          <w:fldChar w:fldCharType="end"/>
        </w:r>
      </w:hyperlink>
    </w:p>
    <w:p w14:paraId="65ED9078" w14:textId="53B359E9" w:rsidR="0083385A" w:rsidRDefault="00CD4A22">
      <w:pPr>
        <w:pStyle w:val="TM3"/>
        <w:tabs>
          <w:tab w:val="right" w:leader="dot" w:pos="9536"/>
        </w:tabs>
        <w:rPr>
          <w:rFonts w:cstheme="minorBidi"/>
          <w:noProof/>
        </w:rPr>
      </w:pPr>
      <w:hyperlink w:anchor="_Toc43121309" w:history="1">
        <w:r w:rsidR="0083385A" w:rsidRPr="00110C9D">
          <w:rPr>
            <w:rStyle w:val="Lienhypertexte"/>
            <w:noProof/>
          </w:rPr>
          <w:t>Information aux parents</w:t>
        </w:r>
        <w:r w:rsidR="0083385A">
          <w:rPr>
            <w:noProof/>
            <w:webHidden/>
          </w:rPr>
          <w:tab/>
        </w:r>
        <w:r w:rsidR="0083385A">
          <w:rPr>
            <w:noProof/>
            <w:webHidden/>
          </w:rPr>
          <w:fldChar w:fldCharType="begin"/>
        </w:r>
        <w:r w:rsidR="0083385A">
          <w:rPr>
            <w:noProof/>
            <w:webHidden/>
          </w:rPr>
          <w:instrText xml:space="preserve"> PAGEREF _Toc43121309 \h </w:instrText>
        </w:r>
        <w:r w:rsidR="0083385A">
          <w:rPr>
            <w:noProof/>
            <w:webHidden/>
          </w:rPr>
        </w:r>
        <w:r w:rsidR="0083385A">
          <w:rPr>
            <w:noProof/>
            <w:webHidden/>
          </w:rPr>
          <w:fldChar w:fldCharType="separate"/>
        </w:r>
        <w:r>
          <w:rPr>
            <w:noProof/>
            <w:webHidden/>
          </w:rPr>
          <w:t>37</w:t>
        </w:r>
        <w:r w:rsidR="0083385A">
          <w:rPr>
            <w:noProof/>
            <w:webHidden/>
          </w:rPr>
          <w:fldChar w:fldCharType="end"/>
        </w:r>
      </w:hyperlink>
    </w:p>
    <w:p w14:paraId="65CC2D73" w14:textId="2F1509BA" w:rsidR="0083385A" w:rsidRDefault="00CD4A22">
      <w:pPr>
        <w:pStyle w:val="TM2"/>
        <w:tabs>
          <w:tab w:val="right" w:leader="dot" w:pos="9536"/>
        </w:tabs>
        <w:rPr>
          <w:rFonts w:cstheme="minorBidi"/>
          <w:noProof/>
        </w:rPr>
      </w:pPr>
      <w:hyperlink w:anchor="_Toc43121310" w:history="1">
        <w:r w:rsidR="0083385A" w:rsidRPr="00110C9D">
          <w:rPr>
            <w:rStyle w:val="Lienhypertexte"/>
            <w:noProof/>
          </w:rPr>
          <w:t>Annexe – Mode de reproduction asexuée et sexuée</w:t>
        </w:r>
        <w:r w:rsidR="0083385A">
          <w:rPr>
            <w:noProof/>
            <w:webHidden/>
          </w:rPr>
          <w:tab/>
        </w:r>
        <w:r w:rsidR="0083385A">
          <w:rPr>
            <w:noProof/>
            <w:webHidden/>
          </w:rPr>
          <w:fldChar w:fldCharType="begin"/>
        </w:r>
        <w:r w:rsidR="0083385A">
          <w:rPr>
            <w:noProof/>
            <w:webHidden/>
          </w:rPr>
          <w:instrText xml:space="preserve"> PAGEREF _Toc43121310 \h </w:instrText>
        </w:r>
        <w:r w:rsidR="0083385A">
          <w:rPr>
            <w:noProof/>
            <w:webHidden/>
          </w:rPr>
        </w:r>
        <w:r w:rsidR="0083385A">
          <w:rPr>
            <w:noProof/>
            <w:webHidden/>
          </w:rPr>
          <w:fldChar w:fldCharType="separate"/>
        </w:r>
        <w:r>
          <w:rPr>
            <w:noProof/>
            <w:webHidden/>
          </w:rPr>
          <w:t>38</w:t>
        </w:r>
        <w:r w:rsidR="0083385A">
          <w:rPr>
            <w:noProof/>
            <w:webHidden/>
          </w:rPr>
          <w:fldChar w:fldCharType="end"/>
        </w:r>
      </w:hyperlink>
    </w:p>
    <w:p w14:paraId="64F87728" w14:textId="14DDCDB0" w:rsidR="0083385A" w:rsidRDefault="00CD4A22">
      <w:pPr>
        <w:pStyle w:val="TM2"/>
        <w:tabs>
          <w:tab w:val="right" w:leader="dot" w:pos="9536"/>
        </w:tabs>
        <w:rPr>
          <w:rFonts w:cstheme="minorBidi"/>
          <w:noProof/>
        </w:rPr>
      </w:pPr>
      <w:hyperlink w:anchor="_Toc43121311" w:history="1">
        <w:r w:rsidR="0083385A" w:rsidRPr="00110C9D">
          <w:rPr>
            <w:rStyle w:val="Lienhypertexte"/>
            <w:noProof/>
          </w:rPr>
          <w:t>Les contraires s’attirent</w:t>
        </w:r>
        <w:r w:rsidR="0083385A">
          <w:rPr>
            <w:noProof/>
            <w:webHidden/>
          </w:rPr>
          <w:tab/>
        </w:r>
        <w:r w:rsidR="0083385A">
          <w:rPr>
            <w:noProof/>
            <w:webHidden/>
          </w:rPr>
          <w:fldChar w:fldCharType="begin"/>
        </w:r>
        <w:r w:rsidR="0083385A">
          <w:rPr>
            <w:noProof/>
            <w:webHidden/>
          </w:rPr>
          <w:instrText xml:space="preserve"> PAGEREF _Toc43121311 \h </w:instrText>
        </w:r>
        <w:r w:rsidR="0083385A">
          <w:rPr>
            <w:noProof/>
            <w:webHidden/>
          </w:rPr>
        </w:r>
        <w:r w:rsidR="0083385A">
          <w:rPr>
            <w:noProof/>
            <w:webHidden/>
          </w:rPr>
          <w:fldChar w:fldCharType="separate"/>
        </w:r>
        <w:r>
          <w:rPr>
            <w:noProof/>
            <w:webHidden/>
          </w:rPr>
          <w:t>39</w:t>
        </w:r>
        <w:r w:rsidR="0083385A">
          <w:rPr>
            <w:noProof/>
            <w:webHidden/>
          </w:rPr>
          <w:fldChar w:fldCharType="end"/>
        </w:r>
      </w:hyperlink>
    </w:p>
    <w:p w14:paraId="2B002654" w14:textId="0C6969F2" w:rsidR="0083385A" w:rsidRDefault="00CD4A22">
      <w:pPr>
        <w:pStyle w:val="TM3"/>
        <w:tabs>
          <w:tab w:val="right" w:leader="dot" w:pos="9536"/>
        </w:tabs>
        <w:rPr>
          <w:rFonts w:cstheme="minorBidi"/>
          <w:noProof/>
        </w:rPr>
      </w:pPr>
      <w:hyperlink w:anchor="_Toc43121312" w:history="1">
        <w:r w:rsidR="0083385A" w:rsidRPr="00110C9D">
          <w:rPr>
            <w:rStyle w:val="Lienhypertexte"/>
            <w:noProof/>
          </w:rPr>
          <w:t>Consigne à l’élève</w:t>
        </w:r>
        <w:r w:rsidR="0083385A">
          <w:rPr>
            <w:noProof/>
            <w:webHidden/>
          </w:rPr>
          <w:tab/>
        </w:r>
        <w:r w:rsidR="0083385A">
          <w:rPr>
            <w:noProof/>
            <w:webHidden/>
          </w:rPr>
          <w:fldChar w:fldCharType="begin"/>
        </w:r>
        <w:r w:rsidR="0083385A">
          <w:rPr>
            <w:noProof/>
            <w:webHidden/>
          </w:rPr>
          <w:instrText xml:space="preserve"> PAGEREF _Toc43121312 \h </w:instrText>
        </w:r>
        <w:r w:rsidR="0083385A">
          <w:rPr>
            <w:noProof/>
            <w:webHidden/>
          </w:rPr>
        </w:r>
        <w:r w:rsidR="0083385A">
          <w:rPr>
            <w:noProof/>
            <w:webHidden/>
          </w:rPr>
          <w:fldChar w:fldCharType="separate"/>
        </w:r>
        <w:r>
          <w:rPr>
            <w:noProof/>
            <w:webHidden/>
          </w:rPr>
          <w:t>39</w:t>
        </w:r>
        <w:r w:rsidR="0083385A">
          <w:rPr>
            <w:noProof/>
            <w:webHidden/>
          </w:rPr>
          <w:fldChar w:fldCharType="end"/>
        </w:r>
      </w:hyperlink>
    </w:p>
    <w:p w14:paraId="3FCB3477" w14:textId="4379017C" w:rsidR="0083385A" w:rsidRDefault="00CD4A22">
      <w:pPr>
        <w:pStyle w:val="TM2"/>
        <w:tabs>
          <w:tab w:val="right" w:leader="dot" w:pos="9536"/>
        </w:tabs>
        <w:rPr>
          <w:rFonts w:cstheme="minorBidi"/>
          <w:noProof/>
        </w:rPr>
      </w:pPr>
      <w:hyperlink w:anchor="_Toc43121313" w:history="1">
        <w:r w:rsidR="0083385A" w:rsidRPr="00110C9D">
          <w:rPr>
            <w:rStyle w:val="Lienhypertexte"/>
            <w:noProof/>
          </w:rPr>
          <w:t>Annexe</w:t>
        </w:r>
        <w:r w:rsidR="0083385A" w:rsidRPr="00110C9D">
          <w:rPr>
            <w:rStyle w:val="Lienhypertexte"/>
            <w:noProof/>
            <w:lang w:val="en-CA"/>
          </w:rPr>
          <w:t xml:space="preserve"> – </w:t>
        </w:r>
        <w:r w:rsidR="0083385A" w:rsidRPr="00110C9D">
          <w:rPr>
            <w:rStyle w:val="Lienhypertexte"/>
            <w:noProof/>
          </w:rPr>
          <w:t>Les contraires s’attirent</w:t>
        </w:r>
        <w:r w:rsidR="0083385A">
          <w:rPr>
            <w:noProof/>
            <w:webHidden/>
          </w:rPr>
          <w:tab/>
        </w:r>
        <w:r w:rsidR="0083385A">
          <w:rPr>
            <w:noProof/>
            <w:webHidden/>
          </w:rPr>
          <w:fldChar w:fldCharType="begin"/>
        </w:r>
        <w:r w:rsidR="0083385A">
          <w:rPr>
            <w:noProof/>
            <w:webHidden/>
          </w:rPr>
          <w:instrText xml:space="preserve"> PAGEREF _Toc43121313 \h </w:instrText>
        </w:r>
        <w:r w:rsidR="0083385A">
          <w:rPr>
            <w:noProof/>
            <w:webHidden/>
          </w:rPr>
        </w:r>
        <w:r w:rsidR="0083385A">
          <w:rPr>
            <w:noProof/>
            <w:webHidden/>
          </w:rPr>
          <w:fldChar w:fldCharType="separate"/>
        </w:r>
        <w:r>
          <w:rPr>
            <w:noProof/>
            <w:webHidden/>
          </w:rPr>
          <w:t>40</w:t>
        </w:r>
        <w:r w:rsidR="0083385A">
          <w:rPr>
            <w:noProof/>
            <w:webHidden/>
          </w:rPr>
          <w:fldChar w:fldCharType="end"/>
        </w:r>
      </w:hyperlink>
    </w:p>
    <w:p w14:paraId="71A88BCC" w14:textId="3783CA88" w:rsidR="0083385A" w:rsidRDefault="00CD4A22">
      <w:pPr>
        <w:pStyle w:val="TM2"/>
        <w:tabs>
          <w:tab w:val="right" w:leader="dot" w:pos="9536"/>
        </w:tabs>
        <w:rPr>
          <w:rFonts w:cstheme="minorBidi"/>
          <w:noProof/>
        </w:rPr>
      </w:pPr>
      <w:hyperlink w:anchor="_Toc43121314" w:history="1">
        <w:r w:rsidR="0083385A" w:rsidRPr="00110C9D">
          <w:rPr>
            <w:rStyle w:val="Lienhypertexte"/>
            <w:noProof/>
          </w:rPr>
          <w:t>Stéréo stéréo</w:t>
        </w:r>
        <w:r w:rsidR="0083385A">
          <w:rPr>
            <w:noProof/>
            <w:webHidden/>
          </w:rPr>
          <w:tab/>
        </w:r>
        <w:r w:rsidR="0083385A">
          <w:rPr>
            <w:noProof/>
            <w:webHidden/>
          </w:rPr>
          <w:fldChar w:fldCharType="begin"/>
        </w:r>
        <w:r w:rsidR="0083385A">
          <w:rPr>
            <w:noProof/>
            <w:webHidden/>
          </w:rPr>
          <w:instrText xml:space="preserve"> PAGEREF _Toc43121314 \h </w:instrText>
        </w:r>
        <w:r w:rsidR="0083385A">
          <w:rPr>
            <w:noProof/>
            <w:webHidden/>
          </w:rPr>
        </w:r>
        <w:r w:rsidR="0083385A">
          <w:rPr>
            <w:noProof/>
            <w:webHidden/>
          </w:rPr>
          <w:fldChar w:fldCharType="separate"/>
        </w:r>
        <w:r>
          <w:rPr>
            <w:noProof/>
            <w:webHidden/>
          </w:rPr>
          <w:t>41</w:t>
        </w:r>
        <w:r w:rsidR="0083385A">
          <w:rPr>
            <w:noProof/>
            <w:webHidden/>
          </w:rPr>
          <w:fldChar w:fldCharType="end"/>
        </w:r>
      </w:hyperlink>
    </w:p>
    <w:p w14:paraId="6A0817C1" w14:textId="02BF7867" w:rsidR="0083385A" w:rsidRDefault="00CD4A22">
      <w:pPr>
        <w:pStyle w:val="TM3"/>
        <w:tabs>
          <w:tab w:val="right" w:leader="dot" w:pos="9536"/>
        </w:tabs>
        <w:rPr>
          <w:rFonts w:cstheme="minorBidi"/>
          <w:noProof/>
        </w:rPr>
      </w:pPr>
      <w:hyperlink w:anchor="_Toc43121315" w:history="1">
        <w:r w:rsidR="0083385A" w:rsidRPr="00110C9D">
          <w:rPr>
            <w:rStyle w:val="Lienhypertexte"/>
            <w:noProof/>
          </w:rPr>
          <w:t>Consigne à l’élève</w:t>
        </w:r>
        <w:r w:rsidR="0083385A">
          <w:rPr>
            <w:noProof/>
            <w:webHidden/>
          </w:rPr>
          <w:tab/>
        </w:r>
        <w:r w:rsidR="0083385A">
          <w:rPr>
            <w:noProof/>
            <w:webHidden/>
          </w:rPr>
          <w:fldChar w:fldCharType="begin"/>
        </w:r>
        <w:r w:rsidR="0083385A">
          <w:rPr>
            <w:noProof/>
            <w:webHidden/>
          </w:rPr>
          <w:instrText xml:space="preserve"> PAGEREF _Toc43121315 \h </w:instrText>
        </w:r>
        <w:r w:rsidR="0083385A">
          <w:rPr>
            <w:noProof/>
            <w:webHidden/>
          </w:rPr>
        </w:r>
        <w:r w:rsidR="0083385A">
          <w:rPr>
            <w:noProof/>
            <w:webHidden/>
          </w:rPr>
          <w:fldChar w:fldCharType="separate"/>
        </w:r>
        <w:r>
          <w:rPr>
            <w:noProof/>
            <w:webHidden/>
          </w:rPr>
          <w:t>41</w:t>
        </w:r>
        <w:r w:rsidR="0083385A">
          <w:rPr>
            <w:noProof/>
            <w:webHidden/>
          </w:rPr>
          <w:fldChar w:fldCharType="end"/>
        </w:r>
      </w:hyperlink>
    </w:p>
    <w:p w14:paraId="538430B0" w14:textId="01F941D3" w:rsidR="0083385A" w:rsidRDefault="00CD4A22">
      <w:pPr>
        <w:pStyle w:val="TM3"/>
        <w:tabs>
          <w:tab w:val="right" w:leader="dot" w:pos="9536"/>
        </w:tabs>
        <w:rPr>
          <w:rFonts w:cstheme="minorBidi"/>
          <w:noProof/>
        </w:rPr>
      </w:pPr>
      <w:hyperlink w:anchor="_Toc43121316" w:history="1">
        <w:r w:rsidR="0083385A" w:rsidRPr="00110C9D">
          <w:rPr>
            <w:rStyle w:val="Lienhypertexte"/>
            <w:noProof/>
          </w:rPr>
          <w:t>Matériel requis</w:t>
        </w:r>
        <w:r w:rsidR="0083385A">
          <w:rPr>
            <w:noProof/>
            <w:webHidden/>
          </w:rPr>
          <w:tab/>
        </w:r>
        <w:r w:rsidR="0083385A">
          <w:rPr>
            <w:noProof/>
            <w:webHidden/>
          </w:rPr>
          <w:fldChar w:fldCharType="begin"/>
        </w:r>
        <w:r w:rsidR="0083385A">
          <w:rPr>
            <w:noProof/>
            <w:webHidden/>
          </w:rPr>
          <w:instrText xml:space="preserve"> PAGEREF _Toc43121316 \h </w:instrText>
        </w:r>
        <w:r w:rsidR="0083385A">
          <w:rPr>
            <w:noProof/>
            <w:webHidden/>
          </w:rPr>
        </w:r>
        <w:r w:rsidR="0083385A">
          <w:rPr>
            <w:noProof/>
            <w:webHidden/>
          </w:rPr>
          <w:fldChar w:fldCharType="separate"/>
        </w:r>
        <w:r>
          <w:rPr>
            <w:noProof/>
            <w:webHidden/>
          </w:rPr>
          <w:t>41</w:t>
        </w:r>
        <w:r w:rsidR="0083385A">
          <w:rPr>
            <w:noProof/>
            <w:webHidden/>
          </w:rPr>
          <w:fldChar w:fldCharType="end"/>
        </w:r>
      </w:hyperlink>
    </w:p>
    <w:p w14:paraId="114CA728" w14:textId="040606FB" w:rsidR="0083385A" w:rsidRDefault="00CD4A22">
      <w:pPr>
        <w:pStyle w:val="TM3"/>
        <w:tabs>
          <w:tab w:val="right" w:leader="dot" w:pos="9536"/>
        </w:tabs>
        <w:rPr>
          <w:rFonts w:cstheme="minorBidi"/>
          <w:noProof/>
        </w:rPr>
      </w:pPr>
      <w:hyperlink w:anchor="_Toc43121317" w:history="1">
        <w:r w:rsidR="0083385A" w:rsidRPr="00110C9D">
          <w:rPr>
            <w:rStyle w:val="Lienhypertexte"/>
            <w:noProof/>
          </w:rPr>
          <w:t>Information aux parents</w:t>
        </w:r>
        <w:r w:rsidR="0083385A">
          <w:rPr>
            <w:noProof/>
            <w:webHidden/>
          </w:rPr>
          <w:tab/>
        </w:r>
        <w:r w:rsidR="0083385A">
          <w:rPr>
            <w:noProof/>
            <w:webHidden/>
          </w:rPr>
          <w:fldChar w:fldCharType="begin"/>
        </w:r>
        <w:r w:rsidR="0083385A">
          <w:rPr>
            <w:noProof/>
            <w:webHidden/>
          </w:rPr>
          <w:instrText xml:space="preserve"> PAGEREF _Toc43121317 \h </w:instrText>
        </w:r>
        <w:r w:rsidR="0083385A">
          <w:rPr>
            <w:noProof/>
            <w:webHidden/>
          </w:rPr>
        </w:r>
        <w:r w:rsidR="0083385A">
          <w:rPr>
            <w:noProof/>
            <w:webHidden/>
          </w:rPr>
          <w:fldChar w:fldCharType="separate"/>
        </w:r>
        <w:r>
          <w:rPr>
            <w:noProof/>
            <w:webHidden/>
          </w:rPr>
          <w:t>41</w:t>
        </w:r>
        <w:r w:rsidR="0083385A">
          <w:rPr>
            <w:noProof/>
            <w:webHidden/>
          </w:rPr>
          <w:fldChar w:fldCharType="end"/>
        </w:r>
      </w:hyperlink>
    </w:p>
    <w:p w14:paraId="44B56D7E" w14:textId="34EF9CFA" w:rsidR="0083385A" w:rsidRDefault="00CD4A22">
      <w:pPr>
        <w:pStyle w:val="TM2"/>
        <w:tabs>
          <w:tab w:val="right" w:leader="dot" w:pos="9536"/>
        </w:tabs>
        <w:rPr>
          <w:rFonts w:cstheme="minorBidi"/>
          <w:noProof/>
        </w:rPr>
      </w:pPr>
      <w:hyperlink w:anchor="_Toc43121318" w:history="1">
        <w:r w:rsidR="0083385A" w:rsidRPr="00110C9D">
          <w:rPr>
            <w:rStyle w:val="Lienhypertexte"/>
            <w:noProof/>
          </w:rPr>
          <w:t>À la localisation des enjeux</w:t>
        </w:r>
        <w:r w:rsidR="0083385A">
          <w:rPr>
            <w:noProof/>
            <w:webHidden/>
          </w:rPr>
          <w:tab/>
        </w:r>
        <w:r w:rsidR="0083385A">
          <w:rPr>
            <w:noProof/>
            <w:webHidden/>
          </w:rPr>
          <w:fldChar w:fldCharType="begin"/>
        </w:r>
        <w:r w:rsidR="0083385A">
          <w:rPr>
            <w:noProof/>
            <w:webHidden/>
          </w:rPr>
          <w:instrText xml:space="preserve"> PAGEREF _Toc43121318 \h </w:instrText>
        </w:r>
        <w:r w:rsidR="0083385A">
          <w:rPr>
            <w:noProof/>
            <w:webHidden/>
          </w:rPr>
        </w:r>
        <w:r w:rsidR="0083385A">
          <w:rPr>
            <w:noProof/>
            <w:webHidden/>
          </w:rPr>
          <w:fldChar w:fldCharType="separate"/>
        </w:r>
        <w:r>
          <w:rPr>
            <w:noProof/>
            <w:webHidden/>
          </w:rPr>
          <w:t>42</w:t>
        </w:r>
        <w:r w:rsidR="0083385A">
          <w:rPr>
            <w:noProof/>
            <w:webHidden/>
          </w:rPr>
          <w:fldChar w:fldCharType="end"/>
        </w:r>
      </w:hyperlink>
    </w:p>
    <w:p w14:paraId="7F364AF1" w14:textId="1BD9078C" w:rsidR="0083385A" w:rsidRDefault="00CD4A22">
      <w:pPr>
        <w:pStyle w:val="TM3"/>
        <w:tabs>
          <w:tab w:val="right" w:leader="dot" w:pos="9536"/>
        </w:tabs>
        <w:rPr>
          <w:rFonts w:cstheme="minorBidi"/>
          <w:noProof/>
        </w:rPr>
      </w:pPr>
      <w:hyperlink w:anchor="_Toc43121319" w:history="1">
        <w:r w:rsidR="0083385A" w:rsidRPr="00110C9D">
          <w:rPr>
            <w:rStyle w:val="Lienhypertexte"/>
            <w:noProof/>
          </w:rPr>
          <w:t>Consigne à l’élève</w:t>
        </w:r>
        <w:r w:rsidR="0083385A">
          <w:rPr>
            <w:noProof/>
            <w:webHidden/>
          </w:rPr>
          <w:tab/>
        </w:r>
        <w:r w:rsidR="0083385A">
          <w:rPr>
            <w:noProof/>
            <w:webHidden/>
          </w:rPr>
          <w:fldChar w:fldCharType="begin"/>
        </w:r>
        <w:r w:rsidR="0083385A">
          <w:rPr>
            <w:noProof/>
            <w:webHidden/>
          </w:rPr>
          <w:instrText xml:space="preserve"> PAGEREF _Toc43121319 \h </w:instrText>
        </w:r>
        <w:r w:rsidR="0083385A">
          <w:rPr>
            <w:noProof/>
            <w:webHidden/>
          </w:rPr>
        </w:r>
        <w:r w:rsidR="0083385A">
          <w:rPr>
            <w:noProof/>
            <w:webHidden/>
          </w:rPr>
          <w:fldChar w:fldCharType="separate"/>
        </w:r>
        <w:r>
          <w:rPr>
            <w:noProof/>
            <w:webHidden/>
          </w:rPr>
          <w:t>42</w:t>
        </w:r>
        <w:r w:rsidR="0083385A">
          <w:rPr>
            <w:noProof/>
            <w:webHidden/>
          </w:rPr>
          <w:fldChar w:fldCharType="end"/>
        </w:r>
      </w:hyperlink>
    </w:p>
    <w:p w14:paraId="60E60D63" w14:textId="61772B6D" w:rsidR="0083385A" w:rsidRDefault="00CD4A22">
      <w:pPr>
        <w:pStyle w:val="TM3"/>
        <w:tabs>
          <w:tab w:val="right" w:leader="dot" w:pos="9536"/>
        </w:tabs>
        <w:rPr>
          <w:rFonts w:cstheme="minorBidi"/>
          <w:noProof/>
        </w:rPr>
      </w:pPr>
      <w:hyperlink w:anchor="_Toc43121320" w:history="1">
        <w:r w:rsidR="0083385A" w:rsidRPr="00110C9D">
          <w:rPr>
            <w:rStyle w:val="Lienhypertexte"/>
            <w:noProof/>
          </w:rPr>
          <w:t>Matériel requis</w:t>
        </w:r>
        <w:r w:rsidR="0083385A">
          <w:rPr>
            <w:noProof/>
            <w:webHidden/>
          </w:rPr>
          <w:tab/>
        </w:r>
        <w:r w:rsidR="0083385A">
          <w:rPr>
            <w:noProof/>
            <w:webHidden/>
          </w:rPr>
          <w:fldChar w:fldCharType="begin"/>
        </w:r>
        <w:r w:rsidR="0083385A">
          <w:rPr>
            <w:noProof/>
            <w:webHidden/>
          </w:rPr>
          <w:instrText xml:space="preserve"> PAGEREF _Toc43121320 \h </w:instrText>
        </w:r>
        <w:r w:rsidR="0083385A">
          <w:rPr>
            <w:noProof/>
            <w:webHidden/>
          </w:rPr>
        </w:r>
        <w:r w:rsidR="0083385A">
          <w:rPr>
            <w:noProof/>
            <w:webHidden/>
          </w:rPr>
          <w:fldChar w:fldCharType="separate"/>
        </w:r>
        <w:r>
          <w:rPr>
            <w:noProof/>
            <w:webHidden/>
          </w:rPr>
          <w:t>42</w:t>
        </w:r>
        <w:r w:rsidR="0083385A">
          <w:rPr>
            <w:noProof/>
            <w:webHidden/>
          </w:rPr>
          <w:fldChar w:fldCharType="end"/>
        </w:r>
      </w:hyperlink>
    </w:p>
    <w:p w14:paraId="749C8952" w14:textId="4CFFE8D0" w:rsidR="0083385A" w:rsidRDefault="00CD4A22">
      <w:pPr>
        <w:pStyle w:val="TM3"/>
        <w:tabs>
          <w:tab w:val="right" w:leader="dot" w:pos="9536"/>
        </w:tabs>
        <w:rPr>
          <w:rFonts w:cstheme="minorBidi"/>
          <w:noProof/>
        </w:rPr>
      </w:pPr>
      <w:hyperlink w:anchor="_Toc43121321" w:history="1">
        <w:r w:rsidR="0083385A" w:rsidRPr="00110C9D">
          <w:rPr>
            <w:rStyle w:val="Lienhypertexte"/>
            <w:noProof/>
          </w:rPr>
          <w:t>Information aux parents</w:t>
        </w:r>
        <w:r w:rsidR="0083385A">
          <w:rPr>
            <w:noProof/>
            <w:webHidden/>
          </w:rPr>
          <w:tab/>
        </w:r>
        <w:r w:rsidR="0083385A">
          <w:rPr>
            <w:noProof/>
            <w:webHidden/>
          </w:rPr>
          <w:fldChar w:fldCharType="begin"/>
        </w:r>
        <w:r w:rsidR="0083385A">
          <w:rPr>
            <w:noProof/>
            <w:webHidden/>
          </w:rPr>
          <w:instrText xml:space="preserve"> PAGEREF _Toc43121321 \h </w:instrText>
        </w:r>
        <w:r w:rsidR="0083385A">
          <w:rPr>
            <w:noProof/>
            <w:webHidden/>
          </w:rPr>
        </w:r>
        <w:r w:rsidR="0083385A">
          <w:rPr>
            <w:noProof/>
            <w:webHidden/>
          </w:rPr>
          <w:fldChar w:fldCharType="separate"/>
        </w:r>
        <w:r>
          <w:rPr>
            <w:noProof/>
            <w:webHidden/>
          </w:rPr>
          <w:t>42</w:t>
        </w:r>
        <w:r w:rsidR="0083385A">
          <w:rPr>
            <w:noProof/>
            <w:webHidden/>
          </w:rPr>
          <w:fldChar w:fldCharType="end"/>
        </w:r>
      </w:hyperlink>
    </w:p>
    <w:p w14:paraId="344D0062" w14:textId="6A470E9E" w:rsidR="0083385A" w:rsidRDefault="00CD4A22">
      <w:pPr>
        <w:pStyle w:val="TM2"/>
        <w:tabs>
          <w:tab w:val="right" w:leader="dot" w:pos="9536"/>
        </w:tabs>
        <w:rPr>
          <w:rFonts w:cstheme="minorBidi"/>
          <w:noProof/>
        </w:rPr>
      </w:pPr>
      <w:hyperlink w:anchor="_Toc43121322" w:history="1">
        <w:r w:rsidR="0083385A" w:rsidRPr="00110C9D">
          <w:rPr>
            <w:rStyle w:val="Lienhypertexte"/>
            <w:noProof/>
          </w:rPr>
          <w:t>Annexe – À la localisons des enjeux</w:t>
        </w:r>
        <w:r w:rsidR="0083385A">
          <w:rPr>
            <w:noProof/>
            <w:webHidden/>
          </w:rPr>
          <w:tab/>
        </w:r>
        <w:r w:rsidR="0083385A">
          <w:rPr>
            <w:noProof/>
            <w:webHidden/>
          </w:rPr>
          <w:fldChar w:fldCharType="begin"/>
        </w:r>
        <w:r w:rsidR="0083385A">
          <w:rPr>
            <w:noProof/>
            <w:webHidden/>
          </w:rPr>
          <w:instrText xml:space="preserve"> PAGEREF _Toc43121322 \h </w:instrText>
        </w:r>
        <w:r w:rsidR="0083385A">
          <w:rPr>
            <w:noProof/>
            <w:webHidden/>
          </w:rPr>
        </w:r>
        <w:r w:rsidR="0083385A">
          <w:rPr>
            <w:noProof/>
            <w:webHidden/>
          </w:rPr>
          <w:fldChar w:fldCharType="separate"/>
        </w:r>
        <w:r>
          <w:rPr>
            <w:noProof/>
            <w:webHidden/>
          </w:rPr>
          <w:t>43</w:t>
        </w:r>
        <w:r w:rsidR="0083385A">
          <w:rPr>
            <w:noProof/>
            <w:webHidden/>
          </w:rPr>
          <w:fldChar w:fldCharType="end"/>
        </w:r>
      </w:hyperlink>
    </w:p>
    <w:p w14:paraId="0914712B" w14:textId="50A89400" w:rsidR="0083385A" w:rsidRDefault="00CD4A22">
      <w:pPr>
        <w:pStyle w:val="TM2"/>
        <w:tabs>
          <w:tab w:val="right" w:leader="dot" w:pos="9536"/>
        </w:tabs>
        <w:rPr>
          <w:rFonts w:cstheme="minorBidi"/>
          <w:noProof/>
        </w:rPr>
      </w:pPr>
      <w:hyperlink w:anchor="_Toc43121323" w:history="1">
        <w:r w:rsidR="0083385A" w:rsidRPr="00110C9D">
          <w:rPr>
            <w:rStyle w:val="Lienhypertexte"/>
            <w:noProof/>
          </w:rPr>
          <w:t>Une image vaut mille mots</w:t>
        </w:r>
        <w:r w:rsidR="0083385A">
          <w:rPr>
            <w:noProof/>
            <w:webHidden/>
          </w:rPr>
          <w:tab/>
        </w:r>
        <w:r w:rsidR="0083385A">
          <w:rPr>
            <w:noProof/>
            <w:webHidden/>
          </w:rPr>
          <w:fldChar w:fldCharType="begin"/>
        </w:r>
        <w:r w:rsidR="0083385A">
          <w:rPr>
            <w:noProof/>
            <w:webHidden/>
          </w:rPr>
          <w:instrText xml:space="preserve"> PAGEREF _Toc43121323 \h </w:instrText>
        </w:r>
        <w:r w:rsidR="0083385A">
          <w:rPr>
            <w:noProof/>
            <w:webHidden/>
          </w:rPr>
        </w:r>
        <w:r w:rsidR="0083385A">
          <w:rPr>
            <w:noProof/>
            <w:webHidden/>
          </w:rPr>
          <w:fldChar w:fldCharType="separate"/>
        </w:r>
        <w:r>
          <w:rPr>
            <w:noProof/>
            <w:webHidden/>
          </w:rPr>
          <w:t>44</w:t>
        </w:r>
        <w:r w:rsidR="0083385A">
          <w:rPr>
            <w:noProof/>
            <w:webHidden/>
          </w:rPr>
          <w:fldChar w:fldCharType="end"/>
        </w:r>
      </w:hyperlink>
    </w:p>
    <w:p w14:paraId="70462F9F" w14:textId="0B4B6ECE" w:rsidR="0083385A" w:rsidRDefault="00CD4A22">
      <w:pPr>
        <w:pStyle w:val="TM3"/>
        <w:tabs>
          <w:tab w:val="right" w:leader="dot" w:pos="9536"/>
        </w:tabs>
        <w:rPr>
          <w:rFonts w:cstheme="minorBidi"/>
          <w:noProof/>
        </w:rPr>
      </w:pPr>
      <w:hyperlink w:anchor="_Toc43121324" w:history="1">
        <w:r w:rsidR="0083385A" w:rsidRPr="00110C9D">
          <w:rPr>
            <w:rStyle w:val="Lienhypertexte"/>
            <w:noProof/>
          </w:rPr>
          <w:t>Consignes à l’élève</w:t>
        </w:r>
        <w:r w:rsidR="0083385A">
          <w:rPr>
            <w:noProof/>
            <w:webHidden/>
          </w:rPr>
          <w:tab/>
        </w:r>
        <w:r w:rsidR="0083385A">
          <w:rPr>
            <w:noProof/>
            <w:webHidden/>
          </w:rPr>
          <w:fldChar w:fldCharType="begin"/>
        </w:r>
        <w:r w:rsidR="0083385A">
          <w:rPr>
            <w:noProof/>
            <w:webHidden/>
          </w:rPr>
          <w:instrText xml:space="preserve"> PAGEREF _Toc43121324 \h </w:instrText>
        </w:r>
        <w:r w:rsidR="0083385A">
          <w:rPr>
            <w:noProof/>
            <w:webHidden/>
          </w:rPr>
        </w:r>
        <w:r w:rsidR="0083385A">
          <w:rPr>
            <w:noProof/>
            <w:webHidden/>
          </w:rPr>
          <w:fldChar w:fldCharType="separate"/>
        </w:r>
        <w:r>
          <w:rPr>
            <w:noProof/>
            <w:webHidden/>
          </w:rPr>
          <w:t>44</w:t>
        </w:r>
        <w:r w:rsidR="0083385A">
          <w:rPr>
            <w:noProof/>
            <w:webHidden/>
          </w:rPr>
          <w:fldChar w:fldCharType="end"/>
        </w:r>
      </w:hyperlink>
    </w:p>
    <w:p w14:paraId="4F9DDF05" w14:textId="2F07E3B4" w:rsidR="0083385A" w:rsidRDefault="00CD4A22">
      <w:pPr>
        <w:pStyle w:val="TM3"/>
        <w:tabs>
          <w:tab w:val="right" w:leader="dot" w:pos="9536"/>
        </w:tabs>
        <w:rPr>
          <w:rFonts w:cstheme="minorBidi"/>
          <w:noProof/>
        </w:rPr>
      </w:pPr>
      <w:hyperlink w:anchor="_Toc43121325" w:history="1">
        <w:r w:rsidR="0083385A" w:rsidRPr="00110C9D">
          <w:rPr>
            <w:rStyle w:val="Lienhypertexte"/>
            <w:noProof/>
          </w:rPr>
          <w:t>Matériel requis</w:t>
        </w:r>
        <w:r w:rsidR="0083385A">
          <w:rPr>
            <w:noProof/>
            <w:webHidden/>
          </w:rPr>
          <w:tab/>
        </w:r>
        <w:r w:rsidR="0083385A">
          <w:rPr>
            <w:noProof/>
            <w:webHidden/>
          </w:rPr>
          <w:fldChar w:fldCharType="begin"/>
        </w:r>
        <w:r w:rsidR="0083385A">
          <w:rPr>
            <w:noProof/>
            <w:webHidden/>
          </w:rPr>
          <w:instrText xml:space="preserve"> PAGEREF _Toc43121325 \h </w:instrText>
        </w:r>
        <w:r w:rsidR="0083385A">
          <w:rPr>
            <w:noProof/>
            <w:webHidden/>
          </w:rPr>
        </w:r>
        <w:r w:rsidR="0083385A">
          <w:rPr>
            <w:noProof/>
            <w:webHidden/>
          </w:rPr>
          <w:fldChar w:fldCharType="separate"/>
        </w:r>
        <w:r>
          <w:rPr>
            <w:noProof/>
            <w:webHidden/>
          </w:rPr>
          <w:t>44</w:t>
        </w:r>
        <w:r w:rsidR="0083385A">
          <w:rPr>
            <w:noProof/>
            <w:webHidden/>
          </w:rPr>
          <w:fldChar w:fldCharType="end"/>
        </w:r>
      </w:hyperlink>
    </w:p>
    <w:p w14:paraId="7681B12F" w14:textId="424A8737" w:rsidR="0083385A" w:rsidRDefault="00CD4A22">
      <w:pPr>
        <w:pStyle w:val="TM3"/>
        <w:tabs>
          <w:tab w:val="right" w:leader="dot" w:pos="9536"/>
        </w:tabs>
        <w:rPr>
          <w:rFonts w:cstheme="minorBidi"/>
          <w:noProof/>
        </w:rPr>
      </w:pPr>
      <w:hyperlink w:anchor="_Toc43121326" w:history="1">
        <w:r w:rsidR="0083385A" w:rsidRPr="00110C9D">
          <w:rPr>
            <w:rStyle w:val="Lienhypertexte"/>
            <w:noProof/>
          </w:rPr>
          <w:t>Information aux parents</w:t>
        </w:r>
        <w:r w:rsidR="0083385A">
          <w:rPr>
            <w:noProof/>
            <w:webHidden/>
          </w:rPr>
          <w:tab/>
        </w:r>
        <w:r w:rsidR="0083385A">
          <w:rPr>
            <w:noProof/>
            <w:webHidden/>
          </w:rPr>
          <w:fldChar w:fldCharType="begin"/>
        </w:r>
        <w:r w:rsidR="0083385A">
          <w:rPr>
            <w:noProof/>
            <w:webHidden/>
          </w:rPr>
          <w:instrText xml:space="preserve"> PAGEREF _Toc43121326 \h </w:instrText>
        </w:r>
        <w:r w:rsidR="0083385A">
          <w:rPr>
            <w:noProof/>
            <w:webHidden/>
          </w:rPr>
        </w:r>
        <w:r w:rsidR="0083385A">
          <w:rPr>
            <w:noProof/>
            <w:webHidden/>
          </w:rPr>
          <w:fldChar w:fldCharType="separate"/>
        </w:r>
        <w:r>
          <w:rPr>
            <w:noProof/>
            <w:webHidden/>
          </w:rPr>
          <w:t>44</w:t>
        </w:r>
        <w:r w:rsidR="0083385A">
          <w:rPr>
            <w:noProof/>
            <w:webHidden/>
          </w:rPr>
          <w:fldChar w:fldCharType="end"/>
        </w:r>
      </w:hyperlink>
    </w:p>
    <w:p w14:paraId="68774744" w14:textId="0F2B09C0" w:rsidR="0083385A" w:rsidRDefault="00CD4A22">
      <w:pPr>
        <w:pStyle w:val="TM2"/>
        <w:tabs>
          <w:tab w:val="right" w:leader="dot" w:pos="9536"/>
        </w:tabs>
        <w:rPr>
          <w:rFonts w:cstheme="minorBidi"/>
          <w:noProof/>
        </w:rPr>
      </w:pPr>
      <w:hyperlink w:anchor="_Toc43121327" w:history="1">
        <w:r w:rsidR="0083385A" w:rsidRPr="00110C9D">
          <w:rPr>
            <w:rStyle w:val="Lienhypertexte"/>
            <w:noProof/>
          </w:rPr>
          <w:t>Annexe 1 – Une image vaut mille mots</w:t>
        </w:r>
        <w:r w:rsidR="0083385A">
          <w:rPr>
            <w:noProof/>
            <w:webHidden/>
          </w:rPr>
          <w:tab/>
        </w:r>
        <w:r w:rsidR="0083385A">
          <w:rPr>
            <w:noProof/>
            <w:webHidden/>
          </w:rPr>
          <w:fldChar w:fldCharType="begin"/>
        </w:r>
        <w:r w:rsidR="0083385A">
          <w:rPr>
            <w:noProof/>
            <w:webHidden/>
          </w:rPr>
          <w:instrText xml:space="preserve"> PAGEREF _Toc43121327 \h </w:instrText>
        </w:r>
        <w:r w:rsidR="0083385A">
          <w:rPr>
            <w:noProof/>
            <w:webHidden/>
          </w:rPr>
        </w:r>
        <w:r w:rsidR="0083385A">
          <w:rPr>
            <w:noProof/>
            <w:webHidden/>
          </w:rPr>
          <w:fldChar w:fldCharType="separate"/>
        </w:r>
        <w:r>
          <w:rPr>
            <w:noProof/>
            <w:webHidden/>
          </w:rPr>
          <w:t>45</w:t>
        </w:r>
        <w:r w:rsidR="0083385A">
          <w:rPr>
            <w:noProof/>
            <w:webHidden/>
          </w:rPr>
          <w:fldChar w:fldCharType="end"/>
        </w:r>
      </w:hyperlink>
    </w:p>
    <w:p w14:paraId="42F5EAD2" w14:textId="33D1815F" w:rsidR="0083385A" w:rsidRDefault="00CD4A22">
      <w:pPr>
        <w:pStyle w:val="TM2"/>
        <w:tabs>
          <w:tab w:val="right" w:leader="dot" w:pos="9536"/>
        </w:tabs>
        <w:rPr>
          <w:rFonts w:cstheme="minorBidi"/>
          <w:noProof/>
        </w:rPr>
      </w:pPr>
      <w:hyperlink w:anchor="_Toc43121328" w:history="1">
        <w:r w:rsidR="0083385A" w:rsidRPr="00110C9D">
          <w:rPr>
            <w:rStyle w:val="Lienhypertexte"/>
            <w:noProof/>
          </w:rPr>
          <w:t>Annexe 2 – Une image vaut mille mots</w:t>
        </w:r>
        <w:r w:rsidR="0083385A">
          <w:rPr>
            <w:noProof/>
            <w:webHidden/>
          </w:rPr>
          <w:tab/>
        </w:r>
        <w:r w:rsidR="0083385A">
          <w:rPr>
            <w:noProof/>
            <w:webHidden/>
          </w:rPr>
          <w:fldChar w:fldCharType="begin"/>
        </w:r>
        <w:r w:rsidR="0083385A">
          <w:rPr>
            <w:noProof/>
            <w:webHidden/>
          </w:rPr>
          <w:instrText xml:space="preserve"> PAGEREF _Toc43121328 \h </w:instrText>
        </w:r>
        <w:r w:rsidR="0083385A">
          <w:rPr>
            <w:noProof/>
            <w:webHidden/>
          </w:rPr>
        </w:r>
        <w:r w:rsidR="0083385A">
          <w:rPr>
            <w:noProof/>
            <w:webHidden/>
          </w:rPr>
          <w:fldChar w:fldCharType="separate"/>
        </w:r>
        <w:r>
          <w:rPr>
            <w:noProof/>
            <w:webHidden/>
          </w:rPr>
          <w:t>46</w:t>
        </w:r>
        <w:r w:rsidR="0083385A">
          <w:rPr>
            <w:noProof/>
            <w:webHidden/>
          </w:rPr>
          <w:fldChar w:fldCharType="end"/>
        </w:r>
      </w:hyperlink>
    </w:p>
    <w:p w14:paraId="238842EE" w14:textId="3B731B22" w:rsidR="0083385A" w:rsidRPr="00BF31BF" w:rsidRDefault="0083385A" w:rsidP="007D0862">
      <w:pPr>
        <w:pStyle w:val="TM3"/>
        <w:sectPr w:rsidR="0083385A" w:rsidRPr="00BF31BF" w:rsidSect="00852412">
          <w:headerReference w:type="even" r:id="rId48"/>
          <w:headerReference w:type="default" r:id="rId49"/>
          <w:footerReference w:type="even" r:id="rId50"/>
          <w:headerReference w:type="first" r:id="rId51"/>
          <w:footerReference w:type="first" r:id="rId52"/>
          <w:pgSz w:w="12240" w:h="15840"/>
          <w:pgMar w:top="567" w:right="1418" w:bottom="1418" w:left="1276" w:header="709" w:footer="709" w:gutter="0"/>
          <w:cols w:space="708"/>
          <w:docGrid w:linePitch="360"/>
        </w:sectPr>
      </w:pPr>
      <w:r>
        <w:rPr>
          <w:noProof/>
        </w:rPr>
        <w:fldChar w:fldCharType="end"/>
      </w:r>
    </w:p>
    <w:p w14:paraId="3D7C771B" w14:textId="77777777" w:rsidR="0083385A" w:rsidRPr="00BF31BF" w:rsidRDefault="0083385A" w:rsidP="00946778">
      <w:pPr>
        <w:pStyle w:val="Matire-Premirepage"/>
      </w:pPr>
      <w:bookmarkStart w:id="1" w:name="_Hlk37076433"/>
      <w:bookmarkStart w:id="2" w:name="_Hlk37077689"/>
      <w:r w:rsidRPr="00BF31BF">
        <w:lastRenderedPageBreak/>
        <w:t>Français</w:t>
      </w:r>
      <w:r>
        <w:t>,</w:t>
      </w:r>
      <w:r w:rsidRPr="00BF31BF">
        <w:t xml:space="preserve"> langue d’enseignement</w:t>
      </w:r>
    </w:p>
    <w:p w14:paraId="6AF22E0F" w14:textId="77777777" w:rsidR="0083385A" w:rsidRPr="00BF31BF" w:rsidRDefault="0083385A" w:rsidP="00946778">
      <w:pPr>
        <w:pStyle w:val="Titredelactivit0"/>
        <w:tabs>
          <w:tab w:val="left" w:pos="7170"/>
        </w:tabs>
      </w:pPr>
      <w:bookmarkStart w:id="3" w:name="_Toc43121281"/>
      <w:bookmarkStart w:id="4" w:name="_Hlk37076076"/>
      <w:r>
        <w:t>Corriger du bon pied!</w:t>
      </w:r>
      <w:bookmarkEnd w:id="3"/>
    </w:p>
    <w:p w14:paraId="67DDDAD3" w14:textId="77777777" w:rsidR="0083385A" w:rsidRPr="00BF31BF" w:rsidRDefault="0083385A" w:rsidP="00946778">
      <w:pPr>
        <w:pStyle w:val="Consigne-Titre"/>
      </w:pPr>
      <w:bookmarkStart w:id="5" w:name="_Toc37081616"/>
      <w:bookmarkStart w:id="6" w:name="_Toc42511991"/>
      <w:bookmarkStart w:id="7" w:name="_Toc43121282"/>
      <w:r w:rsidRPr="00BF31BF">
        <w:t>Consigne à l’élève</w:t>
      </w:r>
      <w:bookmarkEnd w:id="5"/>
      <w:bookmarkEnd w:id="6"/>
      <w:bookmarkEnd w:id="7"/>
    </w:p>
    <w:p w14:paraId="4520C7B7" w14:textId="77777777" w:rsidR="0083385A" w:rsidRDefault="0083385A" w:rsidP="009A0D49">
      <w:pPr>
        <w:pStyle w:val="Tableau-texte"/>
      </w:pPr>
      <w:r>
        <w:t>Eh oui! Un dernier coup à donner cette année pour développer les meilleures stratégies d'autocorrection qui soit… d'autant plus qu'elles resteront essentielles tout au long de votre secondaire, voire même bien après!</w:t>
      </w:r>
    </w:p>
    <w:p w14:paraId="159A8303" w14:textId="77777777" w:rsidR="0083385A" w:rsidRPr="00F570C6" w:rsidRDefault="0083385A" w:rsidP="00946778">
      <w:pPr>
        <w:pStyle w:val="Consigne-Texte"/>
      </w:pPr>
      <w:r w:rsidRPr="00F570C6">
        <w:t xml:space="preserve">Commence par compléter du mieux que tu peux le </w:t>
      </w:r>
      <w:hyperlink r:id="rId53" w:history="1">
        <w:r w:rsidRPr="00F570C6">
          <w:rPr>
            <w:rStyle w:val="Lienhypertexte"/>
          </w:rPr>
          <w:t>Questionnaire</w:t>
        </w:r>
      </w:hyperlink>
      <w:r w:rsidRPr="00F570C6">
        <w:t xml:space="preserve"> d’Allo Prof </w:t>
      </w:r>
      <w:r>
        <w:t>visant à tester tes habiletés en termes de correction</w:t>
      </w:r>
      <w:r w:rsidRPr="00F570C6">
        <w:t>!</w:t>
      </w:r>
      <w:r>
        <w:t xml:space="preserve"> </w:t>
      </w:r>
      <w:r w:rsidRPr="00F570C6">
        <w:t>Et puis? Facile? Plutôt difficile? Voici quelques stratégies de correction qui devraient t’être utiles pour démarrer du bon pied ta prochaine année au secondaire!</w:t>
      </w:r>
    </w:p>
    <w:p w14:paraId="63A0C129" w14:textId="77777777" w:rsidR="0083385A" w:rsidRPr="00F570C6" w:rsidRDefault="0083385A" w:rsidP="00946778">
      <w:pPr>
        <w:pStyle w:val="Consigne-Texte"/>
      </w:pPr>
      <w:r w:rsidRPr="00F570C6">
        <w:t xml:space="preserve">Ainsi, lis pour t’approprier le </w:t>
      </w:r>
      <w:hyperlink r:id="rId54" w:anchor="a1" w:history="1">
        <w:r w:rsidRPr="00F570C6">
          <w:rPr>
            <w:rStyle w:val="Lienhypertexte"/>
          </w:rPr>
          <w:t>code de correction</w:t>
        </w:r>
      </w:hyperlink>
      <w:r w:rsidRPr="00F570C6">
        <w:t xml:space="preserve"> en huit étapes proposé par Allo Prof (premier cycle du secondaire seulement).</w:t>
      </w:r>
    </w:p>
    <w:p w14:paraId="291F2F24" w14:textId="77777777" w:rsidR="0083385A" w:rsidRPr="00F570C6" w:rsidRDefault="0083385A" w:rsidP="00946778">
      <w:pPr>
        <w:pStyle w:val="Consigne-Texte"/>
      </w:pPr>
      <w:r>
        <w:t>Termine l'activité en complétant l'exercice proposé en annexe de ce document. Les consignes ainsi que le corrigé de l'activité se trouvent également dans l'annexe!</w:t>
      </w:r>
    </w:p>
    <w:p w14:paraId="2C604B7A" w14:textId="77777777" w:rsidR="0083385A" w:rsidRPr="00BF31BF" w:rsidRDefault="0083385A" w:rsidP="00946778">
      <w:pPr>
        <w:pStyle w:val="Matriel-Titre"/>
      </w:pPr>
      <w:bookmarkStart w:id="8" w:name="_Toc37081617"/>
      <w:bookmarkStart w:id="9" w:name="_Toc42511992"/>
      <w:bookmarkStart w:id="10" w:name="_Toc43121283"/>
      <w:r w:rsidRPr="00BF31BF">
        <w:t>Matériel requis</w:t>
      </w:r>
      <w:bookmarkEnd w:id="8"/>
      <w:bookmarkEnd w:id="9"/>
      <w:bookmarkEnd w:id="10"/>
    </w:p>
    <w:p w14:paraId="053C412B" w14:textId="77777777" w:rsidR="0083385A" w:rsidRDefault="0083385A" w:rsidP="00946778">
      <w:pPr>
        <w:pStyle w:val="Matriel-Texte"/>
      </w:pPr>
      <w:r>
        <w:t>Une feuille ainsi que des crayons de plusieurs couleurs;</w:t>
      </w:r>
    </w:p>
    <w:p w14:paraId="739CCAC9" w14:textId="77777777" w:rsidR="0083385A" w:rsidRDefault="0083385A" w:rsidP="00946778">
      <w:pPr>
        <w:pStyle w:val="Matriel-Texte"/>
      </w:pPr>
      <w:r>
        <w:t>Un ordinateur ou une tablette pour accéder:</w:t>
      </w:r>
    </w:p>
    <w:p w14:paraId="611C7BC0" w14:textId="77777777" w:rsidR="0083385A" w:rsidRDefault="0083385A" w:rsidP="009A0D49">
      <w:pPr>
        <w:pStyle w:val="Consignepuceniveau2"/>
      </w:pPr>
      <w:r>
        <w:t>au</w:t>
      </w:r>
      <w:r w:rsidRPr="008E2718">
        <w:t xml:space="preserve"> </w:t>
      </w:r>
      <w:hyperlink r:id="rId55" w:history="1">
        <w:r w:rsidRPr="008E2718">
          <w:rPr>
            <w:rStyle w:val="Lienhypertexte"/>
          </w:rPr>
          <w:t>Questionnaire</w:t>
        </w:r>
      </w:hyperlink>
      <w:r w:rsidRPr="008E2718">
        <w:t xml:space="preserve"> d’Allo Prof</w:t>
      </w:r>
      <w:r>
        <w:t>;</w:t>
      </w:r>
    </w:p>
    <w:p w14:paraId="1CC462F9" w14:textId="77777777" w:rsidR="0083385A" w:rsidRDefault="0083385A" w:rsidP="009A0D49">
      <w:pPr>
        <w:pStyle w:val="Consignepuceniveau2"/>
      </w:pPr>
      <w:r>
        <w:t>au</w:t>
      </w:r>
      <w:r w:rsidRPr="008E2718">
        <w:t xml:space="preserve"> </w:t>
      </w:r>
      <w:hyperlink r:id="rId56" w:anchor="a1" w:history="1">
        <w:r w:rsidRPr="008E2718">
          <w:rPr>
            <w:rStyle w:val="Lienhypertexte"/>
          </w:rPr>
          <w:t>code de correction</w:t>
        </w:r>
      </w:hyperlink>
      <w:r w:rsidRPr="008E2718">
        <w:t xml:space="preserve"> </w:t>
      </w:r>
      <w:r>
        <w:t>pour le premier cycle</w:t>
      </w:r>
      <w:r w:rsidRPr="008E2718">
        <w:t xml:space="preserve"> proposé par Allo Prof</w:t>
      </w:r>
      <w:r>
        <w:t>;</w:t>
      </w:r>
    </w:p>
    <w:p w14:paraId="3515A55A" w14:textId="77777777" w:rsidR="0083385A" w:rsidRPr="00BF31BF" w:rsidRDefault="0083385A" w:rsidP="00946778">
      <w:pPr>
        <w:pStyle w:val="Matriel-Texte"/>
      </w:pPr>
      <w:r>
        <w:t>L'activité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85A" w:rsidRPr="00BF31BF" w14:paraId="6051A64D" w14:textId="77777777" w:rsidTr="00CB32EB">
        <w:tc>
          <w:tcPr>
            <w:tcW w:w="11084" w:type="dxa"/>
            <w:shd w:val="clear" w:color="auto" w:fill="DDECEE" w:themeFill="accent5" w:themeFillTint="33"/>
            <w:tcMar>
              <w:top w:w="360" w:type="dxa"/>
              <w:left w:w="360" w:type="dxa"/>
              <w:bottom w:w="360" w:type="dxa"/>
              <w:right w:w="360" w:type="dxa"/>
            </w:tcMar>
          </w:tcPr>
          <w:p w14:paraId="1A753EB2" w14:textId="77777777" w:rsidR="0083385A" w:rsidRPr="00BF31BF" w:rsidRDefault="0083385A" w:rsidP="00CB32EB">
            <w:pPr>
              <w:pStyle w:val="Tableau-Informationauxparents"/>
            </w:pPr>
            <w:bookmarkStart w:id="11" w:name="_Toc36744043"/>
            <w:bookmarkStart w:id="12" w:name="_Toc37081618"/>
            <w:bookmarkStart w:id="13" w:name="_Toc42511993"/>
            <w:bookmarkStart w:id="14" w:name="_Toc43121284"/>
            <w:bookmarkStart w:id="15" w:name="_Hlk36746529"/>
            <w:r w:rsidRPr="00BF31BF">
              <w:t>Information aux parents</w:t>
            </w:r>
            <w:bookmarkEnd w:id="11"/>
            <w:bookmarkEnd w:id="12"/>
            <w:bookmarkEnd w:id="13"/>
            <w:bookmarkEnd w:id="14"/>
          </w:p>
          <w:p w14:paraId="1EF2F3B4" w14:textId="77777777" w:rsidR="0083385A" w:rsidRPr="00BF31BF" w:rsidRDefault="0083385A" w:rsidP="00CB32EB">
            <w:pPr>
              <w:pStyle w:val="Tableau-titre"/>
            </w:pPr>
            <w:r w:rsidRPr="00BF31BF">
              <w:t>À propos de l’activité</w:t>
            </w:r>
          </w:p>
          <w:p w14:paraId="697C0D57" w14:textId="77777777" w:rsidR="0083385A" w:rsidRPr="00BF31BF" w:rsidRDefault="0083385A" w:rsidP="00CB32EB">
            <w:pPr>
              <w:pStyle w:val="Tableau-texte"/>
            </w:pPr>
            <w:r w:rsidRPr="00BF31BF">
              <w:t>Votre enfant s’exercera à :</w:t>
            </w:r>
          </w:p>
          <w:p w14:paraId="5718B159" w14:textId="77777777" w:rsidR="0083385A" w:rsidRDefault="0083385A" w:rsidP="0083385A">
            <w:pPr>
              <w:pStyle w:val="Tableau-Liste"/>
              <w:numPr>
                <w:ilvl w:val="0"/>
                <w:numId w:val="1"/>
              </w:numPr>
              <w:ind w:left="357" w:hanging="357"/>
            </w:pPr>
            <w:r>
              <w:t>Tester ses habiletés en correction;</w:t>
            </w:r>
          </w:p>
          <w:p w14:paraId="69588F00" w14:textId="77777777" w:rsidR="0083385A" w:rsidRDefault="0083385A" w:rsidP="0083385A">
            <w:pPr>
              <w:pStyle w:val="Tableau-Liste"/>
              <w:numPr>
                <w:ilvl w:val="0"/>
                <w:numId w:val="1"/>
              </w:numPr>
              <w:ind w:left="357" w:hanging="357"/>
            </w:pPr>
            <w:r>
              <w:t xml:space="preserve">S'approprier une stratégie d'autocorrection </w:t>
            </w:r>
            <w:r w:rsidRPr="008E2718">
              <w:t>de plusieurs étapes</w:t>
            </w:r>
            <w:r>
              <w:t>;</w:t>
            </w:r>
          </w:p>
          <w:p w14:paraId="0572F3E1" w14:textId="77777777" w:rsidR="0083385A" w:rsidRPr="00BF31BF" w:rsidRDefault="0083385A" w:rsidP="0083385A">
            <w:pPr>
              <w:pStyle w:val="Tableau-Liste"/>
              <w:numPr>
                <w:ilvl w:val="0"/>
                <w:numId w:val="1"/>
              </w:numPr>
              <w:ind w:left="357" w:hanging="357"/>
            </w:pPr>
            <w:r>
              <w:t>Appliquer cette stratégie dans une activité de correction de trois phrases!</w:t>
            </w:r>
          </w:p>
          <w:p w14:paraId="2602C267" w14:textId="77777777" w:rsidR="0083385A" w:rsidRPr="00BF31BF" w:rsidRDefault="0083385A" w:rsidP="00CB32EB">
            <w:pPr>
              <w:pStyle w:val="Tableau-texte"/>
            </w:pPr>
            <w:r w:rsidRPr="00BF31BF">
              <w:t>Vous pourriez :</w:t>
            </w:r>
          </w:p>
          <w:p w14:paraId="52E89DB8" w14:textId="77777777" w:rsidR="0083385A" w:rsidRDefault="0083385A" w:rsidP="0083385A">
            <w:pPr>
              <w:pStyle w:val="Tableau-Liste"/>
              <w:numPr>
                <w:ilvl w:val="0"/>
                <w:numId w:val="1"/>
              </w:numPr>
              <w:ind w:left="357" w:hanging="357"/>
            </w:pPr>
            <w:r>
              <w:t>Prendre connaissance du questionnaire à effectuer, voire même le faire vous-même!</w:t>
            </w:r>
          </w:p>
          <w:p w14:paraId="40F76D71" w14:textId="77777777" w:rsidR="0083385A" w:rsidRDefault="0083385A" w:rsidP="0083385A">
            <w:pPr>
              <w:pStyle w:val="Tableau-Liste"/>
              <w:numPr>
                <w:ilvl w:val="0"/>
                <w:numId w:val="1"/>
              </w:numPr>
              <w:ind w:left="357" w:hanging="357"/>
            </w:pPr>
            <w:r>
              <w:t>S'informer des stratégies de correction que votre enfant aura à appliquer;</w:t>
            </w:r>
          </w:p>
          <w:p w14:paraId="6F2E5A78" w14:textId="77777777" w:rsidR="0083385A" w:rsidRPr="00BF31BF" w:rsidRDefault="0083385A" w:rsidP="0083385A">
            <w:pPr>
              <w:pStyle w:val="Tableau-Liste"/>
              <w:numPr>
                <w:ilvl w:val="0"/>
                <w:numId w:val="1"/>
              </w:numPr>
              <w:ind w:left="357" w:hanging="357"/>
            </w:pPr>
            <w:r>
              <w:t>Guider votre enfant dans l'exercice final en annexe!</w:t>
            </w:r>
          </w:p>
        </w:tc>
      </w:tr>
      <w:bookmarkEnd w:id="4"/>
      <w:bookmarkEnd w:id="15"/>
    </w:tbl>
    <w:p w14:paraId="3765C9CA" w14:textId="77777777" w:rsidR="0083385A" w:rsidRPr="00BF31BF" w:rsidRDefault="0083385A" w:rsidP="00946778">
      <w:pPr>
        <w:pStyle w:val="Crdit0"/>
      </w:pPr>
      <w:r w:rsidRPr="00BF31BF">
        <w:br w:type="page"/>
      </w:r>
    </w:p>
    <w:p w14:paraId="56FB20D9" w14:textId="77777777" w:rsidR="0083385A" w:rsidRDefault="0083385A" w:rsidP="00946778">
      <w:pPr>
        <w:pStyle w:val="Matire-Premirepage"/>
      </w:pPr>
      <w:r>
        <w:lastRenderedPageBreak/>
        <w:t>Français, langue d’enseignement</w:t>
      </w:r>
    </w:p>
    <w:p w14:paraId="7B281632" w14:textId="77777777" w:rsidR="0083385A" w:rsidRPr="00BF31BF" w:rsidRDefault="0083385A" w:rsidP="00946778">
      <w:pPr>
        <w:pStyle w:val="Titredelactivit0"/>
        <w:tabs>
          <w:tab w:val="left" w:pos="7170"/>
        </w:tabs>
      </w:pPr>
      <w:bookmarkStart w:id="16" w:name="_Toc37081619"/>
      <w:bookmarkStart w:id="17" w:name="_Toc43121285"/>
      <w:r>
        <w:t xml:space="preserve">Annexe 1 – </w:t>
      </w:r>
      <w:bookmarkEnd w:id="16"/>
      <w:r>
        <w:t>Corriger du bon pied!</w:t>
      </w:r>
      <w:bookmarkEnd w:id="17"/>
    </w:p>
    <w:p w14:paraId="4BE8758C" w14:textId="77777777" w:rsidR="0083385A" w:rsidRDefault="0083385A" w:rsidP="009A0D49">
      <w:pPr>
        <w:pStyle w:val="Tableau-texte"/>
        <w:rPr>
          <w:lang w:val="fr-CA"/>
        </w:rPr>
      </w:pPr>
      <w:r w:rsidRPr="00F570C6">
        <w:rPr>
          <w:lang w:val="fr-CA"/>
        </w:rPr>
        <w:t xml:space="preserve">À ton tour de t’exercer à l’aide de vraies phrases </w:t>
      </w:r>
      <w:proofErr w:type="spellStart"/>
      <w:r w:rsidRPr="00F570C6">
        <w:rPr>
          <w:lang w:val="fr-CA"/>
        </w:rPr>
        <w:t>compl</w:t>
      </w:r>
      <w:r>
        <w:t>ète</w:t>
      </w:r>
      <w:proofErr w:type="spellEnd"/>
      <w:r w:rsidRPr="00F570C6">
        <w:rPr>
          <w:lang w:val="fr-CA"/>
        </w:rPr>
        <w:t>s! Les trois phrases ci-dessous comprennent au total 17 erreurs. Sauras-tu les repérer? Utilise les stratégies que tu viens d’apprendre! Pour bien réussir l’activité, tu es invité(e) à effectuer les huit étapes suivantes:</w:t>
      </w:r>
    </w:p>
    <w:p w14:paraId="2FF25F97" w14:textId="77777777" w:rsidR="0083385A" w:rsidRDefault="0083385A" w:rsidP="00946778">
      <w:pPr>
        <w:rPr>
          <w:lang w:val="fr-CA" w:eastAsia="ko-K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3385A" w14:paraId="303A96FC" w14:textId="77777777" w:rsidTr="00946778">
        <w:tc>
          <w:tcPr>
            <w:tcW w:w="10070" w:type="dxa"/>
          </w:tcPr>
          <w:p w14:paraId="0049F4A2" w14:textId="77777777" w:rsidR="0083385A" w:rsidRDefault="0083385A" w:rsidP="00946778">
            <w:pPr>
              <w:rPr>
                <w:lang w:val="fr-CA" w:eastAsia="ko-KR"/>
              </w:rPr>
            </w:pPr>
            <w:r>
              <w:rPr>
                <w:noProof/>
                <w:lang w:val="fr-CA" w:eastAsia="fr-CA"/>
              </w:rPr>
              <w:drawing>
                <wp:inline distT="0" distB="0" distL="0" distR="0" wp14:anchorId="28433C12" wp14:editId="3664383C">
                  <wp:extent cx="5623200" cy="2840400"/>
                  <wp:effectExtent l="0" t="0" r="3175" b="4445"/>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4 à 00.52.52.png"/>
                          <pic:cNvPicPr/>
                        </pic:nvPicPr>
                        <pic:blipFill>
                          <a:blip r:embed="rId57">
                            <a:extLst>
                              <a:ext uri="{28A0092B-C50C-407E-A947-70E740481C1C}">
                                <a14:useLocalDpi xmlns:a14="http://schemas.microsoft.com/office/drawing/2010/main" val="0"/>
                              </a:ext>
                            </a:extLst>
                          </a:blip>
                          <a:stretch>
                            <a:fillRect/>
                          </a:stretch>
                        </pic:blipFill>
                        <pic:spPr>
                          <a:xfrm>
                            <a:off x="0" y="0"/>
                            <a:ext cx="5623200" cy="2840400"/>
                          </a:xfrm>
                          <a:prstGeom prst="rect">
                            <a:avLst/>
                          </a:prstGeom>
                        </pic:spPr>
                      </pic:pic>
                    </a:graphicData>
                  </a:graphic>
                </wp:inline>
              </w:drawing>
            </w:r>
          </w:p>
        </w:tc>
      </w:tr>
    </w:tbl>
    <w:p w14:paraId="52BF1ADD" w14:textId="77777777" w:rsidR="0083385A" w:rsidRDefault="0083385A" w:rsidP="00946778"/>
    <w:p w14:paraId="087665EF" w14:textId="77777777" w:rsidR="0083385A" w:rsidRDefault="0083385A" w:rsidP="00946778">
      <w:r>
        <w:t>Voici les trois phrases à corriger!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3385A" w14:paraId="15A05620" w14:textId="77777777" w:rsidTr="00946778">
        <w:tc>
          <w:tcPr>
            <w:tcW w:w="10070" w:type="dxa"/>
          </w:tcPr>
          <w:p w14:paraId="4131268A" w14:textId="77777777" w:rsidR="0083385A" w:rsidRDefault="0083385A" w:rsidP="00946778">
            <w:r>
              <w:rPr>
                <w:noProof/>
                <w:lang w:val="fr-CA" w:eastAsia="fr-CA"/>
              </w:rPr>
              <w:drawing>
                <wp:inline distT="0" distB="0" distL="0" distR="0" wp14:anchorId="3DCE2A64" wp14:editId="293D1AF1">
                  <wp:extent cx="5205600" cy="2192400"/>
                  <wp:effectExtent l="0" t="0" r="1905" b="5080"/>
                  <wp:docPr id="6" name="Image 6" descr="Une image contenant oiseau, arbre, fl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4 à 00.49.13.png"/>
                          <pic:cNvPicPr/>
                        </pic:nvPicPr>
                        <pic:blipFill>
                          <a:blip r:embed="rId58">
                            <a:extLst>
                              <a:ext uri="{28A0092B-C50C-407E-A947-70E740481C1C}">
                                <a14:useLocalDpi xmlns:a14="http://schemas.microsoft.com/office/drawing/2010/main" val="0"/>
                              </a:ext>
                            </a:extLst>
                          </a:blip>
                          <a:stretch>
                            <a:fillRect/>
                          </a:stretch>
                        </pic:blipFill>
                        <pic:spPr>
                          <a:xfrm>
                            <a:off x="0" y="0"/>
                            <a:ext cx="5205600" cy="2192400"/>
                          </a:xfrm>
                          <a:prstGeom prst="rect">
                            <a:avLst/>
                          </a:prstGeom>
                        </pic:spPr>
                      </pic:pic>
                    </a:graphicData>
                  </a:graphic>
                </wp:inline>
              </w:drawing>
            </w:r>
          </w:p>
        </w:tc>
      </w:tr>
    </w:tbl>
    <w:p w14:paraId="4314C2DF" w14:textId="77777777" w:rsidR="0083385A" w:rsidRDefault="0083385A" w:rsidP="00946778"/>
    <w:p w14:paraId="0E84B62A" w14:textId="77777777" w:rsidR="0083385A" w:rsidRDefault="0083385A" w:rsidP="00946778"/>
    <w:p w14:paraId="144D11DF" w14:textId="77777777" w:rsidR="0083385A" w:rsidRDefault="0083385A">
      <w:r>
        <w:br w:type="page"/>
      </w:r>
    </w:p>
    <w:p w14:paraId="6BB35CB8" w14:textId="77777777" w:rsidR="0083385A" w:rsidRDefault="0083385A" w:rsidP="00946778">
      <w:pPr>
        <w:pStyle w:val="Matire-Premirepage"/>
      </w:pPr>
      <w:r>
        <w:lastRenderedPageBreak/>
        <w:t>Français, langue d’enseignement</w:t>
      </w:r>
    </w:p>
    <w:p w14:paraId="5AF8EE56" w14:textId="77777777" w:rsidR="0083385A" w:rsidRPr="00BF31BF" w:rsidRDefault="0083385A" w:rsidP="00946778">
      <w:pPr>
        <w:pStyle w:val="Titredelactivit0"/>
        <w:tabs>
          <w:tab w:val="left" w:pos="7170"/>
        </w:tabs>
      </w:pPr>
      <w:bookmarkStart w:id="18" w:name="_Toc43121286"/>
      <w:r>
        <w:t>Annexe 2 – Corriger du bon pied!</w:t>
      </w:r>
      <w:bookmarkEnd w:id="18"/>
    </w:p>
    <w:p w14:paraId="1ADC3DE0" w14:textId="77777777" w:rsidR="0083385A" w:rsidRDefault="0083385A" w:rsidP="009A0D49">
      <w:pPr>
        <w:pStyle w:val="Tableau-texte"/>
        <w:rPr>
          <w:lang w:val="fr-CA"/>
        </w:rPr>
      </w:pPr>
      <w:r>
        <w:t>Enfin, v</w:t>
      </w:r>
      <w:proofErr w:type="spellStart"/>
      <w:r w:rsidRPr="00F570C6">
        <w:rPr>
          <w:lang w:val="fr-CA"/>
        </w:rPr>
        <w:t>oici</w:t>
      </w:r>
      <w:proofErr w:type="spellEnd"/>
      <w:r w:rsidRPr="00F570C6">
        <w:rPr>
          <w:lang w:val="fr-CA"/>
        </w:rPr>
        <w:t xml:space="preserve"> l’activité corrigée! Les corrections effectuées apparaissent en rouge!</w:t>
      </w:r>
    </w:p>
    <w:p w14:paraId="0E3E6BAE" w14:textId="77777777" w:rsidR="0083385A" w:rsidRDefault="0083385A" w:rsidP="009A0D49">
      <w:pPr>
        <w:pStyle w:val="Tableau-texte"/>
        <w:rPr>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83385A" w14:paraId="559EC035" w14:textId="77777777" w:rsidTr="00946778">
        <w:tc>
          <w:tcPr>
            <w:tcW w:w="10070" w:type="dxa"/>
          </w:tcPr>
          <w:p w14:paraId="0BB5B99F" w14:textId="77777777" w:rsidR="0083385A" w:rsidRDefault="0083385A" w:rsidP="00946778">
            <w:pPr>
              <w:rPr>
                <w:lang w:val="fr-CA" w:eastAsia="ko-KR"/>
              </w:rPr>
            </w:pPr>
            <w:r>
              <w:rPr>
                <w:noProof/>
                <w:lang w:val="fr-CA" w:eastAsia="fr-CA"/>
              </w:rPr>
              <w:drawing>
                <wp:inline distT="0" distB="0" distL="0" distR="0" wp14:anchorId="283F5682" wp14:editId="20E69398">
                  <wp:extent cx="6401637" cy="3823200"/>
                  <wp:effectExtent l="0" t="0" r="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4 à 00.48.59.png"/>
                          <pic:cNvPicPr/>
                        </pic:nvPicPr>
                        <pic:blipFill>
                          <a:blip r:embed="rId59">
                            <a:extLst>
                              <a:ext uri="{28A0092B-C50C-407E-A947-70E740481C1C}">
                                <a14:useLocalDpi xmlns:a14="http://schemas.microsoft.com/office/drawing/2010/main" val="0"/>
                              </a:ext>
                            </a:extLst>
                          </a:blip>
                          <a:stretch>
                            <a:fillRect/>
                          </a:stretch>
                        </pic:blipFill>
                        <pic:spPr>
                          <a:xfrm>
                            <a:off x="0" y="0"/>
                            <a:ext cx="6401637" cy="3823200"/>
                          </a:xfrm>
                          <a:prstGeom prst="rect">
                            <a:avLst/>
                          </a:prstGeom>
                        </pic:spPr>
                      </pic:pic>
                    </a:graphicData>
                  </a:graphic>
                </wp:inline>
              </w:drawing>
            </w:r>
          </w:p>
        </w:tc>
      </w:tr>
    </w:tbl>
    <w:p w14:paraId="46409AFA" w14:textId="77777777" w:rsidR="0083385A" w:rsidRPr="00F570C6" w:rsidRDefault="0083385A" w:rsidP="009A0D49">
      <w:pPr>
        <w:pStyle w:val="Tableau-texte"/>
        <w:rPr>
          <w:lang w:val="fr-CA"/>
        </w:rPr>
      </w:pPr>
    </w:p>
    <w:p w14:paraId="37864DF9" w14:textId="77777777" w:rsidR="0083385A" w:rsidRPr="00F570C6" w:rsidRDefault="0083385A" w:rsidP="009A0D49">
      <w:pPr>
        <w:pStyle w:val="Tableau-texte"/>
        <w:rPr>
          <w:lang w:val="fr-CA"/>
        </w:rPr>
      </w:pPr>
    </w:p>
    <w:p w14:paraId="366A2B8A" w14:textId="77777777" w:rsidR="0083385A" w:rsidRPr="00107EBA" w:rsidRDefault="0083385A" w:rsidP="00946778">
      <w:pPr>
        <w:sectPr w:rsidR="0083385A" w:rsidRPr="00107EBA" w:rsidSect="0083385A">
          <w:headerReference w:type="default" r:id="rId60"/>
          <w:pgSz w:w="12240" w:h="15840"/>
          <w:pgMar w:top="1170" w:right="1080" w:bottom="1440" w:left="1080" w:header="615" w:footer="706" w:gutter="0"/>
          <w:cols w:space="708"/>
          <w:docGrid w:linePitch="360"/>
        </w:sectPr>
      </w:pPr>
    </w:p>
    <w:bookmarkEnd w:id="1"/>
    <w:p w14:paraId="22151E0F" w14:textId="77777777" w:rsidR="0083385A" w:rsidRPr="00BF31BF" w:rsidRDefault="0083385A" w:rsidP="00F32021">
      <w:pPr>
        <w:pStyle w:val="Matire-Premirepage"/>
      </w:pPr>
      <w:r w:rsidRPr="00BF31BF">
        <w:lastRenderedPageBreak/>
        <w:t>Français</w:t>
      </w:r>
      <w:r>
        <w:t xml:space="preserve"> et Mathématique</w:t>
      </w:r>
    </w:p>
    <w:p w14:paraId="1F2EDF85" w14:textId="77777777" w:rsidR="0083385A" w:rsidRPr="00BF31BF" w:rsidRDefault="0083385A" w:rsidP="00F32021">
      <w:pPr>
        <w:pStyle w:val="Titredelactivit0"/>
        <w:tabs>
          <w:tab w:val="left" w:pos="7170"/>
        </w:tabs>
      </w:pPr>
      <w:bookmarkStart w:id="19" w:name="_Toc43121287"/>
      <w:r>
        <w:t>Généalogie de la logique…</w:t>
      </w:r>
      <w:bookmarkEnd w:id="19"/>
    </w:p>
    <w:p w14:paraId="6441C263" w14:textId="77777777" w:rsidR="0083385A" w:rsidRPr="00BF31BF" w:rsidRDefault="0083385A" w:rsidP="00F32021">
      <w:pPr>
        <w:pStyle w:val="Consigne-Titre"/>
      </w:pPr>
      <w:bookmarkStart w:id="20" w:name="_Toc37081529"/>
      <w:bookmarkStart w:id="21" w:name="_Toc42511997"/>
      <w:bookmarkStart w:id="22" w:name="_Toc43121288"/>
      <w:r w:rsidRPr="00BF31BF">
        <w:t>Consigne à l’élève</w:t>
      </w:r>
      <w:bookmarkEnd w:id="20"/>
      <w:bookmarkEnd w:id="21"/>
      <w:bookmarkEnd w:id="22"/>
    </w:p>
    <w:p w14:paraId="49CB3E55" w14:textId="77777777" w:rsidR="0083385A" w:rsidRDefault="0083385A" w:rsidP="00307C6B">
      <w:pPr>
        <w:pStyle w:val="Tableau-texte"/>
      </w:pPr>
      <w:r>
        <w:t xml:space="preserve">… plus précisément, cette même logique qui trouve son utilité dans plus d'une matière essentielle, notamment les mathématiques, mais aussi le français! Heureusement, la plupart des résolutions de problèmes trouvent leur solution… dans la simple lecture du problème! Le but de cette activité est de t'amener à transférer vos compétences en lecture dans des situations d'ordre mathématique! </w:t>
      </w:r>
    </w:p>
    <w:p w14:paraId="15233213" w14:textId="77777777" w:rsidR="0083385A" w:rsidRPr="0053075A" w:rsidRDefault="0083385A" w:rsidP="0083385A">
      <w:pPr>
        <w:pStyle w:val="Consigne-Texte"/>
        <w:numPr>
          <w:ilvl w:val="0"/>
          <w:numId w:val="20"/>
        </w:numPr>
        <w:ind w:left="360"/>
      </w:pPr>
      <w:r>
        <w:t xml:space="preserve">C'est le temps de transférer ces connaissances au cœur de vraies situations mathématiques. Les problèmes proposés par </w:t>
      </w:r>
      <w:proofErr w:type="spellStart"/>
      <w:r>
        <w:t>Netmaths</w:t>
      </w:r>
      <w:proofErr w:type="spellEnd"/>
      <w:r>
        <w:t xml:space="preserve"> sont de simple ordre </w:t>
      </w:r>
      <w:hyperlink r:id="rId61" w:history="1">
        <w:r w:rsidRPr="0053075A">
          <w:rPr>
            <w:rStyle w:val="Lienhypertexte"/>
          </w:rPr>
          <w:t>Statistiques</w:t>
        </w:r>
      </w:hyperlink>
      <w:r>
        <w:t xml:space="preserve">! Il s'agit simplement de lire attentivement les mises en situation! Sens-toi libre, pour aller plus loin, d'explorer le reste des exercices proposés par la plateforme </w:t>
      </w:r>
      <w:proofErr w:type="spellStart"/>
      <w:r>
        <w:t>Netmaths</w:t>
      </w:r>
      <w:proofErr w:type="spellEnd"/>
      <w:r>
        <w:t>.</w:t>
      </w:r>
    </w:p>
    <w:p w14:paraId="0244CBA9" w14:textId="77777777" w:rsidR="0083385A" w:rsidRPr="00BF31BF" w:rsidRDefault="0083385A" w:rsidP="0083385A">
      <w:pPr>
        <w:pStyle w:val="Consigne-Texte"/>
        <w:numPr>
          <w:ilvl w:val="0"/>
          <w:numId w:val="20"/>
        </w:numPr>
        <w:ind w:left="360"/>
      </w:pPr>
      <w:r>
        <w:t>Pour terminer, rendez-vous en annexe pour un dernier petit exercice! Les consignes ainsi que le corrigé de l'activité s'y trouvent également.</w:t>
      </w:r>
    </w:p>
    <w:p w14:paraId="2445D42F" w14:textId="77777777" w:rsidR="0083385A" w:rsidRPr="00BF31BF" w:rsidRDefault="0083385A" w:rsidP="00F32021">
      <w:pPr>
        <w:pStyle w:val="Matriel-Titre"/>
      </w:pPr>
      <w:bookmarkStart w:id="23" w:name="_Toc37081530"/>
      <w:bookmarkStart w:id="24" w:name="_Toc42511998"/>
      <w:bookmarkStart w:id="25" w:name="_Toc43121289"/>
      <w:r w:rsidRPr="00BF31BF">
        <w:t>Matériel requis</w:t>
      </w:r>
      <w:bookmarkEnd w:id="23"/>
      <w:bookmarkEnd w:id="24"/>
      <w:bookmarkEnd w:id="25"/>
    </w:p>
    <w:p w14:paraId="25E9D4FD" w14:textId="77777777" w:rsidR="0083385A" w:rsidRDefault="0083385A" w:rsidP="00F32021">
      <w:pPr>
        <w:pStyle w:val="Matriel-Texte"/>
      </w:pPr>
      <w:r>
        <w:t>Un ordinateur ou une tablette pour accéder:</w:t>
      </w:r>
    </w:p>
    <w:p w14:paraId="169CA416" w14:textId="77777777" w:rsidR="0083385A" w:rsidRDefault="0083385A" w:rsidP="00307C6B">
      <w:pPr>
        <w:pStyle w:val="Consignepuceniveau2"/>
      </w:pPr>
      <w:r>
        <w:t>Aux exercices</w:t>
      </w:r>
      <w:r w:rsidRPr="0053075A">
        <w:t xml:space="preserve"> </w:t>
      </w:r>
      <w:hyperlink r:id="rId62" w:history="1">
        <w:r w:rsidRPr="0053075A">
          <w:rPr>
            <w:rStyle w:val="Lienhypertexte"/>
          </w:rPr>
          <w:t>Statistiques</w:t>
        </w:r>
      </w:hyperlink>
      <w:r>
        <w:t xml:space="preserve"> proposés par </w:t>
      </w:r>
      <w:proofErr w:type="spellStart"/>
      <w:r>
        <w:t>Netmaths</w:t>
      </w:r>
      <w:proofErr w:type="spellEnd"/>
      <w:r>
        <w:t>!</w:t>
      </w:r>
    </w:p>
    <w:p w14:paraId="124F9FFC" w14:textId="77777777" w:rsidR="0083385A" w:rsidRPr="00BF31BF" w:rsidRDefault="0083385A" w:rsidP="00F32021">
      <w:pPr>
        <w:pStyle w:val="Matriel-Texte"/>
      </w:pPr>
      <w:r>
        <w:t>L'activité finale est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85A" w:rsidRPr="00BF31BF" w14:paraId="6B12F9A9" w14:textId="77777777" w:rsidTr="00CB32EB">
        <w:tc>
          <w:tcPr>
            <w:tcW w:w="11084" w:type="dxa"/>
            <w:shd w:val="clear" w:color="auto" w:fill="DDECEE" w:themeFill="accent5" w:themeFillTint="33"/>
            <w:tcMar>
              <w:top w:w="360" w:type="dxa"/>
              <w:left w:w="360" w:type="dxa"/>
              <w:bottom w:w="360" w:type="dxa"/>
              <w:right w:w="360" w:type="dxa"/>
            </w:tcMar>
          </w:tcPr>
          <w:p w14:paraId="13B93EAC" w14:textId="77777777" w:rsidR="0083385A" w:rsidRPr="00BF31BF" w:rsidRDefault="0083385A" w:rsidP="00CB32EB">
            <w:pPr>
              <w:pStyle w:val="Tableau-Informationauxparents"/>
            </w:pPr>
            <w:bookmarkStart w:id="26" w:name="_Toc37081531"/>
            <w:bookmarkStart w:id="27" w:name="_Toc42511999"/>
            <w:bookmarkStart w:id="28" w:name="_Toc43121290"/>
            <w:r w:rsidRPr="00BF31BF">
              <w:t>Information aux parents</w:t>
            </w:r>
            <w:bookmarkEnd w:id="26"/>
            <w:bookmarkEnd w:id="27"/>
            <w:bookmarkEnd w:id="28"/>
          </w:p>
          <w:p w14:paraId="44A601D5" w14:textId="77777777" w:rsidR="0083385A" w:rsidRPr="00BF31BF" w:rsidRDefault="0083385A" w:rsidP="00CB32EB">
            <w:pPr>
              <w:pStyle w:val="Tableau-titre"/>
            </w:pPr>
            <w:r w:rsidRPr="00BF31BF">
              <w:t>À propos de l’activité</w:t>
            </w:r>
          </w:p>
          <w:p w14:paraId="2FA12ECF" w14:textId="77777777" w:rsidR="0083385A" w:rsidRPr="00BF31BF" w:rsidRDefault="0083385A" w:rsidP="00CB32EB">
            <w:pPr>
              <w:pStyle w:val="Tableau-texte"/>
            </w:pPr>
            <w:r w:rsidRPr="00BF31BF">
              <w:t>Votre enfant s’exercera à :</w:t>
            </w:r>
          </w:p>
          <w:p w14:paraId="558D7A4A" w14:textId="77777777" w:rsidR="0083385A" w:rsidRDefault="0083385A" w:rsidP="0083385A">
            <w:pPr>
              <w:pStyle w:val="Tableau-Liste"/>
              <w:numPr>
                <w:ilvl w:val="0"/>
                <w:numId w:val="1"/>
              </w:numPr>
              <w:ind w:left="357" w:hanging="357"/>
            </w:pPr>
            <w:r>
              <w:t>Lire et résoudre des problèmes d'ordre mathématique;</w:t>
            </w:r>
          </w:p>
          <w:p w14:paraId="2F99407A" w14:textId="77777777" w:rsidR="0083385A" w:rsidRPr="00BF31BF" w:rsidRDefault="0083385A" w:rsidP="0083385A">
            <w:pPr>
              <w:pStyle w:val="Tableau-Liste"/>
              <w:numPr>
                <w:ilvl w:val="0"/>
                <w:numId w:val="1"/>
              </w:numPr>
              <w:ind w:left="357" w:hanging="357"/>
            </w:pPr>
            <w:r>
              <w:t>Lire et traduire des mises en situation du français au langage mathématique.</w:t>
            </w:r>
          </w:p>
          <w:p w14:paraId="254B48C3" w14:textId="77777777" w:rsidR="0083385A" w:rsidRPr="00BF31BF" w:rsidRDefault="0083385A" w:rsidP="00CB32EB">
            <w:pPr>
              <w:pStyle w:val="Tableau-texte"/>
            </w:pPr>
            <w:r w:rsidRPr="00BF31BF">
              <w:t>Vous pourriez :</w:t>
            </w:r>
          </w:p>
          <w:p w14:paraId="54331C68" w14:textId="77777777" w:rsidR="0083385A" w:rsidRDefault="0083385A" w:rsidP="0083385A">
            <w:pPr>
              <w:pStyle w:val="Tableau-Liste"/>
              <w:numPr>
                <w:ilvl w:val="0"/>
                <w:numId w:val="1"/>
              </w:numPr>
              <w:ind w:left="357" w:hanging="357"/>
            </w:pPr>
            <w:r>
              <w:t xml:space="preserve">Prendre connaissance des exercices proposés par </w:t>
            </w:r>
            <w:proofErr w:type="spellStart"/>
            <w:r>
              <w:t>Netmaths</w:t>
            </w:r>
            <w:proofErr w:type="spellEnd"/>
            <w:r>
              <w:t>;</w:t>
            </w:r>
          </w:p>
          <w:p w14:paraId="47D5AB21" w14:textId="77777777" w:rsidR="0083385A" w:rsidRPr="00BF31BF" w:rsidRDefault="0083385A" w:rsidP="0083385A">
            <w:pPr>
              <w:pStyle w:val="Tableau-Liste"/>
              <w:numPr>
                <w:ilvl w:val="0"/>
                <w:numId w:val="1"/>
              </w:numPr>
              <w:ind w:left="357" w:hanging="357"/>
            </w:pPr>
            <w:r>
              <w:t>Guider votre enfant dans la traduction des problèmes en annexe!</w:t>
            </w:r>
          </w:p>
        </w:tc>
      </w:tr>
    </w:tbl>
    <w:p w14:paraId="5200BF15" w14:textId="77777777" w:rsidR="0083385A" w:rsidRPr="00BF31BF" w:rsidRDefault="0083385A" w:rsidP="00F32021">
      <w:pPr>
        <w:pStyle w:val="Crdit0"/>
      </w:pPr>
      <w:r w:rsidRPr="00BF31BF">
        <w:br w:type="page"/>
      </w:r>
    </w:p>
    <w:p w14:paraId="01AF57AF" w14:textId="77777777" w:rsidR="0083385A" w:rsidRDefault="0083385A" w:rsidP="00F32021">
      <w:pPr>
        <w:pStyle w:val="Matire-Premirepage"/>
      </w:pPr>
      <w:r>
        <w:lastRenderedPageBreak/>
        <w:t>Français, langue d’enseignement</w:t>
      </w:r>
    </w:p>
    <w:p w14:paraId="3EC379E4" w14:textId="77777777" w:rsidR="0083385A" w:rsidRPr="00BF31BF" w:rsidRDefault="0083385A" w:rsidP="00F32021">
      <w:pPr>
        <w:pStyle w:val="Titredelactivit0"/>
        <w:tabs>
          <w:tab w:val="left" w:pos="7170"/>
        </w:tabs>
      </w:pPr>
      <w:bookmarkStart w:id="29" w:name="_Toc37081532"/>
      <w:bookmarkStart w:id="30" w:name="_Toc43121291"/>
      <w:r>
        <w:t xml:space="preserve">Annexe 1 – </w:t>
      </w:r>
      <w:bookmarkEnd w:id="29"/>
      <w:r>
        <w:t>Langage mathématique!</w:t>
      </w:r>
      <w:bookmarkEnd w:id="30"/>
    </w:p>
    <w:p w14:paraId="6C27E4D6" w14:textId="77777777" w:rsidR="0083385A" w:rsidRDefault="0083385A" w:rsidP="00307C6B">
      <w:pPr>
        <w:pStyle w:val="Tableau-texte"/>
      </w:pPr>
      <w:r>
        <w:t>L'exercice est simple: il s'agit simplement de retranscrire les trois expressions ci-dessous en langage mathématique! Tu le remarqueras sûrement, mais le défi concerne cette fois des situations de nature algébriques! Le corrigé suit immédiatement l'activité.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83385A" w14:paraId="251B4DE8" w14:textId="77777777" w:rsidTr="00307C6B">
        <w:tc>
          <w:tcPr>
            <w:tcW w:w="10070" w:type="dxa"/>
          </w:tcPr>
          <w:p w14:paraId="5182E1BF" w14:textId="77777777" w:rsidR="0083385A" w:rsidRDefault="0083385A" w:rsidP="00307C6B">
            <w:pPr>
              <w:pStyle w:val="Tableau-texte"/>
            </w:pPr>
            <w:r>
              <w:rPr>
                <w:noProof/>
                <w:lang w:val="fr-CA" w:eastAsia="fr-CA"/>
              </w:rPr>
              <w:drawing>
                <wp:inline distT="0" distB="0" distL="0" distR="0" wp14:anchorId="48B8E3F1" wp14:editId="780D7774">
                  <wp:extent cx="6400800" cy="4201160"/>
                  <wp:effectExtent l="0" t="0" r="0" b="254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le 2020-06-03 à 14.21.16.png"/>
                          <pic:cNvPicPr/>
                        </pic:nvPicPr>
                        <pic:blipFill>
                          <a:blip r:embed="rId63">
                            <a:extLst>
                              <a:ext uri="{28A0092B-C50C-407E-A947-70E740481C1C}">
                                <a14:useLocalDpi xmlns:a14="http://schemas.microsoft.com/office/drawing/2010/main" val="0"/>
                              </a:ext>
                            </a:extLst>
                          </a:blip>
                          <a:stretch>
                            <a:fillRect/>
                          </a:stretch>
                        </pic:blipFill>
                        <pic:spPr>
                          <a:xfrm>
                            <a:off x="0" y="0"/>
                            <a:ext cx="6400800" cy="4201160"/>
                          </a:xfrm>
                          <a:prstGeom prst="rect">
                            <a:avLst/>
                          </a:prstGeom>
                        </pic:spPr>
                      </pic:pic>
                    </a:graphicData>
                  </a:graphic>
                </wp:inline>
              </w:drawing>
            </w:r>
          </w:p>
        </w:tc>
      </w:tr>
    </w:tbl>
    <w:p w14:paraId="238877E1" w14:textId="77777777" w:rsidR="0083385A" w:rsidRDefault="0083385A" w:rsidP="00307C6B">
      <w:pPr>
        <w:pStyle w:val="Tableau-texte"/>
      </w:pPr>
    </w:p>
    <w:p w14:paraId="456BA7DD" w14:textId="77777777" w:rsidR="0083385A" w:rsidRDefault="0083385A" w:rsidP="00F32021">
      <w:r>
        <w:t>Voici l'activité corrigée!</w:t>
      </w:r>
    </w:p>
    <w:tbl>
      <w:tblPr>
        <w:tblStyle w:val="Grilledutableau"/>
        <w:tblW w:w="10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984"/>
        <w:gridCol w:w="453"/>
        <w:gridCol w:w="2098"/>
        <w:gridCol w:w="454"/>
        <w:gridCol w:w="4678"/>
      </w:tblGrid>
      <w:tr w:rsidR="0083385A" w14:paraId="21E8A53A" w14:textId="77777777" w:rsidTr="00A131C7">
        <w:trPr>
          <w:trHeight w:val="713"/>
        </w:trPr>
        <w:tc>
          <w:tcPr>
            <w:tcW w:w="426" w:type="dxa"/>
            <w:vAlign w:val="bottom"/>
          </w:tcPr>
          <w:p w14:paraId="4E139ACE" w14:textId="77777777" w:rsidR="0083385A" w:rsidRDefault="0083385A" w:rsidP="00A131C7">
            <w:r>
              <w:t>a)</w:t>
            </w:r>
          </w:p>
        </w:tc>
        <w:tc>
          <w:tcPr>
            <w:tcW w:w="1984" w:type="dxa"/>
          </w:tcPr>
          <w:p w14:paraId="6126C2A6" w14:textId="77777777" w:rsidR="0083385A" w:rsidRDefault="0083385A" w:rsidP="00F32021">
            <w:r>
              <w:rPr>
                <w:noProof/>
                <w:lang w:val="fr-CA" w:eastAsia="fr-CA"/>
              </w:rPr>
              <w:drawing>
                <wp:inline distT="0" distB="0" distL="0" distR="0" wp14:anchorId="37AC945A" wp14:editId="72C41A3B">
                  <wp:extent cx="1271081" cy="544749"/>
                  <wp:effectExtent l="0" t="0" r="0" b="1905"/>
                  <wp:docPr id="17" name="Image 17"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3 à 14.09.06.png"/>
                          <pic:cNvPicPr/>
                        </pic:nvPicPr>
                        <pic:blipFill>
                          <a:blip r:embed="rId64">
                            <a:extLst>
                              <a:ext uri="{28A0092B-C50C-407E-A947-70E740481C1C}">
                                <a14:useLocalDpi xmlns:a14="http://schemas.microsoft.com/office/drawing/2010/main" val="0"/>
                              </a:ext>
                            </a:extLst>
                          </a:blip>
                          <a:stretch>
                            <a:fillRect/>
                          </a:stretch>
                        </pic:blipFill>
                        <pic:spPr>
                          <a:xfrm>
                            <a:off x="0" y="0"/>
                            <a:ext cx="1285205" cy="550802"/>
                          </a:xfrm>
                          <a:prstGeom prst="rect">
                            <a:avLst/>
                          </a:prstGeom>
                        </pic:spPr>
                      </pic:pic>
                    </a:graphicData>
                  </a:graphic>
                </wp:inline>
              </w:drawing>
            </w:r>
          </w:p>
        </w:tc>
        <w:tc>
          <w:tcPr>
            <w:tcW w:w="453" w:type="dxa"/>
            <w:vAlign w:val="bottom"/>
          </w:tcPr>
          <w:p w14:paraId="27065723" w14:textId="77777777" w:rsidR="0083385A" w:rsidRDefault="0083385A" w:rsidP="00A131C7">
            <w:r>
              <w:t>b)</w:t>
            </w:r>
          </w:p>
        </w:tc>
        <w:tc>
          <w:tcPr>
            <w:tcW w:w="2098" w:type="dxa"/>
          </w:tcPr>
          <w:p w14:paraId="3949A4B8" w14:textId="77777777" w:rsidR="0083385A" w:rsidRDefault="0083385A" w:rsidP="00F32021">
            <w:r>
              <w:rPr>
                <w:noProof/>
                <w:lang w:val="fr-CA" w:eastAsia="fr-CA"/>
              </w:rPr>
              <w:drawing>
                <wp:inline distT="0" distB="0" distL="0" distR="0" wp14:anchorId="682F4BF5" wp14:editId="7981E006">
                  <wp:extent cx="1363995" cy="54988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3 à 14.09.12.png"/>
                          <pic:cNvPicPr/>
                        </pic:nvPicPr>
                        <pic:blipFill>
                          <a:blip r:embed="rId65">
                            <a:extLst>
                              <a:ext uri="{28A0092B-C50C-407E-A947-70E740481C1C}">
                                <a14:useLocalDpi xmlns:a14="http://schemas.microsoft.com/office/drawing/2010/main" val="0"/>
                              </a:ext>
                            </a:extLst>
                          </a:blip>
                          <a:stretch>
                            <a:fillRect/>
                          </a:stretch>
                        </pic:blipFill>
                        <pic:spPr>
                          <a:xfrm>
                            <a:off x="0" y="0"/>
                            <a:ext cx="1400951" cy="564781"/>
                          </a:xfrm>
                          <a:prstGeom prst="rect">
                            <a:avLst/>
                          </a:prstGeom>
                        </pic:spPr>
                      </pic:pic>
                    </a:graphicData>
                  </a:graphic>
                </wp:inline>
              </w:drawing>
            </w:r>
          </w:p>
        </w:tc>
        <w:tc>
          <w:tcPr>
            <w:tcW w:w="454" w:type="dxa"/>
            <w:vAlign w:val="bottom"/>
          </w:tcPr>
          <w:p w14:paraId="5940F9DD" w14:textId="77777777" w:rsidR="0083385A" w:rsidRDefault="0083385A" w:rsidP="00307C6B">
            <w:pPr>
              <w:rPr>
                <w:noProof/>
              </w:rPr>
            </w:pPr>
            <w:r>
              <w:t>c)</w:t>
            </w:r>
            <w:r>
              <w:rPr>
                <w:noProof/>
              </w:rPr>
              <w:t xml:space="preserve"> </w:t>
            </w:r>
          </w:p>
        </w:tc>
        <w:tc>
          <w:tcPr>
            <w:tcW w:w="4678" w:type="dxa"/>
          </w:tcPr>
          <w:p w14:paraId="2CBE7704" w14:textId="77777777" w:rsidR="0083385A" w:rsidRDefault="0083385A" w:rsidP="00A131C7">
            <w:r>
              <w:rPr>
                <w:noProof/>
                <w:lang w:val="fr-CA" w:eastAsia="fr-CA"/>
              </w:rPr>
              <w:drawing>
                <wp:inline distT="0" distB="0" distL="0" distR="0" wp14:anchorId="067C4736" wp14:editId="68C48E00">
                  <wp:extent cx="2920365" cy="630534"/>
                  <wp:effectExtent l="0" t="0" r="635"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le 2020-06-03 à 14.09.21.png"/>
                          <pic:cNvPicPr/>
                        </pic:nvPicPr>
                        <pic:blipFill>
                          <a:blip r:embed="rId66">
                            <a:extLst>
                              <a:ext uri="{28A0092B-C50C-407E-A947-70E740481C1C}">
                                <a14:useLocalDpi xmlns:a14="http://schemas.microsoft.com/office/drawing/2010/main" val="0"/>
                              </a:ext>
                            </a:extLst>
                          </a:blip>
                          <a:stretch>
                            <a:fillRect/>
                          </a:stretch>
                        </pic:blipFill>
                        <pic:spPr>
                          <a:xfrm>
                            <a:off x="0" y="0"/>
                            <a:ext cx="3026661" cy="653484"/>
                          </a:xfrm>
                          <a:prstGeom prst="rect">
                            <a:avLst/>
                          </a:prstGeom>
                        </pic:spPr>
                      </pic:pic>
                    </a:graphicData>
                  </a:graphic>
                </wp:inline>
              </w:drawing>
            </w:r>
          </w:p>
        </w:tc>
      </w:tr>
    </w:tbl>
    <w:p w14:paraId="75177490" w14:textId="77777777" w:rsidR="0083385A" w:rsidRDefault="0083385A" w:rsidP="00F32021"/>
    <w:p w14:paraId="1FDFB7FE" w14:textId="77777777" w:rsidR="0083385A" w:rsidRPr="00107EBA" w:rsidRDefault="0083385A" w:rsidP="00F32021">
      <w:pPr>
        <w:sectPr w:rsidR="0083385A" w:rsidRPr="00107EBA" w:rsidSect="00B028EC">
          <w:headerReference w:type="default" r:id="rId67"/>
          <w:pgSz w:w="12240" w:h="15840"/>
          <w:pgMar w:top="1170" w:right="1080" w:bottom="1440" w:left="1080" w:header="615" w:footer="706" w:gutter="0"/>
          <w:cols w:space="708"/>
          <w:docGrid w:linePitch="360"/>
        </w:sectPr>
      </w:pPr>
    </w:p>
    <w:p w14:paraId="64A25287" w14:textId="77777777" w:rsidR="0083385A" w:rsidRPr="00273F5B" w:rsidRDefault="0083385A" w:rsidP="00041C48">
      <w:pPr>
        <w:pStyle w:val="Matire-Premirepage"/>
        <w:rPr>
          <w:lang w:val="en-CA"/>
        </w:rPr>
      </w:pPr>
      <w:r w:rsidRPr="00273F5B">
        <w:rPr>
          <w:lang w:val="en-CA"/>
        </w:rPr>
        <w:lastRenderedPageBreak/>
        <w:t>Anglais, langue seconde</w:t>
      </w:r>
    </w:p>
    <w:p w14:paraId="4244FB48" w14:textId="77777777" w:rsidR="0083385A" w:rsidRPr="00DA69F5" w:rsidRDefault="0083385A" w:rsidP="00041C48">
      <w:pPr>
        <w:pStyle w:val="Titredelactivit0"/>
        <w:tabs>
          <w:tab w:val="left" w:pos="7170"/>
        </w:tabs>
        <w:rPr>
          <w:lang w:val="en-CA"/>
        </w:rPr>
      </w:pPr>
      <w:bookmarkStart w:id="31" w:name="_Toc43121292"/>
      <w:r w:rsidRPr="00DA69F5">
        <w:rPr>
          <w:lang w:val="en-CA"/>
        </w:rPr>
        <w:t xml:space="preserve">Whose Line is it </w:t>
      </w:r>
      <w:proofErr w:type="gramStart"/>
      <w:r w:rsidRPr="00DA69F5">
        <w:rPr>
          <w:lang w:val="en-CA"/>
        </w:rPr>
        <w:t>Anyway</w:t>
      </w:r>
      <w:proofErr w:type="gramEnd"/>
      <w:r w:rsidRPr="00DA69F5">
        <w:rPr>
          <w:lang w:val="en-CA"/>
        </w:rPr>
        <w:t>?</w:t>
      </w:r>
      <w:bookmarkEnd w:id="31"/>
    </w:p>
    <w:p w14:paraId="6B68C4C2" w14:textId="77777777" w:rsidR="0083385A" w:rsidRPr="00DA69F5" w:rsidRDefault="0083385A" w:rsidP="00041C48">
      <w:pPr>
        <w:pStyle w:val="Consigne-Titre"/>
        <w:rPr>
          <w:lang w:val="en-CA"/>
        </w:rPr>
      </w:pPr>
      <w:bookmarkStart w:id="32" w:name="_Toc37081621"/>
      <w:bookmarkStart w:id="33" w:name="_Toc42512002"/>
      <w:bookmarkStart w:id="34" w:name="_Toc43121293"/>
      <w:proofErr w:type="spellStart"/>
      <w:r w:rsidRPr="00DA69F5">
        <w:rPr>
          <w:lang w:val="en-CA"/>
        </w:rPr>
        <w:t>Consigne</w:t>
      </w:r>
      <w:proofErr w:type="spellEnd"/>
      <w:r w:rsidRPr="00C26257">
        <w:rPr>
          <w:lang w:val="en-US"/>
        </w:rPr>
        <w:t>s</w:t>
      </w:r>
      <w:r w:rsidRPr="00DA69F5">
        <w:rPr>
          <w:lang w:val="en-CA"/>
        </w:rPr>
        <w:t xml:space="preserve"> à </w:t>
      </w:r>
      <w:proofErr w:type="spellStart"/>
      <w:r w:rsidRPr="00DA69F5">
        <w:rPr>
          <w:lang w:val="en-CA"/>
        </w:rPr>
        <w:t>l’élève</w:t>
      </w:r>
      <w:bookmarkEnd w:id="32"/>
      <w:bookmarkEnd w:id="33"/>
      <w:bookmarkEnd w:id="34"/>
      <w:proofErr w:type="spellEnd"/>
    </w:p>
    <w:p w14:paraId="2D512AE2" w14:textId="77777777" w:rsidR="0083385A" w:rsidRPr="007077E1" w:rsidRDefault="0083385A" w:rsidP="00DF378F">
      <w:pPr>
        <w:pStyle w:val="Tableau-texte"/>
        <w:rPr>
          <w:lang w:val="en-CA"/>
        </w:rPr>
      </w:pPr>
      <w:proofErr w:type="spellStart"/>
      <w:r w:rsidRPr="00DA69F5">
        <w:rPr>
          <w:lang w:val="en-CA"/>
        </w:rPr>
        <w:t>Improv</w:t>
      </w:r>
      <w:proofErr w:type="spellEnd"/>
      <w:r w:rsidRPr="00DA69F5">
        <w:rPr>
          <w:lang w:val="en-CA"/>
        </w:rPr>
        <w:t xml:space="preserve"> comedy is very popular, not only in Quebec, but in </w:t>
      </w:r>
      <w:r w:rsidRPr="00D97560">
        <w:rPr>
          <w:lang w:val="en-CA"/>
        </w:rPr>
        <w:t xml:space="preserve">the rest of </w:t>
      </w:r>
      <w:r w:rsidRPr="00DA69F5">
        <w:rPr>
          <w:lang w:val="en-CA"/>
        </w:rPr>
        <w:t xml:space="preserve">Canada as well. One of the best examples of this </w:t>
      </w:r>
      <w:r w:rsidRPr="00D97560">
        <w:rPr>
          <w:lang w:val="en-CA"/>
        </w:rPr>
        <w:t xml:space="preserve">type of comedy </w:t>
      </w:r>
      <w:r w:rsidRPr="00DA69F5">
        <w:rPr>
          <w:lang w:val="en-CA"/>
        </w:rPr>
        <w:t xml:space="preserve">is the popular English television show </w:t>
      </w:r>
      <w:r w:rsidRPr="00D97560">
        <w:rPr>
          <w:lang w:val="en-CA"/>
        </w:rPr>
        <w:t>"</w:t>
      </w:r>
      <w:r w:rsidRPr="00DA69F5">
        <w:rPr>
          <w:lang w:val="en-CA"/>
        </w:rPr>
        <w:t xml:space="preserve">Whose line is it </w:t>
      </w:r>
      <w:proofErr w:type="gramStart"/>
      <w:r w:rsidRPr="00DA69F5">
        <w:rPr>
          <w:lang w:val="en-CA"/>
        </w:rPr>
        <w:t>Anyway</w:t>
      </w:r>
      <w:proofErr w:type="gramEnd"/>
      <w:r w:rsidRPr="00D97560">
        <w:rPr>
          <w:lang w:val="en-CA"/>
        </w:rPr>
        <w:t>"</w:t>
      </w:r>
      <w:r w:rsidRPr="00DA69F5">
        <w:rPr>
          <w:lang w:val="en-CA"/>
        </w:rPr>
        <w:t xml:space="preserve">. It started in 1998 and, </w:t>
      </w:r>
      <w:r w:rsidRPr="00D97560">
        <w:rPr>
          <w:lang w:val="en-CA"/>
        </w:rPr>
        <w:t xml:space="preserve">although new episodes have not been filmed for the past 5 years, </w:t>
      </w:r>
      <w:r w:rsidRPr="006D2127">
        <w:rPr>
          <w:lang w:val="en-CA"/>
        </w:rPr>
        <w:t xml:space="preserve">it </w:t>
      </w:r>
      <w:r w:rsidRPr="00D97560">
        <w:rPr>
          <w:lang w:val="en-CA"/>
        </w:rPr>
        <w:t>is</w:t>
      </w:r>
      <w:r w:rsidRPr="00DA69F5">
        <w:rPr>
          <w:lang w:val="en-CA"/>
        </w:rPr>
        <w:t xml:space="preserve"> still on the air today. In this show, </w:t>
      </w:r>
      <w:proofErr w:type="spellStart"/>
      <w:r w:rsidRPr="00DA69F5">
        <w:rPr>
          <w:lang w:val="en-CA"/>
        </w:rPr>
        <w:t>improv</w:t>
      </w:r>
      <w:proofErr w:type="spellEnd"/>
      <w:r w:rsidRPr="00DA69F5">
        <w:rPr>
          <w:lang w:val="en-CA"/>
        </w:rPr>
        <w:t xml:space="preserve"> prompts are given to four actors who then try to act out a scene. </w:t>
      </w:r>
      <w:r w:rsidRPr="00D97560">
        <w:rPr>
          <w:lang w:val="en-CA"/>
        </w:rPr>
        <w:t xml:space="preserve">Through these activities, </w:t>
      </w:r>
      <w:r w:rsidRPr="00DA69F5">
        <w:rPr>
          <w:lang w:val="en-CA"/>
        </w:rPr>
        <w:t>you will look at the</w:t>
      </w:r>
      <w:r w:rsidRPr="007121A3">
        <w:rPr>
          <w:lang w:val="en-CA"/>
        </w:rPr>
        <w:t xml:space="preserve"> </w:t>
      </w:r>
      <w:r w:rsidRPr="00DA69F5">
        <w:rPr>
          <w:lang w:val="en-CA"/>
        </w:rPr>
        <w:t xml:space="preserve">world of </w:t>
      </w:r>
      <w:proofErr w:type="spellStart"/>
      <w:r w:rsidRPr="00DA69F5">
        <w:rPr>
          <w:lang w:val="en-CA"/>
        </w:rPr>
        <w:t>improv</w:t>
      </w:r>
      <w:proofErr w:type="spellEnd"/>
      <w:r w:rsidRPr="00DA69F5">
        <w:rPr>
          <w:lang w:val="en-CA"/>
        </w:rPr>
        <w:t xml:space="preserve"> and </w:t>
      </w:r>
      <w:r w:rsidRPr="007121A3">
        <w:rPr>
          <w:lang w:val="en-CA"/>
        </w:rPr>
        <w:t xml:space="preserve">then try your hand at creating some hilarious comedy yourself. </w:t>
      </w:r>
      <w:r w:rsidRPr="00BE63F7">
        <w:rPr>
          <w:lang w:val="en-CA"/>
        </w:rPr>
        <w:t xml:space="preserve">First, you will discover some specific vocabulary related to </w:t>
      </w:r>
      <w:proofErr w:type="spellStart"/>
      <w:r w:rsidRPr="00BE63F7">
        <w:rPr>
          <w:lang w:val="en-CA"/>
        </w:rPr>
        <w:t>improv</w:t>
      </w:r>
      <w:proofErr w:type="spellEnd"/>
      <w:r w:rsidRPr="00BE63F7">
        <w:rPr>
          <w:lang w:val="en-CA"/>
        </w:rPr>
        <w:t xml:space="preserve">, then </w:t>
      </w:r>
      <w:r w:rsidRPr="00DA69F5">
        <w:rPr>
          <w:lang w:val="en-CA"/>
        </w:rPr>
        <w:t xml:space="preserve">will watch some videos of </w:t>
      </w:r>
      <w:r w:rsidRPr="00BE63F7">
        <w:rPr>
          <w:lang w:val="en-CA"/>
        </w:rPr>
        <w:t>"</w:t>
      </w:r>
      <w:r w:rsidRPr="00DA69F5">
        <w:rPr>
          <w:lang w:val="en-CA"/>
        </w:rPr>
        <w:t xml:space="preserve">Whose Line is it </w:t>
      </w:r>
      <w:proofErr w:type="gramStart"/>
      <w:r w:rsidRPr="00DA69F5">
        <w:rPr>
          <w:lang w:val="en-CA"/>
        </w:rPr>
        <w:t>Anyway</w:t>
      </w:r>
      <w:proofErr w:type="gramEnd"/>
      <w:r w:rsidRPr="00BE63F7">
        <w:rPr>
          <w:lang w:val="en-CA"/>
        </w:rPr>
        <w:t>"</w:t>
      </w:r>
      <w:r w:rsidRPr="00DA69F5">
        <w:rPr>
          <w:lang w:val="en-CA"/>
        </w:rPr>
        <w:t xml:space="preserve"> to get familiar with the </w:t>
      </w:r>
      <w:proofErr w:type="spellStart"/>
      <w:r w:rsidRPr="00DA69F5">
        <w:rPr>
          <w:lang w:val="en-CA"/>
        </w:rPr>
        <w:t>improv</w:t>
      </w:r>
      <w:proofErr w:type="spellEnd"/>
      <w:r w:rsidRPr="00DA69F5">
        <w:rPr>
          <w:lang w:val="en-CA"/>
        </w:rPr>
        <w:t xml:space="preserve"> format</w:t>
      </w:r>
      <w:r w:rsidRPr="00BE63F7">
        <w:rPr>
          <w:lang w:val="en-CA"/>
        </w:rPr>
        <w:t>. Finally</w:t>
      </w:r>
      <w:r w:rsidRPr="007077E1">
        <w:rPr>
          <w:lang w:val="en-CA"/>
        </w:rPr>
        <w:t>,</w:t>
      </w:r>
      <w:r w:rsidRPr="00BE63F7">
        <w:rPr>
          <w:lang w:val="en-CA"/>
        </w:rPr>
        <w:t xml:space="preserve"> you wil</w:t>
      </w:r>
      <w:r w:rsidRPr="007077E1">
        <w:rPr>
          <w:lang w:val="en-CA"/>
        </w:rPr>
        <w:t xml:space="preserve">l write the dialogue for some </w:t>
      </w:r>
      <w:proofErr w:type="spellStart"/>
      <w:r w:rsidRPr="007077E1">
        <w:rPr>
          <w:lang w:val="en-CA"/>
        </w:rPr>
        <w:t>improv</w:t>
      </w:r>
      <w:proofErr w:type="spellEnd"/>
      <w:r w:rsidRPr="007077E1">
        <w:rPr>
          <w:lang w:val="en-CA"/>
        </w:rPr>
        <w:t xml:space="preserve"> scenes. </w:t>
      </w:r>
    </w:p>
    <w:p w14:paraId="1DE6E2DD" w14:textId="77777777" w:rsidR="0083385A" w:rsidRPr="00766D84" w:rsidRDefault="0083385A" w:rsidP="00041C48">
      <w:pPr>
        <w:pStyle w:val="Consigne-Texte"/>
        <w:rPr>
          <w:lang w:val="en-CA"/>
        </w:rPr>
      </w:pPr>
      <w:r w:rsidRPr="00766D84">
        <w:rPr>
          <w:lang w:val="en-CA"/>
        </w:rPr>
        <w:t>Before watching the video,</w:t>
      </w:r>
      <w:r w:rsidRPr="00B23CD7">
        <w:rPr>
          <w:lang w:val="en-CA"/>
        </w:rPr>
        <w:t xml:space="preserve"> test your </w:t>
      </w:r>
      <w:proofErr w:type="spellStart"/>
      <w:r w:rsidRPr="00B23CD7">
        <w:rPr>
          <w:lang w:val="en-CA"/>
        </w:rPr>
        <w:t>Improv</w:t>
      </w:r>
      <w:proofErr w:type="spellEnd"/>
      <w:r w:rsidRPr="00B23CD7">
        <w:rPr>
          <w:lang w:val="en-CA"/>
        </w:rPr>
        <w:t xml:space="preserve"> IQ by </w:t>
      </w:r>
      <w:r w:rsidRPr="00766D84">
        <w:rPr>
          <w:lang w:val="en-CA"/>
        </w:rPr>
        <w:t>complet</w:t>
      </w:r>
      <w:r w:rsidRPr="00B23CD7">
        <w:rPr>
          <w:lang w:val="en-CA"/>
        </w:rPr>
        <w:t>ing</w:t>
      </w:r>
      <w:r w:rsidRPr="00766D84">
        <w:rPr>
          <w:lang w:val="en-CA"/>
        </w:rPr>
        <w:t xml:space="preserve"> </w:t>
      </w:r>
      <w:r w:rsidRPr="00B23CD7">
        <w:rPr>
          <w:lang w:val="en-CA"/>
        </w:rPr>
        <w:t>A</w:t>
      </w:r>
      <w:r w:rsidRPr="00766D84">
        <w:rPr>
          <w:lang w:val="en-CA"/>
        </w:rPr>
        <w:t xml:space="preserve">ppendix 1. </w:t>
      </w:r>
    </w:p>
    <w:p w14:paraId="3D9A0C0E" w14:textId="77777777" w:rsidR="0083385A" w:rsidRPr="00220DDF" w:rsidRDefault="0083385A" w:rsidP="00041C48">
      <w:pPr>
        <w:pStyle w:val="Consigne-Texte"/>
        <w:rPr>
          <w:lang w:val="en-CA"/>
        </w:rPr>
      </w:pPr>
      <w:r w:rsidRPr="00220DDF">
        <w:rPr>
          <w:lang w:val="en-CA"/>
        </w:rPr>
        <w:t xml:space="preserve">Open </w:t>
      </w:r>
      <w:hyperlink r:id="rId68" w:history="1">
        <w:r w:rsidRPr="00BE63F7">
          <w:rPr>
            <w:rStyle w:val="Lienhypertexte"/>
            <w:lang w:val="en-CA"/>
          </w:rPr>
          <w:t xml:space="preserve">Whose Line is it </w:t>
        </w:r>
        <w:proofErr w:type="spellStart"/>
        <w:r w:rsidRPr="00BE63F7">
          <w:rPr>
            <w:rStyle w:val="Lienhypertexte"/>
            <w:lang w:val="en-CA"/>
          </w:rPr>
          <w:t>Anyway's</w:t>
        </w:r>
        <w:proofErr w:type="spellEnd"/>
        <w:r w:rsidRPr="007C33A0">
          <w:rPr>
            <w:rStyle w:val="Lienhypertexte"/>
            <w:lang w:val="en-CA"/>
          </w:rPr>
          <w:t xml:space="preserve"> </w:t>
        </w:r>
        <w:proofErr w:type="spellStart"/>
        <w:r w:rsidRPr="00BE63F7">
          <w:rPr>
            <w:rStyle w:val="Lienhypertexte"/>
            <w:lang w:val="en-CA"/>
          </w:rPr>
          <w:t>Youtube</w:t>
        </w:r>
        <w:proofErr w:type="spellEnd"/>
        <w:r w:rsidRPr="00BE63F7">
          <w:rPr>
            <w:rStyle w:val="Lienhypertexte"/>
            <w:lang w:val="en-CA"/>
          </w:rPr>
          <w:t xml:space="preserve"> channel</w:t>
        </w:r>
      </w:hyperlink>
      <w:r w:rsidRPr="00220DDF">
        <w:rPr>
          <w:lang w:val="en-CA"/>
        </w:rPr>
        <w:t xml:space="preserve"> and watch a few videos to get an idea of the type of scenes these actors do. To view more examples, search for "Whose Line is it Anyway" on YouTube.</w:t>
      </w:r>
    </w:p>
    <w:p w14:paraId="59CD51C5" w14:textId="77777777" w:rsidR="0083385A" w:rsidRPr="00074853" w:rsidRDefault="0083385A" w:rsidP="00041C48">
      <w:pPr>
        <w:pStyle w:val="Consigne-Texte"/>
        <w:rPr>
          <w:lang w:val="en-CA"/>
        </w:rPr>
      </w:pPr>
      <w:r w:rsidRPr="00BE63F7">
        <w:rPr>
          <w:lang w:val="en-CA"/>
        </w:rPr>
        <w:t xml:space="preserve">Choose one </w:t>
      </w:r>
      <w:r w:rsidRPr="007077E1">
        <w:rPr>
          <w:lang w:val="en-CA"/>
        </w:rPr>
        <w:t xml:space="preserve">of the </w:t>
      </w:r>
      <w:r w:rsidRPr="00BE63F7">
        <w:rPr>
          <w:lang w:val="en-CA"/>
        </w:rPr>
        <w:t>scenarios</w:t>
      </w:r>
      <w:r w:rsidRPr="00E644EC">
        <w:rPr>
          <w:lang w:val="en-CA"/>
        </w:rPr>
        <w:t>/prompts</w:t>
      </w:r>
      <w:r w:rsidRPr="00BE63F7">
        <w:rPr>
          <w:lang w:val="en-CA"/>
        </w:rPr>
        <w:t xml:space="preserve"> </w:t>
      </w:r>
      <w:r w:rsidRPr="007077E1">
        <w:rPr>
          <w:lang w:val="en-CA"/>
        </w:rPr>
        <w:t xml:space="preserve">in Appendix 2 and create the dialogue </w:t>
      </w:r>
      <w:r w:rsidRPr="006A2463">
        <w:rPr>
          <w:lang w:val="en-CA"/>
        </w:rPr>
        <w:t>for one of</w:t>
      </w:r>
      <w:r w:rsidRPr="007077E1">
        <w:rPr>
          <w:lang w:val="en-CA"/>
        </w:rPr>
        <w:t xml:space="preserve"> the storyboards in Appendix 3</w:t>
      </w:r>
      <w:r w:rsidRPr="00EC1844">
        <w:rPr>
          <w:lang w:val="en-CA"/>
        </w:rPr>
        <w:t>.</w:t>
      </w:r>
      <w:r w:rsidRPr="00074853">
        <w:rPr>
          <w:lang w:val="en-CA"/>
        </w:rPr>
        <w:t xml:space="preserve">  Remember that some funny comments could be added by a narrator.</w:t>
      </w:r>
    </w:p>
    <w:p w14:paraId="34C6E6DB" w14:textId="77777777" w:rsidR="0083385A" w:rsidRDefault="0083385A" w:rsidP="00041C48">
      <w:pPr>
        <w:pStyle w:val="Consigne-Texte"/>
        <w:rPr>
          <w:lang w:val="en-CA"/>
        </w:rPr>
      </w:pPr>
      <w:r w:rsidRPr="00AA169B">
        <w:rPr>
          <w:lang w:val="en-CA"/>
        </w:rPr>
        <w:t xml:space="preserve">Use some of the ready-made sentences in Appendix 4 if you need </w:t>
      </w:r>
      <w:r w:rsidRPr="00E644EC">
        <w:rPr>
          <w:lang w:val="en-CA"/>
        </w:rPr>
        <w:t xml:space="preserve">some inspiration. </w:t>
      </w:r>
      <w:r w:rsidRPr="00AA169B">
        <w:rPr>
          <w:lang w:val="en-CA"/>
        </w:rPr>
        <w:t xml:space="preserve"> </w:t>
      </w:r>
    </w:p>
    <w:p w14:paraId="4D9335CD" w14:textId="77777777" w:rsidR="0083385A" w:rsidRDefault="0083385A" w:rsidP="00041C48">
      <w:pPr>
        <w:pStyle w:val="Consigne-Texte"/>
        <w:rPr>
          <w:lang w:val="en-CA"/>
        </w:rPr>
      </w:pPr>
      <w:r w:rsidRPr="00EC1844">
        <w:rPr>
          <w:lang w:val="en-CA"/>
        </w:rPr>
        <w:t xml:space="preserve">Create your very own storyboard using </w:t>
      </w:r>
      <w:r w:rsidRPr="009F0BEC">
        <w:rPr>
          <w:lang w:val="en-CA"/>
        </w:rPr>
        <w:t>Appendix 5.</w:t>
      </w:r>
    </w:p>
    <w:p w14:paraId="2383D5F0" w14:textId="77777777" w:rsidR="0083385A" w:rsidRPr="00AA169B" w:rsidRDefault="0083385A" w:rsidP="00041C48">
      <w:pPr>
        <w:pStyle w:val="Consigne-Texte"/>
        <w:rPr>
          <w:lang w:val="en-CA"/>
        </w:rPr>
      </w:pPr>
      <w:r w:rsidRPr="00325934">
        <w:rPr>
          <w:lang w:val="en-CA"/>
        </w:rPr>
        <w:t>Optional: Create many dialogues</w:t>
      </w:r>
      <w:r>
        <w:t>!</w:t>
      </w:r>
    </w:p>
    <w:p w14:paraId="13B31136" w14:textId="77777777" w:rsidR="0083385A" w:rsidRPr="00DA69F5" w:rsidRDefault="0083385A" w:rsidP="00041C48">
      <w:pPr>
        <w:pStyle w:val="Consigne-Texte"/>
        <w:rPr>
          <w:lang w:val="en-CA"/>
        </w:rPr>
      </w:pPr>
      <w:r w:rsidRPr="009E6D71">
        <w:rPr>
          <w:lang w:val="en-CA"/>
        </w:rPr>
        <w:t xml:space="preserve">Optional: Make a digital story board </w:t>
      </w:r>
      <w:r w:rsidRPr="005D784F">
        <w:rPr>
          <w:lang w:val="en-CA"/>
        </w:rPr>
        <w:t>(</w:t>
      </w:r>
      <w:r w:rsidRPr="009E6D71">
        <w:rPr>
          <w:lang w:val="en-CA"/>
        </w:rPr>
        <w:t xml:space="preserve">Go to </w:t>
      </w:r>
      <w:hyperlink r:id="rId69" w:history="1">
        <w:r w:rsidRPr="009E6D71">
          <w:rPr>
            <w:rStyle w:val="Lienhypertexte"/>
            <w:lang w:val="en-CA"/>
          </w:rPr>
          <w:t>https://www.storyboardthat.com/storyboard-creator</w:t>
        </w:r>
      </w:hyperlink>
      <w:r w:rsidRPr="007077E1">
        <w:rPr>
          <w:lang w:val="en-CA"/>
        </w:rPr>
        <w:t>)</w:t>
      </w:r>
    </w:p>
    <w:p w14:paraId="57A800DC" w14:textId="77777777" w:rsidR="0083385A" w:rsidRPr="00BF31BF" w:rsidRDefault="0083385A" w:rsidP="00041C48">
      <w:pPr>
        <w:pStyle w:val="Matriel-Titre"/>
      </w:pPr>
      <w:bookmarkStart w:id="35" w:name="_Toc37081622"/>
      <w:bookmarkStart w:id="36" w:name="_Toc42512003"/>
      <w:bookmarkStart w:id="37" w:name="_Toc43121294"/>
      <w:r w:rsidRPr="00BF31BF">
        <w:t>Matériel requis</w:t>
      </w:r>
      <w:bookmarkEnd w:id="35"/>
      <w:bookmarkEnd w:id="36"/>
      <w:bookmarkEnd w:id="37"/>
    </w:p>
    <w:p w14:paraId="6335D342" w14:textId="77777777" w:rsidR="0083385A" w:rsidRPr="00BF31BF" w:rsidRDefault="0083385A" w:rsidP="00041C48">
      <w:pPr>
        <w:pStyle w:val="Matriel-Texte"/>
      </w:pPr>
      <w:proofErr w:type="spellStart"/>
      <w:r>
        <w:t>Dictionary</w:t>
      </w:r>
      <w:proofErr w:type="spellEnd"/>
      <w:r>
        <w:t xml:space="preserve"> </w:t>
      </w:r>
    </w:p>
    <w:p w14:paraId="22F674ED" w14:textId="77777777" w:rsidR="0083385A" w:rsidRPr="00BF31BF" w:rsidRDefault="0083385A" w:rsidP="00041C48">
      <w:pPr>
        <w:pStyle w:val="Crdit0"/>
      </w:pPr>
      <w:r>
        <w:t>Source</w:t>
      </w:r>
      <w:r w:rsidRPr="00BF31BF">
        <w:t> :</w:t>
      </w:r>
      <w:r w:rsidRPr="00DA69F5">
        <w:t xml:space="preserve"> Jonathan Brouillette, enseignant (Commission scolaire des Hautes Rivières), Véronique Garant, enseignante (Commission scolaire de la Beauce-</w:t>
      </w:r>
      <w:proofErr w:type="spellStart"/>
      <w:r w:rsidRPr="00DA69F5">
        <w:t>Etchemin</w:t>
      </w:r>
      <w:proofErr w:type="spellEnd"/>
      <w:r w:rsidRPr="00DA69F5">
        <w:t xml:space="preserve">), Dianne Elizabeth </w:t>
      </w:r>
      <w:proofErr w:type="spellStart"/>
      <w:r w:rsidRPr="00DA69F5">
        <w:t>Stankiewicz</w:t>
      </w:r>
      <w:proofErr w:type="spellEnd"/>
      <w:r w:rsidRPr="00DA69F5">
        <w:t>, conseillère pédagogique (Commission scolaire de la Beauce-</w:t>
      </w:r>
      <w:proofErr w:type="spellStart"/>
      <w:r w:rsidRPr="00DA69F5">
        <w:t>Etchemin</w:t>
      </w:r>
      <w:proofErr w:type="spellEnd"/>
      <w:r w:rsidRPr="00DA69F5">
        <w:t xml:space="preserve">), </w:t>
      </w:r>
      <w:r>
        <w:t xml:space="preserve">Véronique Gaucher, enseignante </w:t>
      </w:r>
      <w:r w:rsidRPr="00DA69F5">
        <w:t>(Commission scolaire de la Vallée-des-Tisserands)</w:t>
      </w:r>
      <w:r>
        <w:t>,</w:t>
      </w:r>
      <w:r w:rsidRPr="00DA69F5">
        <w:t>Élisabeth Léger, répondante matière (Commission scolaire de la Vallée-des-Tisserands)</w:t>
      </w:r>
      <w:r>
        <w:t xml:space="preserve">, Mylène </w:t>
      </w:r>
      <w:proofErr w:type="spellStart"/>
      <w:r>
        <w:t>St-Cyr</w:t>
      </w:r>
      <w:proofErr w:type="spellEnd"/>
      <w:r>
        <w:t xml:space="preserve"> (Commission scolaire des Sommets)</w:t>
      </w:r>
      <w:r w:rsidRPr="00DA69F5">
        <w:t xml:space="preserve"> et Lisa Vachon, conseillère pédagogique (Commission scolaire des Appalaches).</w:t>
      </w:r>
    </w:p>
    <w:p w14:paraId="63F07BCA" w14:textId="77777777" w:rsidR="0083385A" w:rsidRPr="00BF31BF" w:rsidRDefault="0083385A" w:rsidP="00041C48">
      <w:pPr>
        <w:pStyle w:val="Crdit0"/>
      </w:pPr>
      <w:r w:rsidRPr="00BF31BF">
        <w:br w:type="page"/>
      </w:r>
    </w:p>
    <w:p w14:paraId="1BC9F077" w14:textId="77777777" w:rsidR="0083385A" w:rsidRPr="00273F5B" w:rsidRDefault="0083385A" w:rsidP="00041C48">
      <w:pPr>
        <w:pStyle w:val="Matire-Premirepage"/>
        <w:rPr>
          <w:lang w:val="en-CA"/>
        </w:rPr>
      </w:pPr>
      <w:r w:rsidRPr="00273F5B">
        <w:rPr>
          <w:lang w:val="en-CA"/>
        </w:rPr>
        <w:lastRenderedPageBreak/>
        <w:t>Anglais, langue seconde</w:t>
      </w:r>
    </w:p>
    <w:p w14:paraId="2D1AD747" w14:textId="77777777" w:rsidR="0083385A" w:rsidRDefault="0083385A" w:rsidP="00041C48">
      <w:pPr>
        <w:pStyle w:val="Titredelactivit0"/>
        <w:tabs>
          <w:tab w:val="left" w:pos="7170"/>
        </w:tabs>
        <w:rPr>
          <w:lang w:val="en-CA"/>
        </w:rPr>
      </w:pPr>
      <w:bookmarkStart w:id="38" w:name="_Toc37081624"/>
      <w:bookmarkStart w:id="39" w:name="_Toc43121295"/>
      <w:r>
        <w:rPr>
          <w:lang w:val="en-CA"/>
        </w:rPr>
        <w:t>Annexe 1</w:t>
      </w:r>
      <w:r w:rsidRPr="00DA69F5">
        <w:rPr>
          <w:lang w:val="en-CA"/>
        </w:rPr>
        <w:t xml:space="preserve"> – </w:t>
      </w:r>
      <w:bookmarkEnd w:id="38"/>
      <w:r w:rsidRPr="00DA69F5">
        <w:rPr>
          <w:lang w:val="en-CA"/>
        </w:rPr>
        <w:t xml:space="preserve">Whose Line is it </w:t>
      </w:r>
      <w:proofErr w:type="gramStart"/>
      <w:r w:rsidRPr="00DA69F5">
        <w:rPr>
          <w:lang w:val="en-CA"/>
        </w:rPr>
        <w:t>Anyway</w:t>
      </w:r>
      <w:proofErr w:type="gramEnd"/>
      <w:r w:rsidRPr="00DA69F5">
        <w:rPr>
          <w:lang w:val="en-CA"/>
        </w:rPr>
        <w:t>?</w:t>
      </w:r>
      <w:bookmarkEnd w:id="39"/>
    </w:p>
    <w:p w14:paraId="79C194A8" w14:textId="77777777" w:rsidR="0083385A" w:rsidRDefault="0083385A" w:rsidP="00DC19EA">
      <w:pPr>
        <w:pStyle w:val="Consigne-tapes"/>
        <w:rPr>
          <w:b w:val="0"/>
          <w:bCs/>
          <w:sz w:val="28"/>
          <w:szCs w:val="32"/>
          <w:lang w:val="en-CA"/>
        </w:rPr>
      </w:pPr>
      <w:proofErr w:type="spellStart"/>
      <w:r w:rsidRPr="00DC19EA">
        <w:t>Appendix</w:t>
      </w:r>
      <w:proofErr w:type="spellEnd"/>
      <w:r w:rsidRPr="00041C48">
        <w:rPr>
          <w:bCs/>
          <w:sz w:val="28"/>
          <w:szCs w:val="32"/>
          <w:lang w:val="en-CA"/>
        </w:rPr>
        <w:t xml:space="preserve"> 1</w:t>
      </w:r>
    </w:p>
    <w:p w14:paraId="1270F761" w14:textId="77777777" w:rsidR="0083385A" w:rsidRPr="00041C48" w:rsidRDefault="0083385A" w:rsidP="00DC19EA">
      <w:pPr>
        <w:pStyle w:val="Consigne-tapes"/>
      </w:pPr>
      <w:r w:rsidRPr="00041C48">
        <w:t xml:space="preserve">Test </w:t>
      </w:r>
      <w:proofErr w:type="spellStart"/>
      <w:r w:rsidRPr="00041C48">
        <w:t>your</w:t>
      </w:r>
      <w:proofErr w:type="spellEnd"/>
      <w:r w:rsidRPr="00041C48">
        <w:t xml:space="preserve"> </w:t>
      </w:r>
      <w:proofErr w:type="spellStart"/>
      <w:r w:rsidRPr="00041C48">
        <w:t>Improv</w:t>
      </w:r>
      <w:proofErr w:type="spellEnd"/>
      <w:r w:rsidRPr="00041C48">
        <w:t xml:space="preserve"> IQ</w:t>
      </w:r>
    </w:p>
    <w:p w14:paraId="12CF11F1" w14:textId="77777777" w:rsidR="0083385A" w:rsidRDefault="0083385A" w:rsidP="00041C48">
      <w:pPr>
        <w:pStyle w:val="Consigne-Texte"/>
        <w:rPr>
          <w:lang w:val="en-CA" w:eastAsia="fr-CA"/>
        </w:rPr>
      </w:pPr>
      <w:r w:rsidRPr="00766D84">
        <w:rPr>
          <w:lang w:val="en-CA"/>
        </w:rPr>
        <w:t xml:space="preserve">Before watching some </w:t>
      </w:r>
      <w:proofErr w:type="spellStart"/>
      <w:r w:rsidRPr="00766D84">
        <w:rPr>
          <w:lang w:val="en-CA"/>
        </w:rPr>
        <w:t>improv</w:t>
      </w:r>
      <w:proofErr w:type="spellEnd"/>
      <w:r w:rsidRPr="00766D84">
        <w:rPr>
          <w:lang w:val="en-CA"/>
        </w:rPr>
        <w:t xml:space="preserve"> comedy, </w:t>
      </w:r>
      <w:r w:rsidRPr="00B23CD7">
        <w:rPr>
          <w:lang w:val="en-CA"/>
        </w:rPr>
        <w:t xml:space="preserve">test your </w:t>
      </w:r>
      <w:proofErr w:type="spellStart"/>
      <w:r w:rsidRPr="00B23CD7">
        <w:rPr>
          <w:lang w:val="en-CA"/>
        </w:rPr>
        <w:t>Improv</w:t>
      </w:r>
      <w:proofErr w:type="spellEnd"/>
      <w:r w:rsidRPr="00B23CD7">
        <w:rPr>
          <w:lang w:val="en-CA"/>
        </w:rPr>
        <w:t xml:space="preserve"> IQ. Can you </w:t>
      </w:r>
      <w:r w:rsidRPr="00766D84">
        <w:rPr>
          <w:lang w:val="en-CA"/>
        </w:rPr>
        <w:t>match the following words, terms or expressions associated with this kind of kind of comedy</w:t>
      </w:r>
      <w:r w:rsidRPr="00AD56DC">
        <w:rPr>
          <w:lang w:val="en-CA"/>
        </w:rPr>
        <w:t xml:space="preserve"> with their definitions</w:t>
      </w:r>
      <w:r w:rsidRPr="00B23CD7">
        <w:rPr>
          <w:lang w:val="en-CA"/>
        </w:rPr>
        <w:t>?</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41"/>
        <w:gridCol w:w="146"/>
        <w:gridCol w:w="8604"/>
      </w:tblGrid>
      <w:tr w:rsidR="0083385A" w:rsidRPr="00612865" w14:paraId="4B3D9F40" w14:textId="77777777" w:rsidTr="00CB32EB">
        <w:trPr>
          <w:trHeight w:val="819"/>
        </w:trPr>
        <w:tc>
          <w:tcPr>
            <w:tcW w:w="0" w:type="auto"/>
          </w:tcPr>
          <w:p w14:paraId="2CF00BE4" w14:textId="77777777" w:rsidR="0083385A" w:rsidRPr="00AF0404" w:rsidRDefault="0083385A" w:rsidP="00CB32EB">
            <w:pPr>
              <w:pStyle w:val="Consigne-Texte"/>
              <w:numPr>
                <w:ilvl w:val="0"/>
                <w:numId w:val="0"/>
              </w:numPr>
              <w:ind w:left="360" w:hanging="360"/>
            </w:pPr>
            <w:proofErr w:type="spellStart"/>
            <w:r w:rsidRPr="00AF0404">
              <w:t>Accepting</w:t>
            </w:r>
            <w:proofErr w:type="spellEnd"/>
          </w:p>
        </w:tc>
        <w:tc>
          <w:tcPr>
            <w:tcW w:w="0" w:type="auto"/>
          </w:tcPr>
          <w:p w14:paraId="1004EC4B" w14:textId="77777777" w:rsidR="0083385A" w:rsidRPr="00220DDF" w:rsidRDefault="0083385A" w:rsidP="00CB32EB">
            <w:pPr>
              <w:pStyle w:val="Consigne-Texte"/>
              <w:numPr>
                <w:ilvl w:val="0"/>
                <w:numId w:val="0"/>
              </w:numPr>
              <w:ind w:left="360" w:hanging="360"/>
              <w:rPr>
                <w:lang w:val="en-CA"/>
              </w:rPr>
            </w:pPr>
          </w:p>
        </w:tc>
        <w:tc>
          <w:tcPr>
            <w:tcW w:w="0" w:type="auto"/>
          </w:tcPr>
          <w:p w14:paraId="27E9B125" w14:textId="77777777" w:rsidR="0083385A" w:rsidRPr="00220DDF" w:rsidRDefault="0083385A" w:rsidP="00CB32EB">
            <w:pPr>
              <w:pStyle w:val="Consigne-Texte"/>
              <w:numPr>
                <w:ilvl w:val="0"/>
                <w:numId w:val="0"/>
              </w:numPr>
              <w:ind w:left="360" w:hanging="360"/>
              <w:rPr>
                <w:lang w:val="en-CA"/>
              </w:rPr>
            </w:pPr>
            <w:r w:rsidRPr="00220DDF">
              <w:rPr>
                <w:lang w:val="en-CA"/>
              </w:rPr>
              <w:t>a)  When a player taps another player on the shoulder to replace that player.</w:t>
            </w:r>
          </w:p>
        </w:tc>
      </w:tr>
      <w:tr w:rsidR="0083385A" w:rsidRPr="00612865" w14:paraId="79D823E7" w14:textId="77777777" w:rsidTr="00CB32EB">
        <w:trPr>
          <w:trHeight w:val="819"/>
        </w:trPr>
        <w:tc>
          <w:tcPr>
            <w:tcW w:w="0" w:type="auto"/>
          </w:tcPr>
          <w:p w14:paraId="161326AE" w14:textId="77777777" w:rsidR="0083385A" w:rsidRPr="00220DDF" w:rsidRDefault="0083385A" w:rsidP="00CB32EB">
            <w:pPr>
              <w:pStyle w:val="Consigne-Texte"/>
              <w:numPr>
                <w:ilvl w:val="0"/>
                <w:numId w:val="0"/>
              </w:numPr>
              <w:ind w:left="360" w:hanging="360"/>
            </w:pPr>
            <w:proofErr w:type="spellStart"/>
            <w:r w:rsidRPr="00220DDF">
              <w:t>Ask</w:t>
            </w:r>
            <w:proofErr w:type="spellEnd"/>
            <w:r w:rsidRPr="00220DDF">
              <w:t>-for</w:t>
            </w:r>
          </w:p>
        </w:tc>
        <w:tc>
          <w:tcPr>
            <w:tcW w:w="0" w:type="auto"/>
          </w:tcPr>
          <w:p w14:paraId="77BF9F2C" w14:textId="77777777" w:rsidR="0083385A" w:rsidRPr="00220DDF" w:rsidRDefault="0083385A" w:rsidP="00CB32EB">
            <w:pPr>
              <w:pStyle w:val="Consigne-Texte"/>
              <w:numPr>
                <w:ilvl w:val="0"/>
                <w:numId w:val="0"/>
              </w:numPr>
              <w:rPr>
                <w:lang w:val="en-CA"/>
              </w:rPr>
            </w:pPr>
          </w:p>
        </w:tc>
        <w:tc>
          <w:tcPr>
            <w:tcW w:w="0" w:type="auto"/>
          </w:tcPr>
          <w:p w14:paraId="0D4A6382" w14:textId="77777777" w:rsidR="0083385A" w:rsidRPr="00220DDF" w:rsidRDefault="0083385A" w:rsidP="00CB32EB">
            <w:pPr>
              <w:pStyle w:val="Consigne-Texte"/>
              <w:numPr>
                <w:ilvl w:val="0"/>
                <w:numId w:val="0"/>
              </w:numPr>
              <w:rPr>
                <w:lang w:val="en-CA"/>
              </w:rPr>
            </w:pPr>
            <w:r w:rsidRPr="00273F5B">
              <w:rPr>
                <w:lang w:val="en-CA"/>
              </w:rPr>
              <w:t xml:space="preserve">b)  </w:t>
            </w:r>
            <w:r w:rsidRPr="00220DDF">
              <w:rPr>
                <w:lang w:val="en-CA"/>
              </w:rPr>
              <w:t xml:space="preserve">A nonsense language. Also called gibberish. </w:t>
            </w:r>
          </w:p>
        </w:tc>
      </w:tr>
      <w:tr w:rsidR="0083385A" w:rsidRPr="00612865" w14:paraId="3EF20573" w14:textId="77777777" w:rsidTr="00CB32EB">
        <w:trPr>
          <w:trHeight w:val="819"/>
        </w:trPr>
        <w:tc>
          <w:tcPr>
            <w:tcW w:w="0" w:type="auto"/>
          </w:tcPr>
          <w:p w14:paraId="73E63F2A" w14:textId="77777777" w:rsidR="0083385A" w:rsidRPr="00220DDF" w:rsidRDefault="0083385A" w:rsidP="00CB32EB">
            <w:pPr>
              <w:pStyle w:val="Consigne-Texte"/>
              <w:numPr>
                <w:ilvl w:val="0"/>
                <w:numId w:val="0"/>
              </w:numPr>
              <w:ind w:left="360" w:hanging="360"/>
            </w:pPr>
            <w:proofErr w:type="spellStart"/>
            <w:r w:rsidRPr="00220DDF">
              <w:t>Backline</w:t>
            </w:r>
            <w:proofErr w:type="spellEnd"/>
          </w:p>
        </w:tc>
        <w:tc>
          <w:tcPr>
            <w:tcW w:w="0" w:type="auto"/>
          </w:tcPr>
          <w:p w14:paraId="63121DF9" w14:textId="77777777" w:rsidR="0083385A" w:rsidRPr="00220DDF" w:rsidRDefault="0083385A" w:rsidP="00CB32EB">
            <w:pPr>
              <w:pStyle w:val="Consigne-Texte"/>
              <w:numPr>
                <w:ilvl w:val="0"/>
                <w:numId w:val="0"/>
              </w:numPr>
              <w:rPr>
                <w:lang w:val="en-CA"/>
              </w:rPr>
            </w:pPr>
          </w:p>
        </w:tc>
        <w:tc>
          <w:tcPr>
            <w:tcW w:w="0" w:type="auto"/>
          </w:tcPr>
          <w:p w14:paraId="4914D311" w14:textId="77777777" w:rsidR="0083385A" w:rsidRPr="00220DDF" w:rsidRDefault="0083385A" w:rsidP="00CB32EB">
            <w:pPr>
              <w:pStyle w:val="Consigne-Texte"/>
              <w:numPr>
                <w:ilvl w:val="0"/>
                <w:numId w:val="0"/>
              </w:numPr>
              <w:rPr>
                <w:lang w:val="en-CA"/>
              </w:rPr>
            </w:pPr>
            <w:r w:rsidRPr="00220DDF">
              <w:rPr>
                <w:lang w:val="en-CA"/>
              </w:rPr>
              <w:t xml:space="preserve">c)  Postponing by lack of ideas; a player keeps on babbling in hope of having an idea. </w:t>
            </w:r>
          </w:p>
        </w:tc>
      </w:tr>
      <w:tr w:rsidR="0083385A" w:rsidRPr="00612865" w14:paraId="4C3892B2" w14:textId="77777777" w:rsidTr="00CB32EB">
        <w:trPr>
          <w:trHeight w:val="819"/>
        </w:trPr>
        <w:tc>
          <w:tcPr>
            <w:tcW w:w="0" w:type="auto"/>
          </w:tcPr>
          <w:p w14:paraId="65C7D12F" w14:textId="77777777" w:rsidR="0083385A" w:rsidRPr="00220DDF" w:rsidRDefault="0083385A" w:rsidP="00CB32EB">
            <w:pPr>
              <w:pStyle w:val="Consigne-Texte"/>
              <w:numPr>
                <w:ilvl w:val="0"/>
                <w:numId w:val="0"/>
              </w:numPr>
              <w:ind w:left="360" w:hanging="360"/>
            </w:pPr>
            <w:proofErr w:type="spellStart"/>
            <w:r w:rsidRPr="00220DDF">
              <w:t>Backstory</w:t>
            </w:r>
            <w:proofErr w:type="spellEnd"/>
          </w:p>
        </w:tc>
        <w:tc>
          <w:tcPr>
            <w:tcW w:w="0" w:type="auto"/>
          </w:tcPr>
          <w:p w14:paraId="3DB0F20F" w14:textId="77777777" w:rsidR="0083385A" w:rsidRPr="00220DDF" w:rsidRDefault="0083385A" w:rsidP="00CB32EB">
            <w:pPr>
              <w:pStyle w:val="Consigne-Texte"/>
              <w:numPr>
                <w:ilvl w:val="0"/>
                <w:numId w:val="0"/>
              </w:numPr>
              <w:rPr>
                <w:lang w:val="en-CA"/>
              </w:rPr>
            </w:pPr>
          </w:p>
        </w:tc>
        <w:tc>
          <w:tcPr>
            <w:tcW w:w="0" w:type="auto"/>
          </w:tcPr>
          <w:p w14:paraId="4842F833" w14:textId="77777777" w:rsidR="0083385A" w:rsidRPr="00220DDF" w:rsidRDefault="0083385A" w:rsidP="00CB32EB">
            <w:pPr>
              <w:pStyle w:val="Consigne-Texte"/>
              <w:numPr>
                <w:ilvl w:val="0"/>
                <w:numId w:val="0"/>
              </w:numPr>
              <w:rPr>
                <w:lang w:val="en-CA"/>
              </w:rPr>
            </w:pPr>
            <w:r w:rsidRPr="00220DDF">
              <w:rPr>
                <w:lang w:val="en-CA"/>
              </w:rPr>
              <w:t>d)  Joking, doing funny things, using verbal wit without advancing the scene. Might make you popular with the audience but not with your fellow players.</w:t>
            </w:r>
          </w:p>
        </w:tc>
      </w:tr>
      <w:tr w:rsidR="0083385A" w:rsidRPr="00612865" w14:paraId="24FDAA5C" w14:textId="77777777" w:rsidTr="00CB32EB">
        <w:trPr>
          <w:trHeight w:val="819"/>
        </w:trPr>
        <w:tc>
          <w:tcPr>
            <w:tcW w:w="0" w:type="auto"/>
          </w:tcPr>
          <w:p w14:paraId="31608C29" w14:textId="77777777" w:rsidR="0083385A" w:rsidRPr="00220DDF" w:rsidRDefault="0083385A" w:rsidP="00CB32EB">
            <w:pPr>
              <w:pStyle w:val="Consigne-Texte"/>
              <w:numPr>
                <w:ilvl w:val="0"/>
                <w:numId w:val="0"/>
              </w:numPr>
              <w:ind w:left="360" w:hanging="360"/>
            </w:pPr>
            <w:r w:rsidRPr="00220DDF">
              <w:t>Blackout</w:t>
            </w:r>
          </w:p>
        </w:tc>
        <w:tc>
          <w:tcPr>
            <w:tcW w:w="0" w:type="auto"/>
          </w:tcPr>
          <w:p w14:paraId="5FEDBE09" w14:textId="77777777" w:rsidR="0083385A" w:rsidRPr="00220DDF" w:rsidRDefault="0083385A" w:rsidP="00CB32EB">
            <w:pPr>
              <w:pStyle w:val="Consigne-Texte"/>
              <w:numPr>
                <w:ilvl w:val="0"/>
                <w:numId w:val="0"/>
              </w:numPr>
              <w:rPr>
                <w:lang w:val="en-CA"/>
              </w:rPr>
            </w:pPr>
          </w:p>
        </w:tc>
        <w:tc>
          <w:tcPr>
            <w:tcW w:w="0" w:type="auto"/>
          </w:tcPr>
          <w:p w14:paraId="3EA04180" w14:textId="77777777" w:rsidR="0083385A" w:rsidRPr="00220DDF" w:rsidRDefault="0083385A" w:rsidP="00CB32EB">
            <w:pPr>
              <w:pStyle w:val="Consigne-Texte"/>
              <w:numPr>
                <w:ilvl w:val="0"/>
                <w:numId w:val="0"/>
              </w:numPr>
              <w:rPr>
                <w:lang w:val="en-CA"/>
              </w:rPr>
            </w:pPr>
            <w:r w:rsidRPr="00220DDF">
              <w:rPr>
                <w:lang w:val="en-CA"/>
              </w:rPr>
              <w:t>e)  When a player physically becomes something inhuman. For example, a player becomes a bird by flapping wings and squeaking, or becomes a table by going on all fours.</w:t>
            </w:r>
          </w:p>
        </w:tc>
      </w:tr>
      <w:tr w:rsidR="0083385A" w14:paraId="4C7F6D6E" w14:textId="77777777" w:rsidTr="00CB32EB">
        <w:trPr>
          <w:trHeight w:val="819"/>
        </w:trPr>
        <w:tc>
          <w:tcPr>
            <w:tcW w:w="0" w:type="auto"/>
          </w:tcPr>
          <w:p w14:paraId="327D639D" w14:textId="77777777" w:rsidR="0083385A" w:rsidRPr="00220DDF" w:rsidRDefault="0083385A" w:rsidP="00CB32EB">
            <w:pPr>
              <w:pStyle w:val="Consigne-Texte"/>
              <w:numPr>
                <w:ilvl w:val="0"/>
                <w:numId w:val="0"/>
              </w:numPr>
              <w:ind w:left="360" w:hanging="360"/>
            </w:pPr>
            <w:proofErr w:type="spellStart"/>
            <w:r w:rsidRPr="00220DDF">
              <w:t>Embodying</w:t>
            </w:r>
            <w:proofErr w:type="spellEnd"/>
          </w:p>
        </w:tc>
        <w:tc>
          <w:tcPr>
            <w:tcW w:w="0" w:type="auto"/>
          </w:tcPr>
          <w:p w14:paraId="0F634FDC" w14:textId="77777777" w:rsidR="0083385A" w:rsidRPr="00220DDF" w:rsidRDefault="0083385A" w:rsidP="00CB32EB"/>
        </w:tc>
        <w:tc>
          <w:tcPr>
            <w:tcW w:w="0" w:type="auto"/>
          </w:tcPr>
          <w:p w14:paraId="6FFB6BE2" w14:textId="77777777" w:rsidR="0083385A" w:rsidRPr="00220DDF" w:rsidRDefault="0083385A" w:rsidP="00CB32EB">
            <w:pPr>
              <w:rPr>
                <w:lang w:val="en-CA"/>
              </w:rPr>
            </w:pPr>
            <w:r w:rsidRPr="00220DDF">
              <w:rPr>
                <w:lang w:val="en-CA"/>
              </w:rPr>
              <w:t>f)  Embracing an offer made by other players to advance the scene.</w:t>
            </w:r>
          </w:p>
          <w:p w14:paraId="1B66A973" w14:textId="77777777" w:rsidR="0083385A" w:rsidRPr="00220DDF" w:rsidRDefault="0083385A" w:rsidP="00CB32EB">
            <w:r w:rsidRPr="00220DDF">
              <w:t xml:space="preserve">A good </w:t>
            </w:r>
            <w:proofErr w:type="spellStart"/>
            <w:r w:rsidRPr="00220DDF">
              <w:t>thing</w:t>
            </w:r>
            <w:proofErr w:type="spellEnd"/>
            <w:r w:rsidRPr="00220DDF">
              <w:t>.</w:t>
            </w:r>
          </w:p>
        </w:tc>
      </w:tr>
      <w:tr w:rsidR="0083385A" w:rsidRPr="00612865" w14:paraId="42E8EABF" w14:textId="77777777" w:rsidTr="00CB32EB">
        <w:trPr>
          <w:trHeight w:val="819"/>
        </w:trPr>
        <w:tc>
          <w:tcPr>
            <w:tcW w:w="0" w:type="auto"/>
          </w:tcPr>
          <w:p w14:paraId="4F95E7D5" w14:textId="77777777" w:rsidR="0083385A" w:rsidRPr="00220DDF" w:rsidRDefault="0083385A" w:rsidP="00CB32EB">
            <w:pPr>
              <w:pStyle w:val="Consigne-Texte"/>
              <w:numPr>
                <w:ilvl w:val="0"/>
                <w:numId w:val="0"/>
              </w:numPr>
              <w:ind w:left="360" w:hanging="360"/>
            </w:pPr>
            <w:proofErr w:type="spellStart"/>
            <w:r w:rsidRPr="00220DDF">
              <w:t>Gagging</w:t>
            </w:r>
            <w:proofErr w:type="spellEnd"/>
          </w:p>
        </w:tc>
        <w:tc>
          <w:tcPr>
            <w:tcW w:w="0" w:type="auto"/>
          </w:tcPr>
          <w:p w14:paraId="44EBAC2C" w14:textId="77777777" w:rsidR="0083385A" w:rsidRPr="00220DDF" w:rsidRDefault="0083385A" w:rsidP="00CB32EB">
            <w:pPr>
              <w:rPr>
                <w:lang w:val="en-CA"/>
              </w:rPr>
            </w:pPr>
          </w:p>
        </w:tc>
        <w:tc>
          <w:tcPr>
            <w:tcW w:w="0" w:type="auto"/>
          </w:tcPr>
          <w:p w14:paraId="2038ED00" w14:textId="77777777" w:rsidR="0083385A" w:rsidRPr="00220DDF" w:rsidRDefault="0083385A" w:rsidP="00CB32EB">
            <w:pPr>
              <w:rPr>
                <w:lang w:val="en-CA"/>
              </w:rPr>
            </w:pPr>
            <w:r w:rsidRPr="00273F5B">
              <w:rPr>
                <w:lang w:val="en-CA"/>
              </w:rPr>
              <w:t xml:space="preserve">g)  </w:t>
            </w:r>
            <w:r w:rsidRPr="00220DDF">
              <w:rPr>
                <w:lang w:val="en-CA"/>
              </w:rPr>
              <w:t>Master of Ceremony. The host of the show.</w:t>
            </w:r>
          </w:p>
        </w:tc>
      </w:tr>
      <w:tr w:rsidR="0083385A" w14:paraId="1CBF153F" w14:textId="77777777" w:rsidTr="00CB32EB">
        <w:trPr>
          <w:trHeight w:val="819"/>
        </w:trPr>
        <w:tc>
          <w:tcPr>
            <w:tcW w:w="0" w:type="auto"/>
          </w:tcPr>
          <w:p w14:paraId="7C8281BE" w14:textId="77777777" w:rsidR="0083385A" w:rsidRPr="00220DDF" w:rsidRDefault="0083385A" w:rsidP="00CB32EB">
            <w:pPr>
              <w:pStyle w:val="Consigne-Texte"/>
              <w:numPr>
                <w:ilvl w:val="0"/>
                <w:numId w:val="0"/>
              </w:numPr>
              <w:ind w:left="360" w:hanging="360"/>
            </w:pPr>
            <w:proofErr w:type="spellStart"/>
            <w:r w:rsidRPr="00220DDF">
              <w:t>Jabbertalk</w:t>
            </w:r>
            <w:proofErr w:type="spellEnd"/>
          </w:p>
        </w:tc>
        <w:tc>
          <w:tcPr>
            <w:tcW w:w="0" w:type="auto"/>
          </w:tcPr>
          <w:p w14:paraId="35B8467E" w14:textId="77777777" w:rsidR="0083385A" w:rsidRPr="00220DDF" w:rsidRDefault="0083385A" w:rsidP="00CB32EB">
            <w:pPr>
              <w:rPr>
                <w:lang w:val="en-CA"/>
              </w:rPr>
            </w:pPr>
          </w:p>
        </w:tc>
        <w:tc>
          <w:tcPr>
            <w:tcW w:w="0" w:type="auto"/>
          </w:tcPr>
          <w:p w14:paraId="79751BF9" w14:textId="77777777" w:rsidR="0083385A" w:rsidRPr="00220DDF" w:rsidRDefault="0083385A" w:rsidP="00CB32EB">
            <w:pPr>
              <w:rPr>
                <w:lang w:val="en-CA"/>
              </w:rPr>
            </w:pPr>
            <w:r w:rsidRPr="00220DDF">
              <w:rPr>
                <w:lang w:val="en-CA"/>
              </w:rPr>
              <w:t>h)  A set of events invented for a plot, presented as preceding and leading up to that plot. A literary device of a narrative history.</w:t>
            </w:r>
          </w:p>
        </w:tc>
      </w:tr>
      <w:tr w:rsidR="0083385A" w:rsidRPr="00612865" w14:paraId="06653662" w14:textId="77777777" w:rsidTr="00CB32EB">
        <w:trPr>
          <w:trHeight w:val="819"/>
        </w:trPr>
        <w:tc>
          <w:tcPr>
            <w:tcW w:w="0" w:type="auto"/>
          </w:tcPr>
          <w:p w14:paraId="699EDA0A" w14:textId="77777777" w:rsidR="0083385A" w:rsidRPr="00220DDF" w:rsidRDefault="0083385A" w:rsidP="00CB32EB">
            <w:pPr>
              <w:pStyle w:val="Consigne-Texte"/>
              <w:numPr>
                <w:ilvl w:val="0"/>
                <w:numId w:val="0"/>
              </w:numPr>
              <w:ind w:left="360" w:hanging="360"/>
            </w:pPr>
            <w:r w:rsidRPr="00220DDF">
              <w:t>MC</w:t>
            </w:r>
          </w:p>
        </w:tc>
        <w:tc>
          <w:tcPr>
            <w:tcW w:w="0" w:type="auto"/>
          </w:tcPr>
          <w:p w14:paraId="0E1FAEC4" w14:textId="77777777" w:rsidR="0083385A" w:rsidRPr="00220DDF" w:rsidRDefault="0083385A" w:rsidP="00CB32EB">
            <w:r>
              <w:t xml:space="preserve">    </w:t>
            </w:r>
          </w:p>
        </w:tc>
        <w:tc>
          <w:tcPr>
            <w:tcW w:w="0" w:type="auto"/>
          </w:tcPr>
          <w:p w14:paraId="708055B7" w14:textId="77777777" w:rsidR="0083385A" w:rsidRPr="00220DDF" w:rsidRDefault="0083385A" w:rsidP="00CB32EB">
            <w:pPr>
              <w:rPr>
                <w:lang w:val="en-CA"/>
              </w:rPr>
            </w:pPr>
            <w:proofErr w:type="spellStart"/>
            <w:r w:rsidRPr="00220DDF">
              <w:rPr>
                <w:lang w:val="en-CA"/>
              </w:rPr>
              <w:t>i</w:t>
            </w:r>
            <w:proofErr w:type="spellEnd"/>
            <w:r w:rsidRPr="00220DDF">
              <w:rPr>
                <w:lang w:val="en-CA"/>
              </w:rPr>
              <w:t>)  Question asked of the audience to get some input to steer a scene.</w:t>
            </w:r>
          </w:p>
        </w:tc>
      </w:tr>
      <w:tr w:rsidR="0083385A" w:rsidRPr="00612865" w14:paraId="5274EFE5" w14:textId="77777777" w:rsidTr="00CB32EB">
        <w:trPr>
          <w:trHeight w:val="819"/>
        </w:trPr>
        <w:tc>
          <w:tcPr>
            <w:tcW w:w="0" w:type="auto"/>
          </w:tcPr>
          <w:p w14:paraId="73E40C77" w14:textId="77777777" w:rsidR="0083385A" w:rsidRPr="00220DDF" w:rsidRDefault="0083385A" w:rsidP="00CB32EB">
            <w:pPr>
              <w:pStyle w:val="Consigne-Texte"/>
              <w:numPr>
                <w:ilvl w:val="0"/>
                <w:numId w:val="0"/>
              </w:numPr>
              <w:ind w:left="360" w:hanging="360"/>
            </w:pPr>
            <w:r w:rsidRPr="00220DDF">
              <w:t>Tag out</w:t>
            </w:r>
          </w:p>
        </w:tc>
        <w:tc>
          <w:tcPr>
            <w:tcW w:w="0" w:type="auto"/>
          </w:tcPr>
          <w:p w14:paraId="0EBF1A49" w14:textId="77777777" w:rsidR="0083385A" w:rsidRPr="00220DDF" w:rsidRDefault="0083385A" w:rsidP="00CB32EB">
            <w:pPr>
              <w:rPr>
                <w:lang w:val="en-CA"/>
              </w:rPr>
            </w:pPr>
          </w:p>
        </w:tc>
        <w:tc>
          <w:tcPr>
            <w:tcW w:w="0" w:type="auto"/>
          </w:tcPr>
          <w:p w14:paraId="5460091B" w14:textId="77777777" w:rsidR="0083385A" w:rsidRPr="00220DDF" w:rsidRDefault="0083385A" w:rsidP="00CB32EB">
            <w:pPr>
              <w:rPr>
                <w:lang w:val="en-CA"/>
              </w:rPr>
            </w:pPr>
            <w:r w:rsidRPr="00220DDF">
              <w:rPr>
                <w:lang w:val="en-CA"/>
              </w:rPr>
              <w:t>j)  When the lights in the theater are turned off and the stage is dark.</w:t>
            </w:r>
          </w:p>
          <w:p w14:paraId="034A3F8E" w14:textId="77777777" w:rsidR="0083385A" w:rsidRPr="00220DDF" w:rsidRDefault="0083385A" w:rsidP="00CB32EB">
            <w:pPr>
              <w:rPr>
                <w:lang w:val="en-CA"/>
              </w:rPr>
            </w:pPr>
            <w:r w:rsidRPr="00220DDF">
              <w:rPr>
                <w:lang w:val="en-CA"/>
              </w:rPr>
              <w:t>They can be used by a director to indicate the end of a scene.</w:t>
            </w:r>
          </w:p>
        </w:tc>
      </w:tr>
      <w:tr w:rsidR="0083385A" w:rsidRPr="00612865" w14:paraId="2914FFC2" w14:textId="77777777" w:rsidTr="00CB32EB">
        <w:trPr>
          <w:trHeight w:val="819"/>
        </w:trPr>
        <w:tc>
          <w:tcPr>
            <w:tcW w:w="0" w:type="auto"/>
          </w:tcPr>
          <w:p w14:paraId="6B23FEB4" w14:textId="77777777" w:rsidR="0083385A" w:rsidRPr="00220DDF" w:rsidRDefault="0083385A" w:rsidP="00CB32EB">
            <w:pPr>
              <w:pStyle w:val="Consigne-Texte"/>
              <w:numPr>
                <w:ilvl w:val="0"/>
                <w:numId w:val="0"/>
              </w:numPr>
              <w:ind w:left="360" w:hanging="360"/>
            </w:pPr>
            <w:proofErr w:type="spellStart"/>
            <w:r w:rsidRPr="00220DDF">
              <w:t>Waffling</w:t>
            </w:r>
            <w:proofErr w:type="spellEnd"/>
          </w:p>
        </w:tc>
        <w:tc>
          <w:tcPr>
            <w:tcW w:w="0" w:type="auto"/>
          </w:tcPr>
          <w:p w14:paraId="5EEF406A" w14:textId="77777777" w:rsidR="0083385A" w:rsidRPr="00220DDF" w:rsidRDefault="0083385A" w:rsidP="00CB32EB"/>
        </w:tc>
        <w:tc>
          <w:tcPr>
            <w:tcW w:w="0" w:type="auto"/>
          </w:tcPr>
          <w:p w14:paraId="1B871A9F" w14:textId="77777777" w:rsidR="0083385A" w:rsidRPr="00220DDF" w:rsidRDefault="0083385A" w:rsidP="00CB32EB">
            <w:pPr>
              <w:rPr>
                <w:lang w:val="en-CA"/>
              </w:rPr>
            </w:pPr>
            <w:r w:rsidRPr="00220DDF">
              <w:rPr>
                <w:lang w:val="en-CA"/>
              </w:rPr>
              <w:t>k)  The back of the actual stage.</w:t>
            </w:r>
          </w:p>
        </w:tc>
      </w:tr>
    </w:tbl>
    <w:p w14:paraId="25A47F95" w14:textId="77777777" w:rsidR="0083385A" w:rsidRPr="005C2E45" w:rsidRDefault="0083385A" w:rsidP="00DC19EA">
      <w:pPr>
        <w:rPr>
          <w:lang w:val="en-CA"/>
        </w:rPr>
      </w:pPr>
    </w:p>
    <w:p w14:paraId="32BF4342" w14:textId="77777777" w:rsidR="0083385A" w:rsidRPr="005C2E45" w:rsidRDefault="0083385A" w:rsidP="00DC19EA">
      <w:pPr>
        <w:rPr>
          <w:lang w:val="en-CA"/>
        </w:rPr>
      </w:pPr>
    </w:p>
    <w:p w14:paraId="6E84036E" w14:textId="77777777" w:rsidR="0083385A" w:rsidRDefault="0083385A" w:rsidP="00041C48">
      <w:pPr>
        <w:pStyle w:val="Matire-Premirepage"/>
        <w:rPr>
          <w:lang w:val="en-CA"/>
        </w:rPr>
        <w:sectPr w:rsidR="0083385A" w:rsidSect="00317138">
          <w:headerReference w:type="default" r:id="rId70"/>
          <w:pgSz w:w="12240" w:h="15840"/>
          <w:pgMar w:top="1168" w:right="1077" w:bottom="1440" w:left="1077" w:header="612" w:footer="709" w:gutter="0"/>
          <w:cols w:space="708"/>
          <w:docGrid w:linePitch="360"/>
        </w:sectPr>
      </w:pPr>
    </w:p>
    <w:p w14:paraId="5984859A" w14:textId="77777777" w:rsidR="0083385A" w:rsidRPr="00273F5B" w:rsidRDefault="0083385A" w:rsidP="00041C48">
      <w:pPr>
        <w:pStyle w:val="Matire-Premirepage"/>
        <w:rPr>
          <w:lang w:val="en-CA"/>
        </w:rPr>
      </w:pPr>
      <w:r w:rsidRPr="00273F5B">
        <w:rPr>
          <w:lang w:val="en-CA"/>
        </w:rPr>
        <w:lastRenderedPageBreak/>
        <w:t>Anglais, langue seconde</w:t>
      </w:r>
    </w:p>
    <w:p w14:paraId="4C063B7D" w14:textId="77777777" w:rsidR="0083385A" w:rsidRPr="00E60848" w:rsidRDefault="0083385A" w:rsidP="00041C48">
      <w:pPr>
        <w:pStyle w:val="Titredelactivit0"/>
        <w:tabs>
          <w:tab w:val="left" w:pos="7170"/>
        </w:tabs>
        <w:rPr>
          <w:lang w:val="en-CA"/>
        </w:rPr>
      </w:pPr>
      <w:bookmarkStart w:id="40" w:name="_Toc43121296"/>
      <w:r>
        <w:rPr>
          <w:lang w:val="en-CA"/>
        </w:rPr>
        <w:t>Annexe 2</w:t>
      </w:r>
      <w:r w:rsidRPr="00DA69F5">
        <w:rPr>
          <w:lang w:val="en-CA"/>
        </w:rPr>
        <w:t xml:space="preserve"> – Whose Line is it </w:t>
      </w:r>
      <w:proofErr w:type="gramStart"/>
      <w:r w:rsidRPr="00DA69F5">
        <w:rPr>
          <w:lang w:val="en-CA"/>
        </w:rPr>
        <w:t>Anyway</w:t>
      </w:r>
      <w:proofErr w:type="gramEnd"/>
      <w:r w:rsidRPr="00DA69F5">
        <w:rPr>
          <w:lang w:val="en-CA"/>
        </w:rPr>
        <w:t>?</w:t>
      </w:r>
      <w:bookmarkEnd w:id="40"/>
    </w:p>
    <w:p w14:paraId="2624FC62" w14:textId="77777777" w:rsidR="0083385A" w:rsidRDefault="0083385A" w:rsidP="00DC19EA">
      <w:pPr>
        <w:pStyle w:val="Consigne-tapes"/>
      </w:pPr>
      <w:proofErr w:type="spellStart"/>
      <w:r w:rsidRPr="00041C48">
        <w:t>Appendix</w:t>
      </w:r>
      <w:proofErr w:type="spellEnd"/>
      <w:r w:rsidRPr="00041C48">
        <w:t xml:space="preserve"> 2</w:t>
      </w:r>
    </w:p>
    <w:p w14:paraId="73F30A80" w14:textId="77777777" w:rsidR="0083385A" w:rsidRPr="00041C48" w:rsidRDefault="0083385A" w:rsidP="00DC19EA">
      <w:pPr>
        <w:pStyle w:val="Consigne-tapes"/>
      </w:pPr>
      <w:r w:rsidRPr="00041C48">
        <w:t>Scenarios/prompts</w:t>
      </w:r>
    </w:p>
    <w:p w14:paraId="4DE6B49B" w14:textId="77777777" w:rsidR="0083385A" w:rsidRDefault="0083385A" w:rsidP="00DC19EA">
      <w:pPr>
        <w:pStyle w:val="Consigne-Texte"/>
        <w:rPr>
          <w:lang w:val="en-CA"/>
        </w:rPr>
      </w:pPr>
      <w:r w:rsidRPr="007077E1">
        <w:rPr>
          <w:lang w:val="en-CA"/>
        </w:rPr>
        <w:t>Choose one of the following scenarios</w:t>
      </w:r>
      <w:r w:rsidRPr="006A2463">
        <w:rPr>
          <w:lang w:val="en-CA"/>
        </w:rPr>
        <w:t>/prompts</w:t>
      </w:r>
      <w:r w:rsidRPr="007077E1">
        <w:rPr>
          <w:lang w:val="en-CA"/>
        </w:rPr>
        <w:t>:</w:t>
      </w:r>
    </w:p>
    <w:p w14:paraId="26AB6B90" w14:textId="77777777" w:rsidR="0083385A" w:rsidRDefault="0083385A" w:rsidP="00041C48">
      <w:pPr>
        <w:pStyle w:val="Consignepuceniveau2"/>
        <w:rPr>
          <w:lang w:val="en-CA"/>
        </w:rPr>
      </w:pPr>
      <w:r w:rsidRPr="007077E1">
        <w:rPr>
          <w:lang w:val="en-CA"/>
        </w:rPr>
        <w:t>Right after grandpa's big announcemen</w:t>
      </w:r>
      <w:r w:rsidRPr="006A2463">
        <w:rPr>
          <w:lang w:val="en-CA"/>
        </w:rPr>
        <w:t>t</w:t>
      </w:r>
    </w:p>
    <w:p w14:paraId="194A3135" w14:textId="77777777" w:rsidR="0083385A" w:rsidRDefault="0083385A" w:rsidP="00041C48">
      <w:pPr>
        <w:pStyle w:val="Consignepuceniveau2"/>
        <w:rPr>
          <w:lang w:val="en-CA"/>
        </w:rPr>
      </w:pPr>
      <w:r w:rsidRPr="006A2463">
        <w:rPr>
          <w:lang w:val="en-CA"/>
        </w:rPr>
        <w:t>How did we lose the team mascot?</w:t>
      </w:r>
    </w:p>
    <w:p w14:paraId="4E4E7314" w14:textId="77777777" w:rsidR="0083385A" w:rsidRDefault="0083385A" w:rsidP="00041C48">
      <w:pPr>
        <w:pStyle w:val="Consignepuceniveau2"/>
        <w:rPr>
          <w:lang w:val="en-CA"/>
        </w:rPr>
      </w:pPr>
      <w:r w:rsidRPr="006A2463">
        <w:rPr>
          <w:lang w:val="en-CA"/>
        </w:rPr>
        <w:t xml:space="preserve">That time he got caught cheating on the test. </w:t>
      </w:r>
    </w:p>
    <w:p w14:paraId="32A1A247" w14:textId="77777777" w:rsidR="0083385A" w:rsidRDefault="0083385A" w:rsidP="00041C48">
      <w:pPr>
        <w:pStyle w:val="Consignepuceniveau2"/>
        <w:rPr>
          <w:lang w:val="en-CA"/>
        </w:rPr>
      </w:pPr>
      <w:r w:rsidRPr="006A2463">
        <w:rPr>
          <w:lang w:val="en-CA"/>
        </w:rPr>
        <w:t>There's a bug in my soup!</w:t>
      </w:r>
    </w:p>
    <w:p w14:paraId="7DDB59BA" w14:textId="77777777" w:rsidR="0083385A" w:rsidRPr="006A2463" w:rsidRDefault="0083385A" w:rsidP="00041C48">
      <w:pPr>
        <w:pStyle w:val="Consignepuceniveau2"/>
        <w:rPr>
          <w:lang w:val="en-CA"/>
        </w:rPr>
      </w:pPr>
      <w:r w:rsidRPr="006A2463">
        <w:rPr>
          <w:lang w:val="en-CA"/>
        </w:rPr>
        <w:t>It is such an honour to meet you. Can I get your autograph for my son/daughter?</w:t>
      </w:r>
    </w:p>
    <w:p w14:paraId="630E2FE7" w14:textId="77777777" w:rsidR="0083385A" w:rsidRDefault="0083385A" w:rsidP="00DC19EA">
      <w:pPr>
        <w:pStyle w:val="Consigne-tapes"/>
      </w:pPr>
      <w:proofErr w:type="spellStart"/>
      <w:r w:rsidRPr="00041C48">
        <w:t>Appendix</w:t>
      </w:r>
      <w:proofErr w:type="spellEnd"/>
      <w:r w:rsidRPr="00041C48">
        <w:t xml:space="preserve"> 3</w:t>
      </w:r>
    </w:p>
    <w:p w14:paraId="32508A29" w14:textId="77777777" w:rsidR="0083385A" w:rsidRDefault="0083385A" w:rsidP="00DC19EA">
      <w:pPr>
        <w:pStyle w:val="Consigne-tapes"/>
      </w:pPr>
      <w:proofErr w:type="spellStart"/>
      <w:r w:rsidRPr="00041C48">
        <w:t>Storyboards</w:t>
      </w:r>
      <w:proofErr w:type="spell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83385A" w14:paraId="2C0D6A12" w14:textId="77777777" w:rsidTr="009A463E">
        <w:tc>
          <w:tcPr>
            <w:tcW w:w="10076" w:type="dxa"/>
          </w:tcPr>
          <w:p w14:paraId="56D1072F" w14:textId="77777777" w:rsidR="0083385A" w:rsidRDefault="0083385A" w:rsidP="00AE57C3">
            <w:r w:rsidRPr="00041C48">
              <w:rPr>
                <w:noProof/>
                <w:lang w:val="fr-CA" w:eastAsia="fr-CA"/>
              </w:rPr>
              <w:drawing>
                <wp:inline distT="0" distB="0" distL="0" distR="0" wp14:anchorId="5788765B" wp14:editId="29317187">
                  <wp:extent cx="5296625" cy="4537276"/>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09636" cy="4548421"/>
                          </a:xfrm>
                          <a:prstGeom prst="rect">
                            <a:avLst/>
                          </a:prstGeom>
                        </pic:spPr>
                      </pic:pic>
                    </a:graphicData>
                  </a:graphic>
                </wp:inline>
              </w:drawing>
            </w:r>
          </w:p>
        </w:tc>
      </w:tr>
    </w:tbl>
    <w:p w14:paraId="19AAFFC5" w14:textId="77777777" w:rsidR="0083385A" w:rsidRDefault="0083385A" w:rsidP="00041C48">
      <w:pPr>
        <w:pStyle w:val="Consigne-Texte"/>
        <w:numPr>
          <w:ilvl w:val="0"/>
          <w:numId w:val="0"/>
        </w:numPr>
        <w:ind w:left="360" w:hanging="360"/>
        <w:rPr>
          <w:lang w:val="en-CA"/>
        </w:rPr>
      </w:pPr>
      <w:r>
        <w:rPr>
          <w:lang w:val="en-CA"/>
        </w:rPr>
        <w:br w:type="page"/>
      </w:r>
    </w:p>
    <w:p w14:paraId="5022EA21" w14:textId="77777777" w:rsidR="0083385A" w:rsidRPr="00273F5B" w:rsidRDefault="0083385A" w:rsidP="00041C48">
      <w:pPr>
        <w:pStyle w:val="Matire-Premirepage"/>
        <w:rPr>
          <w:lang w:val="en-CA"/>
        </w:rPr>
      </w:pPr>
      <w:r w:rsidRPr="00273F5B">
        <w:rPr>
          <w:lang w:val="en-CA"/>
        </w:rPr>
        <w:lastRenderedPageBreak/>
        <w:t>Anglais, langue seconde</w:t>
      </w:r>
    </w:p>
    <w:p w14:paraId="667CCB5A" w14:textId="77777777" w:rsidR="0083385A" w:rsidRDefault="0083385A" w:rsidP="00041C48">
      <w:pPr>
        <w:pStyle w:val="Titredelactivit0"/>
        <w:tabs>
          <w:tab w:val="left" w:pos="7170"/>
        </w:tabs>
        <w:rPr>
          <w:lang w:val="en-CA"/>
        </w:rPr>
      </w:pPr>
      <w:bookmarkStart w:id="41" w:name="_Toc43121297"/>
      <w:r>
        <w:rPr>
          <w:lang w:val="en-CA"/>
        </w:rPr>
        <w:t>Annexe 3</w:t>
      </w:r>
      <w:r w:rsidRPr="00DA69F5">
        <w:rPr>
          <w:lang w:val="en-CA"/>
        </w:rPr>
        <w:t xml:space="preserve"> – Whose Line is it </w:t>
      </w:r>
      <w:proofErr w:type="gramStart"/>
      <w:r w:rsidRPr="00DA69F5">
        <w:rPr>
          <w:lang w:val="en-CA"/>
        </w:rPr>
        <w:t>Anyway</w:t>
      </w:r>
      <w:proofErr w:type="gramEnd"/>
      <w:r w:rsidRPr="00DA69F5">
        <w:rPr>
          <w:lang w:val="en-CA"/>
        </w:rPr>
        <w:t>?</w:t>
      </w:r>
      <w:bookmarkEnd w:id="4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83385A" w14:paraId="6FE005EF" w14:textId="77777777" w:rsidTr="009A463E">
        <w:tc>
          <w:tcPr>
            <w:tcW w:w="10076" w:type="dxa"/>
          </w:tcPr>
          <w:p w14:paraId="5C9233F4" w14:textId="77777777" w:rsidR="0083385A" w:rsidRDefault="0083385A" w:rsidP="00AE57C3">
            <w:r w:rsidRPr="00041C48">
              <w:rPr>
                <w:noProof/>
                <w:lang w:val="fr-CA" w:eastAsia="fr-CA"/>
              </w:rPr>
              <w:drawing>
                <wp:inline distT="0" distB="0" distL="0" distR="0" wp14:anchorId="68DD142B" wp14:editId="045BA472">
                  <wp:extent cx="5914800" cy="6768000"/>
                  <wp:effectExtent l="0" t="0" r="3810" b="127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14800" cy="6768000"/>
                          </a:xfrm>
                          <a:prstGeom prst="rect">
                            <a:avLst/>
                          </a:prstGeom>
                        </pic:spPr>
                      </pic:pic>
                    </a:graphicData>
                  </a:graphic>
                </wp:inline>
              </w:drawing>
            </w:r>
          </w:p>
        </w:tc>
      </w:tr>
    </w:tbl>
    <w:p w14:paraId="00508A0E" w14:textId="77777777" w:rsidR="0083385A" w:rsidRPr="00AE57C3" w:rsidRDefault="0083385A" w:rsidP="00AE57C3"/>
    <w:p w14:paraId="2CCCE1AD" w14:textId="77777777" w:rsidR="0083385A" w:rsidRDefault="0083385A">
      <w:pPr>
        <w:rPr>
          <w:b/>
          <w:color w:val="002060"/>
          <w:sz w:val="26"/>
          <w:lang w:val="en-CA"/>
        </w:rPr>
      </w:pPr>
      <w:r>
        <w:rPr>
          <w:lang w:val="en-CA"/>
        </w:rPr>
        <w:br w:type="page"/>
      </w:r>
    </w:p>
    <w:p w14:paraId="4AFA723B" w14:textId="77777777" w:rsidR="0083385A" w:rsidRPr="00273F5B" w:rsidRDefault="0083385A" w:rsidP="00041C48">
      <w:pPr>
        <w:pStyle w:val="Matire-Premirepage"/>
        <w:rPr>
          <w:lang w:val="en-CA"/>
        </w:rPr>
      </w:pPr>
      <w:r w:rsidRPr="00273F5B">
        <w:rPr>
          <w:lang w:val="en-CA"/>
        </w:rPr>
        <w:lastRenderedPageBreak/>
        <w:t>Anglais, langue seconde</w:t>
      </w:r>
    </w:p>
    <w:p w14:paraId="04FD1522" w14:textId="77777777" w:rsidR="0083385A" w:rsidRDefault="0083385A" w:rsidP="00041C48">
      <w:pPr>
        <w:pStyle w:val="Titredelactivit0"/>
        <w:tabs>
          <w:tab w:val="left" w:pos="7170"/>
        </w:tabs>
        <w:rPr>
          <w:lang w:val="en-CA"/>
        </w:rPr>
      </w:pPr>
      <w:bookmarkStart w:id="42" w:name="_Toc43121298"/>
      <w:r>
        <w:rPr>
          <w:lang w:val="en-CA"/>
        </w:rPr>
        <w:t>Annexe 4</w:t>
      </w:r>
      <w:r w:rsidRPr="00DA69F5">
        <w:rPr>
          <w:lang w:val="en-CA"/>
        </w:rPr>
        <w:t xml:space="preserve"> – Whose Line is it </w:t>
      </w:r>
      <w:proofErr w:type="gramStart"/>
      <w:r w:rsidRPr="00DA69F5">
        <w:rPr>
          <w:lang w:val="en-CA"/>
        </w:rPr>
        <w:t>Anyway</w:t>
      </w:r>
      <w:proofErr w:type="gramEnd"/>
      <w:r w:rsidRPr="00DA69F5">
        <w:rPr>
          <w:lang w:val="en-CA"/>
        </w:rPr>
        <w:t>?</w:t>
      </w:r>
      <w:bookmarkEnd w:id="42"/>
    </w:p>
    <w:p w14:paraId="7C2068B4" w14:textId="77777777" w:rsidR="0083385A" w:rsidRDefault="0083385A" w:rsidP="00AE57C3">
      <w:pPr>
        <w:pStyle w:val="Consigne-tapes"/>
      </w:pPr>
      <w:proofErr w:type="spellStart"/>
      <w:r w:rsidRPr="00041C48">
        <w:t>Appendix</w:t>
      </w:r>
      <w:proofErr w:type="spellEnd"/>
      <w:r w:rsidRPr="00041C48">
        <w:t xml:space="preserve"> 4</w:t>
      </w:r>
    </w:p>
    <w:p w14:paraId="025DB9CE" w14:textId="77777777" w:rsidR="0083385A" w:rsidRPr="00041C48" w:rsidRDefault="0083385A" w:rsidP="00AE57C3">
      <w:pPr>
        <w:pStyle w:val="Consigne-tapes"/>
      </w:pPr>
      <w:r w:rsidRPr="00041C48">
        <w:t>Ready-Made Sentences</w:t>
      </w:r>
    </w:p>
    <w:p w14:paraId="60ADC36A" w14:textId="77777777" w:rsidR="0083385A" w:rsidRPr="006A2463" w:rsidRDefault="0083385A" w:rsidP="00041C48">
      <w:pPr>
        <w:pStyle w:val="Consigne-Texte"/>
        <w:rPr>
          <w:lang w:val="en-CA"/>
        </w:rPr>
      </w:pPr>
      <w:r w:rsidRPr="00325934">
        <w:rPr>
          <w:lang w:val="en-CA"/>
        </w:rPr>
        <w:t>Use one or several of these ready-made sentences if you need some inspiration:</w:t>
      </w:r>
    </w:p>
    <w:p w14:paraId="052EA077" w14:textId="77777777" w:rsidR="0083385A" w:rsidRPr="00325934" w:rsidRDefault="0083385A" w:rsidP="00041C48">
      <w:pPr>
        <w:pStyle w:val="Consignepuceniveau2"/>
        <w:rPr>
          <w:lang w:val="en-CA"/>
        </w:rPr>
      </w:pPr>
      <w:r w:rsidRPr="00325934">
        <w:rPr>
          <w:lang w:val="en-CA"/>
        </w:rPr>
        <w:t xml:space="preserve">I can't believe he/she did that. </w:t>
      </w:r>
    </w:p>
    <w:p w14:paraId="68CEAF5F" w14:textId="77777777" w:rsidR="0083385A" w:rsidRDefault="0083385A" w:rsidP="00041C48">
      <w:pPr>
        <w:pStyle w:val="Consignepuceniveau2"/>
        <w:rPr>
          <w:lang w:val="en-CA"/>
        </w:rPr>
      </w:pPr>
      <w:r>
        <w:t xml:space="preserve">It </w:t>
      </w:r>
      <w:proofErr w:type="spellStart"/>
      <w:r>
        <w:t>isn't</w:t>
      </w:r>
      <w:proofErr w:type="spellEnd"/>
      <w:r>
        <w:t xml:space="preserve"> my </w:t>
      </w:r>
      <w:proofErr w:type="spellStart"/>
      <w:r>
        <w:t>fault</w:t>
      </w:r>
      <w:proofErr w:type="spellEnd"/>
      <w:r>
        <w:t xml:space="preserve">. </w:t>
      </w:r>
    </w:p>
    <w:p w14:paraId="5C2ACDEA" w14:textId="77777777" w:rsidR="0083385A" w:rsidRDefault="0083385A" w:rsidP="00041C48">
      <w:pPr>
        <w:pStyle w:val="Consignepuceniveau2"/>
        <w:rPr>
          <w:lang w:val="en-CA"/>
        </w:rPr>
      </w:pPr>
      <w:r w:rsidRPr="00325934">
        <w:rPr>
          <w:lang w:val="en-CA"/>
        </w:rPr>
        <w:t>Why did you do that?</w:t>
      </w:r>
    </w:p>
    <w:p w14:paraId="712A7441" w14:textId="77777777" w:rsidR="0083385A" w:rsidRDefault="0083385A" w:rsidP="00041C48">
      <w:pPr>
        <w:pStyle w:val="Consignepuceniveau2"/>
        <w:rPr>
          <w:lang w:val="en-CA"/>
        </w:rPr>
      </w:pPr>
      <w:r w:rsidRPr="00325934">
        <w:rPr>
          <w:lang w:val="en-CA"/>
        </w:rPr>
        <w:t>What are you talking about?</w:t>
      </w:r>
    </w:p>
    <w:p w14:paraId="04BAD12F" w14:textId="77777777" w:rsidR="0083385A" w:rsidRPr="00325934" w:rsidRDefault="0083385A" w:rsidP="00041C48">
      <w:pPr>
        <w:pStyle w:val="Consignepuceniveau2"/>
        <w:rPr>
          <w:lang w:val="en-CA"/>
        </w:rPr>
      </w:pPr>
      <w:r>
        <w:t xml:space="preserve">That </w:t>
      </w:r>
      <w:proofErr w:type="spellStart"/>
      <w:r>
        <w:t>is</w:t>
      </w:r>
      <w:proofErr w:type="spellEnd"/>
      <w:r>
        <w:t xml:space="preserve"> </w:t>
      </w:r>
      <w:proofErr w:type="spellStart"/>
      <w:r>
        <w:t>so</w:t>
      </w:r>
      <w:proofErr w:type="spellEnd"/>
      <w:r>
        <w:t xml:space="preserve"> </w:t>
      </w:r>
      <w:proofErr w:type="spellStart"/>
      <w:r>
        <w:t>unfair</w:t>
      </w:r>
      <w:proofErr w:type="spellEnd"/>
      <w:r>
        <w:t>.</w:t>
      </w:r>
    </w:p>
    <w:p w14:paraId="0DF7BD63" w14:textId="77777777" w:rsidR="0083385A" w:rsidRDefault="0083385A" w:rsidP="00041C48">
      <w:pPr>
        <w:pStyle w:val="Consignepuceniveau2"/>
        <w:rPr>
          <w:lang w:val="en-CA"/>
        </w:rPr>
      </w:pPr>
      <w:r w:rsidRPr="00325934">
        <w:rPr>
          <w:lang w:val="en-CA"/>
        </w:rPr>
        <w:t>I can't believe it's you.</w:t>
      </w:r>
    </w:p>
    <w:p w14:paraId="7429331D" w14:textId="77777777" w:rsidR="0083385A" w:rsidRPr="00325934" w:rsidRDefault="0083385A" w:rsidP="00041C48">
      <w:pPr>
        <w:pStyle w:val="Consignepuceniveau2"/>
        <w:rPr>
          <w:lang w:val="en-CA"/>
        </w:rPr>
      </w:pPr>
      <w:r w:rsidRPr="00325934">
        <w:rPr>
          <w:lang w:val="en-CA"/>
        </w:rPr>
        <w:t>You have to understand, I</w:t>
      </w:r>
      <w:r w:rsidRPr="00325265">
        <w:rPr>
          <w:lang w:val="en-CA"/>
        </w:rPr>
        <w:t xml:space="preserve"> </w:t>
      </w:r>
    </w:p>
    <w:p w14:paraId="6B9AC98E" w14:textId="77777777" w:rsidR="0083385A" w:rsidRPr="006A2463" w:rsidRDefault="0083385A" w:rsidP="00041C48">
      <w:pPr>
        <w:pStyle w:val="Consignepuceniveau2"/>
        <w:rPr>
          <w:lang w:val="en-CA"/>
        </w:rPr>
      </w:pPr>
      <w:r w:rsidRPr="00325934">
        <w:rPr>
          <w:lang w:val="en-CA"/>
        </w:rPr>
        <w:t>What are we going to do now?</w:t>
      </w:r>
    </w:p>
    <w:p w14:paraId="2C334DB0" w14:textId="77777777" w:rsidR="0083385A" w:rsidRPr="00AE57C3" w:rsidRDefault="0083385A" w:rsidP="00AE57C3">
      <w:pPr>
        <w:pStyle w:val="Consigne-tapes"/>
        <w:rPr>
          <w:lang w:val="en-CA"/>
        </w:rPr>
      </w:pPr>
      <w:r w:rsidRPr="00AE57C3">
        <w:rPr>
          <w:lang w:val="en-CA"/>
        </w:rPr>
        <w:t>Appendix 5</w:t>
      </w:r>
    </w:p>
    <w:p w14:paraId="47383194" w14:textId="77777777" w:rsidR="0083385A" w:rsidRPr="00AE57C3" w:rsidRDefault="0083385A" w:rsidP="00AE57C3">
      <w:pPr>
        <w:pStyle w:val="Consigne-tapes"/>
        <w:rPr>
          <w:lang w:val="en-CA"/>
        </w:rPr>
      </w:pPr>
      <w:r w:rsidRPr="00AE57C3">
        <w:rPr>
          <w:lang w:val="en-CA"/>
        </w:rPr>
        <w:t>Let your imagination go wild!</w:t>
      </w:r>
    </w:p>
    <w:p w14:paraId="51D2D009" w14:textId="77777777" w:rsidR="0083385A" w:rsidRPr="009F0BEC" w:rsidRDefault="0083385A" w:rsidP="00041C48">
      <w:pPr>
        <w:pStyle w:val="Consigne-Texte"/>
        <w:rPr>
          <w:lang w:val="en-CA"/>
        </w:rPr>
      </w:pPr>
      <w:proofErr w:type="spellStart"/>
      <w:r>
        <w:t>Create</w:t>
      </w:r>
      <w:proofErr w:type="spellEnd"/>
      <w:r>
        <w:t xml:space="preserve"> </w:t>
      </w:r>
      <w:proofErr w:type="spellStart"/>
      <w:r>
        <w:t>your</w:t>
      </w:r>
      <w:proofErr w:type="spellEnd"/>
      <w:r>
        <w:t xml:space="preserve"> </w:t>
      </w:r>
      <w:proofErr w:type="spellStart"/>
      <w:r>
        <w:t>own</w:t>
      </w:r>
      <w:proofErr w:type="spellEnd"/>
      <w:r>
        <w:t xml:space="preserve"> </w:t>
      </w:r>
      <w:proofErr w:type="spellStart"/>
      <w:r>
        <w:t>storyboard</w:t>
      </w:r>
      <w:proofErr w:type="spellEnd"/>
      <w:r>
        <w:t xml:space="preserve">. </w:t>
      </w:r>
    </w:p>
    <w:tbl>
      <w:tblPr>
        <w:tblW w:w="10314" w:type="dxa"/>
        <w:tblCellMar>
          <w:left w:w="70" w:type="dxa"/>
          <w:right w:w="70" w:type="dxa"/>
        </w:tblCellMar>
        <w:tblLook w:val="0000" w:firstRow="0" w:lastRow="0" w:firstColumn="0" w:lastColumn="0" w:noHBand="0" w:noVBand="0"/>
      </w:tblPr>
      <w:tblGrid>
        <w:gridCol w:w="3438"/>
        <w:gridCol w:w="3438"/>
        <w:gridCol w:w="3438"/>
      </w:tblGrid>
      <w:tr w:rsidR="0083385A" w14:paraId="3DB76A09" w14:textId="77777777" w:rsidTr="00CB32EB">
        <w:trPr>
          <w:trHeight w:val="1910"/>
        </w:trPr>
        <w:tc>
          <w:tcPr>
            <w:tcW w:w="3438" w:type="dxa"/>
            <w:tcBorders>
              <w:top w:val="single" w:sz="12" w:space="0" w:color="auto"/>
              <w:left w:val="single" w:sz="12" w:space="0" w:color="auto"/>
              <w:bottom w:val="single" w:sz="12" w:space="0" w:color="auto"/>
              <w:right w:val="single" w:sz="12" w:space="0" w:color="auto"/>
            </w:tcBorders>
          </w:tcPr>
          <w:p w14:paraId="1F83B7DF" w14:textId="77777777" w:rsidR="0083385A" w:rsidRDefault="0083385A" w:rsidP="00CB32EB">
            <w:pPr>
              <w:pStyle w:val="Consigne-Texte"/>
              <w:numPr>
                <w:ilvl w:val="0"/>
                <w:numId w:val="0"/>
              </w:numPr>
            </w:pPr>
          </w:p>
          <w:p w14:paraId="1B31AE3F" w14:textId="77777777" w:rsidR="0083385A" w:rsidRDefault="0083385A" w:rsidP="00CB32EB">
            <w:pPr>
              <w:pStyle w:val="Consigne-Texte"/>
              <w:numPr>
                <w:ilvl w:val="0"/>
                <w:numId w:val="0"/>
              </w:numPr>
            </w:pPr>
          </w:p>
          <w:p w14:paraId="5BF65E42" w14:textId="77777777" w:rsidR="0083385A" w:rsidRDefault="0083385A" w:rsidP="00CB32EB">
            <w:pPr>
              <w:pStyle w:val="Consigne-Texte"/>
              <w:numPr>
                <w:ilvl w:val="0"/>
                <w:numId w:val="0"/>
              </w:numPr>
            </w:pPr>
          </w:p>
          <w:p w14:paraId="158AECBC" w14:textId="77777777" w:rsidR="0083385A" w:rsidRDefault="0083385A" w:rsidP="00CB32EB">
            <w:pPr>
              <w:pStyle w:val="Consigne-Texte"/>
              <w:numPr>
                <w:ilvl w:val="0"/>
                <w:numId w:val="0"/>
              </w:numPr>
            </w:pPr>
          </w:p>
          <w:p w14:paraId="0DA8AB36" w14:textId="77777777" w:rsidR="0083385A" w:rsidRDefault="0083385A" w:rsidP="00CB32EB">
            <w:pPr>
              <w:pStyle w:val="Consigne-Texte"/>
              <w:numPr>
                <w:ilvl w:val="0"/>
                <w:numId w:val="0"/>
              </w:numPr>
            </w:pPr>
          </w:p>
          <w:p w14:paraId="1ABCF1F7" w14:textId="77777777" w:rsidR="0083385A" w:rsidRDefault="0083385A" w:rsidP="00CB32EB">
            <w:pPr>
              <w:pStyle w:val="Consigne-Texte"/>
              <w:numPr>
                <w:ilvl w:val="0"/>
                <w:numId w:val="0"/>
              </w:numPr>
            </w:pPr>
          </w:p>
          <w:p w14:paraId="5D9B3ECF" w14:textId="77777777" w:rsidR="0083385A" w:rsidRPr="009F0BEC" w:rsidRDefault="0083385A" w:rsidP="00CB32EB">
            <w:pPr>
              <w:pStyle w:val="Consigne-Texte"/>
              <w:numPr>
                <w:ilvl w:val="0"/>
                <w:numId w:val="0"/>
              </w:numPr>
            </w:pPr>
          </w:p>
        </w:tc>
        <w:tc>
          <w:tcPr>
            <w:tcW w:w="3438" w:type="dxa"/>
            <w:tcBorders>
              <w:top w:val="single" w:sz="12" w:space="0" w:color="auto"/>
              <w:left w:val="single" w:sz="12" w:space="0" w:color="auto"/>
              <w:bottom w:val="single" w:sz="12" w:space="0" w:color="auto"/>
              <w:right w:val="single" w:sz="12" w:space="0" w:color="auto"/>
            </w:tcBorders>
          </w:tcPr>
          <w:p w14:paraId="27C5803D" w14:textId="77777777" w:rsidR="0083385A" w:rsidRPr="009F0BEC" w:rsidRDefault="0083385A" w:rsidP="00CB32EB">
            <w:pPr>
              <w:pStyle w:val="Consigne-Texte"/>
              <w:numPr>
                <w:ilvl w:val="0"/>
                <w:numId w:val="0"/>
              </w:numPr>
              <w:ind w:left="360" w:hanging="360"/>
            </w:pPr>
          </w:p>
        </w:tc>
        <w:tc>
          <w:tcPr>
            <w:tcW w:w="3438" w:type="dxa"/>
            <w:tcBorders>
              <w:top w:val="single" w:sz="12" w:space="0" w:color="auto"/>
              <w:left w:val="single" w:sz="12" w:space="0" w:color="auto"/>
              <w:bottom w:val="single" w:sz="12" w:space="0" w:color="auto"/>
              <w:right w:val="single" w:sz="12" w:space="0" w:color="auto"/>
            </w:tcBorders>
          </w:tcPr>
          <w:p w14:paraId="5ED5735C" w14:textId="77777777" w:rsidR="0083385A" w:rsidRPr="009F0BEC" w:rsidRDefault="0083385A" w:rsidP="00CB32EB">
            <w:pPr>
              <w:pStyle w:val="Consigne-Texte"/>
              <w:numPr>
                <w:ilvl w:val="0"/>
                <w:numId w:val="0"/>
              </w:numPr>
              <w:ind w:left="360" w:hanging="360"/>
            </w:pPr>
          </w:p>
        </w:tc>
      </w:tr>
      <w:tr w:rsidR="0083385A" w14:paraId="5B6742ED" w14:textId="77777777" w:rsidTr="00CB32EB">
        <w:trPr>
          <w:trHeight w:val="1825"/>
        </w:trPr>
        <w:tc>
          <w:tcPr>
            <w:tcW w:w="3438" w:type="dxa"/>
            <w:tcBorders>
              <w:top w:val="single" w:sz="12" w:space="0" w:color="auto"/>
              <w:left w:val="single" w:sz="12" w:space="0" w:color="auto"/>
              <w:bottom w:val="single" w:sz="12" w:space="0" w:color="auto"/>
              <w:right w:val="single" w:sz="12" w:space="0" w:color="auto"/>
            </w:tcBorders>
          </w:tcPr>
          <w:p w14:paraId="406BBE66" w14:textId="77777777" w:rsidR="0083385A" w:rsidRDefault="0083385A" w:rsidP="00CB32EB">
            <w:pPr>
              <w:pStyle w:val="Consigne-Texte"/>
              <w:numPr>
                <w:ilvl w:val="0"/>
                <w:numId w:val="0"/>
              </w:numPr>
              <w:ind w:left="360" w:hanging="360"/>
            </w:pPr>
          </w:p>
          <w:p w14:paraId="007434D0" w14:textId="77777777" w:rsidR="0083385A" w:rsidRDefault="0083385A" w:rsidP="00CB32EB">
            <w:pPr>
              <w:pStyle w:val="Consigne-Texte"/>
              <w:numPr>
                <w:ilvl w:val="0"/>
                <w:numId w:val="0"/>
              </w:numPr>
              <w:ind w:left="360" w:hanging="360"/>
            </w:pPr>
          </w:p>
          <w:p w14:paraId="051AB64E" w14:textId="77777777" w:rsidR="0083385A" w:rsidRDefault="0083385A" w:rsidP="00CB32EB">
            <w:pPr>
              <w:pStyle w:val="Consigne-Texte"/>
              <w:numPr>
                <w:ilvl w:val="0"/>
                <w:numId w:val="0"/>
              </w:numPr>
              <w:ind w:left="360" w:hanging="360"/>
            </w:pPr>
          </w:p>
          <w:p w14:paraId="6CD07E4A" w14:textId="77777777" w:rsidR="0083385A" w:rsidRDefault="0083385A" w:rsidP="00CB32EB">
            <w:pPr>
              <w:pStyle w:val="Consigne-Texte"/>
              <w:numPr>
                <w:ilvl w:val="0"/>
                <w:numId w:val="0"/>
              </w:numPr>
              <w:ind w:left="360" w:hanging="360"/>
            </w:pPr>
          </w:p>
          <w:p w14:paraId="1589CBD0" w14:textId="77777777" w:rsidR="0083385A" w:rsidRDefault="0083385A" w:rsidP="00CB32EB">
            <w:pPr>
              <w:pStyle w:val="Consigne-Texte"/>
              <w:numPr>
                <w:ilvl w:val="0"/>
                <w:numId w:val="0"/>
              </w:numPr>
              <w:ind w:left="360" w:hanging="360"/>
            </w:pPr>
          </w:p>
          <w:p w14:paraId="625CA694" w14:textId="77777777" w:rsidR="0083385A" w:rsidRDefault="0083385A" w:rsidP="00CB32EB">
            <w:pPr>
              <w:pStyle w:val="Consigne-Texte"/>
              <w:numPr>
                <w:ilvl w:val="0"/>
                <w:numId w:val="0"/>
              </w:numPr>
              <w:ind w:left="360" w:hanging="360"/>
            </w:pPr>
          </w:p>
          <w:p w14:paraId="176F6890" w14:textId="77777777" w:rsidR="0083385A" w:rsidRPr="009F0BEC" w:rsidRDefault="0083385A" w:rsidP="00CB32EB">
            <w:pPr>
              <w:pStyle w:val="Consigne-Texte"/>
              <w:numPr>
                <w:ilvl w:val="0"/>
                <w:numId w:val="0"/>
              </w:numPr>
              <w:ind w:left="360" w:hanging="360"/>
            </w:pPr>
          </w:p>
        </w:tc>
        <w:tc>
          <w:tcPr>
            <w:tcW w:w="3438" w:type="dxa"/>
            <w:tcBorders>
              <w:top w:val="single" w:sz="12" w:space="0" w:color="auto"/>
              <w:left w:val="single" w:sz="12" w:space="0" w:color="auto"/>
              <w:bottom w:val="single" w:sz="12" w:space="0" w:color="auto"/>
              <w:right w:val="single" w:sz="12" w:space="0" w:color="auto"/>
            </w:tcBorders>
          </w:tcPr>
          <w:p w14:paraId="280B2C43" w14:textId="77777777" w:rsidR="0083385A" w:rsidRPr="009F0BEC" w:rsidRDefault="0083385A" w:rsidP="00CB32EB">
            <w:pPr>
              <w:pStyle w:val="Consigne-Texte"/>
              <w:numPr>
                <w:ilvl w:val="0"/>
                <w:numId w:val="0"/>
              </w:numPr>
              <w:ind w:left="360"/>
            </w:pPr>
          </w:p>
        </w:tc>
        <w:tc>
          <w:tcPr>
            <w:tcW w:w="3438" w:type="dxa"/>
            <w:tcBorders>
              <w:top w:val="single" w:sz="12" w:space="0" w:color="auto"/>
              <w:left w:val="single" w:sz="12" w:space="0" w:color="auto"/>
              <w:bottom w:val="single" w:sz="12" w:space="0" w:color="auto"/>
              <w:right w:val="single" w:sz="12" w:space="0" w:color="auto"/>
            </w:tcBorders>
          </w:tcPr>
          <w:p w14:paraId="4FADD8E9" w14:textId="77777777" w:rsidR="0083385A" w:rsidRPr="009F0BEC" w:rsidRDefault="0083385A" w:rsidP="00CB32EB">
            <w:pPr>
              <w:pStyle w:val="Consigne-Texte"/>
              <w:numPr>
                <w:ilvl w:val="0"/>
                <w:numId w:val="0"/>
              </w:numPr>
              <w:ind w:left="360" w:hanging="360"/>
            </w:pPr>
          </w:p>
        </w:tc>
      </w:tr>
    </w:tbl>
    <w:p w14:paraId="237F6799" w14:textId="77777777" w:rsidR="0083385A" w:rsidRPr="00AE57C3" w:rsidRDefault="0083385A" w:rsidP="00AE57C3"/>
    <w:p w14:paraId="69B628D4" w14:textId="77777777" w:rsidR="0083385A" w:rsidRPr="00AE57C3" w:rsidRDefault="0083385A" w:rsidP="00AE57C3">
      <w:r w:rsidRPr="00AE57C3">
        <w:br w:type="page"/>
      </w:r>
    </w:p>
    <w:p w14:paraId="0C493B77" w14:textId="77777777" w:rsidR="0083385A" w:rsidRPr="00273F5B" w:rsidRDefault="0083385A" w:rsidP="00041C48">
      <w:pPr>
        <w:pStyle w:val="Matire-Premirepage"/>
        <w:rPr>
          <w:lang w:val="en-CA"/>
        </w:rPr>
      </w:pPr>
      <w:r w:rsidRPr="00273F5B">
        <w:rPr>
          <w:lang w:val="en-CA"/>
        </w:rPr>
        <w:lastRenderedPageBreak/>
        <w:t>Anglais, langue seconde</w:t>
      </w:r>
    </w:p>
    <w:p w14:paraId="707AEDAA" w14:textId="77777777" w:rsidR="0083385A" w:rsidRPr="00041C48" w:rsidRDefault="0083385A" w:rsidP="00041C48">
      <w:pPr>
        <w:pStyle w:val="Titredelactivit0"/>
        <w:tabs>
          <w:tab w:val="left" w:pos="7170"/>
        </w:tabs>
        <w:rPr>
          <w:lang w:val="en-CA"/>
        </w:rPr>
      </w:pPr>
      <w:bookmarkStart w:id="43" w:name="_Toc43121299"/>
      <w:r>
        <w:rPr>
          <w:lang w:val="en-CA"/>
        </w:rPr>
        <w:t>Annexe 5</w:t>
      </w:r>
      <w:r w:rsidRPr="00DA69F5">
        <w:rPr>
          <w:lang w:val="en-CA"/>
        </w:rPr>
        <w:t xml:space="preserve"> – Whose Line is it </w:t>
      </w:r>
      <w:proofErr w:type="gramStart"/>
      <w:r w:rsidRPr="00DA69F5">
        <w:rPr>
          <w:lang w:val="en-CA"/>
        </w:rPr>
        <w:t>Anyway</w:t>
      </w:r>
      <w:proofErr w:type="gramEnd"/>
      <w:r w:rsidRPr="00DA69F5">
        <w:rPr>
          <w:lang w:val="en-CA"/>
        </w:rPr>
        <w:t>?</w:t>
      </w:r>
      <w:bookmarkEnd w:id="43"/>
    </w:p>
    <w:p w14:paraId="36FC7DC2" w14:textId="77777777" w:rsidR="0083385A" w:rsidRPr="00041C48" w:rsidRDefault="0083385A" w:rsidP="00AE57C3">
      <w:pPr>
        <w:pStyle w:val="Consigne-tapes"/>
      </w:pPr>
      <w:r w:rsidRPr="00041C48">
        <w:t xml:space="preserve">Image </w:t>
      </w:r>
      <w:proofErr w:type="spellStart"/>
      <w:r w:rsidRPr="00041C48">
        <w:t>bank</w:t>
      </w:r>
      <w:proofErr w:type="spellEnd"/>
    </w:p>
    <w:tbl>
      <w:tblPr>
        <w:tblW w:w="10359" w:type="dxa"/>
        <w:tblCellMar>
          <w:left w:w="70" w:type="dxa"/>
          <w:right w:w="70" w:type="dxa"/>
        </w:tblCellMar>
        <w:tblLook w:val="0000" w:firstRow="0" w:lastRow="0" w:firstColumn="0" w:lastColumn="0" w:noHBand="0" w:noVBand="0"/>
      </w:tblPr>
      <w:tblGrid>
        <w:gridCol w:w="10359"/>
      </w:tblGrid>
      <w:tr w:rsidR="0083385A" w14:paraId="3F51A106" w14:textId="77777777" w:rsidTr="009A463E">
        <w:trPr>
          <w:trHeight w:val="5562"/>
        </w:trPr>
        <w:tc>
          <w:tcPr>
            <w:tcW w:w="10359" w:type="dxa"/>
          </w:tcPr>
          <w:p w14:paraId="0F713DA4" w14:textId="77777777" w:rsidR="0083385A" w:rsidRDefault="0083385A" w:rsidP="00CB32EB">
            <w:pPr>
              <w:pStyle w:val="Consigne-Texte"/>
              <w:numPr>
                <w:ilvl w:val="0"/>
                <w:numId w:val="0"/>
              </w:numPr>
              <w:ind w:left="360" w:hanging="360"/>
            </w:pPr>
            <w:r w:rsidRPr="009F0BEC">
              <w:rPr>
                <w:noProof/>
                <w:lang w:val="fr-CA" w:eastAsia="fr-CA"/>
              </w:rPr>
              <w:drawing>
                <wp:inline distT="0" distB="0" distL="0" distR="0" wp14:anchorId="4AC04F54" wp14:editId="4EB01FE8">
                  <wp:extent cx="548640" cy="1038468"/>
                  <wp:effectExtent l="0" t="0" r="3810" b="9525"/>
                  <wp:docPr id="29" name="Image 29" descr="Exhausted, Tired, Sad,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hausted, Tired, Sad, Stickma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4152" cy="1048901"/>
                          </a:xfrm>
                          <a:prstGeom prst="rect">
                            <a:avLst/>
                          </a:prstGeom>
                          <a:noFill/>
                          <a:ln>
                            <a:noFill/>
                          </a:ln>
                        </pic:spPr>
                      </pic:pic>
                    </a:graphicData>
                  </a:graphic>
                </wp:inline>
              </w:drawing>
            </w:r>
            <w:r w:rsidRPr="009F0BEC">
              <w:rPr>
                <w:noProof/>
                <w:lang w:val="fr-CA" w:eastAsia="fr-CA"/>
              </w:rPr>
              <w:drawing>
                <wp:inline distT="0" distB="0" distL="0" distR="0" wp14:anchorId="55C4F1AE" wp14:editId="7F787759">
                  <wp:extent cx="729920" cy="994867"/>
                  <wp:effectExtent l="0" t="0" r="0" b="0"/>
                  <wp:docPr id="45" name="Image 45" descr="Ballet, Dance, Dancing, Eleg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let, Dance, Dancing, Eleganc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55634" cy="1029915"/>
                          </a:xfrm>
                          <a:prstGeom prst="rect">
                            <a:avLst/>
                          </a:prstGeom>
                          <a:noFill/>
                          <a:ln>
                            <a:noFill/>
                          </a:ln>
                        </pic:spPr>
                      </pic:pic>
                    </a:graphicData>
                  </a:graphic>
                </wp:inline>
              </w:drawing>
            </w:r>
            <w:r w:rsidRPr="009F0BEC">
              <w:rPr>
                <w:noProof/>
                <w:lang w:val="fr-CA" w:eastAsia="fr-CA"/>
              </w:rPr>
              <w:drawing>
                <wp:inline distT="0" distB="0" distL="0" distR="0" wp14:anchorId="4B879B0D" wp14:editId="2C54162B">
                  <wp:extent cx="529095" cy="1060476"/>
                  <wp:effectExtent l="0" t="0" r="0" b="6350"/>
                  <wp:docPr id="46" name="Image 46" descr="Happy,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Stickman, Stick Figur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2400" cy="1087143"/>
                          </a:xfrm>
                          <a:prstGeom prst="rect">
                            <a:avLst/>
                          </a:prstGeom>
                          <a:noFill/>
                          <a:ln>
                            <a:noFill/>
                          </a:ln>
                        </pic:spPr>
                      </pic:pic>
                    </a:graphicData>
                  </a:graphic>
                </wp:inline>
              </w:drawing>
            </w:r>
            <w:r w:rsidRPr="009F0BEC">
              <w:rPr>
                <w:noProof/>
                <w:lang w:val="fr-CA" w:eastAsia="fr-CA"/>
              </w:rPr>
              <w:drawing>
                <wp:inline distT="0" distB="0" distL="0" distR="0" wp14:anchorId="30E33E4C" wp14:editId="18D9B8D0">
                  <wp:extent cx="543693" cy="1089736"/>
                  <wp:effectExtent l="0" t="0" r="8890" b="0"/>
                  <wp:docPr id="47" name="Image 47" descr="Gymnastics, Handstand, Dance,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ymnastics, Handstand, Dance, Danci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56573" cy="1115552"/>
                          </a:xfrm>
                          <a:prstGeom prst="rect">
                            <a:avLst/>
                          </a:prstGeom>
                          <a:noFill/>
                          <a:ln>
                            <a:noFill/>
                          </a:ln>
                        </pic:spPr>
                      </pic:pic>
                    </a:graphicData>
                  </a:graphic>
                </wp:inline>
              </w:drawing>
            </w:r>
            <w:r w:rsidRPr="009F0BEC">
              <w:rPr>
                <w:noProof/>
                <w:lang w:val="fr-CA" w:eastAsia="fr-CA"/>
              </w:rPr>
              <w:drawing>
                <wp:inline distT="0" distB="0" distL="0" distR="0" wp14:anchorId="7393B6D0" wp14:editId="04D92CB2">
                  <wp:extent cx="622136" cy="1089111"/>
                  <wp:effectExtent l="0" t="0" r="6985" b="0"/>
                  <wp:docPr id="48" name="Image 48" descr="Flower, Love, Romance,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wer, Love, Romance, Stickma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H="1">
                            <a:off x="0" y="0"/>
                            <a:ext cx="649132" cy="1136371"/>
                          </a:xfrm>
                          <a:prstGeom prst="rect">
                            <a:avLst/>
                          </a:prstGeom>
                          <a:noFill/>
                          <a:ln>
                            <a:noFill/>
                          </a:ln>
                        </pic:spPr>
                      </pic:pic>
                    </a:graphicData>
                  </a:graphic>
                </wp:inline>
              </w:drawing>
            </w:r>
            <w:r w:rsidRPr="009F0BEC">
              <w:rPr>
                <w:noProof/>
                <w:lang w:val="fr-CA" w:eastAsia="fr-CA"/>
              </w:rPr>
              <w:drawing>
                <wp:inline distT="0" distB="0" distL="0" distR="0" wp14:anchorId="1A946822" wp14:editId="4A6B8E0F">
                  <wp:extent cx="566019" cy="1053389"/>
                  <wp:effectExtent l="0" t="0" r="5715" b="0"/>
                  <wp:docPr id="49" name="Image 49" descr="Crooner, Melody, Music, Singing, 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ooner, Melody, Music, Singing, Si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7790" cy="1093907"/>
                          </a:xfrm>
                          <a:prstGeom prst="rect">
                            <a:avLst/>
                          </a:prstGeom>
                          <a:noFill/>
                          <a:ln>
                            <a:noFill/>
                          </a:ln>
                        </pic:spPr>
                      </pic:pic>
                    </a:graphicData>
                  </a:graphic>
                </wp:inline>
              </w:drawing>
            </w:r>
            <w:r w:rsidRPr="009F0BEC">
              <w:rPr>
                <w:noProof/>
                <w:lang w:val="fr-CA" w:eastAsia="fr-CA"/>
              </w:rPr>
              <w:drawing>
                <wp:inline distT="0" distB="0" distL="0" distR="0" wp14:anchorId="1B35A7A6" wp14:editId="746D48BE">
                  <wp:extent cx="1037638" cy="519379"/>
                  <wp:effectExtent l="0" t="0" r="0" b="0"/>
                  <wp:docPr id="50" name="Image 50" descr="Relax, Sleeping, Rest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x, Sleeping, Resting, Stickma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82368" cy="541768"/>
                          </a:xfrm>
                          <a:prstGeom prst="rect">
                            <a:avLst/>
                          </a:prstGeom>
                          <a:noFill/>
                          <a:ln>
                            <a:noFill/>
                          </a:ln>
                        </pic:spPr>
                      </pic:pic>
                    </a:graphicData>
                  </a:graphic>
                </wp:inline>
              </w:drawing>
            </w:r>
            <w:r w:rsidRPr="009F0BEC">
              <w:rPr>
                <w:noProof/>
                <w:lang w:val="fr-CA" w:eastAsia="fr-CA"/>
              </w:rPr>
              <w:drawing>
                <wp:inline distT="0" distB="0" distL="0" distR="0" wp14:anchorId="1F8C9F21" wp14:editId="70C18370">
                  <wp:extent cx="794325" cy="1082649"/>
                  <wp:effectExtent l="0" t="0" r="6350" b="3810"/>
                  <wp:docPr id="66" name="Image 66" descr="Ballet, Dance, Danc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llet, Dance, Dancing, Stickma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19314" cy="1116709"/>
                          </a:xfrm>
                          <a:prstGeom prst="rect">
                            <a:avLst/>
                          </a:prstGeom>
                          <a:noFill/>
                          <a:ln>
                            <a:noFill/>
                          </a:ln>
                        </pic:spPr>
                      </pic:pic>
                    </a:graphicData>
                  </a:graphic>
                </wp:inline>
              </w:drawing>
            </w:r>
            <w:r w:rsidRPr="009F0BEC">
              <w:rPr>
                <w:noProof/>
                <w:lang w:val="fr-CA" w:eastAsia="fr-CA"/>
              </w:rPr>
              <w:drawing>
                <wp:inline distT="0" distB="0" distL="0" distR="0" wp14:anchorId="4ADC4058" wp14:editId="7E9D5618">
                  <wp:extent cx="1034970" cy="847473"/>
                  <wp:effectExtent l="0" t="0" r="0" b="0"/>
                  <wp:docPr id="67" name="Image 67" descr="Falling, Tripp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lling, Tripping, Stickma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72761" cy="878418"/>
                          </a:xfrm>
                          <a:prstGeom prst="rect">
                            <a:avLst/>
                          </a:prstGeom>
                          <a:noFill/>
                          <a:ln>
                            <a:noFill/>
                          </a:ln>
                        </pic:spPr>
                      </pic:pic>
                    </a:graphicData>
                  </a:graphic>
                </wp:inline>
              </w:drawing>
            </w:r>
          </w:p>
          <w:p w14:paraId="06567EF8" w14:textId="77777777" w:rsidR="0083385A" w:rsidRPr="009F0BEC" w:rsidRDefault="0083385A" w:rsidP="00CB32EB">
            <w:pPr>
              <w:pStyle w:val="Consigne-Texte"/>
              <w:numPr>
                <w:ilvl w:val="0"/>
                <w:numId w:val="0"/>
              </w:numPr>
              <w:ind w:left="360" w:hanging="360"/>
            </w:pPr>
            <w:r w:rsidRPr="009F0BEC">
              <w:rPr>
                <w:noProof/>
                <w:lang w:val="fr-CA" w:eastAsia="fr-CA"/>
              </w:rPr>
              <w:drawing>
                <wp:inline distT="0" distB="0" distL="0" distR="0" wp14:anchorId="74FCC6A9" wp14:editId="205E299F">
                  <wp:extent cx="825997" cy="892454"/>
                  <wp:effectExtent l="0" t="0" r="0" b="3175"/>
                  <wp:docPr id="68" name="Image 68" descr="Sitting, Stretching, Rest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tting, Stretching, Resting, Stickma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49523" cy="917873"/>
                          </a:xfrm>
                          <a:prstGeom prst="rect">
                            <a:avLst/>
                          </a:prstGeom>
                          <a:noFill/>
                          <a:ln>
                            <a:noFill/>
                          </a:ln>
                        </pic:spPr>
                      </pic:pic>
                    </a:graphicData>
                  </a:graphic>
                </wp:inline>
              </w:drawing>
            </w:r>
            <w:r w:rsidRPr="009F0BEC">
              <w:rPr>
                <w:noProof/>
                <w:lang w:val="fr-CA" w:eastAsia="fr-CA"/>
              </w:rPr>
              <w:drawing>
                <wp:inline distT="0" distB="0" distL="0" distR="0" wp14:anchorId="576F85B6" wp14:editId="6C6985DC">
                  <wp:extent cx="470813" cy="943660"/>
                  <wp:effectExtent l="0" t="0" r="5715" b="8890"/>
                  <wp:docPr id="69" name="Image 69" descr="Sad, Crying,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d, Crying, Stickman, Stick Figur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5313" cy="972722"/>
                          </a:xfrm>
                          <a:prstGeom prst="rect">
                            <a:avLst/>
                          </a:prstGeom>
                          <a:noFill/>
                          <a:ln>
                            <a:noFill/>
                          </a:ln>
                        </pic:spPr>
                      </pic:pic>
                    </a:graphicData>
                  </a:graphic>
                </wp:inline>
              </w:drawing>
            </w:r>
            <w:r w:rsidRPr="009F0BEC">
              <w:rPr>
                <w:noProof/>
                <w:lang w:val="fr-CA" w:eastAsia="fr-CA"/>
              </w:rPr>
              <w:drawing>
                <wp:inline distT="0" distB="0" distL="0" distR="0" wp14:anchorId="27413498" wp14:editId="0B8B85D0">
                  <wp:extent cx="1086252" cy="833932"/>
                  <wp:effectExtent l="0" t="0" r="0" b="4445"/>
                  <wp:docPr id="70" name="Image 70" descr="Falling, Tripp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alling, Tripping, Stickman"/>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27171" cy="865346"/>
                          </a:xfrm>
                          <a:prstGeom prst="rect">
                            <a:avLst/>
                          </a:prstGeom>
                          <a:noFill/>
                          <a:ln>
                            <a:noFill/>
                          </a:ln>
                        </pic:spPr>
                      </pic:pic>
                    </a:graphicData>
                  </a:graphic>
                </wp:inline>
              </w:drawing>
            </w:r>
            <w:r w:rsidRPr="009F0BEC">
              <w:rPr>
                <w:noProof/>
                <w:lang w:val="fr-CA" w:eastAsia="fr-CA"/>
              </w:rPr>
              <w:drawing>
                <wp:inline distT="0" distB="0" distL="0" distR="0" wp14:anchorId="029920D5" wp14:editId="478D3B8F">
                  <wp:extent cx="506915" cy="1016020"/>
                  <wp:effectExtent l="0" t="0" r="0" b="0"/>
                  <wp:docPr id="71" name="Image 71" descr="Angry,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gry, Stickman, Stick Figur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4744" cy="1031712"/>
                          </a:xfrm>
                          <a:prstGeom prst="rect">
                            <a:avLst/>
                          </a:prstGeom>
                          <a:noFill/>
                          <a:ln>
                            <a:noFill/>
                          </a:ln>
                        </pic:spPr>
                      </pic:pic>
                    </a:graphicData>
                  </a:graphic>
                </wp:inline>
              </w:drawing>
            </w:r>
            <w:r w:rsidRPr="009F0BEC">
              <w:rPr>
                <w:noProof/>
                <w:lang w:val="fr-CA" w:eastAsia="fr-CA"/>
              </w:rPr>
              <w:drawing>
                <wp:inline distT="0" distB="0" distL="0" distR="0" wp14:anchorId="1032AEED" wp14:editId="036D79A4">
                  <wp:extent cx="683146" cy="1008709"/>
                  <wp:effectExtent l="0" t="0" r="3175" b="1270"/>
                  <wp:docPr id="72" name="Image 72" descr="Walking, Hiking,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alking, Hiking, Stickman, Stick Figur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14163" cy="1054507"/>
                          </a:xfrm>
                          <a:prstGeom prst="rect">
                            <a:avLst/>
                          </a:prstGeom>
                          <a:noFill/>
                          <a:ln>
                            <a:noFill/>
                          </a:ln>
                        </pic:spPr>
                      </pic:pic>
                    </a:graphicData>
                  </a:graphic>
                </wp:inline>
              </w:drawing>
            </w:r>
            <w:r w:rsidRPr="00855674">
              <w:rPr>
                <w:noProof/>
                <w:lang w:val="fr-CA" w:eastAsia="fr-CA"/>
              </w:rPr>
              <w:drawing>
                <wp:inline distT="0" distB="0" distL="0" distR="0" wp14:anchorId="19E03D41" wp14:editId="4A9AB4B0">
                  <wp:extent cx="561638" cy="1045236"/>
                  <wp:effectExtent l="0" t="0" r="0" b="2540"/>
                  <wp:docPr id="23" name="Image 23" descr="Crooner, Entertainer, Sing, S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ooner, Entertainer, Sing, Singe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0560" cy="1099062"/>
                          </a:xfrm>
                          <a:prstGeom prst="rect">
                            <a:avLst/>
                          </a:prstGeom>
                          <a:noFill/>
                          <a:ln>
                            <a:noFill/>
                          </a:ln>
                        </pic:spPr>
                      </pic:pic>
                    </a:graphicData>
                  </a:graphic>
                </wp:inline>
              </w:drawing>
            </w:r>
            <w:r w:rsidRPr="00855674">
              <w:rPr>
                <w:noProof/>
                <w:lang w:val="fr-CA" w:eastAsia="fr-CA"/>
              </w:rPr>
              <w:drawing>
                <wp:inline distT="0" distB="0" distL="0" distR="0" wp14:anchorId="2C12A81E" wp14:editId="62C85B1E">
                  <wp:extent cx="539816" cy="1081964"/>
                  <wp:effectExtent l="0" t="0" r="0" b="4445"/>
                  <wp:docPr id="24" name="Image 24" descr="Pointing, Hand, Index Finger,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ointing, Hand, Index Finger, Stickma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2289" cy="1106964"/>
                          </a:xfrm>
                          <a:prstGeom prst="rect">
                            <a:avLst/>
                          </a:prstGeom>
                          <a:noFill/>
                          <a:ln>
                            <a:noFill/>
                          </a:ln>
                        </pic:spPr>
                      </pic:pic>
                    </a:graphicData>
                  </a:graphic>
                </wp:inline>
              </w:drawing>
            </w:r>
            <w:r w:rsidRPr="00855674">
              <w:rPr>
                <w:noProof/>
                <w:lang w:val="fr-CA" w:eastAsia="fr-CA"/>
              </w:rPr>
              <w:drawing>
                <wp:inline distT="0" distB="0" distL="0" distR="0" wp14:anchorId="3B5C6E08" wp14:editId="63F60477">
                  <wp:extent cx="528842" cy="1059968"/>
                  <wp:effectExtent l="0" t="0" r="5080" b="6985"/>
                  <wp:docPr id="25" name="Image 25" descr="Calling,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lling, Stickman, Stick Figur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6585" cy="1095530"/>
                          </a:xfrm>
                          <a:prstGeom prst="rect">
                            <a:avLst/>
                          </a:prstGeom>
                          <a:noFill/>
                          <a:ln>
                            <a:noFill/>
                          </a:ln>
                        </pic:spPr>
                      </pic:pic>
                    </a:graphicData>
                  </a:graphic>
                </wp:inline>
              </w:drawing>
            </w:r>
            <w:r w:rsidRPr="00855674">
              <w:rPr>
                <w:noProof/>
                <w:lang w:val="fr-CA" w:eastAsia="fr-CA"/>
              </w:rPr>
              <w:drawing>
                <wp:inline distT="0" distB="0" distL="0" distR="0" wp14:anchorId="70164815" wp14:editId="21D83B53">
                  <wp:extent cx="536508" cy="1075335"/>
                  <wp:effectExtent l="0" t="0" r="0" b="0"/>
                  <wp:docPr id="26" name="Image 26" descr="Man, Military, Salute,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n, Military, Salute, Stickman"/>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3980" cy="1110356"/>
                          </a:xfrm>
                          <a:prstGeom prst="rect">
                            <a:avLst/>
                          </a:prstGeom>
                          <a:noFill/>
                          <a:ln>
                            <a:noFill/>
                          </a:ln>
                        </pic:spPr>
                      </pic:pic>
                    </a:graphicData>
                  </a:graphic>
                </wp:inline>
              </w:drawing>
            </w:r>
            <w:r w:rsidRPr="009247A7">
              <w:rPr>
                <w:noProof/>
                <w:lang w:val="fr-CA" w:eastAsia="fr-CA"/>
              </w:rPr>
              <w:drawing>
                <wp:inline distT="0" distB="0" distL="0" distR="0" wp14:anchorId="7F68B5FE" wp14:editId="6F1ABF1E">
                  <wp:extent cx="547277" cy="1096919"/>
                  <wp:effectExtent l="0" t="0" r="0" b="8255"/>
                  <wp:docPr id="28" name="Image 28" descr="Stick Man, People, Standing, Pec,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ick Man, People, Standing, Pec, Stick"/>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62756" cy="1127945"/>
                          </a:xfrm>
                          <a:prstGeom prst="rect">
                            <a:avLst/>
                          </a:prstGeom>
                          <a:noFill/>
                          <a:ln>
                            <a:noFill/>
                          </a:ln>
                        </pic:spPr>
                      </pic:pic>
                    </a:graphicData>
                  </a:graphic>
                </wp:inline>
              </w:drawing>
            </w:r>
            <w:r w:rsidRPr="009247A7">
              <w:rPr>
                <w:noProof/>
                <w:lang w:val="fr-CA" w:eastAsia="fr-CA"/>
              </w:rPr>
              <w:drawing>
                <wp:inline distT="0" distB="0" distL="0" distR="0" wp14:anchorId="7022C6D3" wp14:editId="01328045">
                  <wp:extent cx="543808" cy="1089965"/>
                  <wp:effectExtent l="0" t="0" r="0" b="0"/>
                  <wp:docPr id="27" name="Image 27" descr="Cry, Looking,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ry, Looking, Stickman, Stick Figur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5195" cy="1112789"/>
                          </a:xfrm>
                          <a:prstGeom prst="rect">
                            <a:avLst/>
                          </a:prstGeom>
                          <a:noFill/>
                          <a:ln>
                            <a:noFill/>
                          </a:ln>
                        </pic:spPr>
                      </pic:pic>
                    </a:graphicData>
                  </a:graphic>
                </wp:inline>
              </w:drawing>
            </w:r>
            <w:r w:rsidRPr="009247A7">
              <w:rPr>
                <w:noProof/>
                <w:lang w:val="fr-CA" w:eastAsia="fr-CA"/>
              </w:rPr>
              <w:drawing>
                <wp:inline distT="0" distB="0" distL="0" distR="0" wp14:anchorId="096F9509" wp14:editId="18B53611">
                  <wp:extent cx="890475" cy="993680"/>
                  <wp:effectExtent l="0" t="0" r="5080" b="0"/>
                  <wp:docPr id="30" name="Image 30" descr="Jumping, Running, Sprinting, 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Jumping, Running, Sprinting, Fas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13339" cy="1019194"/>
                          </a:xfrm>
                          <a:prstGeom prst="rect">
                            <a:avLst/>
                          </a:prstGeom>
                          <a:noFill/>
                          <a:ln>
                            <a:noFill/>
                          </a:ln>
                        </pic:spPr>
                      </pic:pic>
                    </a:graphicData>
                  </a:graphic>
                </wp:inline>
              </w:drawing>
            </w:r>
            <w:r w:rsidRPr="009247A7">
              <w:rPr>
                <w:noProof/>
                <w:lang w:val="fr-CA" w:eastAsia="fr-CA"/>
              </w:rPr>
              <w:drawing>
                <wp:inline distT="0" distB="0" distL="0" distR="0" wp14:anchorId="7AE7E734" wp14:editId="2D9DA0DA">
                  <wp:extent cx="536394" cy="1075105"/>
                  <wp:effectExtent l="0" t="0" r="0" b="0"/>
                  <wp:docPr id="31" name="Image 31" descr="Stickman, Stick Figure, Matchstick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tickman, Stick Figure, Matchstick Man"/>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H="1">
                            <a:off x="0" y="0"/>
                            <a:ext cx="552313" cy="1107013"/>
                          </a:xfrm>
                          <a:prstGeom prst="rect">
                            <a:avLst/>
                          </a:prstGeom>
                          <a:noFill/>
                          <a:ln>
                            <a:noFill/>
                          </a:ln>
                        </pic:spPr>
                      </pic:pic>
                    </a:graphicData>
                  </a:graphic>
                </wp:inline>
              </w:drawing>
            </w:r>
            <w:r w:rsidRPr="009247A7">
              <w:rPr>
                <w:noProof/>
                <w:lang w:val="fr-CA" w:eastAsia="fr-CA"/>
              </w:rPr>
              <w:drawing>
                <wp:inline distT="0" distB="0" distL="0" distR="0" wp14:anchorId="13309D18" wp14:editId="4B0769A6">
                  <wp:extent cx="744494" cy="1008534"/>
                  <wp:effectExtent l="0" t="0" r="0" b="1270"/>
                  <wp:docPr id="32" name="Image 32" descr="Gymnastics, Handstand, Dance,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ymnastics, Handstand, Dance, Danci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55359" cy="1023252"/>
                          </a:xfrm>
                          <a:prstGeom prst="rect">
                            <a:avLst/>
                          </a:prstGeom>
                          <a:noFill/>
                          <a:ln>
                            <a:noFill/>
                          </a:ln>
                        </pic:spPr>
                      </pic:pic>
                    </a:graphicData>
                  </a:graphic>
                </wp:inline>
              </w:drawing>
            </w:r>
            <w:r w:rsidRPr="009247A7">
              <w:rPr>
                <w:noProof/>
                <w:lang w:val="fr-CA" w:eastAsia="fr-CA"/>
              </w:rPr>
              <w:drawing>
                <wp:inline distT="0" distB="0" distL="0" distR="0" wp14:anchorId="766CED87" wp14:editId="4BE14748">
                  <wp:extent cx="728001" cy="1082141"/>
                  <wp:effectExtent l="0" t="0" r="0" b="3810"/>
                  <wp:docPr id="33" name="Image 33" descr="Fight, Boxing, Boxer,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ht, Boxing, Boxer, Stickman"/>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51266" cy="1116724"/>
                          </a:xfrm>
                          <a:prstGeom prst="rect">
                            <a:avLst/>
                          </a:prstGeom>
                          <a:noFill/>
                          <a:ln>
                            <a:noFill/>
                          </a:ln>
                        </pic:spPr>
                      </pic:pic>
                    </a:graphicData>
                  </a:graphic>
                </wp:inline>
              </w:drawing>
            </w:r>
            <w:r w:rsidRPr="009247A7">
              <w:rPr>
                <w:noProof/>
                <w:lang w:val="fr-CA" w:eastAsia="fr-CA"/>
              </w:rPr>
              <w:drawing>
                <wp:inline distT="0" distB="0" distL="0" distR="0" wp14:anchorId="1C787D16" wp14:editId="556365FF">
                  <wp:extent cx="986765" cy="986765"/>
                  <wp:effectExtent l="0" t="0" r="4445" b="4445"/>
                  <wp:docPr id="34" name="Image 34" descr="Slide, Sliding, Fall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lide, Sliding, Falling, Stickman"/>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94972" cy="994972"/>
                          </a:xfrm>
                          <a:prstGeom prst="rect">
                            <a:avLst/>
                          </a:prstGeom>
                          <a:noFill/>
                          <a:ln>
                            <a:noFill/>
                          </a:ln>
                        </pic:spPr>
                      </pic:pic>
                    </a:graphicData>
                  </a:graphic>
                </wp:inline>
              </w:drawing>
            </w:r>
            <w:r w:rsidRPr="009247A7">
              <w:rPr>
                <w:noProof/>
                <w:lang w:val="fr-CA" w:eastAsia="fr-CA"/>
              </w:rPr>
              <w:drawing>
                <wp:inline distT="0" distB="0" distL="0" distR="0" wp14:anchorId="614CB988" wp14:editId="577684B3">
                  <wp:extent cx="863193" cy="863193"/>
                  <wp:effectExtent l="0" t="0" r="0" b="0"/>
                  <wp:docPr id="35" name="Image 35" descr="Throwing, Stone, Cast, Launch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rowing, Stone, Cast, Launching, Ma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73346" cy="873346"/>
                          </a:xfrm>
                          <a:prstGeom prst="rect">
                            <a:avLst/>
                          </a:prstGeom>
                          <a:noFill/>
                          <a:ln>
                            <a:noFill/>
                          </a:ln>
                        </pic:spPr>
                      </pic:pic>
                    </a:graphicData>
                  </a:graphic>
                </wp:inline>
              </w:drawing>
            </w:r>
            <w:r w:rsidRPr="009247A7">
              <w:rPr>
                <w:noProof/>
                <w:lang w:val="fr-CA" w:eastAsia="fr-CA"/>
              </w:rPr>
              <w:drawing>
                <wp:inline distT="0" distB="0" distL="0" distR="0" wp14:anchorId="78CDAF40" wp14:editId="05C91D7E">
                  <wp:extent cx="1254075" cy="870687"/>
                  <wp:effectExtent l="0" t="0" r="3810" b="5715"/>
                  <wp:docPr id="36" name="Image 36" descr="Slipping, Falling Down, Man,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lipping, Falling Down, Man, Stick-Ma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66709" cy="879459"/>
                          </a:xfrm>
                          <a:prstGeom prst="rect">
                            <a:avLst/>
                          </a:prstGeom>
                          <a:noFill/>
                          <a:ln>
                            <a:noFill/>
                          </a:ln>
                        </pic:spPr>
                      </pic:pic>
                    </a:graphicData>
                  </a:graphic>
                </wp:inline>
              </w:drawing>
            </w:r>
            <w:r w:rsidRPr="009247A7">
              <w:rPr>
                <w:noProof/>
                <w:lang w:val="fr-CA" w:eastAsia="fr-CA"/>
              </w:rPr>
              <w:drawing>
                <wp:inline distT="0" distB="0" distL="0" distR="0" wp14:anchorId="0F7D2C57" wp14:editId="501AB69C">
                  <wp:extent cx="1002183" cy="682978"/>
                  <wp:effectExtent l="0" t="0" r="7620" b="3175"/>
                  <wp:docPr id="37" name="Image 37" descr="Stretching, Aerobics, Gymnastics,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tretching, Aerobics, Gymnastics, Man"/>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35705" cy="705823"/>
                          </a:xfrm>
                          <a:prstGeom prst="rect">
                            <a:avLst/>
                          </a:prstGeom>
                          <a:noFill/>
                          <a:ln>
                            <a:noFill/>
                          </a:ln>
                        </pic:spPr>
                      </pic:pic>
                    </a:graphicData>
                  </a:graphic>
                </wp:inline>
              </w:drawing>
            </w:r>
            <w:r w:rsidRPr="009247A7">
              <w:rPr>
                <w:noProof/>
                <w:lang w:val="fr-CA" w:eastAsia="fr-CA"/>
              </w:rPr>
              <w:drawing>
                <wp:inline distT="0" distB="0" distL="0" distR="0" wp14:anchorId="2BDC5092" wp14:editId="3E0BB8F8">
                  <wp:extent cx="614973" cy="977060"/>
                  <wp:effectExtent l="0" t="0" r="0" b="0"/>
                  <wp:docPr id="39" name="Image 39" descr="Old, Elderly, Grandfather, Grand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Elderly, Grandfather, Grandpa"/>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38603" cy="1014603"/>
                          </a:xfrm>
                          <a:prstGeom prst="rect">
                            <a:avLst/>
                          </a:prstGeom>
                          <a:noFill/>
                          <a:ln>
                            <a:noFill/>
                          </a:ln>
                        </pic:spPr>
                      </pic:pic>
                    </a:graphicData>
                  </a:graphic>
                </wp:inline>
              </w:drawing>
            </w:r>
            <w:r w:rsidRPr="00AC040A">
              <w:rPr>
                <w:noProof/>
                <w:lang w:val="fr-CA" w:eastAsia="fr-CA"/>
              </w:rPr>
              <w:drawing>
                <wp:inline distT="0" distB="0" distL="0" distR="0" wp14:anchorId="62C3EA51" wp14:editId="110118AB">
                  <wp:extent cx="566382" cy="1131717"/>
                  <wp:effectExtent l="0" t="0" r="0" b="0"/>
                  <wp:docPr id="51" name="Image 51" descr="Stickman, Thinking, Worry, Confused, Stand, 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ickman, Thinking, Worry, Confused, Stand, Scratch"/>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552" cy="1188004"/>
                          </a:xfrm>
                          <a:prstGeom prst="rect">
                            <a:avLst/>
                          </a:prstGeom>
                          <a:noFill/>
                          <a:ln>
                            <a:noFill/>
                          </a:ln>
                        </pic:spPr>
                      </pic:pic>
                    </a:graphicData>
                  </a:graphic>
                </wp:inline>
              </w:drawing>
            </w:r>
            <w:r w:rsidRPr="00074853">
              <w:rPr>
                <w:noProof/>
                <w:lang w:val="fr-CA" w:eastAsia="fr-CA"/>
              </w:rPr>
              <w:drawing>
                <wp:inline distT="0" distB="0" distL="0" distR="0" wp14:anchorId="721C1988" wp14:editId="3B0C6633">
                  <wp:extent cx="655409" cy="927708"/>
                  <wp:effectExtent l="0" t="0" r="0" b="6350"/>
                  <wp:docPr id="54" name="Image 54" descr="Girl, Doll, Dress, Ribbon, Flower, Outlines,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rl, Doll, Dress, Ribbon, Flower, Outlines, Stickma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flipH="1">
                            <a:off x="0" y="0"/>
                            <a:ext cx="679669" cy="962047"/>
                          </a:xfrm>
                          <a:prstGeom prst="rect">
                            <a:avLst/>
                          </a:prstGeom>
                          <a:noFill/>
                          <a:ln>
                            <a:noFill/>
                          </a:ln>
                        </pic:spPr>
                      </pic:pic>
                    </a:graphicData>
                  </a:graphic>
                </wp:inline>
              </w:drawing>
            </w:r>
          </w:p>
        </w:tc>
      </w:tr>
    </w:tbl>
    <w:p w14:paraId="399B2E1C" w14:textId="77777777" w:rsidR="0083385A" w:rsidRPr="00AE57C3" w:rsidRDefault="0083385A" w:rsidP="00AE57C3"/>
    <w:p w14:paraId="1144B43A" w14:textId="77777777" w:rsidR="0083385A" w:rsidRPr="00AE57C3" w:rsidRDefault="0083385A" w:rsidP="00AE57C3">
      <w:r w:rsidRPr="00AE57C3">
        <w:br w:type="page"/>
      </w:r>
    </w:p>
    <w:p w14:paraId="13C2D690" w14:textId="77777777" w:rsidR="0083385A" w:rsidRPr="00273F5B" w:rsidRDefault="0083385A" w:rsidP="00041C48">
      <w:pPr>
        <w:pStyle w:val="Matire-Premirepage"/>
        <w:rPr>
          <w:lang w:val="en-CA"/>
        </w:rPr>
      </w:pPr>
      <w:r w:rsidRPr="00273F5B">
        <w:rPr>
          <w:lang w:val="en-CA"/>
        </w:rPr>
        <w:lastRenderedPageBreak/>
        <w:t>Anglais, langue seconde</w:t>
      </w:r>
    </w:p>
    <w:p w14:paraId="34ADFC59" w14:textId="77777777" w:rsidR="0083385A" w:rsidRDefault="0083385A" w:rsidP="00041C48">
      <w:pPr>
        <w:pStyle w:val="Titredelactivit0"/>
        <w:tabs>
          <w:tab w:val="left" w:pos="7170"/>
        </w:tabs>
        <w:rPr>
          <w:lang w:val="en-CA"/>
        </w:rPr>
      </w:pPr>
      <w:bookmarkStart w:id="44" w:name="_Toc43121300"/>
      <w:r>
        <w:rPr>
          <w:lang w:val="en-CA"/>
        </w:rPr>
        <w:t>Annexe 6</w:t>
      </w:r>
      <w:r w:rsidRPr="00DA69F5">
        <w:rPr>
          <w:lang w:val="en-CA"/>
        </w:rPr>
        <w:t xml:space="preserve"> – Whose Line is it </w:t>
      </w:r>
      <w:proofErr w:type="gramStart"/>
      <w:r w:rsidRPr="00DA69F5">
        <w:rPr>
          <w:lang w:val="en-CA"/>
        </w:rPr>
        <w:t>Anyway</w:t>
      </w:r>
      <w:proofErr w:type="gramEnd"/>
      <w:r w:rsidRPr="00DA69F5">
        <w:rPr>
          <w:lang w:val="en-CA"/>
        </w:rPr>
        <w:t>?</w:t>
      </w:r>
      <w:bookmarkEnd w:id="44"/>
    </w:p>
    <w:p w14:paraId="11B6B85A" w14:textId="77777777" w:rsidR="0083385A" w:rsidRPr="007752F3" w:rsidRDefault="0083385A" w:rsidP="00AE57C3">
      <w:pPr>
        <w:pStyle w:val="Consigne-tapes"/>
        <w:rPr>
          <w:lang w:val="en-CA"/>
        </w:rPr>
      </w:pPr>
      <w:r w:rsidRPr="007752F3">
        <w:rPr>
          <w:lang w:val="en-CA"/>
        </w:rPr>
        <w:t>Appendix 6</w:t>
      </w:r>
    </w:p>
    <w:p w14:paraId="29CB1C41" w14:textId="77777777" w:rsidR="0083385A" w:rsidRPr="007752F3" w:rsidRDefault="0083385A" w:rsidP="00AE57C3">
      <w:pPr>
        <w:pStyle w:val="Consigne-tapes"/>
        <w:rPr>
          <w:lang w:val="en-CA"/>
        </w:rPr>
      </w:pPr>
      <w:r w:rsidRPr="007752F3">
        <w:rPr>
          <w:lang w:val="en-CA"/>
        </w:rPr>
        <w:t xml:space="preserve">Validate your </w:t>
      </w:r>
      <w:proofErr w:type="spellStart"/>
      <w:r w:rsidRPr="007752F3">
        <w:rPr>
          <w:lang w:val="en-CA"/>
        </w:rPr>
        <w:t>Improv</w:t>
      </w:r>
      <w:proofErr w:type="spellEnd"/>
      <w:r w:rsidRPr="007752F3">
        <w:rPr>
          <w:lang w:val="en-CA"/>
        </w:rPr>
        <w:t xml:space="preserve"> IQ</w:t>
      </w:r>
    </w:p>
    <w:p w14:paraId="7007AEFF" w14:textId="77777777" w:rsidR="0083385A" w:rsidRPr="00325934" w:rsidRDefault="0083385A" w:rsidP="00041C48">
      <w:pPr>
        <w:pStyle w:val="Consigne-Texte"/>
        <w:rPr>
          <w:lang w:val="en-CA" w:eastAsia="fr-CA"/>
        </w:rPr>
      </w:pPr>
      <w:r w:rsidRPr="00325934">
        <w:rPr>
          <w:lang w:val="en-CA"/>
        </w:rPr>
        <w:t>How well did you do?</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1"/>
        <w:gridCol w:w="8374"/>
      </w:tblGrid>
      <w:tr w:rsidR="0083385A" w:rsidRPr="00612865" w14:paraId="1B440575" w14:textId="77777777" w:rsidTr="00CB32EB">
        <w:trPr>
          <w:trHeight w:val="496"/>
        </w:trPr>
        <w:tc>
          <w:tcPr>
            <w:tcW w:w="1611" w:type="dxa"/>
          </w:tcPr>
          <w:p w14:paraId="71D14E1E" w14:textId="77777777" w:rsidR="0083385A" w:rsidRPr="00B23CD7" w:rsidRDefault="0083385A" w:rsidP="00CB32EB">
            <w:pPr>
              <w:pStyle w:val="Consigne-Texte"/>
              <w:numPr>
                <w:ilvl w:val="0"/>
                <w:numId w:val="0"/>
              </w:numPr>
            </w:pPr>
            <w:proofErr w:type="spellStart"/>
            <w:r w:rsidRPr="00B23CD7">
              <w:t>Accepting</w:t>
            </w:r>
            <w:proofErr w:type="spellEnd"/>
          </w:p>
        </w:tc>
        <w:tc>
          <w:tcPr>
            <w:tcW w:w="8374" w:type="dxa"/>
          </w:tcPr>
          <w:p w14:paraId="05AEBAE1" w14:textId="77777777" w:rsidR="0083385A" w:rsidRPr="00AD56DC" w:rsidRDefault="0083385A" w:rsidP="00CB32EB">
            <w:pPr>
              <w:rPr>
                <w:lang w:val="en-CA"/>
              </w:rPr>
            </w:pPr>
            <w:r w:rsidRPr="00B23CD7">
              <w:rPr>
                <w:lang w:val="en-CA"/>
              </w:rPr>
              <w:t>Embracing an offer made by other players to advance the scene.</w:t>
            </w:r>
          </w:p>
        </w:tc>
      </w:tr>
      <w:tr w:rsidR="0083385A" w:rsidRPr="00612865" w14:paraId="2F739BFB" w14:textId="77777777" w:rsidTr="00CB32EB">
        <w:trPr>
          <w:trHeight w:val="496"/>
        </w:trPr>
        <w:tc>
          <w:tcPr>
            <w:tcW w:w="1611" w:type="dxa"/>
          </w:tcPr>
          <w:p w14:paraId="1B922A6E" w14:textId="77777777" w:rsidR="0083385A" w:rsidRPr="00B23CD7" w:rsidRDefault="0083385A" w:rsidP="00CB32EB">
            <w:pPr>
              <w:pStyle w:val="Consigne-Texte"/>
              <w:numPr>
                <w:ilvl w:val="0"/>
                <w:numId w:val="0"/>
              </w:numPr>
              <w:ind w:left="360" w:hanging="360"/>
            </w:pPr>
            <w:proofErr w:type="spellStart"/>
            <w:r w:rsidRPr="00B23CD7">
              <w:t>Ask</w:t>
            </w:r>
            <w:proofErr w:type="spellEnd"/>
            <w:r w:rsidRPr="00B23CD7">
              <w:t>-for</w:t>
            </w:r>
          </w:p>
        </w:tc>
        <w:tc>
          <w:tcPr>
            <w:tcW w:w="8374" w:type="dxa"/>
          </w:tcPr>
          <w:p w14:paraId="51727808" w14:textId="77777777" w:rsidR="0083385A" w:rsidRPr="00B23CD7" w:rsidRDefault="0083385A" w:rsidP="00CB32EB">
            <w:pPr>
              <w:pStyle w:val="Consigne-Texte"/>
              <w:numPr>
                <w:ilvl w:val="0"/>
                <w:numId w:val="0"/>
              </w:numPr>
              <w:rPr>
                <w:lang w:val="en-CA"/>
              </w:rPr>
            </w:pPr>
            <w:r w:rsidRPr="00B23CD7">
              <w:rPr>
                <w:lang w:val="en-CA"/>
              </w:rPr>
              <w:t>Question asked of the audience to get some input to steer a scene.</w:t>
            </w:r>
          </w:p>
        </w:tc>
      </w:tr>
      <w:tr w:rsidR="0083385A" w:rsidRPr="00612865" w14:paraId="57B1039B" w14:textId="77777777" w:rsidTr="00CB32EB">
        <w:trPr>
          <w:trHeight w:val="496"/>
        </w:trPr>
        <w:tc>
          <w:tcPr>
            <w:tcW w:w="1611" w:type="dxa"/>
          </w:tcPr>
          <w:p w14:paraId="0133B432" w14:textId="77777777" w:rsidR="0083385A" w:rsidRPr="00B23CD7" w:rsidRDefault="0083385A" w:rsidP="00CB32EB">
            <w:pPr>
              <w:pStyle w:val="Consigne-Texte"/>
              <w:numPr>
                <w:ilvl w:val="0"/>
                <w:numId w:val="0"/>
              </w:numPr>
              <w:ind w:left="360" w:hanging="360"/>
            </w:pPr>
            <w:proofErr w:type="spellStart"/>
            <w:r w:rsidRPr="00B23CD7">
              <w:t>Backline</w:t>
            </w:r>
            <w:proofErr w:type="spellEnd"/>
          </w:p>
        </w:tc>
        <w:tc>
          <w:tcPr>
            <w:tcW w:w="8374" w:type="dxa"/>
          </w:tcPr>
          <w:p w14:paraId="379484A2" w14:textId="77777777" w:rsidR="0083385A" w:rsidRPr="00B23CD7" w:rsidRDefault="0083385A" w:rsidP="00CB32EB">
            <w:pPr>
              <w:pStyle w:val="Consigne-Texte"/>
              <w:numPr>
                <w:ilvl w:val="0"/>
                <w:numId w:val="0"/>
              </w:numPr>
              <w:rPr>
                <w:lang w:val="en-CA"/>
              </w:rPr>
            </w:pPr>
            <w:r w:rsidRPr="00B23CD7">
              <w:rPr>
                <w:lang w:val="en-CA"/>
              </w:rPr>
              <w:t>The back of the actual stage.</w:t>
            </w:r>
          </w:p>
        </w:tc>
      </w:tr>
      <w:tr w:rsidR="0083385A" w14:paraId="36CDC619" w14:textId="77777777" w:rsidTr="00CB32EB">
        <w:trPr>
          <w:trHeight w:val="496"/>
        </w:trPr>
        <w:tc>
          <w:tcPr>
            <w:tcW w:w="1611" w:type="dxa"/>
          </w:tcPr>
          <w:p w14:paraId="3CE444EC" w14:textId="77777777" w:rsidR="0083385A" w:rsidRPr="00B23CD7" w:rsidRDefault="0083385A" w:rsidP="00CB32EB">
            <w:pPr>
              <w:pStyle w:val="Consigne-Texte"/>
              <w:numPr>
                <w:ilvl w:val="0"/>
                <w:numId w:val="0"/>
              </w:numPr>
              <w:ind w:left="360" w:hanging="360"/>
              <w:rPr>
                <w:lang w:val="en-CA"/>
              </w:rPr>
            </w:pPr>
            <w:proofErr w:type="spellStart"/>
            <w:r>
              <w:t>Backstory</w:t>
            </w:r>
            <w:proofErr w:type="spellEnd"/>
          </w:p>
        </w:tc>
        <w:tc>
          <w:tcPr>
            <w:tcW w:w="8374" w:type="dxa"/>
          </w:tcPr>
          <w:p w14:paraId="1C34F5FE" w14:textId="77777777" w:rsidR="0083385A" w:rsidRPr="00AD56DC" w:rsidRDefault="0083385A" w:rsidP="00CB32EB">
            <w:pPr>
              <w:pStyle w:val="Consigne-Texte"/>
              <w:numPr>
                <w:ilvl w:val="0"/>
                <w:numId w:val="0"/>
              </w:numPr>
              <w:rPr>
                <w:lang w:val="en-CA"/>
              </w:rPr>
            </w:pPr>
            <w:r w:rsidRPr="00AD56DC">
              <w:rPr>
                <w:lang w:val="en-CA"/>
              </w:rPr>
              <w:t>A set of events invented for a plot, presented as preceding and leading up to that plot. A literary device of a narrative history.</w:t>
            </w:r>
          </w:p>
        </w:tc>
      </w:tr>
      <w:tr w:rsidR="0083385A" w:rsidRPr="00612865" w14:paraId="17CA5418" w14:textId="77777777" w:rsidTr="00CB32EB">
        <w:trPr>
          <w:trHeight w:val="496"/>
        </w:trPr>
        <w:tc>
          <w:tcPr>
            <w:tcW w:w="1611" w:type="dxa"/>
          </w:tcPr>
          <w:p w14:paraId="0F358919" w14:textId="77777777" w:rsidR="0083385A" w:rsidRPr="00B23CD7" w:rsidRDefault="0083385A" w:rsidP="00CB32EB">
            <w:pPr>
              <w:pStyle w:val="Consigne-Texte"/>
              <w:numPr>
                <w:ilvl w:val="0"/>
                <w:numId w:val="0"/>
              </w:numPr>
              <w:ind w:left="360" w:hanging="360"/>
              <w:rPr>
                <w:lang w:val="en-CA"/>
              </w:rPr>
            </w:pPr>
            <w:r>
              <w:t>Blackout</w:t>
            </w:r>
          </w:p>
        </w:tc>
        <w:tc>
          <w:tcPr>
            <w:tcW w:w="8374" w:type="dxa"/>
          </w:tcPr>
          <w:p w14:paraId="13D939A9" w14:textId="77777777" w:rsidR="0083385A" w:rsidRPr="00AD56DC" w:rsidRDefault="0083385A" w:rsidP="00CB32EB">
            <w:pPr>
              <w:rPr>
                <w:lang w:val="en-CA"/>
              </w:rPr>
            </w:pPr>
            <w:r w:rsidRPr="00AD56DC">
              <w:rPr>
                <w:lang w:val="en-CA"/>
              </w:rPr>
              <w:t>When the lights in the theater are turned off and the stage is dark.</w:t>
            </w:r>
          </w:p>
          <w:p w14:paraId="0F85B701" w14:textId="77777777" w:rsidR="0083385A" w:rsidRPr="00B23CD7" w:rsidRDefault="0083385A" w:rsidP="00CB32EB">
            <w:pPr>
              <w:rPr>
                <w:lang w:val="en-CA"/>
              </w:rPr>
            </w:pPr>
            <w:r w:rsidRPr="00AD56DC">
              <w:rPr>
                <w:lang w:val="en-CA"/>
              </w:rPr>
              <w:t>They can be used by a director to indicate the end of a scene.</w:t>
            </w:r>
          </w:p>
        </w:tc>
      </w:tr>
      <w:tr w:rsidR="0083385A" w:rsidRPr="00612865" w14:paraId="3FA2B9C6" w14:textId="77777777" w:rsidTr="00CB32EB">
        <w:trPr>
          <w:trHeight w:val="496"/>
        </w:trPr>
        <w:tc>
          <w:tcPr>
            <w:tcW w:w="1611" w:type="dxa"/>
          </w:tcPr>
          <w:p w14:paraId="4808CF12" w14:textId="77777777" w:rsidR="0083385A" w:rsidRPr="00B23CD7" w:rsidRDefault="0083385A" w:rsidP="00CB32EB">
            <w:pPr>
              <w:pStyle w:val="Consigne-Texte"/>
              <w:numPr>
                <w:ilvl w:val="0"/>
                <w:numId w:val="0"/>
              </w:numPr>
              <w:ind w:left="360" w:hanging="360"/>
              <w:rPr>
                <w:lang w:val="en-CA"/>
              </w:rPr>
            </w:pPr>
            <w:proofErr w:type="spellStart"/>
            <w:r>
              <w:t>Embodying</w:t>
            </w:r>
            <w:proofErr w:type="spellEnd"/>
          </w:p>
        </w:tc>
        <w:tc>
          <w:tcPr>
            <w:tcW w:w="8374" w:type="dxa"/>
          </w:tcPr>
          <w:p w14:paraId="14FCC1C7" w14:textId="77777777" w:rsidR="0083385A" w:rsidRPr="00AD56DC" w:rsidRDefault="0083385A" w:rsidP="00CB32EB">
            <w:pPr>
              <w:rPr>
                <w:lang w:val="en-CA"/>
              </w:rPr>
            </w:pPr>
            <w:r w:rsidRPr="00AD56DC">
              <w:rPr>
                <w:lang w:val="en-CA"/>
              </w:rPr>
              <w:t>When a player physically becomes something inhuman. For example, a player becomes a bird by flapping wings and squeaking, or becomes a table by going on all fours.</w:t>
            </w:r>
          </w:p>
        </w:tc>
      </w:tr>
      <w:tr w:rsidR="0083385A" w:rsidRPr="00612865" w14:paraId="7C677FB2" w14:textId="77777777" w:rsidTr="00CB32EB">
        <w:trPr>
          <w:trHeight w:val="496"/>
        </w:trPr>
        <w:tc>
          <w:tcPr>
            <w:tcW w:w="1611" w:type="dxa"/>
          </w:tcPr>
          <w:p w14:paraId="60BDA989" w14:textId="77777777" w:rsidR="0083385A" w:rsidRPr="00B23CD7" w:rsidRDefault="0083385A" w:rsidP="00CB32EB">
            <w:pPr>
              <w:pStyle w:val="Consigne-Texte"/>
              <w:numPr>
                <w:ilvl w:val="0"/>
                <w:numId w:val="0"/>
              </w:numPr>
              <w:ind w:left="360" w:hanging="360"/>
              <w:rPr>
                <w:lang w:val="en-CA"/>
              </w:rPr>
            </w:pPr>
            <w:proofErr w:type="spellStart"/>
            <w:r>
              <w:t>Gagging</w:t>
            </w:r>
            <w:proofErr w:type="spellEnd"/>
          </w:p>
        </w:tc>
        <w:tc>
          <w:tcPr>
            <w:tcW w:w="8374" w:type="dxa"/>
          </w:tcPr>
          <w:p w14:paraId="671DC6FB" w14:textId="77777777" w:rsidR="0083385A" w:rsidRPr="00B23CD7" w:rsidRDefault="0083385A" w:rsidP="00CB32EB">
            <w:pPr>
              <w:rPr>
                <w:lang w:val="en-CA"/>
              </w:rPr>
            </w:pPr>
            <w:r w:rsidRPr="00AD56DC">
              <w:rPr>
                <w:lang w:val="en-CA"/>
              </w:rPr>
              <w:t xml:space="preserve">Joking, doing funny things, using verbal wit without advancing the scene. Might make you popular with the audience but not with your fellow players. </w:t>
            </w:r>
          </w:p>
        </w:tc>
      </w:tr>
      <w:tr w:rsidR="0083385A" w:rsidRPr="00612865" w14:paraId="2D362CA5" w14:textId="77777777" w:rsidTr="00CB32EB">
        <w:trPr>
          <w:trHeight w:val="496"/>
        </w:trPr>
        <w:tc>
          <w:tcPr>
            <w:tcW w:w="1611" w:type="dxa"/>
          </w:tcPr>
          <w:p w14:paraId="299ABAD0" w14:textId="77777777" w:rsidR="0083385A" w:rsidRPr="00B23CD7" w:rsidRDefault="0083385A" w:rsidP="00CB32EB">
            <w:pPr>
              <w:pStyle w:val="Consigne-Texte"/>
              <w:numPr>
                <w:ilvl w:val="0"/>
                <w:numId w:val="0"/>
              </w:numPr>
              <w:ind w:left="360" w:hanging="360"/>
              <w:rPr>
                <w:lang w:val="en-CA"/>
              </w:rPr>
            </w:pPr>
            <w:proofErr w:type="spellStart"/>
            <w:r>
              <w:t>Jabbertalk</w:t>
            </w:r>
            <w:proofErr w:type="spellEnd"/>
          </w:p>
        </w:tc>
        <w:tc>
          <w:tcPr>
            <w:tcW w:w="8374" w:type="dxa"/>
          </w:tcPr>
          <w:p w14:paraId="2FFD8DD0" w14:textId="77777777" w:rsidR="0083385A" w:rsidRPr="00AD56DC" w:rsidRDefault="0083385A" w:rsidP="00CB32EB">
            <w:pPr>
              <w:rPr>
                <w:lang w:val="en-CA"/>
              </w:rPr>
            </w:pPr>
            <w:r w:rsidRPr="00AD56DC">
              <w:rPr>
                <w:lang w:val="en-CA"/>
              </w:rPr>
              <w:t xml:space="preserve">A nonsense language. Also called </w:t>
            </w:r>
            <w:r w:rsidRPr="00273F5B">
              <w:rPr>
                <w:lang w:val="en-CA"/>
              </w:rPr>
              <w:t xml:space="preserve">gibberish. </w:t>
            </w:r>
          </w:p>
        </w:tc>
      </w:tr>
      <w:tr w:rsidR="0083385A" w:rsidRPr="00612865" w14:paraId="4E3BAB8E" w14:textId="77777777" w:rsidTr="00CB32EB">
        <w:trPr>
          <w:trHeight w:val="496"/>
        </w:trPr>
        <w:tc>
          <w:tcPr>
            <w:tcW w:w="1611" w:type="dxa"/>
          </w:tcPr>
          <w:p w14:paraId="125B85BE" w14:textId="77777777" w:rsidR="0083385A" w:rsidRPr="00B23CD7" w:rsidRDefault="0083385A" w:rsidP="00CB32EB">
            <w:pPr>
              <w:pStyle w:val="Consigne-Texte"/>
              <w:numPr>
                <w:ilvl w:val="0"/>
                <w:numId w:val="0"/>
              </w:numPr>
              <w:ind w:left="360" w:hanging="360"/>
              <w:rPr>
                <w:lang w:val="en-CA"/>
              </w:rPr>
            </w:pPr>
            <w:r>
              <w:t>MC</w:t>
            </w:r>
          </w:p>
        </w:tc>
        <w:tc>
          <w:tcPr>
            <w:tcW w:w="8374" w:type="dxa"/>
          </w:tcPr>
          <w:p w14:paraId="5C268EA8" w14:textId="77777777" w:rsidR="0083385A" w:rsidRPr="00AD56DC" w:rsidRDefault="0083385A" w:rsidP="00CB32EB">
            <w:pPr>
              <w:rPr>
                <w:lang w:val="en-CA"/>
              </w:rPr>
            </w:pPr>
            <w:r w:rsidRPr="00AD56DC">
              <w:rPr>
                <w:lang w:val="en-CA"/>
              </w:rPr>
              <w:t>Master of Ceremony. The host of the show.</w:t>
            </w:r>
          </w:p>
        </w:tc>
      </w:tr>
      <w:tr w:rsidR="0083385A" w:rsidRPr="00612865" w14:paraId="361FEBB3" w14:textId="77777777" w:rsidTr="00CB32EB">
        <w:trPr>
          <w:trHeight w:val="496"/>
        </w:trPr>
        <w:tc>
          <w:tcPr>
            <w:tcW w:w="1611" w:type="dxa"/>
          </w:tcPr>
          <w:p w14:paraId="62314F55" w14:textId="77777777" w:rsidR="0083385A" w:rsidRPr="00B23CD7" w:rsidRDefault="0083385A" w:rsidP="00CB32EB">
            <w:pPr>
              <w:pStyle w:val="Consigne-Texte"/>
              <w:numPr>
                <w:ilvl w:val="0"/>
                <w:numId w:val="0"/>
              </w:numPr>
              <w:ind w:left="360" w:hanging="360"/>
              <w:rPr>
                <w:lang w:val="en-CA"/>
              </w:rPr>
            </w:pPr>
            <w:r>
              <w:t>Tag out</w:t>
            </w:r>
          </w:p>
        </w:tc>
        <w:tc>
          <w:tcPr>
            <w:tcW w:w="8374" w:type="dxa"/>
          </w:tcPr>
          <w:p w14:paraId="18BD6D89" w14:textId="77777777" w:rsidR="0083385A" w:rsidRPr="00AF0404" w:rsidRDefault="0083385A" w:rsidP="00CB32EB">
            <w:pPr>
              <w:rPr>
                <w:lang w:val="en-CA"/>
              </w:rPr>
            </w:pPr>
            <w:r w:rsidRPr="00AF0404">
              <w:rPr>
                <w:lang w:val="en-CA"/>
              </w:rPr>
              <w:t xml:space="preserve">When a player taps another player on the shoulder to replace that player. </w:t>
            </w:r>
          </w:p>
        </w:tc>
      </w:tr>
      <w:tr w:rsidR="0083385A" w:rsidRPr="00612865" w14:paraId="2ED8A84D" w14:textId="77777777" w:rsidTr="00CB32EB">
        <w:trPr>
          <w:trHeight w:val="496"/>
        </w:trPr>
        <w:tc>
          <w:tcPr>
            <w:tcW w:w="1611" w:type="dxa"/>
          </w:tcPr>
          <w:p w14:paraId="01A1FE15" w14:textId="77777777" w:rsidR="0083385A" w:rsidRPr="00B23CD7" w:rsidRDefault="0083385A" w:rsidP="00CB32EB">
            <w:pPr>
              <w:pStyle w:val="Consigne-Texte"/>
              <w:numPr>
                <w:ilvl w:val="0"/>
                <w:numId w:val="0"/>
              </w:numPr>
              <w:ind w:left="360" w:hanging="360"/>
              <w:rPr>
                <w:lang w:val="en-CA"/>
              </w:rPr>
            </w:pPr>
            <w:proofErr w:type="spellStart"/>
            <w:r>
              <w:t>Waffling</w:t>
            </w:r>
            <w:proofErr w:type="spellEnd"/>
          </w:p>
        </w:tc>
        <w:tc>
          <w:tcPr>
            <w:tcW w:w="8374" w:type="dxa"/>
          </w:tcPr>
          <w:p w14:paraId="3E9D2D1E" w14:textId="77777777" w:rsidR="0083385A" w:rsidRPr="00AF0404" w:rsidRDefault="0083385A" w:rsidP="00CB32EB">
            <w:pPr>
              <w:rPr>
                <w:lang w:val="en-CA"/>
              </w:rPr>
            </w:pPr>
            <w:r w:rsidRPr="00AF0404">
              <w:rPr>
                <w:lang w:val="en-CA"/>
              </w:rPr>
              <w:t xml:space="preserve">Postponing by lack of ideas; a player keeps on babbling in hope of having an idea. </w:t>
            </w:r>
          </w:p>
        </w:tc>
      </w:tr>
    </w:tbl>
    <w:p w14:paraId="48BD4D17" w14:textId="77777777" w:rsidR="0083385A" w:rsidRPr="00B23CD7" w:rsidRDefault="0083385A" w:rsidP="00041C48">
      <w:pPr>
        <w:pStyle w:val="Consigne-Texte"/>
        <w:numPr>
          <w:ilvl w:val="0"/>
          <w:numId w:val="0"/>
        </w:numPr>
        <w:ind w:left="360"/>
        <w:rPr>
          <w:lang w:val="en-CA" w:eastAsia="fr-CA"/>
        </w:rPr>
      </w:pPr>
    </w:p>
    <w:p w14:paraId="21435143" w14:textId="77777777" w:rsidR="0083385A" w:rsidRPr="00DA69F5" w:rsidRDefault="0083385A" w:rsidP="00041C48">
      <w:pPr>
        <w:rPr>
          <w:lang w:val="en-CA"/>
        </w:rPr>
      </w:pPr>
    </w:p>
    <w:p w14:paraId="2E912C04" w14:textId="77777777" w:rsidR="0083385A" w:rsidRPr="00DA69F5" w:rsidRDefault="0083385A" w:rsidP="00041C48">
      <w:pPr>
        <w:rPr>
          <w:lang w:val="en-CA"/>
        </w:rPr>
      </w:pPr>
    </w:p>
    <w:p w14:paraId="12526388" w14:textId="77777777" w:rsidR="0083385A" w:rsidRPr="00041C48" w:rsidRDefault="0083385A" w:rsidP="007D0862">
      <w:pPr>
        <w:rPr>
          <w:lang w:val="en-US"/>
        </w:rPr>
      </w:pPr>
    </w:p>
    <w:p w14:paraId="7DC11638" w14:textId="77777777" w:rsidR="0083385A" w:rsidRPr="00041C48" w:rsidRDefault="0083385A" w:rsidP="007D0862">
      <w:pPr>
        <w:rPr>
          <w:lang w:val="en-US"/>
        </w:rPr>
      </w:pPr>
    </w:p>
    <w:p w14:paraId="737E5CEC" w14:textId="77777777" w:rsidR="0083385A" w:rsidRPr="00041C48" w:rsidRDefault="0083385A" w:rsidP="007D0862">
      <w:pPr>
        <w:rPr>
          <w:lang w:val="en-US"/>
        </w:rPr>
        <w:sectPr w:rsidR="0083385A" w:rsidRPr="00041C48" w:rsidSect="00317138">
          <w:pgSz w:w="12240" w:h="15840"/>
          <w:pgMar w:top="1168" w:right="1077" w:bottom="1440" w:left="1077" w:header="612" w:footer="709" w:gutter="0"/>
          <w:cols w:space="708"/>
          <w:docGrid w:linePitch="360"/>
        </w:sectPr>
      </w:pPr>
    </w:p>
    <w:p w14:paraId="51BFD03B" w14:textId="77777777" w:rsidR="0083385A" w:rsidRPr="00BF31BF" w:rsidRDefault="0083385A" w:rsidP="00884DE2">
      <w:pPr>
        <w:pStyle w:val="Matire-Premirepage"/>
      </w:pPr>
      <w:r>
        <w:lastRenderedPageBreak/>
        <w:t>Mathématique</w:t>
      </w:r>
    </w:p>
    <w:p w14:paraId="46A44312" w14:textId="77777777" w:rsidR="0083385A" w:rsidRPr="00BF31BF" w:rsidRDefault="0083385A" w:rsidP="00884DE2">
      <w:pPr>
        <w:pStyle w:val="Titredelactivit0"/>
        <w:tabs>
          <w:tab w:val="left" w:pos="7170"/>
        </w:tabs>
      </w:pPr>
      <w:bookmarkStart w:id="45" w:name="_Toc43121301"/>
      <w:r>
        <w:t>Puzzle de chiffres…</w:t>
      </w:r>
      <w:bookmarkEnd w:id="45"/>
    </w:p>
    <w:p w14:paraId="26ADE900" w14:textId="77777777" w:rsidR="0083385A" w:rsidRPr="00BF31BF" w:rsidRDefault="0083385A" w:rsidP="00884DE2">
      <w:pPr>
        <w:pStyle w:val="Consigne-Titre"/>
      </w:pPr>
      <w:bookmarkStart w:id="46" w:name="_Toc37081626"/>
      <w:bookmarkStart w:id="47" w:name="_Toc42512011"/>
      <w:bookmarkStart w:id="48" w:name="_Toc43121302"/>
      <w:r w:rsidRPr="00BF31BF">
        <w:t>Consigne à l’élève</w:t>
      </w:r>
      <w:bookmarkEnd w:id="46"/>
      <w:bookmarkEnd w:id="47"/>
      <w:bookmarkEnd w:id="48"/>
    </w:p>
    <w:p w14:paraId="78D06835" w14:textId="77777777" w:rsidR="0083385A" w:rsidRDefault="0083385A" w:rsidP="00884DE2">
      <w:pPr>
        <w:pStyle w:val="Consigne-Texte"/>
      </w:pPr>
      <w:r>
        <w:t>En feuilletant une revue, tu trouves cette grille étrange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6"/>
      </w:tblGrid>
      <w:tr w:rsidR="0083385A" w14:paraId="5D84F3B3" w14:textId="77777777" w:rsidTr="009A463E">
        <w:tc>
          <w:tcPr>
            <w:tcW w:w="10076" w:type="dxa"/>
          </w:tcPr>
          <w:p w14:paraId="6E3AB6D5" w14:textId="77777777" w:rsidR="0083385A" w:rsidRDefault="0083385A" w:rsidP="00884DE2">
            <w:pPr>
              <w:pStyle w:val="Consigne-Texte"/>
              <w:numPr>
                <w:ilvl w:val="0"/>
                <w:numId w:val="0"/>
              </w:numPr>
            </w:pPr>
            <w:r>
              <w:rPr>
                <w:noProof/>
                <w:lang w:val="fr-CA" w:eastAsia="fr-CA"/>
              </w:rPr>
              <w:drawing>
                <wp:inline distT="0" distB="0" distL="0" distR="0" wp14:anchorId="65B98CAA" wp14:editId="1A56434E">
                  <wp:extent cx="4629150" cy="4695825"/>
                  <wp:effectExtent l="0" t="0" r="0" b="9525"/>
                  <wp:docPr id="9" name="Image 9" descr="Chiffres puzzle.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B8BD04.tmp"/>
                          <pic:cNvPicPr/>
                        </pic:nvPicPr>
                        <pic:blipFill rotWithShape="1">
                          <a:blip r:embed="rId104">
                            <a:extLst>
                              <a:ext uri="{28A0092B-C50C-407E-A947-70E740481C1C}">
                                <a14:useLocalDpi xmlns:a14="http://schemas.microsoft.com/office/drawing/2010/main" val="0"/>
                              </a:ext>
                            </a:extLst>
                          </a:blip>
                          <a:srcRect l="12202" t="24984" r="15476" b="16916"/>
                          <a:stretch/>
                        </pic:blipFill>
                        <pic:spPr bwMode="auto">
                          <a:xfrm>
                            <a:off x="0" y="0"/>
                            <a:ext cx="4629150" cy="46958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8610A3" w14:textId="77777777" w:rsidR="0083385A" w:rsidRDefault="0083385A" w:rsidP="00B741B1">
      <w:pPr>
        <w:pStyle w:val="Consigne-Texte"/>
      </w:pPr>
      <w:r>
        <w:t>Sous la grille, il y a cette note :</w:t>
      </w:r>
    </w:p>
    <w:p w14:paraId="42392BA9" w14:textId="77777777" w:rsidR="0083385A" w:rsidRPr="00B741B1" w:rsidRDefault="0083385A" w:rsidP="00B741B1">
      <w:pPr>
        <w:pStyle w:val="Consignepuceniveau2"/>
      </w:pPr>
      <w:r w:rsidRPr="00B741B1">
        <w:t>Chaque chiffre représente un nombre de cases (une région) ;</w:t>
      </w:r>
    </w:p>
    <w:p w14:paraId="264CC232" w14:textId="77777777" w:rsidR="0083385A" w:rsidRPr="00B741B1" w:rsidRDefault="0083385A" w:rsidP="00B741B1">
      <w:pPr>
        <w:pStyle w:val="Consignepuceniveau2"/>
      </w:pPr>
      <w:r w:rsidRPr="00B741B1">
        <w:t>Les chiffres 4 doivent tous recouvrir un espace de forme différente ;</w:t>
      </w:r>
    </w:p>
    <w:p w14:paraId="69C2BCCC" w14:textId="77777777" w:rsidR="0083385A" w:rsidRPr="00B741B1" w:rsidRDefault="0083385A" w:rsidP="00B741B1">
      <w:pPr>
        <w:pStyle w:val="Consignepuceniveau2"/>
      </w:pPr>
      <w:r w:rsidRPr="00B741B1">
        <w:t>Il en va de même pour les chiffres 5 ;</w:t>
      </w:r>
    </w:p>
    <w:p w14:paraId="6ED1C6A2" w14:textId="77777777" w:rsidR="0083385A" w:rsidRPr="00B741B1" w:rsidRDefault="0083385A" w:rsidP="00B741B1">
      <w:pPr>
        <w:pStyle w:val="Consignepuceniveau2"/>
      </w:pPr>
      <w:r w:rsidRPr="00B741B1">
        <w:t>Aucune région ne peut avoir la forme d'un carré 2 X 2</w:t>
      </w:r>
    </w:p>
    <w:p w14:paraId="00BE1D9B" w14:textId="77777777" w:rsidR="0083385A" w:rsidRDefault="0083385A" w:rsidP="00B741B1">
      <w:pPr>
        <w:pStyle w:val="Consignepuceniveau2"/>
      </w:pPr>
      <w:r w:rsidRPr="00B741B1">
        <w:t>Tu dois diviser la grille pour que chaque case soi</w:t>
      </w:r>
      <w:r>
        <w:t xml:space="preserve">t </w:t>
      </w:r>
      <w:proofErr w:type="gramStart"/>
      <w:r>
        <w:t>associé</w:t>
      </w:r>
      <w:proofErr w:type="gramEnd"/>
      <w:r>
        <w:t xml:space="preserve"> à un seul chiffre.</w:t>
      </w:r>
    </w:p>
    <w:p w14:paraId="18827464" w14:textId="77777777" w:rsidR="0083385A" w:rsidRPr="00B741B1" w:rsidRDefault="0083385A" w:rsidP="00B741B1">
      <w:r>
        <w:br w:type="page"/>
      </w:r>
    </w:p>
    <w:p w14:paraId="5FB7D2D4" w14:textId="77777777" w:rsidR="0083385A" w:rsidRPr="00BF31BF" w:rsidRDefault="0083385A" w:rsidP="00884DE2">
      <w:pPr>
        <w:pStyle w:val="Matire-Premirepage"/>
      </w:pPr>
      <w:r>
        <w:lastRenderedPageBreak/>
        <w:t>Mathématique</w:t>
      </w:r>
    </w:p>
    <w:p w14:paraId="2A2004B1" w14:textId="77777777" w:rsidR="0083385A" w:rsidRPr="006A45C0" w:rsidRDefault="0083385A" w:rsidP="006A45C0">
      <w:pPr>
        <w:spacing w:after="240"/>
      </w:pPr>
      <w:bookmarkStart w:id="49" w:name="_Toc37081627"/>
    </w:p>
    <w:p w14:paraId="2960CB3A" w14:textId="77777777" w:rsidR="0083385A" w:rsidRDefault="0083385A" w:rsidP="00884DE2">
      <w:pPr>
        <w:pStyle w:val="Sansinterligne"/>
      </w:pPr>
      <w:r>
        <w:t>Voici un exemple avec une grille 2 x 3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58"/>
      </w:tblGrid>
      <w:tr w:rsidR="0083385A" w14:paraId="4C00382D" w14:textId="77777777" w:rsidTr="006A45C0">
        <w:tc>
          <w:tcPr>
            <w:tcW w:w="5038" w:type="dxa"/>
          </w:tcPr>
          <w:p w14:paraId="01612A25" w14:textId="77777777" w:rsidR="0083385A" w:rsidRDefault="0083385A" w:rsidP="00884DE2">
            <w:pPr>
              <w:pStyle w:val="Matriel-Texte"/>
              <w:numPr>
                <w:ilvl w:val="0"/>
                <w:numId w:val="0"/>
              </w:numPr>
              <w:rPr>
                <w:lang w:eastAsia="fr-CA"/>
              </w:rPr>
            </w:pPr>
            <w:r>
              <w:rPr>
                <w:noProof/>
                <w:lang w:val="fr-CA" w:eastAsia="fr-CA"/>
              </w:rPr>
              <w:drawing>
                <wp:inline distT="0" distB="0" distL="0" distR="0" wp14:anchorId="7A60D03D" wp14:editId="6F21AA3F">
                  <wp:extent cx="2733675" cy="1781175"/>
                  <wp:effectExtent l="0" t="0" r="9525" b="9525"/>
                  <wp:docPr id="10" name="Image 10" descr="Chiffres puzzle.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2CF90A.tmp"/>
                          <pic:cNvPicPr/>
                        </pic:nvPicPr>
                        <pic:blipFill rotWithShape="1">
                          <a:blip r:embed="rId105">
                            <a:extLst>
                              <a:ext uri="{28A0092B-C50C-407E-A947-70E740481C1C}">
                                <a14:useLocalDpi xmlns:a14="http://schemas.microsoft.com/office/drawing/2010/main" val="0"/>
                              </a:ext>
                            </a:extLst>
                          </a:blip>
                          <a:srcRect l="20684" t="22038" r="36607" b="55924"/>
                          <a:stretch/>
                        </pic:blipFill>
                        <pic:spPr bwMode="auto">
                          <a:xfrm>
                            <a:off x="0" y="0"/>
                            <a:ext cx="2733675" cy="1781175"/>
                          </a:xfrm>
                          <a:prstGeom prst="rect">
                            <a:avLst/>
                          </a:prstGeom>
                          <a:ln>
                            <a:noFill/>
                          </a:ln>
                          <a:extLst>
                            <a:ext uri="{53640926-AAD7-44D8-BBD7-CCE9431645EC}">
                              <a14:shadowObscured xmlns:a14="http://schemas.microsoft.com/office/drawing/2010/main"/>
                            </a:ext>
                          </a:extLst>
                        </pic:spPr>
                      </pic:pic>
                    </a:graphicData>
                  </a:graphic>
                </wp:inline>
              </w:drawing>
            </w:r>
          </w:p>
        </w:tc>
        <w:tc>
          <w:tcPr>
            <w:tcW w:w="5038" w:type="dxa"/>
          </w:tcPr>
          <w:p w14:paraId="079A7828" w14:textId="77777777" w:rsidR="0083385A" w:rsidRDefault="0083385A" w:rsidP="00884DE2">
            <w:pPr>
              <w:pStyle w:val="Matriel-Texte"/>
              <w:numPr>
                <w:ilvl w:val="0"/>
                <w:numId w:val="0"/>
              </w:numPr>
              <w:rPr>
                <w:lang w:eastAsia="fr-CA"/>
              </w:rPr>
            </w:pPr>
            <w:r>
              <w:rPr>
                <w:noProof/>
                <w:lang w:val="fr-CA" w:eastAsia="fr-CA"/>
              </w:rPr>
              <w:drawing>
                <wp:inline distT="0" distB="0" distL="0" distR="0" wp14:anchorId="798D16EA" wp14:editId="34B4FBBB">
                  <wp:extent cx="2724150" cy="1762125"/>
                  <wp:effectExtent l="0" t="0" r="0" b="9525"/>
                  <wp:docPr id="11" name="Image 11" descr="Chiffres puzzle.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2C5218.tmp"/>
                          <pic:cNvPicPr/>
                        </pic:nvPicPr>
                        <pic:blipFill rotWithShape="1">
                          <a:blip r:embed="rId105">
                            <a:extLst>
                              <a:ext uri="{28A0092B-C50C-407E-A947-70E740481C1C}">
                                <a14:useLocalDpi xmlns:a14="http://schemas.microsoft.com/office/drawing/2010/main" val="0"/>
                              </a:ext>
                            </a:extLst>
                          </a:blip>
                          <a:srcRect l="18601" t="59986" r="38839" b="18212"/>
                          <a:stretch/>
                        </pic:blipFill>
                        <pic:spPr bwMode="auto">
                          <a:xfrm>
                            <a:off x="0" y="0"/>
                            <a:ext cx="2724150" cy="17621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77EAAE" w14:textId="77777777" w:rsidR="0083385A" w:rsidRPr="00BF31BF" w:rsidRDefault="0083385A" w:rsidP="00884DE2">
      <w:pPr>
        <w:pStyle w:val="Matriel-Titre"/>
      </w:pPr>
      <w:bookmarkStart w:id="50" w:name="_Toc42512012"/>
      <w:bookmarkStart w:id="51" w:name="_Toc43121303"/>
      <w:r w:rsidRPr="00BF31BF">
        <w:t>Matériel requis</w:t>
      </w:r>
      <w:bookmarkEnd w:id="49"/>
      <w:bookmarkEnd w:id="50"/>
      <w:bookmarkEnd w:id="51"/>
    </w:p>
    <w:p w14:paraId="7672EC93" w14:textId="77777777" w:rsidR="0083385A" w:rsidRDefault="0083385A" w:rsidP="006A45C0">
      <w:pPr>
        <w:pStyle w:val="Matriel-Texte"/>
      </w:pPr>
      <w:r>
        <w:t>Je te suggère d'imprimer la page précédente et de la glisser dans une pochette de plastique. Avec un marqueur effaçable à sec, tu pourras tracer les différentes régions et effacer au besoin.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85A" w:rsidRPr="00BF31BF" w14:paraId="62361742" w14:textId="77777777" w:rsidTr="006A45C0">
        <w:tc>
          <w:tcPr>
            <w:tcW w:w="10800" w:type="dxa"/>
            <w:shd w:val="clear" w:color="auto" w:fill="DDECEE" w:themeFill="accent5" w:themeFillTint="33"/>
            <w:tcMar>
              <w:top w:w="360" w:type="dxa"/>
              <w:left w:w="360" w:type="dxa"/>
              <w:bottom w:w="360" w:type="dxa"/>
              <w:right w:w="360" w:type="dxa"/>
            </w:tcMar>
          </w:tcPr>
          <w:p w14:paraId="31EABBAA" w14:textId="77777777" w:rsidR="0083385A" w:rsidRPr="00BF31BF" w:rsidRDefault="0083385A" w:rsidP="00CB32EB">
            <w:pPr>
              <w:pStyle w:val="Tableau-Informationauxparents"/>
            </w:pPr>
            <w:bookmarkStart w:id="52" w:name="_Toc37081628"/>
            <w:bookmarkStart w:id="53" w:name="_Toc42512013"/>
            <w:bookmarkStart w:id="54" w:name="_Toc43121304"/>
            <w:r w:rsidRPr="00BF31BF">
              <w:t>Information aux parents</w:t>
            </w:r>
            <w:bookmarkEnd w:id="52"/>
            <w:bookmarkEnd w:id="53"/>
            <w:bookmarkEnd w:id="54"/>
          </w:p>
          <w:p w14:paraId="152E30C4" w14:textId="77777777" w:rsidR="0083385A" w:rsidRPr="00BF31BF" w:rsidRDefault="0083385A" w:rsidP="00CB32EB">
            <w:pPr>
              <w:pStyle w:val="Tableau-titre"/>
            </w:pPr>
            <w:r w:rsidRPr="00BF31BF">
              <w:t>À propos de l’activité</w:t>
            </w:r>
          </w:p>
          <w:p w14:paraId="28119809" w14:textId="77777777" w:rsidR="0083385A" w:rsidRPr="00BF31BF" w:rsidRDefault="0083385A" w:rsidP="00CB32EB">
            <w:pPr>
              <w:pStyle w:val="Tableau-texte"/>
            </w:pPr>
            <w:r w:rsidRPr="00BF31BF">
              <w:t>Votre enfant s’exercera à :</w:t>
            </w:r>
          </w:p>
          <w:p w14:paraId="46025A06" w14:textId="77777777" w:rsidR="0083385A" w:rsidRDefault="0083385A" w:rsidP="0083385A">
            <w:pPr>
              <w:pStyle w:val="Tableau-Liste"/>
              <w:numPr>
                <w:ilvl w:val="0"/>
                <w:numId w:val="1"/>
              </w:numPr>
              <w:ind w:left="357" w:hanging="357"/>
            </w:pPr>
            <w:r>
              <w:t>Visualiser dans l'espace l'emplacement de chaque forme.</w:t>
            </w:r>
          </w:p>
          <w:p w14:paraId="63448054" w14:textId="77777777" w:rsidR="0083385A" w:rsidRDefault="0083385A" w:rsidP="0083385A">
            <w:pPr>
              <w:pStyle w:val="Tableau-Liste"/>
              <w:numPr>
                <w:ilvl w:val="0"/>
                <w:numId w:val="1"/>
              </w:numPr>
              <w:ind w:left="357" w:hanging="357"/>
            </w:pPr>
            <w:r>
              <w:t>Il devra faire preuve de logique et placer d'abord les forme qui n'ont qu'une seule possibilité.</w:t>
            </w:r>
          </w:p>
          <w:p w14:paraId="55FC02C9" w14:textId="77777777" w:rsidR="0083385A" w:rsidRPr="00BF31BF" w:rsidRDefault="0083385A" w:rsidP="0083385A">
            <w:pPr>
              <w:pStyle w:val="Tableau-Liste"/>
              <w:numPr>
                <w:ilvl w:val="0"/>
                <w:numId w:val="1"/>
              </w:numPr>
              <w:ind w:left="357" w:hanging="357"/>
            </w:pPr>
            <w:r>
              <w:t>Cet exercice lui permettra d'analyser différentes possibilités et de se familiariser avec la logique.</w:t>
            </w:r>
          </w:p>
          <w:p w14:paraId="4003C4EB" w14:textId="77777777" w:rsidR="0083385A" w:rsidRPr="00BF31BF" w:rsidRDefault="0083385A" w:rsidP="00CB32EB">
            <w:pPr>
              <w:pStyle w:val="Tableau-texte"/>
            </w:pPr>
            <w:r w:rsidRPr="00BF31BF">
              <w:t>Vous pourriez :</w:t>
            </w:r>
          </w:p>
          <w:p w14:paraId="6BA6346D" w14:textId="77777777" w:rsidR="0083385A" w:rsidRPr="00BF31BF" w:rsidRDefault="0083385A" w:rsidP="0083385A">
            <w:pPr>
              <w:pStyle w:val="Tableau-Liste"/>
              <w:numPr>
                <w:ilvl w:val="0"/>
                <w:numId w:val="1"/>
              </w:numPr>
              <w:ind w:left="357" w:hanging="357"/>
            </w:pPr>
            <w:r>
              <w:t>Essayer cette activité avec lui et voir s'il y a plus d'une manière d'aborder la grille !</w:t>
            </w:r>
          </w:p>
        </w:tc>
      </w:tr>
    </w:tbl>
    <w:p w14:paraId="50271AEA" w14:textId="77777777" w:rsidR="0083385A" w:rsidRPr="00BF31BF" w:rsidRDefault="0083385A" w:rsidP="00884DE2">
      <w:pPr>
        <w:pStyle w:val="Crdit0"/>
      </w:pPr>
      <w:r w:rsidRPr="00BF31BF">
        <w:br w:type="page"/>
      </w:r>
    </w:p>
    <w:p w14:paraId="074057FB" w14:textId="77777777" w:rsidR="0083385A" w:rsidRDefault="0083385A" w:rsidP="00884DE2">
      <w:pPr>
        <w:pStyle w:val="Matire-Premirepage"/>
      </w:pPr>
      <w:r>
        <w:lastRenderedPageBreak/>
        <w:t>Mathématique</w:t>
      </w:r>
    </w:p>
    <w:p w14:paraId="4A7BEAE9" w14:textId="77777777" w:rsidR="0083385A" w:rsidRDefault="0083385A" w:rsidP="00884DE2">
      <w:pPr>
        <w:pStyle w:val="Titredelactivit0"/>
        <w:tabs>
          <w:tab w:val="left" w:pos="7170"/>
        </w:tabs>
      </w:pPr>
      <w:bookmarkStart w:id="55" w:name="_Toc37081629"/>
      <w:bookmarkStart w:id="56" w:name="_Toc43121305"/>
      <w:r>
        <w:t xml:space="preserve">Annexe1 – Solution : </w:t>
      </w:r>
      <w:bookmarkEnd w:id="55"/>
      <w:r>
        <w:t>Puzzle de chiffres…</w:t>
      </w:r>
      <w:bookmarkEnd w:id="5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83385A" w14:paraId="1F7336A9" w14:textId="77777777" w:rsidTr="00A36D80">
        <w:tc>
          <w:tcPr>
            <w:tcW w:w="10076" w:type="dxa"/>
          </w:tcPr>
          <w:p w14:paraId="0EEFC55D" w14:textId="77777777" w:rsidR="0083385A" w:rsidRDefault="0083385A" w:rsidP="00884DE2">
            <w:r>
              <w:rPr>
                <w:noProof/>
                <w:lang w:val="fr-CA" w:eastAsia="fr-CA"/>
              </w:rPr>
              <w:drawing>
                <wp:inline distT="0" distB="0" distL="0" distR="0" wp14:anchorId="1E29FDFE" wp14:editId="4C01B092">
                  <wp:extent cx="4791075" cy="4933950"/>
                  <wp:effectExtent l="0" t="0" r="9525" b="0"/>
                  <wp:docPr id="5" name="Image 5" descr="Chiffres puzzle.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2C4FD2.tmp"/>
                          <pic:cNvPicPr/>
                        </pic:nvPicPr>
                        <pic:blipFill rotWithShape="1">
                          <a:blip r:embed="rId106">
                            <a:extLst>
                              <a:ext uri="{28A0092B-C50C-407E-A947-70E740481C1C}">
                                <a14:useLocalDpi xmlns:a14="http://schemas.microsoft.com/office/drawing/2010/main" val="0"/>
                              </a:ext>
                            </a:extLst>
                          </a:blip>
                          <a:srcRect l="9970" t="21331" r="15178" b="17623"/>
                          <a:stretch/>
                        </pic:blipFill>
                        <pic:spPr bwMode="auto">
                          <a:xfrm>
                            <a:off x="0" y="0"/>
                            <a:ext cx="4791075" cy="49339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04BBE0" w14:textId="77777777" w:rsidR="0083385A" w:rsidRPr="00A36D80" w:rsidRDefault="0083385A" w:rsidP="00A36D80">
      <w:r w:rsidRPr="00A36D80">
        <w:t xml:space="preserve">     </w:t>
      </w:r>
    </w:p>
    <w:p w14:paraId="2AA848FB" w14:textId="77777777" w:rsidR="0083385A" w:rsidRPr="00A36D80" w:rsidRDefault="0083385A" w:rsidP="00A36D80"/>
    <w:p w14:paraId="15049F66" w14:textId="77777777" w:rsidR="0083385A" w:rsidRPr="00A36D80" w:rsidRDefault="0083385A" w:rsidP="00A36D80">
      <w:pPr>
        <w:sectPr w:rsidR="0083385A" w:rsidRPr="00A36D80" w:rsidSect="00317138">
          <w:pgSz w:w="12240" w:h="15840"/>
          <w:pgMar w:top="1168" w:right="1077" w:bottom="1440" w:left="1077" w:header="612" w:footer="709" w:gutter="0"/>
          <w:cols w:space="708"/>
          <w:docGrid w:linePitch="360"/>
        </w:sectPr>
      </w:pPr>
    </w:p>
    <w:p w14:paraId="6D63DA34" w14:textId="77777777" w:rsidR="0083385A" w:rsidRDefault="0083385A" w:rsidP="00590079">
      <w:pPr>
        <w:pStyle w:val="Matire-Premirepage"/>
      </w:pPr>
      <w:bookmarkStart w:id="57" w:name="_Hlk37076839"/>
      <w:r>
        <w:lastRenderedPageBreak/>
        <w:t>Science et technologie</w:t>
      </w:r>
    </w:p>
    <w:p w14:paraId="2AB6E80A" w14:textId="77777777" w:rsidR="0083385A" w:rsidRPr="00BF31BF" w:rsidRDefault="0083385A" w:rsidP="00590079">
      <w:pPr>
        <w:pStyle w:val="Titredelactivit0"/>
        <w:tabs>
          <w:tab w:val="left" w:pos="7170"/>
        </w:tabs>
      </w:pPr>
      <w:bookmarkStart w:id="58" w:name="_Toc42433703"/>
      <w:bookmarkStart w:id="59" w:name="_Toc43121306"/>
      <w:r>
        <w:t>La reproduction asexuée et sexuée des végétaux</w:t>
      </w:r>
      <w:bookmarkEnd w:id="58"/>
      <w:bookmarkEnd w:id="59"/>
    </w:p>
    <w:p w14:paraId="45F097E2" w14:textId="77777777" w:rsidR="0083385A" w:rsidRPr="00BF31BF" w:rsidRDefault="0083385A" w:rsidP="00590079">
      <w:pPr>
        <w:pStyle w:val="Consigne-Titre"/>
      </w:pPr>
      <w:bookmarkStart w:id="60" w:name="_Toc42433704"/>
      <w:bookmarkStart w:id="61" w:name="_Toc42512016"/>
      <w:bookmarkStart w:id="62" w:name="_Toc43121307"/>
      <w:r w:rsidRPr="00BF31BF">
        <w:t>Consigne à l’élève</w:t>
      </w:r>
      <w:bookmarkEnd w:id="60"/>
      <w:bookmarkEnd w:id="61"/>
      <w:bookmarkEnd w:id="62"/>
    </w:p>
    <w:p w14:paraId="39FF812F" w14:textId="77777777" w:rsidR="0083385A" w:rsidRDefault="0083385A" w:rsidP="009A463E">
      <w:pPr>
        <w:pStyle w:val="Consigne-Texte"/>
      </w:pPr>
      <w:r>
        <w:t>Consulte l’annexe « Mode de reproduction asexuée et sexuée » afin de bien comprendre la différence entre les deux.</w:t>
      </w:r>
    </w:p>
    <w:p w14:paraId="1A0BB7E0" w14:textId="77777777" w:rsidR="0083385A" w:rsidRDefault="0083385A" w:rsidP="009A463E">
      <w:pPr>
        <w:pStyle w:val="Consigne-Texte"/>
      </w:pPr>
      <w:r>
        <w:t>Exerce-toi en ligne afin de valider ta compréhension.</w:t>
      </w:r>
    </w:p>
    <w:p w14:paraId="4E99D102" w14:textId="77777777" w:rsidR="0083385A" w:rsidRPr="00BF31BF" w:rsidRDefault="0083385A" w:rsidP="00590079">
      <w:pPr>
        <w:pStyle w:val="Matriel-Titre"/>
      </w:pPr>
      <w:bookmarkStart w:id="63" w:name="_Toc42433705"/>
      <w:bookmarkStart w:id="64" w:name="_Toc42512017"/>
      <w:bookmarkStart w:id="65" w:name="_Toc43121308"/>
      <w:r w:rsidRPr="00BF31BF">
        <w:t>Matériel requis</w:t>
      </w:r>
      <w:bookmarkEnd w:id="63"/>
      <w:bookmarkEnd w:id="64"/>
      <w:bookmarkEnd w:id="65"/>
    </w:p>
    <w:p w14:paraId="7DF42240" w14:textId="77777777" w:rsidR="0083385A" w:rsidRPr="00BF31BF" w:rsidRDefault="0083385A" w:rsidP="0059007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85A" w:rsidRPr="00BF31BF" w14:paraId="7B3A0926" w14:textId="77777777" w:rsidTr="00CB32EB">
        <w:tc>
          <w:tcPr>
            <w:tcW w:w="11084" w:type="dxa"/>
            <w:shd w:val="clear" w:color="auto" w:fill="DDECEE" w:themeFill="accent5" w:themeFillTint="33"/>
            <w:tcMar>
              <w:top w:w="360" w:type="dxa"/>
              <w:left w:w="360" w:type="dxa"/>
              <w:bottom w:w="360" w:type="dxa"/>
              <w:right w:w="360" w:type="dxa"/>
            </w:tcMar>
          </w:tcPr>
          <w:p w14:paraId="19D2DA01" w14:textId="77777777" w:rsidR="0083385A" w:rsidRPr="00BF31BF" w:rsidRDefault="0083385A" w:rsidP="00CB32EB">
            <w:pPr>
              <w:pStyle w:val="Tableau-Informationauxparents"/>
            </w:pPr>
            <w:bookmarkStart w:id="66" w:name="_Toc42433706"/>
            <w:bookmarkStart w:id="67" w:name="_Toc42512018"/>
            <w:bookmarkStart w:id="68" w:name="_Toc43121309"/>
            <w:r w:rsidRPr="00BF31BF">
              <w:t>Information aux parents</w:t>
            </w:r>
            <w:bookmarkEnd w:id="66"/>
            <w:bookmarkEnd w:id="67"/>
            <w:bookmarkEnd w:id="68"/>
          </w:p>
          <w:p w14:paraId="49020971" w14:textId="77777777" w:rsidR="0083385A" w:rsidRPr="00BF31BF" w:rsidRDefault="0083385A" w:rsidP="00CB32EB">
            <w:pPr>
              <w:pStyle w:val="Tableau-titre"/>
            </w:pPr>
            <w:r w:rsidRPr="00BF31BF">
              <w:t>À propos de l’activité</w:t>
            </w:r>
          </w:p>
          <w:p w14:paraId="6E310CEA" w14:textId="77777777" w:rsidR="0083385A" w:rsidRPr="00BF31BF" w:rsidRDefault="0083385A" w:rsidP="00CB32EB">
            <w:pPr>
              <w:pStyle w:val="Tableau-texte"/>
            </w:pPr>
            <w:r w:rsidRPr="00BF31BF">
              <w:t>Votre enfant s’exercera à :</w:t>
            </w:r>
          </w:p>
          <w:p w14:paraId="6AC9572E" w14:textId="77777777" w:rsidR="0083385A" w:rsidRPr="005A5403" w:rsidRDefault="0083385A" w:rsidP="0083385A">
            <w:pPr>
              <w:pStyle w:val="Tableau-Liste"/>
              <w:numPr>
                <w:ilvl w:val="0"/>
                <w:numId w:val="1"/>
              </w:numPr>
              <w:ind w:left="357" w:hanging="357"/>
            </w:pPr>
            <w:r>
              <w:t>Distinguer la reproduction asexuée et sexuée des végétaux (ex : la reproduction sexuée requiert des gamètes)</w:t>
            </w:r>
          </w:p>
          <w:p w14:paraId="49226863" w14:textId="77777777" w:rsidR="0083385A" w:rsidRPr="005A5403" w:rsidRDefault="0083385A" w:rsidP="0083385A">
            <w:pPr>
              <w:pStyle w:val="Tableau-Liste"/>
              <w:numPr>
                <w:ilvl w:val="0"/>
                <w:numId w:val="1"/>
              </w:numPr>
              <w:ind w:left="357" w:hanging="357"/>
            </w:pPr>
            <w:r>
              <w:t xml:space="preserve">Décrire des modes de reproduction asexuée des végétaux (ex. marcottage et bouturage) </w:t>
            </w:r>
          </w:p>
          <w:p w14:paraId="480B6E5D" w14:textId="77777777" w:rsidR="0083385A" w:rsidRPr="005E6A41" w:rsidRDefault="0083385A" w:rsidP="0083385A">
            <w:pPr>
              <w:pStyle w:val="Tableau-Liste"/>
              <w:numPr>
                <w:ilvl w:val="0"/>
                <w:numId w:val="1"/>
              </w:numPr>
              <w:ind w:left="357" w:hanging="357"/>
            </w:pPr>
            <w:r>
              <w:t>Décrire les modes de reproduction sexuée des plantes à fleurs</w:t>
            </w:r>
          </w:p>
          <w:p w14:paraId="7995BBCD" w14:textId="77777777" w:rsidR="0083385A" w:rsidRDefault="0083385A" w:rsidP="00CB32EB">
            <w:pPr>
              <w:pStyle w:val="Tableau-texte"/>
            </w:pPr>
            <w:r w:rsidRPr="00BF31BF">
              <w:t>Vous pourriez :</w:t>
            </w:r>
          </w:p>
          <w:p w14:paraId="00529566" w14:textId="77777777" w:rsidR="0083385A" w:rsidRPr="00BF31BF" w:rsidRDefault="0083385A" w:rsidP="0083385A">
            <w:pPr>
              <w:pStyle w:val="Tableau-Liste"/>
              <w:numPr>
                <w:ilvl w:val="0"/>
                <w:numId w:val="1"/>
              </w:numPr>
              <w:ind w:left="357" w:hanging="357"/>
            </w:pPr>
            <w:r>
              <w:t>Valider la compréhension de votre enfant en lui demandant de verbalisé quels sont les différences entre la reproduction sexuée et asexuée chez les végétaux.</w:t>
            </w:r>
          </w:p>
        </w:tc>
      </w:tr>
    </w:tbl>
    <w:p w14:paraId="7C7DDF41" w14:textId="77777777" w:rsidR="0083385A" w:rsidRPr="00BF31BF" w:rsidRDefault="0083385A" w:rsidP="00590079">
      <w:pPr>
        <w:pStyle w:val="Crdit0"/>
      </w:pPr>
      <w:r w:rsidRPr="00BF31BF">
        <w:br w:type="page"/>
      </w:r>
    </w:p>
    <w:p w14:paraId="03EAB0C9" w14:textId="77777777" w:rsidR="0083385A" w:rsidRDefault="0083385A" w:rsidP="00590079">
      <w:pPr>
        <w:pStyle w:val="Matire-Premirepage"/>
      </w:pPr>
      <w:r>
        <w:lastRenderedPageBreak/>
        <w:t>Science et technologie</w:t>
      </w:r>
    </w:p>
    <w:p w14:paraId="5D8CBF59" w14:textId="77777777" w:rsidR="0083385A" w:rsidRPr="00BF31BF" w:rsidRDefault="0083385A" w:rsidP="00590079">
      <w:pPr>
        <w:pStyle w:val="Titredelactivit0"/>
        <w:tabs>
          <w:tab w:val="left" w:pos="7170"/>
        </w:tabs>
      </w:pPr>
      <w:bookmarkStart w:id="69" w:name="_Toc42433707"/>
      <w:bookmarkStart w:id="70" w:name="_Toc43121310"/>
      <w:r>
        <w:t>Annexe – Mode de reproduction asexuée et sexuée</w:t>
      </w:r>
      <w:bookmarkEnd w:id="69"/>
      <w:bookmarkEnd w:id="70"/>
      <w:r>
        <w:t xml:space="preserve"> </w:t>
      </w:r>
    </w:p>
    <w:p w14:paraId="7B95993D" w14:textId="77777777" w:rsidR="0083385A" w:rsidRPr="00526448" w:rsidRDefault="0083385A" w:rsidP="009A463E">
      <w:pPr>
        <w:pStyle w:val="Tableau-texte"/>
      </w:pPr>
      <w:r w:rsidRPr="00526448">
        <w:t>Pour se reproduire, certaines plantes créent une copie d’elles-mêmes : un clone (asexuée) ou bien un être à part entière avec le mélange génétique de deux parents (sexuée).</w:t>
      </w:r>
    </w:p>
    <w:p w14:paraId="3524A62F" w14:textId="77777777" w:rsidR="0083385A" w:rsidRPr="00526448" w:rsidRDefault="0083385A" w:rsidP="009A463E">
      <w:pPr>
        <w:pStyle w:val="Tableau-texte"/>
      </w:pPr>
      <w:r w:rsidRPr="00526448">
        <w:t xml:space="preserve">Voici deux modes de reproduction asexuée de végétaux qui peuvent être effectués par les humains sur les plantes. </w:t>
      </w:r>
    </w:p>
    <w:p w14:paraId="5A0817A3" w14:textId="77777777" w:rsidR="0083385A" w:rsidRPr="009A463E" w:rsidRDefault="0083385A" w:rsidP="009A463E">
      <w:pPr>
        <w:pStyle w:val="Consigne-Texte"/>
      </w:pPr>
      <w:r w:rsidRPr="009A463E">
        <w:t>Le premier mode est le bouturage. Cette technique est si simple que tu peux même la pratiquer à la maison. Il te suffit de couper une tige d’une plante très près de son tronc principal et de plonger cette tige dans l’eau. D’ici quelques semaines, de nouvelles racines feront leur apparition et tu pourras la remettre en terre. Par contre, ce ne sont pas toutes les types de plantes qui peuvent se reproduire de cette façon. Par exemple, le basilic fonctionne très bien pour le bouturage.</w:t>
      </w:r>
    </w:p>
    <w:p w14:paraId="037FBBC2" w14:textId="77777777" w:rsidR="0083385A" w:rsidRPr="009A463E" w:rsidRDefault="0083385A" w:rsidP="009A463E">
      <w:pPr>
        <w:pStyle w:val="Consigne-Texte"/>
      </w:pPr>
      <w:r w:rsidRPr="009A463E">
        <w:t xml:space="preserve">Le marcottage, quant </w:t>
      </w:r>
      <w:proofErr w:type="spellStart"/>
      <w:r w:rsidRPr="009A463E">
        <w:t>a</w:t>
      </w:r>
      <w:proofErr w:type="spellEnd"/>
      <w:r w:rsidRPr="009A463E">
        <w:t>̀ lui, s’effectue en sélectionnant une branche que l’on dépouille de ses feuilles. On creuse ensuite un sillon dans le sol et on abaisse la branche dans ce sillon sans la détacher du tronc. On peut séparer la nouvelle plante obtenue lorsque ses racines sont formées. Certaines plantes s’y prête mieux que d’autres par exemple le marcottage fonctionne très bien avec les plants de fraises.</w:t>
      </w:r>
    </w:p>
    <w:p w14:paraId="5652B866" w14:textId="77777777" w:rsidR="0083385A" w:rsidRPr="00526448" w:rsidRDefault="0083385A" w:rsidP="009A463E">
      <w:pPr>
        <w:pStyle w:val="Consigne-Texte"/>
      </w:pPr>
      <w:r w:rsidRPr="009A463E">
        <w:t xml:space="preserve">Il </w:t>
      </w:r>
      <w:r w:rsidRPr="00526448">
        <w:t xml:space="preserve">existe d’autres formes de reproductions asexuées chez les plantes que tu pourras retrouver sur le site </w:t>
      </w:r>
      <w:hyperlink r:id="rId107" w:history="1">
        <w:r w:rsidRPr="00526448">
          <w:rPr>
            <w:rStyle w:val="Lienhypertexte"/>
            <w:rFonts w:cs="Arial"/>
          </w:rPr>
          <w:t>d’Allo Prof</w:t>
        </w:r>
      </w:hyperlink>
      <w:r w:rsidRPr="00526448">
        <w:t>.</w:t>
      </w:r>
    </w:p>
    <w:p w14:paraId="3E79005D" w14:textId="77777777" w:rsidR="0083385A" w:rsidRPr="00526448" w:rsidRDefault="0083385A" w:rsidP="009A463E">
      <w:pPr>
        <w:pStyle w:val="Tableau-texte"/>
      </w:pPr>
      <w:r w:rsidRPr="00526448">
        <w:t xml:space="preserve">Pour ce qui est de la reproduction sexuée des végétaux, c’est la rencontre entre </w:t>
      </w:r>
      <w:r w:rsidRPr="00526448">
        <w:softHyphen/>
        <w:t>deux types de cellules, mâles et femelles. Consulte le site d’Allo Prof dans la section «</w:t>
      </w:r>
      <w:hyperlink r:id="rId108" w:history="1">
        <w:r w:rsidRPr="00526448">
          <w:rPr>
            <w:rStyle w:val="Lienhypertexte"/>
            <w:rFonts w:cs="Arial"/>
          </w:rPr>
          <w:t xml:space="preserve"> La reproduction sexuée chez les végétaux</w:t>
        </w:r>
      </w:hyperlink>
      <w:r w:rsidRPr="00526448">
        <w:t>» afin de bien comprendre les différentes étapes.</w:t>
      </w:r>
    </w:p>
    <w:p w14:paraId="430FCB6C" w14:textId="77777777" w:rsidR="0083385A" w:rsidRPr="00526448" w:rsidRDefault="0083385A" w:rsidP="009A463E">
      <w:pPr>
        <w:pStyle w:val="Tableau-texte"/>
      </w:pPr>
      <w:proofErr w:type="spellStart"/>
      <w:r w:rsidRPr="00526448">
        <w:t>Amus</w:t>
      </w:r>
      <w:proofErr w:type="spellEnd"/>
      <w:r>
        <w:rPr>
          <w:lang w:val="fr-CA"/>
        </w:rPr>
        <w:t>e-toi à faire un peu de jardinage</w:t>
      </w:r>
      <w:r w:rsidRPr="00526448">
        <w:t xml:space="preserve"> et </w:t>
      </w:r>
      <w:proofErr w:type="spellStart"/>
      <w:r w:rsidRPr="00526448">
        <w:t>fai</w:t>
      </w:r>
      <w:proofErr w:type="spellEnd"/>
      <w:r>
        <w:rPr>
          <w:lang w:val="fr-CA"/>
        </w:rPr>
        <w:t>t</w:t>
      </w:r>
      <w:r w:rsidRPr="00526448">
        <w:t xml:space="preserve"> pousser 7 fruits exotiques à la maison en consultant cette </w:t>
      </w:r>
      <w:hyperlink r:id="rId109" w:history="1">
        <w:r w:rsidRPr="00006B5B">
          <w:rPr>
            <w:rStyle w:val="Lienhypertexte"/>
          </w:rPr>
          <w:t>vidéo</w:t>
        </w:r>
      </w:hyperlink>
      <w:r>
        <w:t>.</w:t>
      </w:r>
    </w:p>
    <w:p w14:paraId="4FFBCDB1" w14:textId="77777777" w:rsidR="0083385A" w:rsidRDefault="0083385A" w:rsidP="007D0862"/>
    <w:p w14:paraId="0A0EE8E1" w14:textId="77777777" w:rsidR="0083385A" w:rsidRPr="00011135" w:rsidRDefault="0083385A" w:rsidP="007D0862">
      <w:pPr>
        <w:sectPr w:rsidR="0083385A" w:rsidRPr="00011135" w:rsidSect="00317138">
          <w:pgSz w:w="12240" w:h="15840"/>
          <w:pgMar w:top="1168" w:right="1077" w:bottom="1440" w:left="1077" w:header="612" w:footer="709" w:gutter="0"/>
          <w:cols w:space="708"/>
          <w:docGrid w:linePitch="360"/>
        </w:sectPr>
      </w:pPr>
    </w:p>
    <w:bookmarkEnd w:id="57"/>
    <w:p w14:paraId="7908B097" w14:textId="77777777" w:rsidR="0083385A" w:rsidRDefault="0083385A" w:rsidP="008218E6">
      <w:pPr>
        <w:pStyle w:val="Matire-Premirepage"/>
      </w:pPr>
      <w:r>
        <w:lastRenderedPageBreak/>
        <w:t>Danse</w:t>
      </w:r>
    </w:p>
    <w:p w14:paraId="5D6B7B2D" w14:textId="77777777" w:rsidR="0083385A" w:rsidRPr="00DE3656" w:rsidRDefault="0083385A" w:rsidP="008218E6">
      <w:pPr>
        <w:pStyle w:val="Titredelactivit0"/>
        <w:tabs>
          <w:tab w:val="left" w:pos="7170"/>
        </w:tabs>
      </w:pPr>
      <w:bookmarkStart w:id="71" w:name="_Toc42433713"/>
      <w:bookmarkStart w:id="72" w:name="_Toc42499125"/>
      <w:bookmarkStart w:id="73" w:name="_Toc42504091"/>
      <w:bookmarkStart w:id="74" w:name="_Toc42508708"/>
      <w:bookmarkStart w:id="75" w:name="_Toc43121311"/>
      <w:r w:rsidRPr="00DE3656">
        <w:t>Les contraires s’attirent</w:t>
      </w:r>
      <w:bookmarkEnd w:id="71"/>
      <w:bookmarkEnd w:id="72"/>
      <w:bookmarkEnd w:id="73"/>
      <w:bookmarkEnd w:id="74"/>
      <w:bookmarkEnd w:id="75"/>
    </w:p>
    <w:p w14:paraId="7F6163F5" w14:textId="77777777" w:rsidR="0083385A" w:rsidRPr="00DE3656" w:rsidRDefault="0083385A" w:rsidP="005C2E45">
      <w:pPr>
        <w:pStyle w:val="Consigne-tapes"/>
      </w:pPr>
      <w:bookmarkStart w:id="76" w:name="_Toc42433714"/>
      <w:bookmarkStart w:id="77" w:name="_Toc42499126"/>
      <w:r w:rsidRPr="00DE3656">
        <w:t>Mise en situation</w:t>
      </w:r>
      <w:bookmarkEnd w:id="76"/>
      <w:bookmarkEnd w:id="77"/>
    </w:p>
    <w:p w14:paraId="56449C72" w14:textId="77777777" w:rsidR="0083385A" w:rsidRDefault="0083385A" w:rsidP="005C2E45">
      <w:r>
        <w:t>Comment le jour peut-il exister en même temps que la nuit? Comment peut-on à la fois avoir très froid et très chaud? Dans ce projet de création, nous t’invitons à mettre en contraste deux éléments qui, de prime abord, ne semblent pas pouvoir s’amalgamer.</w:t>
      </w:r>
    </w:p>
    <w:p w14:paraId="2132B7BA" w14:textId="77777777" w:rsidR="0083385A" w:rsidRDefault="0083385A" w:rsidP="005C2E45">
      <w:pPr>
        <w:pStyle w:val="Consigne-Titre"/>
      </w:pPr>
      <w:bookmarkStart w:id="78" w:name="_heading=h.23ckvvd" w:colFirst="0" w:colLast="0"/>
      <w:bookmarkStart w:id="79" w:name="_Toc42433715"/>
      <w:bookmarkStart w:id="80" w:name="_Toc42499127"/>
      <w:bookmarkStart w:id="81" w:name="_Toc43121312"/>
      <w:bookmarkEnd w:id="78"/>
      <w:r w:rsidRPr="00DE3656">
        <w:t>Consigne</w:t>
      </w:r>
      <w:bookmarkEnd w:id="79"/>
      <w:bookmarkEnd w:id="80"/>
      <w:r>
        <w:t xml:space="preserve"> à l’élève</w:t>
      </w:r>
      <w:bookmarkEnd w:id="81"/>
    </w:p>
    <w:p w14:paraId="31BF2D24" w14:textId="77777777" w:rsidR="0083385A" w:rsidRDefault="0083385A" w:rsidP="005C2E45">
      <w:pPr>
        <w:pStyle w:val="Consigne-Texte"/>
        <w:ind w:left="357" w:hanging="357"/>
      </w:pPr>
      <w:r>
        <w:t>Fais la liste des contrastes qui, selon toi, sont les plus improbables et imagine une façon réaliste ou fictive/poétique/abstraite, de les faire coexister.</w:t>
      </w:r>
    </w:p>
    <w:tbl>
      <w:tblPr>
        <w:tblW w:w="9885" w:type="dxa"/>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55"/>
      </w:tblGrid>
      <w:tr w:rsidR="0083385A" w14:paraId="0E7BE5FC" w14:textId="77777777" w:rsidTr="00E5051F">
        <w:tc>
          <w:tcPr>
            <w:tcW w:w="3330" w:type="dxa"/>
            <w:shd w:val="clear" w:color="auto" w:fill="D9D9D9"/>
            <w:tcMar>
              <w:top w:w="100" w:type="dxa"/>
              <w:left w:w="100" w:type="dxa"/>
              <w:bottom w:w="100" w:type="dxa"/>
              <w:right w:w="100" w:type="dxa"/>
            </w:tcMar>
          </w:tcPr>
          <w:p w14:paraId="0E339E5D" w14:textId="77777777" w:rsidR="0083385A" w:rsidRDefault="0083385A" w:rsidP="00E5051F">
            <w:pPr>
              <w:widowControl w:val="0"/>
              <w:pBdr>
                <w:top w:val="nil"/>
                <w:left w:val="nil"/>
                <w:bottom w:val="nil"/>
                <w:right w:val="nil"/>
                <w:between w:val="nil"/>
              </w:pBdr>
            </w:pPr>
            <w:r>
              <w:t>Nommer les contrastes</w:t>
            </w:r>
          </w:p>
        </w:tc>
        <w:tc>
          <w:tcPr>
            <w:tcW w:w="6555" w:type="dxa"/>
            <w:shd w:val="clear" w:color="auto" w:fill="D9D9D9"/>
            <w:tcMar>
              <w:top w:w="100" w:type="dxa"/>
              <w:left w:w="100" w:type="dxa"/>
              <w:bottom w:w="100" w:type="dxa"/>
              <w:right w:w="100" w:type="dxa"/>
            </w:tcMar>
          </w:tcPr>
          <w:p w14:paraId="6D4F18EB" w14:textId="77777777" w:rsidR="0083385A" w:rsidRDefault="0083385A" w:rsidP="00E5051F">
            <w:pPr>
              <w:widowControl w:val="0"/>
              <w:pBdr>
                <w:top w:val="nil"/>
                <w:left w:val="nil"/>
                <w:bottom w:val="nil"/>
                <w:right w:val="nil"/>
                <w:between w:val="nil"/>
              </w:pBdr>
            </w:pPr>
            <w:r>
              <w:t xml:space="preserve">Imagine une façon réaliste ou fictive de faire coexister les éléments contrastés? </w:t>
            </w:r>
          </w:p>
        </w:tc>
      </w:tr>
      <w:tr w:rsidR="0083385A" w14:paraId="46721770" w14:textId="77777777" w:rsidTr="00E5051F">
        <w:tc>
          <w:tcPr>
            <w:tcW w:w="3330" w:type="dxa"/>
            <w:shd w:val="clear" w:color="auto" w:fill="auto"/>
            <w:tcMar>
              <w:top w:w="100" w:type="dxa"/>
              <w:left w:w="100" w:type="dxa"/>
              <w:bottom w:w="100" w:type="dxa"/>
              <w:right w:w="100" w:type="dxa"/>
            </w:tcMar>
          </w:tcPr>
          <w:p w14:paraId="4232BCB4" w14:textId="77777777" w:rsidR="0083385A" w:rsidRDefault="0083385A" w:rsidP="00E5051F">
            <w:pPr>
              <w:widowControl w:val="0"/>
              <w:pBdr>
                <w:top w:val="nil"/>
                <w:left w:val="nil"/>
                <w:bottom w:val="nil"/>
                <w:right w:val="nil"/>
                <w:between w:val="nil"/>
              </w:pBdr>
            </w:pPr>
            <w:r>
              <w:t>Ex: Le jour et la nuit</w:t>
            </w:r>
          </w:p>
        </w:tc>
        <w:tc>
          <w:tcPr>
            <w:tcW w:w="6555" w:type="dxa"/>
            <w:shd w:val="clear" w:color="auto" w:fill="auto"/>
            <w:tcMar>
              <w:top w:w="100" w:type="dxa"/>
              <w:left w:w="100" w:type="dxa"/>
              <w:bottom w:w="100" w:type="dxa"/>
              <w:right w:w="100" w:type="dxa"/>
            </w:tcMar>
          </w:tcPr>
          <w:p w14:paraId="2F7E1C29" w14:textId="77777777" w:rsidR="0083385A" w:rsidRDefault="0083385A" w:rsidP="00E5051F">
            <w:pPr>
              <w:widowControl w:val="0"/>
              <w:pBdr>
                <w:top w:val="nil"/>
                <w:left w:val="nil"/>
                <w:bottom w:val="nil"/>
                <w:right w:val="nil"/>
                <w:between w:val="nil"/>
              </w:pBdr>
            </w:pPr>
            <w:r>
              <w:t>Réaliste:</w:t>
            </w:r>
          </w:p>
          <w:p w14:paraId="140B1169" w14:textId="77777777" w:rsidR="0083385A" w:rsidRDefault="0083385A" w:rsidP="00E5051F">
            <w:pPr>
              <w:widowControl w:val="0"/>
              <w:pBdr>
                <w:top w:val="nil"/>
                <w:left w:val="nil"/>
                <w:bottom w:val="nil"/>
                <w:right w:val="nil"/>
                <w:between w:val="nil"/>
              </w:pBdr>
            </w:pPr>
            <w:r>
              <w:t>Le jour peut exister au même moment que la nuit, à l’échelle planétaire</w:t>
            </w:r>
          </w:p>
          <w:p w14:paraId="07A7ABAF" w14:textId="77777777" w:rsidR="0083385A" w:rsidRDefault="0083385A" w:rsidP="00E5051F">
            <w:pPr>
              <w:widowControl w:val="0"/>
              <w:pBdr>
                <w:top w:val="nil"/>
                <w:left w:val="nil"/>
                <w:bottom w:val="nil"/>
                <w:right w:val="nil"/>
                <w:between w:val="nil"/>
              </w:pBdr>
            </w:pPr>
            <w:r>
              <w:t>Poétique:  Je ferme les yeux le jour pour me retrouver dans ma nuit</w:t>
            </w:r>
          </w:p>
        </w:tc>
      </w:tr>
      <w:tr w:rsidR="0083385A" w14:paraId="4FD83EAD" w14:textId="77777777" w:rsidTr="00E5051F">
        <w:tc>
          <w:tcPr>
            <w:tcW w:w="3330" w:type="dxa"/>
            <w:shd w:val="clear" w:color="auto" w:fill="auto"/>
            <w:tcMar>
              <w:top w:w="100" w:type="dxa"/>
              <w:left w:w="100" w:type="dxa"/>
              <w:bottom w:w="100" w:type="dxa"/>
              <w:right w:w="100" w:type="dxa"/>
            </w:tcMar>
          </w:tcPr>
          <w:p w14:paraId="21FA0CBD" w14:textId="77777777" w:rsidR="0083385A" w:rsidRDefault="0083385A" w:rsidP="00E5051F">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10C77B77" w14:textId="77777777" w:rsidR="0083385A" w:rsidRDefault="0083385A" w:rsidP="00E5051F">
            <w:pPr>
              <w:widowControl w:val="0"/>
              <w:pBdr>
                <w:top w:val="nil"/>
                <w:left w:val="nil"/>
                <w:bottom w:val="nil"/>
                <w:right w:val="nil"/>
                <w:between w:val="nil"/>
              </w:pBdr>
            </w:pPr>
          </w:p>
        </w:tc>
      </w:tr>
      <w:tr w:rsidR="0083385A" w14:paraId="69D3DCFE" w14:textId="77777777" w:rsidTr="00E5051F">
        <w:tc>
          <w:tcPr>
            <w:tcW w:w="3330" w:type="dxa"/>
            <w:shd w:val="clear" w:color="auto" w:fill="auto"/>
            <w:tcMar>
              <w:top w:w="100" w:type="dxa"/>
              <w:left w:w="100" w:type="dxa"/>
              <w:bottom w:w="100" w:type="dxa"/>
              <w:right w:w="100" w:type="dxa"/>
            </w:tcMar>
          </w:tcPr>
          <w:p w14:paraId="35E94066" w14:textId="77777777" w:rsidR="0083385A" w:rsidRDefault="0083385A" w:rsidP="00E5051F">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505862D1" w14:textId="77777777" w:rsidR="0083385A" w:rsidRDefault="0083385A" w:rsidP="00E5051F">
            <w:pPr>
              <w:widowControl w:val="0"/>
              <w:pBdr>
                <w:top w:val="nil"/>
                <w:left w:val="nil"/>
                <w:bottom w:val="nil"/>
                <w:right w:val="nil"/>
                <w:between w:val="nil"/>
              </w:pBdr>
            </w:pPr>
          </w:p>
        </w:tc>
      </w:tr>
      <w:tr w:rsidR="0083385A" w14:paraId="08C6575D" w14:textId="77777777" w:rsidTr="00E5051F">
        <w:tc>
          <w:tcPr>
            <w:tcW w:w="3330" w:type="dxa"/>
            <w:shd w:val="clear" w:color="auto" w:fill="auto"/>
            <w:tcMar>
              <w:top w:w="100" w:type="dxa"/>
              <w:left w:w="100" w:type="dxa"/>
              <w:bottom w:w="100" w:type="dxa"/>
              <w:right w:w="100" w:type="dxa"/>
            </w:tcMar>
          </w:tcPr>
          <w:p w14:paraId="7FD1D9C8" w14:textId="77777777" w:rsidR="0083385A" w:rsidRDefault="0083385A" w:rsidP="00E5051F">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309CC1DF" w14:textId="77777777" w:rsidR="0083385A" w:rsidRDefault="0083385A" w:rsidP="00E5051F">
            <w:pPr>
              <w:widowControl w:val="0"/>
              <w:pBdr>
                <w:top w:val="nil"/>
                <w:left w:val="nil"/>
                <w:bottom w:val="nil"/>
                <w:right w:val="nil"/>
                <w:between w:val="nil"/>
              </w:pBdr>
            </w:pPr>
          </w:p>
        </w:tc>
      </w:tr>
      <w:tr w:rsidR="0083385A" w14:paraId="0F719879" w14:textId="77777777" w:rsidTr="00E5051F">
        <w:tc>
          <w:tcPr>
            <w:tcW w:w="3330" w:type="dxa"/>
            <w:shd w:val="clear" w:color="auto" w:fill="auto"/>
            <w:tcMar>
              <w:top w:w="100" w:type="dxa"/>
              <w:left w:w="100" w:type="dxa"/>
              <w:bottom w:w="100" w:type="dxa"/>
              <w:right w:w="100" w:type="dxa"/>
            </w:tcMar>
          </w:tcPr>
          <w:p w14:paraId="3C124BF9" w14:textId="77777777" w:rsidR="0083385A" w:rsidRDefault="0083385A" w:rsidP="00E5051F">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24F96A59" w14:textId="77777777" w:rsidR="0083385A" w:rsidRDefault="0083385A" w:rsidP="00E5051F">
            <w:pPr>
              <w:widowControl w:val="0"/>
              <w:pBdr>
                <w:top w:val="nil"/>
                <w:left w:val="nil"/>
                <w:bottom w:val="nil"/>
                <w:right w:val="nil"/>
                <w:between w:val="nil"/>
              </w:pBdr>
            </w:pPr>
          </w:p>
        </w:tc>
      </w:tr>
    </w:tbl>
    <w:p w14:paraId="13F32005" w14:textId="77777777" w:rsidR="0083385A" w:rsidRDefault="0083385A" w:rsidP="005C2E45">
      <w:pPr>
        <w:pStyle w:val="Tableau-texte"/>
      </w:pPr>
    </w:p>
    <w:p w14:paraId="71200CEC" w14:textId="77777777" w:rsidR="0083385A" w:rsidRDefault="0083385A" w:rsidP="005C2E45">
      <w:pPr>
        <w:pStyle w:val="Consigne-Texte"/>
        <w:ind w:left="357" w:hanging="357"/>
      </w:pPr>
      <w:r>
        <w:t xml:space="preserve">Parmi les </w:t>
      </w:r>
      <w:proofErr w:type="spellStart"/>
      <w:r>
        <w:t>oeuvres</w:t>
      </w:r>
      <w:proofErr w:type="spellEnd"/>
      <w:r>
        <w:t xml:space="preserve"> chorégraphiques que tu as déjà vues ou que tu te prépares à découvrir sur internet, relève celles qui mettent en lumière des oppositions, des contrastes, des extrêmes?  </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83385A" w14:paraId="35090353" w14:textId="77777777" w:rsidTr="00E5051F">
        <w:tc>
          <w:tcPr>
            <w:tcW w:w="3360" w:type="dxa"/>
            <w:shd w:val="clear" w:color="auto" w:fill="CCCCCC"/>
            <w:tcMar>
              <w:top w:w="100" w:type="dxa"/>
              <w:left w:w="100" w:type="dxa"/>
              <w:bottom w:w="100" w:type="dxa"/>
              <w:right w:w="100" w:type="dxa"/>
            </w:tcMar>
          </w:tcPr>
          <w:p w14:paraId="759CA0E8" w14:textId="77777777" w:rsidR="0083385A" w:rsidRDefault="0083385A" w:rsidP="00E5051F">
            <w:pPr>
              <w:widowControl w:val="0"/>
              <w:pBdr>
                <w:top w:val="nil"/>
                <w:left w:val="nil"/>
                <w:bottom w:val="nil"/>
                <w:right w:val="nil"/>
                <w:between w:val="nil"/>
              </w:pBdr>
            </w:pPr>
            <w:r>
              <w:t>Titre de l’</w:t>
            </w:r>
            <w:proofErr w:type="spellStart"/>
            <w:r>
              <w:t>oeuvre</w:t>
            </w:r>
            <w:proofErr w:type="spellEnd"/>
          </w:p>
        </w:tc>
        <w:tc>
          <w:tcPr>
            <w:tcW w:w="3360" w:type="dxa"/>
            <w:shd w:val="clear" w:color="auto" w:fill="CCCCCC"/>
            <w:tcMar>
              <w:top w:w="100" w:type="dxa"/>
              <w:left w:w="100" w:type="dxa"/>
              <w:bottom w:w="100" w:type="dxa"/>
              <w:right w:w="100" w:type="dxa"/>
            </w:tcMar>
          </w:tcPr>
          <w:p w14:paraId="14D5E922" w14:textId="77777777" w:rsidR="0083385A" w:rsidRDefault="0083385A" w:rsidP="00E5051F">
            <w:pPr>
              <w:widowControl w:val="0"/>
              <w:pBdr>
                <w:top w:val="nil"/>
                <w:left w:val="nil"/>
                <w:bottom w:val="nil"/>
                <w:right w:val="nil"/>
                <w:between w:val="nil"/>
              </w:pBdr>
            </w:pPr>
            <w:r>
              <w:t>Description du contraste</w:t>
            </w:r>
          </w:p>
        </w:tc>
        <w:tc>
          <w:tcPr>
            <w:tcW w:w="3360" w:type="dxa"/>
            <w:shd w:val="clear" w:color="auto" w:fill="CCCCCC"/>
            <w:tcMar>
              <w:top w:w="100" w:type="dxa"/>
              <w:left w:w="100" w:type="dxa"/>
              <w:bottom w:w="100" w:type="dxa"/>
              <w:right w:w="100" w:type="dxa"/>
            </w:tcMar>
          </w:tcPr>
          <w:p w14:paraId="6D5D72C6" w14:textId="77777777" w:rsidR="0083385A" w:rsidRDefault="0083385A" w:rsidP="00E5051F">
            <w:pPr>
              <w:widowControl w:val="0"/>
              <w:pBdr>
                <w:top w:val="nil"/>
                <w:left w:val="nil"/>
                <w:bottom w:val="nil"/>
                <w:right w:val="nil"/>
                <w:between w:val="nil"/>
              </w:pBdr>
            </w:pPr>
            <w:r>
              <w:t>Effet ressenti par le contraste</w:t>
            </w:r>
          </w:p>
        </w:tc>
      </w:tr>
      <w:tr w:rsidR="0083385A" w14:paraId="1A33E4D7" w14:textId="77777777" w:rsidTr="00E5051F">
        <w:tc>
          <w:tcPr>
            <w:tcW w:w="3360" w:type="dxa"/>
            <w:shd w:val="clear" w:color="auto" w:fill="auto"/>
            <w:tcMar>
              <w:top w:w="100" w:type="dxa"/>
              <w:left w:w="100" w:type="dxa"/>
              <w:bottom w:w="100" w:type="dxa"/>
              <w:right w:w="100" w:type="dxa"/>
            </w:tcMar>
          </w:tcPr>
          <w:p w14:paraId="35D1687C" w14:textId="77777777" w:rsidR="0083385A" w:rsidRDefault="0083385A" w:rsidP="00E5051F">
            <w:pPr>
              <w:widowControl w:val="0"/>
              <w:pBdr>
                <w:top w:val="nil"/>
                <w:left w:val="nil"/>
                <w:bottom w:val="nil"/>
                <w:right w:val="nil"/>
                <w:between w:val="nil"/>
              </w:pBdr>
            </w:pPr>
            <w:r>
              <w:t>Ex:</w:t>
            </w:r>
            <w:hyperlink r:id="rId110">
              <w:r>
                <w:rPr>
                  <w:color w:val="1155CC"/>
                  <w:u w:val="single"/>
                </w:rPr>
                <w:t xml:space="preserve"> </w:t>
              </w:r>
              <w:r w:rsidRPr="009175D3">
                <w:rPr>
                  <w:rStyle w:val="Lienhypertexte"/>
                </w:rPr>
                <w:t>Paquita</w:t>
              </w:r>
            </w:hyperlink>
          </w:p>
        </w:tc>
        <w:tc>
          <w:tcPr>
            <w:tcW w:w="3360" w:type="dxa"/>
            <w:shd w:val="clear" w:color="auto" w:fill="auto"/>
            <w:tcMar>
              <w:top w:w="100" w:type="dxa"/>
              <w:left w:w="100" w:type="dxa"/>
              <w:bottom w:w="100" w:type="dxa"/>
              <w:right w:w="100" w:type="dxa"/>
            </w:tcMar>
          </w:tcPr>
          <w:p w14:paraId="3DA23503" w14:textId="77777777" w:rsidR="0083385A" w:rsidRDefault="0083385A" w:rsidP="00E5051F">
            <w:pPr>
              <w:widowControl w:val="0"/>
              <w:pBdr>
                <w:top w:val="nil"/>
                <w:left w:val="nil"/>
                <w:bottom w:val="nil"/>
                <w:right w:val="nil"/>
                <w:between w:val="nil"/>
              </w:pBdr>
            </w:pPr>
            <w:r>
              <w:t>Des hommes dansent le ballet vêtus de tutu et chaussés de pointe.</w:t>
            </w:r>
          </w:p>
        </w:tc>
        <w:tc>
          <w:tcPr>
            <w:tcW w:w="3360" w:type="dxa"/>
            <w:shd w:val="clear" w:color="auto" w:fill="auto"/>
            <w:tcMar>
              <w:top w:w="100" w:type="dxa"/>
              <w:left w:w="100" w:type="dxa"/>
              <w:bottom w:w="100" w:type="dxa"/>
              <w:right w:w="100" w:type="dxa"/>
            </w:tcMar>
          </w:tcPr>
          <w:p w14:paraId="12D8975F" w14:textId="77777777" w:rsidR="0083385A" w:rsidRDefault="0083385A" w:rsidP="00E5051F">
            <w:pPr>
              <w:widowControl w:val="0"/>
              <w:pBdr>
                <w:top w:val="nil"/>
                <w:left w:val="nil"/>
                <w:bottom w:val="nil"/>
                <w:right w:val="nil"/>
                <w:between w:val="nil"/>
              </w:pBdr>
              <w:rPr>
                <w:i/>
              </w:rPr>
            </w:pPr>
            <w:r>
              <w:rPr>
                <w:i/>
              </w:rPr>
              <w:t>C’est une des premières fois que le ballet classique génère le rire chez moi.  J’ai été impressionnée par leur  habileté.</w:t>
            </w:r>
          </w:p>
        </w:tc>
      </w:tr>
    </w:tbl>
    <w:p w14:paraId="53DED0F7" w14:textId="77777777" w:rsidR="0083385A" w:rsidRDefault="0083385A" w:rsidP="005C2E45"/>
    <w:p w14:paraId="26036ACD" w14:textId="77777777" w:rsidR="0083385A" w:rsidRPr="00327E0F" w:rsidRDefault="0083385A" w:rsidP="005C2E45">
      <w:r>
        <w:br w:type="page"/>
      </w:r>
    </w:p>
    <w:p w14:paraId="6C24F07E" w14:textId="77777777" w:rsidR="0083385A" w:rsidRDefault="0083385A" w:rsidP="005C2E45">
      <w:pPr>
        <w:pStyle w:val="Matire-Premirepage"/>
      </w:pPr>
      <w:r>
        <w:lastRenderedPageBreak/>
        <w:t>Danse</w:t>
      </w:r>
    </w:p>
    <w:p w14:paraId="602B108D" w14:textId="77777777" w:rsidR="0083385A" w:rsidRDefault="0083385A" w:rsidP="005C2E45">
      <w:pPr>
        <w:pStyle w:val="Titredelactivit0"/>
        <w:tabs>
          <w:tab w:val="left" w:pos="7170"/>
        </w:tabs>
      </w:pPr>
      <w:bookmarkStart w:id="82" w:name="_Toc42433716"/>
      <w:bookmarkStart w:id="83" w:name="_Toc42499128"/>
      <w:bookmarkStart w:id="84" w:name="_Toc42504092"/>
      <w:bookmarkStart w:id="85" w:name="_Toc43121313"/>
      <w:r>
        <w:t>Annexe</w:t>
      </w:r>
      <w:r>
        <w:rPr>
          <w:lang w:val="en-CA"/>
        </w:rPr>
        <w:t xml:space="preserve"> </w:t>
      </w:r>
      <w:r w:rsidRPr="00BD6C45">
        <w:rPr>
          <w:lang w:val="en-CA"/>
        </w:rPr>
        <w:t xml:space="preserve">– </w:t>
      </w:r>
      <w:r w:rsidRPr="00DE3656">
        <w:t>Les contraires s’attirent</w:t>
      </w:r>
      <w:bookmarkEnd w:id="82"/>
      <w:bookmarkEnd w:id="83"/>
      <w:bookmarkEnd w:id="84"/>
      <w:bookmarkEnd w:id="85"/>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83385A" w14:paraId="4037603E" w14:textId="77777777" w:rsidTr="00E5051F">
        <w:trPr>
          <w:trHeight w:val="420"/>
        </w:trPr>
        <w:tc>
          <w:tcPr>
            <w:tcW w:w="10080" w:type="dxa"/>
            <w:gridSpan w:val="3"/>
            <w:shd w:val="clear" w:color="auto" w:fill="D9D9D9"/>
            <w:tcMar>
              <w:top w:w="100" w:type="dxa"/>
              <w:left w:w="100" w:type="dxa"/>
              <w:bottom w:w="100" w:type="dxa"/>
              <w:right w:w="100" w:type="dxa"/>
            </w:tcMar>
          </w:tcPr>
          <w:p w14:paraId="6F26D7F2" w14:textId="77777777" w:rsidR="0083385A" w:rsidRDefault="0083385A" w:rsidP="00E5051F">
            <w:pPr>
              <w:widowControl w:val="0"/>
              <w:pBdr>
                <w:top w:val="nil"/>
                <w:left w:val="nil"/>
                <w:bottom w:val="nil"/>
                <w:right w:val="nil"/>
                <w:between w:val="nil"/>
              </w:pBdr>
              <w:jc w:val="center"/>
              <w:rPr>
                <w:shd w:val="clear" w:color="auto" w:fill="D9D9D9"/>
              </w:rPr>
            </w:pPr>
            <w:r>
              <w:rPr>
                <w:shd w:val="clear" w:color="auto" w:fill="D9D9D9"/>
              </w:rPr>
              <w:t xml:space="preserve">Les </w:t>
            </w:r>
            <w:proofErr w:type="spellStart"/>
            <w:r>
              <w:rPr>
                <w:shd w:val="clear" w:color="auto" w:fill="D9D9D9"/>
              </w:rPr>
              <w:t>oeuvres</w:t>
            </w:r>
            <w:proofErr w:type="spellEnd"/>
            <w:r>
              <w:rPr>
                <w:shd w:val="clear" w:color="auto" w:fill="D9D9D9"/>
              </w:rPr>
              <w:t xml:space="preserve"> que tu as sélectionnées</w:t>
            </w:r>
          </w:p>
        </w:tc>
      </w:tr>
      <w:tr w:rsidR="0083385A" w14:paraId="01934722" w14:textId="77777777" w:rsidTr="00E5051F">
        <w:tc>
          <w:tcPr>
            <w:tcW w:w="3360" w:type="dxa"/>
            <w:shd w:val="clear" w:color="auto" w:fill="auto"/>
            <w:tcMar>
              <w:top w:w="100" w:type="dxa"/>
              <w:left w:w="100" w:type="dxa"/>
              <w:bottom w:w="100" w:type="dxa"/>
              <w:right w:w="100" w:type="dxa"/>
            </w:tcMar>
          </w:tcPr>
          <w:p w14:paraId="2773F1C8" w14:textId="77777777" w:rsidR="0083385A" w:rsidRDefault="0083385A"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260F5588" w14:textId="77777777" w:rsidR="0083385A" w:rsidRDefault="0083385A"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35510E03" w14:textId="77777777" w:rsidR="0083385A" w:rsidRDefault="0083385A" w:rsidP="00E5051F">
            <w:pPr>
              <w:widowControl w:val="0"/>
              <w:pBdr>
                <w:top w:val="nil"/>
                <w:left w:val="nil"/>
                <w:bottom w:val="nil"/>
                <w:right w:val="nil"/>
                <w:between w:val="nil"/>
              </w:pBdr>
            </w:pPr>
          </w:p>
        </w:tc>
      </w:tr>
      <w:tr w:rsidR="0083385A" w14:paraId="41D6F341" w14:textId="77777777" w:rsidTr="00E5051F">
        <w:tc>
          <w:tcPr>
            <w:tcW w:w="3360" w:type="dxa"/>
            <w:shd w:val="clear" w:color="auto" w:fill="auto"/>
            <w:tcMar>
              <w:top w:w="100" w:type="dxa"/>
              <w:left w:w="100" w:type="dxa"/>
              <w:bottom w:w="100" w:type="dxa"/>
              <w:right w:w="100" w:type="dxa"/>
            </w:tcMar>
          </w:tcPr>
          <w:p w14:paraId="0A1CA61E" w14:textId="77777777" w:rsidR="0083385A" w:rsidRDefault="0083385A"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081D7A4F" w14:textId="77777777" w:rsidR="0083385A" w:rsidRDefault="0083385A"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6DE9EA85" w14:textId="77777777" w:rsidR="0083385A" w:rsidRDefault="0083385A" w:rsidP="00E5051F">
            <w:pPr>
              <w:widowControl w:val="0"/>
              <w:pBdr>
                <w:top w:val="nil"/>
                <w:left w:val="nil"/>
                <w:bottom w:val="nil"/>
                <w:right w:val="nil"/>
                <w:between w:val="nil"/>
              </w:pBdr>
            </w:pPr>
          </w:p>
        </w:tc>
      </w:tr>
      <w:tr w:rsidR="0083385A" w14:paraId="5A490B6C" w14:textId="77777777" w:rsidTr="00E5051F">
        <w:tc>
          <w:tcPr>
            <w:tcW w:w="3360" w:type="dxa"/>
            <w:shd w:val="clear" w:color="auto" w:fill="auto"/>
            <w:tcMar>
              <w:top w:w="100" w:type="dxa"/>
              <w:left w:w="100" w:type="dxa"/>
              <w:bottom w:w="100" w:type="dxa"/>
              <w:right w:w="100" w:type="dxa"/>
            </w:tcMar>
          </w:tcPr>
          <w:p w14:paraId="6E3EDB4E" w14:textId="77777777" w:rsidR="0083385A" w:rsidRDefault="0083385A"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7C701F3E" w14:textId="77777777" w:rsidR="0083385A" w:rsidRDefault="0083385A"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746B7A8B" w14:textId="77777777" w:rsidR="0083385A" w:rsidRDefault="0083385A" w:rsidP="00E5051F">
            <w:pPr>
              <w:widowControl w:val="0"/>
              <w:pBdr>
                <w:top w:val="nil"/>
                <w:left w:val="nil"/>
                <w:bottom w:val="nil"/>
                <w:right w:val="nil"/>
                <w:between w:val="nil"/>
              </w:pBdr>
            </w:pPr>
          </w:p>
        </w:tc>
      </w:tr>
    </w:tbl>
    <w:p w14:paraId="3F4821D9" w14:textId="77777777" w:rsidR="0083385A" w:rsidRDefault="0083385A" w:rsidP="005C2E45">
      <w:pPr>
        <w:pBdr>
          <w:top w:val="nil"/>
          <w:left w:val="nil"/>
          <w:bottom w:val="nil"/>
          <w:right w:val="nil"/>
          <w:between w:val="nil"/>
        </w:pBdr>
        <w:spacing w:after="60"/>
      </w:pPr>
    </w:p>
    <w:p w14:paraId="4D476616" w14:textId="77777777" w:rsidR="0083385A" w:rsidRDefault="0083385A" w:rsidP="005C2E45">
      <w:pPr>
        <w:pStyle w:val="Consigne-Texte"/>
        <w:ind w:left="357" w:hanging="357"/>
      </w:pPr>
      <w:r>
        <w:t xml:space="preserve">Dans cette </w:t>
      </w:r>
      <w:hyperlink r:id="rId111">
        <w:proofErr w:type="spellStart"/>
        <w:r>
          <w:rPr>
            <w:color w:val="1155CC"/>
            <w:u w:val="single"/>
          </w:rPr>
          <w:t>oeuvre</w:t>
        </w:r>
        <w:proofErr w:type="spellEnd"/>
      </w:hyperlink>
      <w:r>
        <w:t xml:space="preserve">, quels sont les plus importants contrastes que tu observes? Quelles émotions ces contrastes suscitent-ils chez toi? D’après toi, pourquoi les artistes impliqués ont-ils intégré ces contrastes </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520"/>
        <w:gridCol w:w="2520"/>
        <w:gridCol w:w="2520"/>
      </w:tblGrid>
      <w:tr w:rsidR="0083385A" w14:paraId="1A2C773D" w14:textId="77777777" w:rsidTr="00E5051F">
        <w:tc>
          <w:tcPr>
            <w:tcW w:w="2520" w:type="dxa"/>
            <w:shd w:val="clear" w:color="auto" w:fill="D9D9D9"/>
            <w:tcMar>
              <w:top w:w="100" w:type="dxa"/>
              <w:left w:w="100" w:type="dxa"/>
              <w:bottom w:w="100" w:type="dxa"/>
              <w:right w:w="100" w:type="dxa"/>
            </w:tcMar>
          </w:tcPr>
          <w:p w14:paraId="4724352E" w14:textId="77777777" w:rsidR="0083385A" w:rsidRDefault="0083385A" w:rsidP="00E5051F">
            <w:pPr>
              <w:widowControl w:val="0"/>
            </w:pPr>
            <w:r>
              <w:t>Titre de l’</w:t>
            </w:r>
            <w:proofErr w:type="spellStart"/>
            <w:r>
              <w:t>oeuvre</w:t>
            </w:r>
            <w:proofErr w:type="spellEnd"/>
          </w:p>
        </w:tc>
        <w:tc>
          <w:tcPr>
            <w:tcW w:w="2520" w:type="dxa"/>
            <w:shd w:val="clear" w:color="auto" w:fill="D9D9D9"/>
            <w:tcMar>
              <w:top w:w="100" w:type="dxa"/>
              <w:left w:w="100" w:type="dxa"/>
              <w:bottom w:w="100" w:type="dxa"/>
              <w:right w:w="100" w:type="dxa"/>
            </w:tcMar>
          </w:tcPr>
          <w:p w14:paraId="531901B9" w14:textId="77777777" w:rsidR="0083385A" w:rsidRDefault="0083385A" w:rsidP="00E5051F">
            <w:pPr>
              <w:widowControl w:val="0"/>
            </w:pPr>
            <w:r>
              <w:t>Description des contrastes</w:t>
            </w:r>
          </w:p>
        </w:tc>
        <w:tc>
          <w:tcPr>
            <w:tcW w:w="2520" w:type="dxa"/>
            <w:shd w:val="clear" w:color="auto" w:fill="D9D9D9"/>
            <w:tcMar>
              <w:top w:w="100" w:type="dxa"/>
              <w:left w:w="100" w:type="dxa"/>
              <w:bottom w:w="100" w:type="dxa"/>
              <w:right w:w="100" w:type="dxa"/>
            </w:tcMar>
          </w:tcPr>
          <w:p w14:paraId="0163F226" w14:textId="77777777" w:rsidR="0083385A" w:rsidRDefault="0083385A" w:rsidP="00E5051F">
            <w:pPr>
              <w:widowControl w:val="0"/>
            </w:pPr>
            <w:r>
              <w:t>Effet ressenti par les contrastes</w:t>
            </w:r>
          </w:p>
        </w:tc>
        <w:tc>
          <w:tcPr>
            <w:tcW w:w="2520" w:type="dxa"/>
            <w:shd w:val="clear" w:color="auto" w:fill="D9D9D9"/>
            <w:tcMar>
              <w:top w:w="100" w:type="dxa"/>
              <w:left w:w="100" w:type="dxa"/>
              <w:bottom w:w="100" w:type="dxa"/>
              <w:right w:w="100" w:type="dxa"/>
            </w:tcMar>
          </w:tcPr>
          <w:p w14:paraId="724D4A68" w14:textId="77777777" w:rsidR="0083385A" w:rsidRDefault="0083385A" w:rsidP="00E5051F">
            <w:pPr>
              <w:widowControl w:val="0"/>
            </w:pPr>
            <w:r>
              <w:t>Raisons d’être des contrastes</w:t>
            </w:r>
          </w:p>
        </w:tc>
      </w:tr>
      <w:tr w:rsidR="0083385A" w14:paraId="46DBBF4A" w14:textId="77777777" w:rsidTr="00E5051F">
        <w:tc>
          <w:tcPr>
            <w:tcW w:w="2520" w:type="dxa"/>
            <w:shd w:val="clear" w:color="auto" w:fill="auto"/>
            <w:tcMar>
              <w:top w:w="100" w:type="dxa"/>
              <w:left w:w="100" w:type="dxa"/>
              <w:bottom w:w="100" w:type="dxa"/>
              <w:right w:w="100" w:type="dxa"/>
            </w:tcMar>
          </w:tcPr>
          <w:p w14:paraId="36E71D20" w14:textId="77777777" w:rsidR="0083385A" w:rsidRDefault="00CD4A22" w:rsidP="00E5051F">
            <w:pPr>
              <w:widowControl w:val="0"/>
            </w:pPr>
            <w:hyperlink r:id="rId112">
              <w:r w:rsidR="0083385A">
                <w:rPr>
                  <w:color w:val="1155CC"/>
                  <w:u w:val="single"/>
                </w:rPr>
                <w:t>Les indes galantes</w:t>
              </w:r>
            </w:hyperlink>
            <w:r w:rsidR="0083385A">
              <w:t xml:space="preserve"> (</w:t>
            </w:r>
            <w:proofErr w:type="spellStart"/>
            <w:r w:rsidR="0083385A">
              <w:t>Krump</w:t>
            </w:r>
            <w:proofErr w:type="spellEnd"/>
            <w:r w:rsidR="0083385A">
              <w:t>)</w:t>
            </w:r>
          </w:p>
        </w:tc>
        <w:tc>
          <w:tcPr>
            <w:tcW w:w="2520" w:type="dxa"/>
            <w:shd w:val="clear" w:color="auto" w:fill="auto"/>
            <w:tcMar>
              <w:top w:w="100" w:type="dxa"/>
              <w:left w:w="100" w:type="dxa"/>
              <w:bottom w:w="100" w:type="dxa"/>
              <w:right w:w="100" w:type="dxa"/>
            </w:tcMar>
          </w:tcPr>
          <w:p w14:paraId="5B5536C8" w14:textId="77777777" w:rsidR="0083385A" w:rsidRDefault="0083385A" w:rsidP="00E5051F">
            <w:pPr>
              <w:widowControl w:val="0"/>
            </w:pPr>
          </w:p>
          <w:p w14:paraId="6F236E8B" w14:textId="77777777" w:rsidR="0083385A" w:rsidRDefault="0083385A" w:rsidP="00E5051F">
            <w:pPr>
              <w:widowControl w:val="0"/>
            </w:pPr>
          </w:p>
          <w:p w14:paraId="3D54CD2C" w14:textId="77777777" w:rsidR="0083385A" w:rsidRDefault="0083385A" w:rsidP="00E5051F">
            <w:pPr>
              <w:widowControl w:val="0"/>
            </w:pPr>
          </w:p>
          <w:p w14:paraId="794FE26E" w14:textId="77777777" w:rsidR="0083385A" w:rsidRDefault="0083385A" w:rsidP="00E5051F">
            <w:pPr>
              <w:widowControl w:val="0"/>
            </w:pPr>
          </w:p>
          <w:p w14:paraId="08AE80D0" w14:textId="77777777" w:rsidR="0083385A" w:rsidRDefault="0083385A" w:rsidP="00E5051F">
            <w:pPr>
              <w:widowControl w:val="0"/>
            </w:pPr>
          </w:p>
          <w:p w14:paraId="29905FF0" w14:textId="77777777" w:rsidR="0083385A" w:rsidRDefault="0083385A" w:rsidP="00E5051F">
            <w:pPr>
              <w:widowControl w:val="0"/>
            </w:pPr>
          </w:p>
          <w:p w14:paraId="22BD52C1" w14:textId="77777777" w:rsidR="0083385A" w:rsidRDefault="0083385A" w:rsidP="00E5051F">
            <w:pPr>
              <w:widowControl w:val="0"/>
            </w:pPr>
          </w:p>
          <w:p w14:paraId="541C846A" w14:textId="77777777" w:rsidR="0083385A" w:rsidRDefault="0083385A" w:rsidP="00E5051F">
            <w:pPr>
              <w:widowControl w:val="0"/>
            </w:pPr>
          </w:p>
          <w:p w14:paraId="6510A93A" w14:textId="77777777" w:rsidR="0083385A" w:rsidRDefault="0083385A" w:rsidP="00E5051F">
            <w:pPr>
              <w:widowControl w:val="0"/>
            </w:pPr>
          </w:p>
          <w:p w14:paraId="4B39044A" w14:textId="77777777" w:rsidR="0083385A" w:rsidRDefault="0083385A" w:rsidP="00E5051F">
            <w:pPr>
              <w:widowControl w:val="0"/>
            </w:pPr>
          </w:p>
          <w:p w14:paraId="65666C23" w14:textId="77777777" w:rsidR="0083385A" w:rsidRDefault="0083385A" w:rsidP="00E5051F">
            <w:pPr>
              <w:widowControl w:val="0"/>
            </w:pPr>
          </w:p>
        </w:tc>
        <w:tc>
          <w:tcPr>
            <w:tcW w:w="2520" w:type="dxa"/>
            <w:shd w:val="clear" w:color="auto" w:fill="auto"/>
            <w:tcMar>
              <w:top w:w="100" w:type="dxa"/>
              <w:left w:w="100" w:type="dxa"/>
              <w:bottom w:w="100" w:type="dxa"/>
              <w:right w:w="100" w:type="dxa"/>
            </w:tcMar>
          </w:tcPr>
          <w:p w14:paraId="254F7214" w14:textId="77777777" w:rsidR="0083385A" w:rsidRDefault="0083385A" w:rsidP="00E5051F">
            <w:pPr>
              <w:widowControl w:val="0"/>
              <w:rPr>
                <w:i/>
              </w:rPr>
            </w:pPr>
          </w:p>
        </w:tc>
        <w:tc>
          <w:tcPr>
            <w:tcW w:w="2520" w:type="dxa"/>
            <w:shd w:val="clear" w:color="auto" w:fill="auto"/>
            <w:tcMar>
              <w:top w:w="100" w:type="dxa"/>
              <w:left w:w="100" w:type="dxa"/>
              <w:bottom w:w="100" w:type="dxa"/>
              <w:right w:w="100" w:type="dxa"/>
            </w:tcMar>
          </w:tcPr>
          <w:p w14:paraId="73D82A4D" w14:textId="77777777" w:rsidR="0083385A" w:rsidRDefault="0083385A" w:rsidP="00E5051F">
            <w:pPr>
              <w:widowControl w:val="0"/>
              <w:rPr>
                <w:i/>
              </w:rPr>
            </w:pPr>
          </w:p>
        </w:tc>
      </w:tr>
    </w:tbl>
    <w:p w14:paraId="77464256" w14:textId="77777777" w:rsidR="0083385A" w:rsidRDefault="0083385A" w:rsidP="005C2E45">
      <w:pPr>
        <w:pStyle w:val="Consigne-tapes"/>
      </w:pPr>
      <w:bookmarkStart w:id="86" w:name="_Toc42433717"/>
      <w:bookmarkStart w:id="87" w:name="_Toc42499129"/>
      <w:r w:rsidRPr="00DE3656">
        <w:t xml:space="preserve">Consignes de création </w:t>
      </w:r>
      <w:r>
        <w:t>:</w:t>
      </w:r>
      <w:bookmarkEnd w:id="86"/>
      <w:bookmarkEnd w:id="87"/>
    </w:p>
    <w:p w14:paraId="5D6BCFE2" w14:textId="77777777" w:rsidR="0083385A" w:rsidRDefault="0083385A" w:rsidP="005C2E45">
      <w:pPr>
        <w:pStyle w:val="Tableau-texte"/>
      </w:pPr>
      <w:r>
        <w:t>À ton tour de créer un court enchaînement de danse mettant en contraste deux ou plusieurs éléments. En mettant en relation des éléments qui sont étrangers l’un à l’autre. Profite de ce projet de création pour oser et pour penser autrement.</w:t>
      </w:r>
    </w:p>
    <w:p w14:paraId="0C12E7A6" w14:textId="77777777" w:rsidR="0083385A" w:rsidRDefault="0083385A" w:rsidP="0083385A">
      <w:pPr>
        <w:pStyle w:val="Tableau-Liste"/>
        <w:numPr>
          <w:ilvl w:val="0"/>
          <w:numId w:val="1"/>
        </w:numPr>
        <w:ind w:left="357" w:hanging="357"/>
      </w:pPr>
      <w:r>
        <w:t xml:space="preserve">Utilise les éléments du langage de la danse pour faire ressortir les contrastes (forme, niveau, durée du mouvement, énergie, </w:t>
      </w:r>
      <w:proofErr w:type="spellStart"/>
      <w:r>
        <w:t>etc</w:t>
      </w:r>
      <w:proofErr w:type="spellEnd"/>
      <w:r>
        <w:t>).</w:t>
      </w:r>
    </w:p>
    <w:p w14:paraId="4C4D76EA" w14:textId="77777777" w:rsidR="0083385A" w:rsidRDefault="0083385A" w:rsidP="0083385A">
      <w:pPr>
        <w:pStyle w:val="Tableau-Liste"/>
        <w:numPr>
          <w:ilvl w:val="0"/>
          <w:numId w:val="1"/>
        </w:numPr>
        <w:ind w:left="357" w:hanging="357"/>
      </w:pPr>
      <w:r>
        <w:t>Assure-toi d’intégrer des transitions entre chacun de tes mouvements</w:t>
      </w:r>
    </w:p>
    <w:p w14:paraId="52D7BDE8" w14:textId="77777777" w:rsidR="0083385A" w:rsidRDefault="0083385A" w:rsidP="0083385A">
      <w:pPr>
        <w:pStyle w:val="Tableau-Liste"/>
        <w:numPr>
          <w:ilvl w:val="0"/>
          <w:numId w:val="1"/>
        </w:numPr>
        <w:ind w:left="357" w:hanging="357"/>
      </w:pPr>
      <w:r>
        <w:t>Propose un début et une fin contrastée</w:t>
      </w:r>
    </w:p>
    <w:p w14:paraId="399D5163" w14:textId="77777777" w:rsidR="0083385A" w:rsidRDefault="0083385A" w:rsidP="0083385A">
      <w:pPr>
        <w:pStyle w:val="Tableau-Liste"/>
        <w:numPr>
          <w:ilvl w:val="0"/>
          <w:numId w:val="1"/>
        </w:numPr>
        <w:ind w:left="357" w:hanging="357"/>
      </w:pPr>
      <w:r>
        <w:t>Les accessoires, la musique ou l’environnement que tu choisis peuvent aussi appuyer les oppositions que tu cherches à exprimer</w:t>
      </w:r>
    </w:p>
    <w:p w14:paraId="63481037" w14:textId="77777777" w:rsidR="0083385A" w:rsidRDefault="0083385A" w:rsidP="008218E6"/>
    <w:p w14:paraId="5EA2F23C" w14:textId="77777777" w:rsidR="0083385A" w:rsidRDefault="0083385A" w:rsidP="007D0862">
      <w:pPr>
        <w:sectPr w:rsidR="0083385A" w:rsidSect="00317138">
          <w:pgSz w:w="12240" w:h="15840"/>
          <w:pgMar w:top="1168" w:right="1077" w:bottom="1440" w:left="1077" w:header="612" w:footer="709" w:gutter="0"/>
          <w:cols w:space="708"/>
          <w:docGrid w:linePitch="360"/>
        </w:sectPr>
      </w:pPr>
    </w:p>
    <w:p w14:paraId="2C33C2FC" w14:textId="77777777" w:rsidR="0083385A" w:rsidRPr="00BF31BF" w:rsidRDefault="0083385A" w:rsidP="00CB55E5">
      <w:pPr>
        <w:pStyle w:val="Matire-Premirepage"/>
      </w:pPr>
      <w:bookmarkStart w:id="88" w:name="_Hlk37078714"/>
      <w:r>
        <w:lastRenderedPageBreak/>
        <w:t>Éthique et culture religieuse</w:t>
      </w:r>
    </w:p>
    <w:p w14:paraId="58CC198F" w14:textId="77777777" w:rsidR="0083385A" w:rsidRPr="00BF31BF" w:rsidRDefault="0083385A" w:rsidP="00CB55E5">
      <w:pPr>
        <w:pStyle w:val="Titredelactivit0"/>
        <w:tabs>
          <w:tab w:val="left" w:pos="7170"/>
        </w:tabs>
      </w:pPr>
      <w:bookmarkStart w:id="89" w:name="_Toc43121314"/>
      <w:r>
        <w:t xml:space="preserve">Stéréo </w:t>
      </w:r>
      <w:proofErr w:type="spellStart"/>
      <w:r>
        <w:t>stéréo</w:t>
      </w:r>
      <w:bookmarkEnd w:id="89"/>
      <w:proofErr w:type="spellEnd"/>
    </w:p>
    <w:p w14:paraId="28FD5EE3" w14:textId="77777777" w:rsidR="0083385A" w:rsidRPr="00BF31BF" w:rsidRDefault="0083385A" w:rsidP="00CB55E5">
      <w:pPr>
        <w:pStyle w:val="Consigne-Titre"/>
      </w:pPr>
      <w:bookmarkStart w:id="90" w:name="_Toc37081559"/>
      <w:bookmarkStart w:id="91" w:name="_Toc42512023"/>
      <w:bookmarkStart w:id="92" w:name="_Toc43121315"/>
      <w:r w:rsidRPr="00BF31BF">
        <w:t>Consigne à l’élève</w:t>
      </w:r>
      <w:bookmarkEnd w:id="90"/>
      <w:bookmarkEnd w:id="91"/>
      <w:bookmarkEnd w:id="92"/>
    </w:p>
    <w:p w14:paraId="1B2DFF70" w14:textId="77777777" w:rsidR="0083385A" w:rsidRDefault="0083385A" w:rsidP="008218E6">
      <w:pPr>
        <w:pStyle w:val="Consigne-Texte"/>
        <w:rPr>
          <w:lang w:val="fr-CA"/>
        </w:rPr>
      </w:pPr>
      <w:bookmarkStart w:id="93" w:name="_Toc37081560"/>
      <w:r w:rsidRPr="00BD478C">
        <w:rPr>
          <w:lang w:val="fr-CA"/>
        </w:rPr>
        <w:t>Appropriez-vous le concept de stéréotype à l’aide d’exemples</w:t>
      </w:r>
    </w:p>
    <w:p w14:paraId="4EAD1E6A" w14:textId="77777777" w:rsidR="0083385A" w:rsidRPr="00BD478C" w:rsidRDefault="0083385A" w:rsidP="008218E6">
      <w:pPr>
        <w:pStyle w:val="Consigne-Texte"/>
        <w:rPr>
          <w:lang w:val="fr-CA"/>
        </w:rPr>
      </w:pPr>
      <w:r w:rsidRPr="00BD478C">
        <w:rPr>
          <w:lang w:val="fr-CA"/>
        </w:rPr>
        <w:t>Découvrez les différentes causes de discriminations mentionnées dans la Charte des Droits et Libertés du Québec</w:t>
      </w:r>
    </w:p>
    <w:p w14:paraId="6274A139" w14:textId="77777777" w:rsidR="0083385A" w:rsidRPr="00BD478C" w:rsidRDefault="0083385A" w:rsidP="008218E6">
      <w:pPr>
        <w:pStyle w:val="Consigne-Texte"/>
        <w:rPr>
          <w:lang w:val="fr-CA"/>
        </w:rPr>
      </w:pPr>
      <w:r w:rsidRPr="00BD478C">
        <w:rPr>
          <w:lang w:val="fr-CA"/>
        </w:rPr>
        <w:t>Comparez les jeunes et les personnes âgées sous l’angle des stéréotypes dont ils sont victimes</w:t>
      </w:r>
    </w:p>
    <w:p w14:paraId="2F59E3F2" w14:textId="77777777" w:rsidR="0083385A" w:rsidRPr="00BD478C" w:rsidRDefault="0083385A" w:rsidP="008218E6">
      <w:pPr>
        <w:pStyle w:val="Consigne-Texte"/>
        <w:rPr>
          <w:lang w:val="fr-CA"/>
        </w:rPr>
      </w:pPr>
      <w:r w:rsidRPr="00BD478C">
        <w:rPr>
          <w:lang w:val="fr-CA"/>
        </w:rPr>
        <w:t>Déconstruisez les stéréotypes qui sont véhiculés sur les jeunes</w:t>
      </w:r>
    </w:p>
    <w:p w14:paraId="268A8565" w14:textId="77777777" w:rsidR="0083385A" w:rsidRPr="00041C48" w:rsidRDefault="0083385A" w:rsidP="00CB55E5">
      <w:pPr>
        <w:pStyle w:val="Matriel-Titre"/>
      </w:pPr>
      <w:bookmarkStart w:id="94" w:name="_Toc42512024"/>
      <w:bookmarkStart w:id="95" w:name="_Toc43121316"/>
      <w:r w:rsidRPr="00041C48">
        <w:t>Matériel requis</w:t>
      </w:r>
      <w:bookmarkEnd w:id="93"/>
      <w:bookmarkEnd w:id="94"/>
      <w:bookmarkEnd w:id="95"/>
    </w:p>
    <w:p w14:paraId="2B2C3C4C" w14:textId="77777777" w:rsidR="0083385A" w:rsidRPr="00041C48" w:rsidRDefault="00CD4A22" w:rsidP="00CB55E5">
      <w:hyperlink r:id="rId113" w:history="1">
        <w:r w:rsidR="0083385A" w:rsidRPr="00041C48">
          <w:rPr>
            <w:rStyle w:val="Lienhypertexte"/>
          </w:rPr>
          <w:t>En ligne</w:t>
        </w:r>
      </w:hyperlink>
    </w:p>
    <w:p w14:paraId="5B1209D2" w14:textId="77777777" w:rsidR="0083385A" w:rsidRPr="00BD478C" w:rsidRDefault="00CD4A22" w:rsidP="00CB55E5">
      <w:hyperlink r:id="rId114" w:history="1">
        <w:r w:rsidR="0083385A" w:rsidRPr="00041C48">
          <w:rPr>
            <w:rStyle w:val="Lienhypertexte"/>
          </w:rPr>
          <w:t>https://monurl.ca/stereo</w:t>
        </w:r>
      </w:hyperlink>
    </w:p>
    <w:p w14:paraId="5E0FB1CD" w14:textId="77777777" w:rsidR="0083385A" w:rsidRPr="00BD478C" w:rsidRDefault="0083385A" w:rsidP="008218E6">
      <w:pPr>
        <w:pStyle w:val="Tableau-texte"/>
      </w:pPr>
      <w:r w:rsidRPr="00BD478C">
        <w:t>Note: il est possible de compléter l’activité en ligne ou de télécharger les documents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85A" w:rsidRPr="00BF31BF" w14:paraId="7D4AE313" w14:textId="77777777" w:rsidTr="008218E6">
        <w:tc>
          <w:tcPr>
            <w:tcW w:w="10800" w:type="dxa"/>
            <w:shd w:val="clear" w:color="auto" w:fill="DDECEE" w:themeFill="accent5" w:themeFillTint="33"/>
            <w:tcMar>
              <w:top w:w="360" w:type="dxa"/>
              <w:left w:w="360" w:type="dxa"/>
              <w:bottom w:w="360" w:type="dxa"/>
              <w:right w:w="360" w:type="dxa"/>
            </w:tcMar>
          </w:tcPr>
          <w:p w14:paraId="1B24F09F" w14:textId="77777777" w:rsidR="0083385A" w:rsidRPr="00BF31BF" w:rsidRDefault="0083385A" w:rsidP="00CB32EB">
            <w:pPr>
              <w:pStyle w:val="Tableau-Informationauxparents"/>
            </w:pPr>
            <w:bookmarkStart w:id="96" w:name="_Toc37081561"/>
            <w:bookmarkStart w:id="97" w:name="_Toc42512025"/>
            <w:bookmarkStart w:id="98" w:name="_Toc43121317"/>
            <w:r w:rsidRPr="00BF31BF">
              <w:t>Information aux parents</w:t>
            </w:r>
            <w:bookmarkEnd w:id="96"/>
            <w:bookmarkEnd w:id="97"/>
            <w:bookmarkEnd w:id="98"/>
          </w:p>
          <w:p w14:paraId="732FD3DB" w14:textId="77777777" w:rsidR="0083385A" w:rsidRPr="00BF31BF" w:rsidRDefault="0083385A" w:rsidP="00CB32EB">
            <w:pPr>
              <w:pStyle w:val="Tableau-titre"/>
            </w:pPr>
            <w:r w:rsidRPr="00BF31BF">
              <w:t>À propos de l’activité</w:t>
            </w:r>
          </w:p>
          <w:p w14:paraId="0CDF7F6F" w14:textId="77777777" w:rsidR="0083385A" w:rsidRPr="00BF31BF" w:rsidRDefault="0083385A" w:rsidP="00CB32EB">
            <w:pPr>
              <w:pStyle w:val="Tableau-texte"/>
            </w:pPr>
            <w:r w:rsidRPr="00BF31BF">
              <w:t>Votre enfant s’exercera à :</w:t>
            </w:r>
          </w:p>
          <w:p w14:paraId="75287700" w14:textId="77777777" w:rsidR="0083385A" w:rsidRDefault="0083385A" w:rsidP="0083385A">
            <w:pPr>
              <w:pStyle w:val="Tableau-Liste"/>
              <w:numPr>
                <w:ilvl w:val="0"/>
                <w:numId w:val="1"/>
              </w:numPr>
              <w:ind w:left="357" w:hanging="357"/>
            </w:pPr>
            <w:r>
              <w:t>Identifier les stéréotypes dans une situation</w:t>
            </w:r>
          </w:p>
          <w:p w14:paraId="2C6A2540" w14:textId="77777777" w:rsidR="0083385A" w:rsidRPr="00BF31BF" w:rsidRDefault="0083385A" w:rsidP="0083385A">
            <w:pPr>
              <w:pStyle w:val="Tableau-Liste"/>
              <w:numPr>
                <w:ilvl w:val="0"/>
                <w:numId w:val="1"/>
              </w:numPr>
              <w:ind w:left="357" w:hanging="357"/>
            </w:pPr>
            <w:r>
              <w:t>Déconstruire les stéréotypes</w:t>
            </w:r>
          </w:p>
          <w:p w14:paraId="7F23D19A" w14:textId="77777777" w:rsidR="0083385A" w:rsidRPr="00BF31BF" w:rsidRDefault="0083385A" w:rsidP="00CB32EB">
            <w:pPr>
              <w:pStyle w:val="Tableau-texte"/>
            </w:pPr>
            <w:r w:rsidRPr="00BF31BF">
              <w:t>Vous pourriez :</w:t>
            </w:r>
          </w:p>
          <w:p w14:paraId="1C2CFA7B" w14:textId="77777777" w:rsidR="0083385A" w:rsidRDefault="0083385A" w:rsidP="0083385A">
            <w:pPr>
              <w:pStyle w:val="Tableau-Liste"/>
              <w:numPr>
                <w:ilvl w:val="0"/>
                <w:numId w:val="1"/>
              </w:numPr>
              <w:ind w:left="357" w:hanging="357"/>
            </w:pPr>
            <w:r>
              <w:t>Aider votre jeune à identifier des stéréotypes présents dans différentes situations</w:t>
            </w:r>
          </w:p>
          <w:p w14:paraId="04920C24" w14:textId="77777777" w:rsidR="0083385A" w:rsidRPr="002E3709" w:rsidRDefault="0083385A" w:rsidP="0083385A">
            <w:pPr>
              <w:pStyle w:val="Tableau-Liste"/>
              <w:numPr>
                <w:ilvl w:val="0"/>
                <w:numId w:val="1"/>
              </w:numPr>
              <w:ind w:left="357" w:hanging="357"/>
            </w:pPr>
            <w:r>
              <w:t>Discuter sur les préjugés qui étaient véhiculés sur les jeunes quand vous étiez adolescents</w:t>
            </w:r>
          </w:p>
          <w:p w14:paraId="71E8712E" w14:textId="77777777" w:rsidR="0083385A" w:rsidRPr="00BF31BF" w:rsidRDefault="0083385A" w:rsidP="0083385A">
            <w:pPr>
              <w:pStyle w:val="Tableau-Liste"/>
              <w:numPr>
                <w:ilvl w:val="0"/>
                <w:numId w:val="1"/>
              </w:numPr>
              <w:ind w:left="357" w:hanging="357"/>
            </w:pPr>
            <w:r w:rsidRPr="002E3709">
              <w:t>Prendre connaissance de la production de votre jeune et l’inviter à vous l’expliquer</w:t>
            </w:r>
          </w:p>
        </w:tc>
      </w:tr>
    </w:tbl>
    <w:p w14:paraId="3CF6495D" w14:textId="77777777" w:rsidR="0083385A" w:rsidRPr="00BF31BF" w:rsidRDefault="0083385A" w:rsidP="00CB55E5">
      <w:pPr>
        <w:pStyle w:val="Crdit0"/>
      </w:pPr>
      <w:r>
        <w:t>Source</w:t>
      </w:r>
      <w:r w:rsidRPr="00BF31BF">
        <w:t xml:space="preserve"> : Activité proposée par </w:t>
      </w:r>
      <w:r>
        <w:t>le service national du RÉCIT du domaine du développement de la personne</w:t>
      </w:r>
    </w:p>
    <w:p w14:paraId="4F693932" w14:textId="77777777" w:rsidR="0083385A" w:rsidRDefault="0083385A" w:rsidP="007D0862"/>
    <w:bookmarkEnd w:id="2"/>
    <w:bookmarkEnd w:id="88"/>
    <w:p w14:paraId="12C406CA" w14:textId="77777777" w:rsidR="0083385A" w:rsidRDefault="0083385A" w:rsidP="007D0862">
      <w:pPr>
        <w:sectPr w:rsidR="0083385A" w:rsidSect="00317138">
          <w:pgSz w:w="12240" w:h="15840"/>
          <w:pgMar w:top="1168" w:right="1077" w:bottom="1440" w:left="1077" w:header="612" w:footer="709" w:gutter="0"/>
          <w:cols w:space="708"/>
          <w:docGrid w:linePitch="360"/>
        </w:sectPr>
      </w:pPr>
    </w:p>
    <w:p w14:paraId="05451BC6" w14:textId="77777777" w:rsidR="0083385A" w:rsidRPr="00BF31BF" w:rsidRDefault="0083385A" w:rsidP="00317138">
      <w:pPr>
        <w:pStyle w:val="Matire-Premirepage"/>
      </w:pPr>
      <w:bookmarkStart w:id="99" w:name="_Hlk37079239"/>
      <w:r>
        <w:lastRenderedPageBreak/>
        <w:t>Géographie</w:t>
      </w:r>
    </w:p>
    <w:p w14:paraId="47472ABC" w14:textId="77777777" w:rsidR="0083385A" w:rsidRPr="00BF31BF" w:rsidRDefault="0083385A" w:rsidP="00317138">
      <w:pPr>
        <w:pStyle w:val="Titredelactivit0"/>
        <w:tabs>
          <w:tab w:val="left" w:pos="7170"/>
        </w:tabs>
      </w:pPr>
      <w:bookmarkStart w:id="100" w:name="_Toc43121318"/>
      <w:r>
        <w:t>À la localisation des enjeux</w:t>
      </w:r>
      <w:bookmarkEnd w:id="100"/>
      <w:r>
        <w:t xml:space="preserve"> </w:t>
      </w:r>
    </w:p>
    <w:p w14:paraId="103F43CB" w14:textId="77777777" w:rsidR="0083385A" w:rsidRPr="00BF31BF" w:rsidRDefault="0083385A" w:rsidP="00317138">
      <w:pPr>
        <w:pStyle w:val="Consigne-Titre"/>
      </w:pPr>
      <w:bookmarkStart w:id="101" w:name="_Toc37081651"/>
      <w:bookmarkStart w:id="102" w:name="_Toc42512027"/>
      <w:bookmarkStart w:id="103" w:name="_Toc43121319"/>
      <w:r w:rsidRPr="00BF31BF">
        <w:t>Consigne à l’élève</w:t>
      </w:r>
      <w:bookmarkEnd w:id="101"/>
      <w:bookmarkEnd w:id="102"/>
      <w:bookmarkEnd w:id="103"/>
    </w:p>
    <w:p w14:paraId="66187FE3" w14:textId="77777777" w:rsidR="0083385A" w:rsidRDefault="0083385A" w:rsidP="008218E6">
      <w:pPr>
        <w:pStyle w:val="Tableau-texte"/>
      </w:pPr>
      <w:r>
        <w:t xml:space="preserve">Cultive ton désir d'apprendre en t'intéressant aux enjeux territoriaux présents sur </w:t>
      </w:r>
      <w:hyperlink r:id="rId115" w:history="1">
        <w:r w:rsidRPr="00E413EC">
          <w:rPr>
            <w:rStyle w:val="Lienhypertexte"/>
          </w:rPr>
          <w:t>le territoire autochtone des Cris au Québec</w:t>
        </w:r>
      </w:hyperlink>
      <w:r>
        <w:t xml:space="preserve"> ou </w:t>
      </w:r>
      <w:hyperlink r:id="rId116" w:history="1">
        <w:r w:rsidRPr="00E413EC">
          <w:rPr>
            <w:rStyle w:val="Lienhypertexte"/>
          </w:rPr>
          <w:t>sur le territoire agricole du Bangladesh.</w:t>
        </w:r>
      </w:hyperlink>
    </w:p>
    <w:p w14:paraId="54EF09B2" w14:textId="77777777" w:rsidR="0083385A" w:rsidRPr="008218E6" w:rsidRDefault="0083385A" w:rsidP="008218E6">
      <w:pPr>
        <w:pStyle w:val="Consigne-Texte"/>
      </w:pPr>
      <w:r>
        <w:t>En gé</w:t>
      </w:r>
      <w:r w:rsidRPr="008218E6">
        <w:t xml:space="preserve">ographie, chaque territoire étudié comporte des enjeux auxquels des populations font face. Dans cette optique, il importe d'être en mesure de les cibler et d'évaluer quelles pourraient être les pistes de solutions qui pourraient améliorer le sort des populations présentes sur ces territoires. </w:t>
      </w:r>
    </w:p>
    <w:p w14:paraId="7153D085" w14:textId="77777777" w:rsidR="0083385A" w:rsidRPr="008218E6" w:rsidRDefault="0083385A" w:rsidP="008218E6">
      <w:pPr>
        <w:pStyle w:val="Consigne-Texte"/>
      </w:pPr>
      <w:r w:rsidRPr="008218E6">
        <w:t>Ainsi, dans le cadre de ce travail, choisis le territoire que tu souhaites explorer entre le territoire des Cris et le territoire agricole du Bangladesh.</w:t>
      </w:r>
    </w:p>
    <w:p w14:paraId="37737CDF" w14:textId="77777777" w:rsidR="0083385A" w:rsidRDefault="0083385A" w:rsidP="008218E6">
      <w:pPr>
        <w:pStyle w:val="Consigne-Texte"/>
      </w:pPr>
      <w:r w:rsidRPr="008218E6">
        <w:t>Puis</w:t>
      </w:r>
      <w:r>
        <w:t>, à l'aide du territoire choisi, remplis les fiches présentes en annexe afin de mieux les connaitre.</w:t>
      </w:r>
    </w:p>
    <w:p w14:paraId="648A48E8" w14:textId="77777777" w:rsidR="0083385A" w:rsidRDefault="0083385A" w:rsidP="008218E6">
      <w:pPr>
        <w:pStyle w:val="Consignepuceniveau2"/>
      </w:pPr>
      <w:r>
        <w:t>Tout d'abord, localise sur une carte le territoire étudié.</w:t>
      </w:r>
    </w:p>
    <w:p w14:paraId="281BDA94" w14:textId="77777777" w:rsidR="0083385A" w:rsidRDefault="0083385A" w:rsidP="008218E6">
      <w:pPr>
        <w:pStyle w:val="Consignepuceniveau2"/>
      </w:pPr>
      <w:r>
        <w:t xml:space="preserve">Puis, remplis la fiche descriptive sur un enjeu présent sur le territoire. </w:t>
      </w:r>
    </w:p>
    <w:p w14:paraId="4F9D21A1" w14:textId="77777777" w:rsidR="0083385A" w:rsidRDefault="0083385A" w:rsidP="008218E6">
      <w:pPr>
        <w:pStyle w:val="Consignepuceniveau2"/>
      </w:pPr>
      <w:r>
        <w:t xml:space="preserve">Enfin, trouve deux solutions pouvant améliorer le sort des populations présents sur le territoire en lien avec l'enjeu choisi. </w:t>
      </w:r>
    </w:p>
    <w:p w14:paraId="5A1FEA5D" w14:textId="77777777" w:rsidR="0083385A" w:rsidRPr="00BF31BF" w:rsidRDefault="0083385A" w:rsidP="00317138">
      <w:pPr>
        <w:pStyle w:val="Consigne-Texte"/>
      </w:pPr>
      <w:r>
        <w:t>À la lumière de ton analyse, comment l'enjeu présent sur le territoire influence le mode de vie des populations ?</w:t>
      </w:r>
    </w:p>
    <w:p w14:paraId="156ED990" w14:textId="77777777" w:rsidR="0083385A" w:rsidRPr="00BF31BF" w:rsidRDefault="0083385A" w:rsidP="00317138">
      <w:pPr>
        <w:pStyle w:val="Matriel-Titre"/>
      </w:pPr>
      <w:bookmarkStart w:id="104" w:name="_Toc37081652"/>
      <w:bookmarkStart w:id="105" w:name="_Toc42512028"/>
      <w:bookmarkStart w:id="106" w:name="_Toc43121320"/>
      <w:r w:rsidRPr="00BF31BF">
        <w:t>Matériel requis</w:t>
      </w:r>
      <w:bookmarkEnd w:id="104"/>
      <w:bookmarkEnd w:id="105"/>
      <w:bookmarkEnd w:id="106"/>
    </w:p>
    <w:p w14:paraId="589D32BE" w14:textId="77777777" w:rsidR="0083385A" w:rsidRPr="007409FE" w:rsidRDefault="0083385A" w:rsidP="00317138">
      <w:pPr>
        <w:pStyle w:val="Matriel-Texte"/>
        <w:numPr>
          <w:ilvl w:val="0"/>
          <w:numId w:val="0"/>
        </w:numPr>
      </w:pPr>
      <w:r w:rsidRPr="007409FE">
        <w:t>Selon la disponibilité des ressources, voici ce qui pourrait être utile :</w:t>
      </w:r>
    </w:p>
    <w:p w14:paraId="21B07D2A" w14:textId="77777777" w:rsidR="0083385A" w:rsidRPr="007409FE" w:rsidRDefault="0083385A" w:rsidP="00317138">
      <w:pPr>
        <w:pStyle w:val="Matriel-Texte"/>
      </w:pPr>
      <w:r w:rsidRPr="007409FE">
        <w:t>Matériel d'écriture (papier, carton, crayons, etc.).</w:t>
      </w:r>
    </w:p>
    <w:p w14:paraId="0ABE7B71" w14:textId="77777777" w:rsidR="0083385A" w:rsidRPr="007409FE" w:rsidRDefault="0083385A" w:rsidP="00317138">
      <w:pPr>
        <w:pStyle w:val="Matriel-Texte"/>
      </w:pPr>
      <w:r w:rsidRPr="007409FE">
        <w:t>Matériel d'impression.</w:t>
      </w:r>
    </w:p>
    <w:p w14:paraId="489266F5" w14:textId="77777777" w:rsidR="0083385A" w:rsidRPr="007409FE" w:rsidRDefault="0083385A" w:rsidP="00317138">
      <w:pPr>
        <w:pStyle w:val="Matriel-Texte"/>
      </w:pPr>
      <w:r w:rsidRPr="007409FE">
        <w:t xml:space="preserve">Appareil numérique muni d'une connexion Internet.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85A" w:rsidRPr="00BF31BF" w14:paraId="42A6CA72" w14:textId="77777777" w:rsidTr="00CB32EB">
        <w:tc>
          <w:tcPr>
            <w:tcW w:w="11084" w:type="dxa"/>
            <w:shd w:val="clear" w:color="auto" w:fill="DDECEE" w:themeFill="accent5" w:themeFillTint="33"/>
            <w:tcMar>
              <w:top w:w="360" w:type="dxa"/>
              <w:left w:w="360" w:type="dxa"/>
              <w:bottom w:w="360" w:type="dxa"/>
              <w:right w:w="360" w:type="dxa"/>
            </w:tcMar>
          </w:tcPr>
          <w:p w14:paraId="338494BB" w14:textId="77777777" w:rsidR="0083385A" w:rsidRPr="00BF31BF" w:rsidRDefault="0083385A" w:rsidP="00CB32EB">
            <w:pPr>
              <w:pStyle w:val="Tableau-Informationauxparents"/>
            </w:pPr>
            <w:bookmarkStart w:id="107" w:name="_Toc37081653"/>
            <w:bookmarkStart w:id="108" w:name="_Toc42512029"/>
            <w:bookmarkStart w:id="109" w:name="_Toc43121321"/>
            <w:r w:rsidRPr="00BF31BF">
              <w:t>Information aux parents</w:t>
            </w:r>
            <w:bookmarkEnd w:id="107"/>
            <w:bookmarkEnd w:id="108"/>
            <w:bookmarkEnd w:id="109"/>
          </w:p>
          <w:p w14:paraId="004A879B" w14:textId="77777777" w:rsidR="0083385A" w:rsidRPr="00BF31BF" w:rsidRDefault="0083385A" w:rsidP="00CB32EB">
            <w:pPr>
              <w:pStyle w:val="Tableau-titre"/>
            </w:pPr>
            <w:r w:rsidRPr="00BF31BF">
              <w:t>À propos de l’activité</w:t>
            </w:r>
          </w:p>
          <w:p w14:paraId="4640E53A" w14:textId="77777777" w:rsidR="0083385A" w:rsidRPr="00BF31BF" w:rsidRDefault="0083385A" w:rsidP="00CB32EB">
            <w:pPr>
              <w:pStyle w:val="Tableau-texte"/>
            </w:pPr>
            <w:r w:rsidRPr="00BF31BF">
              <w:t>Votre enfant s’exercera à </w:t>
            </w:r>
            <w:r>
              <w:t>développer ses compétences géographiques en interprétant un enjeu territorial et en construisant sa conscience citoyenne à l'échelle planétaire. Pour ce faire, il devra déterminer les enjeux présents sur le territoire choisi et trouver des pistes de solution pour tenter de régler le problème. Il devra également se familiariser avec une carte en situant le territoire exploré.</w:t>
            </w:r>
          </w:p>
        </w:tc>
      </w:tr>
    </w:tbl>
    <w:p w14:paraId="13B1609E" w14:textId="77777777" w:rsidR="0083385A" w:rsidRPr="00BF31BF" w:rsidRDefault="0083385A" w:rsidP="00317138">
      <w:pPr>
        <w:pStyle w:val="Crdit0"/>
      </w:pPr>
      <w:r>
        <w:t>Source</w:t>
      </w:r>
      <w:r w:rsidRPr="00BF31BF">
        <w:t xml:space="preserve"> : Activité proposée par </w:t>
      </w:r>
      <w:r>
        <w:t>Amélie Fontaine, Université Laval</w:t>
      </w:r>
    </w:p>
    <w:p w14:paraId="16D441C7" w14:textId="77777777" w:rsidR="0083385A" w:rsidRPr="00BF31BF" w:rsidRDefault="0083385A" w:rsidP="00317138">
      <w:pPr>
        <w:pStyle w:val="Crdit0"/>
      </w:pPr>
      <w:r w:rsidRPr="00BF31BF">
        <w:br w:type="page"/>
      </w:r>
    </w:p>
    <w:p w14:paraId="67EC217E" w14:textId="77777777" w:rsidR="0083385A" w:rsidRPr="00BF31BF" w:rsidRDefault="0083385A" w:rsidP="00317138">
      <w:pPr>
        <w:pStyle w:val="Matire-Premirepage"/>
      </w:pPr>
      <w:r>
        <w:lastRenderedPageBreak/>
        <w:t>Géographie</w:t>
      </w:r>
    </w:p>
    <w:p w14:paraId="68CDD36F" w14:textId="77777777" w:rsidR="0083385A" w:rsidRDefault="0083385A" w:rsidP="00317138">
      <w:pPr>
        <w:pStyle w:val="Titredelactivit0"/>
        <w:tabs>
          <w:tab w:val="left" w:pos="7170"/>
        </w:tabs>
      </w:pPr>
      <w:bookmarkStart w:id="110" w:name="_Toc37081654"/>
      <w:bookmarkStart w:id="111" w:name="_Toc43121322"/>
      <w:r>
        <w:t xml:space="preserve">Annexe – </w:t>
      </w:r>
      <w:bookmarkEnd w:id="110"/>
      <w:r>
        <w:t>À la localisons des enjeux</w:t>
      </w:r>
      <w:bookmarkEnd w:id="111"/>
    </w:p>
    <w:p w14:paraId="3B354269" w14:textId="77777777" w:rsidR="0083385A" w:rsidRDefault="0083385A" w:rsidP="003C5FEC">
      <w:pPr>
        <w:pStyle w:val="Consigne-tapes"/>
      </w:pPr>
      <w:r>
        <w:t>Fiche1 : Situer le lieu</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6"/>
      </w:tblGrid>
      <w:tr w:rsidR="0083385A" w14:paraId="3C8BA742" w14:textId="77777777" w:rsidTr="00B313D7">
        <w:tc>
          <w:tcPr>
            <w:tcW w:w="10086" w:type="dxa"/>
          </w:tcPr>
          <w:p w14:paraId="05417E01" w14:textId="77777777" w:rsidR="0083385A" w:rsidRDefault="0083385A" w:rsidP="003C5FEC">
            <w:pPr>
              <w:pStyle w:val="Consigne-tapes"/>
            </w:pPr>
            <w:r w:rsidRPr="00D95CAC">
              <w:rPr>
                <w:noProof/>
                <w:lang w:eastAsia="fr-CA"/>
              </w:rPr>
              <w:drawing>
                <wp:inline distT="0" distB="0" distL="0" distR="0" wp14:anchorId="77DFACD3" wp14:editId="5AF6080C">
                  <wp:extent cx="6400165" cy="3561715"/>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t="18623" b="4848"/>
                          <a:stretch/>
                        </pic:blipFill>
                        <pic:spPr bwMode="auto">
                          <a:xfrm>
                            <a:off x="0" y="0"/>
                            <a:ext cx="6400165" cy="35617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9C5FF9" w14:textId="77777777" w:rsidR="0083385A" w:rsidRDefault="0083385A" w:rsidP="00B313D7">
      <w:pPr>
        <w:pStyle w:val="Consigne-tapes"/>
      </w:pPr>
      <w:r>
        <w:t>Fiche 2 : Description de l’enjeu et piste de solution</w:t>
      </w:r>
    </w:p>
    <w:p w14:paraId="0E1ABADD" w14:textId="77777777" w:rsidR="0083385A" w:rsidRDefault="0083385A" w:rsidP="00B313D7">
      <w:pPr>
        <w:pStyle w:val="Consigne-Texte"/>
      </w:pPr>
      <w:r>
        <w:t xml:space="preserve">Rends-toi sur </w:t>
      </w:r>
      <w:hyperlink r:id="rId118" w:history="1">
        <w:r w:rsidRPr="00460FD6">
          <w:rPr>
            <w:rStyle w:val="Lienhypertexte"/>
          </w:rPr>
          <w:t xml:space="preserve">Google </w:t>
        </w:r>
        <w:proofErr w:type="spellStart"/>
        <w:r w:rsidRPr="00460FD6">
          <w:rPr>
            <w:rStyle w:val="Lienhypertexte"/>
          </w:rPr>
          <w:t>Earth</w:t>
        </w:r>
        <w:proofErr w:type="spellEnd"/>
      </w:hyperlink>
      <w:r>
        <w:t>. Puis, localise le lieu du repère culturel étudié.</w:t>
      </w:r>
    </w:p>
    <w:tbl>
      <w:tblPr>
        <w:tblpPr w:leftFromText="142" w:rightFromText="142" w:vertAnchor="text" w:horzAnchor="margin" w:tblpY="255"/>
        <w:tblW w:w="10227" w:type="dxa"/>
        <w:tblCellMar>
          <w:left w:w="0" w:type="dxa"/>
          <w:right w:w="0" w:type="dxa"/>
        </w:tblCellMar>
        <w:tblLook w:val="0420" w:firstRow="1" w:lastRow="0" w:firstColumn="0" w:lastColumn="0" w:noHBand="0" w:noVBand="1"/>
      </w:tblPr>
      <w:tblGrid>
        <w:gridCol w:w="2330"/>
        <w:gridCol w:w="3289"/>
        <w:gridCol w:w="4608"/>
      </w:tblGrid>
      <w:tr w:rsidR="0083385A" w:rsidRPr="00D95CAC" w14:paraId="7F0DA388" w14:textId="77777777" w:rsidTr="00BD74FE">
        <w:trPr>
          <w:trHeight w:val="338"/>
        </w:trPr>
        <w:tc>
          <w:tcPr>
            <w:tcW w:w="233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14:paraId="327F56E0" w14:textId="77777777" w:rsidR="0083385A" w:rsidRPr="00D95CAC" w:rsidRDefault="0083385A" w:rsidP="00BD74FE">
            <w:pPr>
              <w:rPr>
                <w:lang w:val="fr-CA"/>
              </w:rPr>
            </w:pPr>
            <w:r w:rsidRPr="00D95CAC">
              <w:rPr>
                <w:lang w:val="fr-CA"/>
              </w:rPr>
              <w:t>TERRITOIRE</w:t>
            </w:r>
          </w:p>
        </w:tc>
        <w:tc>
          <w:tcPr>
            <w:tcW w:w="3289"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14:paraId="5A3497C1" w14:textId="77777777" w:rsidR="0083385A" w:rsidRPr="00D95CAC" w:rsidRDefault="0083385A" w:rsidP="00BD74FE">
            <w:pPr>
              <w:rPr>
                <w:lang w:val="fr-CA"/>
              </w:rPr>
            </w:pPr>
            <w:r w:rsidRPr="00D95CAC">
              <w:rPr>
                <w:lang w:val="fr-CA"/>
              </w:rPr>
              <w:t>PHOTOGRAPHIE</w:t>
            </w:r>
          </w:p>
        </w:tc>
        <w:tc>
          <w:tcPr>
            <w:tcW w:w="4608"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14:paraId="2EAEB2C9" w14:textId="77777777" w:rsidR="0083385A" w:rsidRPr="00D95CAC" w:rsidRDefault="0083385A" w:rsidP="00BD74FE">
            <w:pPr>
              <w:rPr>
                <w:lang w:val="fr-CA"/>
              </w:rPr>
            </w:pPr>
            <w:r w:rsidRPr="00D95CAC">
              <w:rPr>
                <w:lang w:val="fr-CA"/>
              </w:rPr>
              <w:t>ENJEU</w:t>
            </w:r>
          </w:p>
        </w:tc>
      </w:tr>
      <w:tr w:rsidR="0083385A" w:rsidRPr="00D95CAC" w14:paraId="59D9F57A" w14:textId="77777777" w:rsidTr="00BD74FE">
        <w:trPr>
          <w:trHeight w:val="2888"/>
        </w:trPr>
        <w:tc>
          <w:tcPr>
            <w:tcW w:w="233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4947826E" w14:textId="77777777" w:rsidR="0083385A" w:rsidRPr="00D95CAC" w:rsidRDefault="0083385A" w:rsidP="00BD74FE">
            <w:pPr>
              <w:rPr>
                <w:lang w:val="fr-CA"/>
              </w:rPr>
            </w:pPr>
            <w:r w:rsidRPr="00D95CAC">
              <w:rPr>
                <w:lang w:val="fr-CA"/>
              </w:rPr>
              <w:t>Lieu:</w:t>
            </w:r>
          </w:p>
          <w:p w14:paraId="576390B3" w14:textId="77777777" w:rsidR="0083385A" w:rsidRDefault="0083385A" w:rsidP="00BD74FE">
            <w:pPr>
              <w:rPr>
                <w:lang w:val="fr-CA"/>
              </w:rPr>
            </w:pPr>
          </w:p>
          <w:p w14:paraId="21B2FB98" w14:textId="77777777" w:rsidR="0083385A" w:rsidRDefault="0083385A" w:rsidP="00BD74FE">
            <w:pPr>
              <w:rPr>
                <w:lang w:val="fr-CA"/>
              </w:rPr>
            </w:pPr>
          </w:p>
          <w:p w14:paraId="6A6AC484" w14:textId="77777777" w:rsidR="0083385A" w:rsidRDefault="00CD4A22" w:rsidP="00BD74FE">
            <w:pPr>
              <w:rPr>
                <w:lang w:val="fr-CA"/>
              </w:rPr>
            </w:pPr>
            <w:hyperlink r:id="rId119" w:history="1">
              <w:r w:rsidR="0083385A" w:rsidRPr="00D95CAC">
                <w:rPr>
                  <w:rStyle w:val="Lienhypertexte"/>
                  <w:lang w:val="fr-CA"/>
                </w:rPr>
                <w:t>Territoire type:</w:t>
              </w:r>
            </w:hyperlink>
            <w:r w:rsidR="0083385A" w:rsidRPr="00D95CAC">
              <w:rPr>
                <w:lang w:val="fr-CA"/>
              </w:rPr>
              <w:t xml:space="preserve"> </w:t>
            </w:r>
          </w:p>
          <w:p w14:paraId="1D01F50A" w14:textId="77777777" w:rsidR="0083385A" w:rsidRDefault="0083385A" w:rsidP="00BD74FE">
            <w:pPr>
              <w:rPr>
                <w:lang w:val="fr-CA"/>
              </w:rPr>
            </w:pPr>
          </w:p>
          <w:p w14:paraId="6F22487D" w14:textId="77777777" w:rsidR="0083385A" w:rsidRDefault="0083385A" w:rsidP="00BD74FE">
            <w:pPr>
              <w:rPr>
                <w:lang w:val="fr-CA"/>
              </w:rPr>
            </w:pPr>
          </w:p>
          <w:p w14:paraId="1143C4AC" w14:textId="77777777" w:rsidR="0083385A" w:rsidRPr="00D95CAC" w:rsidRDefault="0083385A" w:rsidP="00BD74FE">
            <w:pPr>
              <w:rPr>
                <w:lang w:val="fr-CA"/>
              </w:rPr>
            </w:pPr>
            <w:r w:rsidRPr="00D95CAC">
              <w:rPr>
                <w:lang w:val="fr-CA"/>
              </w:rPr>
              <w:t>Village ou ville, état ou province, Pays (par rapport à quel cours d’eau?)</w:t>
            </w:r>
          </w:p>
        </w:tc>
        <w:tc>
          <w:tcPr>
            <w:tcW w:w="3289"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6FDCA544" w14:textId="77777777" w:rsidR="0083385A" w:rsidRDefault="0083385A" w:rsidP="00BD74FE">
            <w:pPr>
              <w:rPr>
                <w:lang w:val="fr-CA"/>
              </w:rPr>
            </w:pPr>
          </w:p>
          <w:p w14:paraId="7EBD170A" w14:textId="77777777" w:rsidR="0083385A" w:rsidRDefault="0083385A" w:rsidP="00BD74FE">
            <w:pPr>
              <w:rPr>
                <w:lang w:val="fr-CA"/>
              </w:rPr>
            </w:pPr>
          </w:p>
          <w:p w14:paraId="3729C5DB" w14:textId="77777777" w:rsidR="0083385A" w:rsidRDefault="0083385A" w:rsidP="00BD74FE">
            <w:pPr>
              <w:rPr>
                <w:lang w:val="fr-CA"/>
              </w:rPr>
            </w:pPr>
          </w:p>
          <w:p w14:paraId="589839B3" w14:textId="77777777" w:rsidR="0083385A" w:rsidRDefault="0083385A" w:rsidP="00BD74FE">
            <w:pPr>
              <w:rPr>
                <w:lang w:val="fr-CA"/>
              </w:rPr>
            </w:pPr>
          </w:p>
          <w:p w14:paraId="62EA6B61" w14:textId="77777777" w:rsidR="0083385A" w:rsidRDefault="0083385A" w:rsidP="00BD74FE">
            <w:pPr>
              <w:rPr>
                <w:lang w:val="fr-CA"/>
              </w:rPr>
            </w:pPr>
          </w:p>
          <w:p w14:paraId="562662E5" w14:textId="77777777" w:rsidR="0083385A" w:rsidRDefault="0083385A" w:rsidP="00BD74FE">
            <w:pPr>
              <w:rPr>
                <w:lang w:val="fr-CA"/>
              </w:rPr>
            </w:pPr>
          </w:p>
          <w:p w14:paraId="19ACD24C" w14:textId="77777777" w:rsidR="0083385A" w:rsidRDefault="0083385A" w:rsidP="00BD74FE">
            <w:pPr>
              <w:rPr>
                <w:lang w:val="fr-CA"/>
              </w:rPr>
            </w:pPr>
          </w:p>
          <w:p w14:paraId="160C5EB1" w14:textId="77777777" w:rsidR="0083385A" w:rsidRDefault="0083385A" w:rsidP="00BD74FE">
            <w:pPr>
              <w:rPr>
                <w:lang w:val="fr-CA"/>
              </w:rPr>
            </w:pPr>
          </w:p>
          <w:p w14:paraId="73995ECD" w14:textId="77777777" w:rsidR="0083385A" w:rsidRPr="00D95CAC" w:rsidRDefault="0083385A" w:rsidP="00BD74FE">
            <w:pPr>
              <w:rPr>
                <w:lang w:val="fr-CA"/>
              </w:rPr>
            </w:pPr>
            <w:r w:rsidRPr="00D95CAC">
              <w:rPr>
                <w:lang w:val="fr-CA"/>
              </w:rPr>
              <w:t>Titre de la photo, auteur (si connu), année de la captation de la photo</w:t>
            </w:r>
          </w:p>
        </w:tc>
        <w:tc>
          <w:tcPr>
            <w:tcW w:w="4608"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5DD6C8A5" w14:textId="77777777" w:rsidR="0083385A" w:rsidRPr="00D95CAC" w:rsidRDefault="0083385A" w:rsidP="00BD74FE">
            <w:pPr>
              <w:rPr>
                <w:lang w:val="fr-CA"/>
              </w:rPr>
            </w:pPr>
            <w:r>
              <w:t>Description d'un</w:t>
            </w:r>
            <w:r w:rsidRPr="00D95CAC">
              <w:rPr>
                <w:lang w:val="fr-CA"/>
              </w:rPr>
              <w:t xml:space="preserve"> enjeu :</w:t>
            </w:r>
          </w:p>
          <w:p w14:paraId="13DC4A9F" w14:textId="77777777" w:rsidR="0083385A" w:rsidRDefault="0083385A" w:rsidP="00BD74FE">
            <w:pPr>
              <w:rPr>
                <w:lang w:val="fr-CA"/>
              </w:rPr>
            </w:pPr>
          </w:p>
          <w:p w14:paraId="05275FBA" w14:textId="77777777" w:rsidR="0083385A" w:rsidRDefault="0083385A" w:rsidP="00BD74FE">
            <w:pPr>
              <w:rPr>
                <w:lang w:val="fr-CA"/>
              </w:rPr>
            </w:pPr>
          </w:p>
          <w:p w14:paraId="52900B41" w14:textId="77777777" w:rsidR="0083385A" w:rsidRPr="00D95CAC" w:rsidRDefault="0083385A" w:rsidP="00BD74FE">
            <w:pPr>
              <w:rPr>
                <w:lang w:val="fr-CA"/>
              </w:rPr>
            </w:pPr>
            <w:r>
              <w:t>Description d'une</w:t>
            </w:r>
            <w:r w:rsidRPr="00D95CAC">
              <w:rPr>
                <w:lang w:val="fr-CA"/>
              </w:rPr>
              <w:t xml:space="preserve"> conséquence pour la population :</w:t>
            </w:r>
          </w:p>
          <w:p w14:paraId="7B0CAEA7" w14:textId="77777777" w:rsidR="0083385A" w:rsidRDefault="0083385A" w:rsidP="00BD74FE">
            <w:pPr>
              <w:rPr>
                <w:lang w:val="fr-CA"/>
              </w:rPr>
            </w:pPr>
          </w:p>
          <w:p w14:paraId="3095280B" w14:textId="77777777" w:rsidR="0083385A" w:rsidRDefault="0083385A" w:rsidP="00BD74FE">
            <w:pPr>
              <w:rPr>
                <w:lang w:val="fr-CA"/>
              </w:rPr>
            </w:pPr>
          </w:p>
          <w:p w14:paraId="652DECB6" w14:textId="77777777" w:rsidR="0083385A" w:rsidRPr="00D95CAC" w:rsidRDefault="0083385A" w:rsidP="00BD74FE">
            <w:pPr>
              <w:rPr>
                <w:lang w:val="fr-CA"/>
              </w:rPr>
            </w:pPr>
            <w:r>
              <w:t>Description de deux</w:t>
            </w:r>
            <w:r w:rsidRPr="00D95CAC">
              <w:rPr>
                <w:lang w:val="fr-CA"/>
              </w:rPr>
              <w:t xml:space="preserve"> solution</w:t>
            </w:r>
            <w:r>
              <w:t>s</w:t>
            </w:r>
            <w:r w:rsidRPr="00D95CAC">
              <w:rPr>
                <w:lang w:val="fr-CA"/>
              </w:rPr>
              <w:t xml:space="preserve"> possible</w:t>
            </w:r>
            <w:r>
              <w:t>s</w:t>
            </w:r>
            <w:r w:rsidRPr="00D95CAC">
              <w:rPr>
                <w:lang w:val="fr-CA"/>
              </w:rPr>
              <w:t xml:space="preserve"> pour régler le problème :</w:t>
            </w:r>
          </w:p>
          <w:p w14:paraId="2DDEDD3B" w14:textId="77777777" w:rsidR="0083385A" w:rsidRPr="00D95CAC" w:rsidRDefault="0083385A" w:rsidP="00BD74FE">
            <w:pPr>
              <w:rPr>
                <w:lang w:val="fr-CA"/>
              </w:rPr>
            </w:pPr>
            <w:r w:rsidRPr="00D95CAC">
              <w:rPr>
                <w:lang w:val="fr-CA"/>
              </w:rPr>
              <w:t xml:space="preserve">  </w:t>
            </w:r>
          </w:p>
        </w:tc>
      </w:tr>
    </w:tbl>
    <w:p w14:paraId="19AB2962" w14:textId="77777777" w:rsidR="0083385A" w:rsidRDefault="0083385A" w:rsidP="00B313D7">
      <w:pPr>
        <w:pStyle w:val="Tableau-texte"/>
      </w:pPr>
      <w:r>
        <w:t>Référence de la photographie à l’aide</w:t>
      </w:r>
      <w:hyperlink r:id="rId120" w:history="1">
        <w:r w:rsidRPr="007656E7">
          <w:rPr>
            <w:rStyle w:val="Lienhypertexte"/>
          </w:rPr>
          <w:t xml:space="preserve"> d’Alloprof </w:t>
        </w:r>
      </w:hyperlink>
      <w:r>
        <w:t xml:space="preserve">: </w:t>
      </w:r>
    </w:p>
    <w:bookmarkEnd w:id="99"/>
    <w:p w14:paraId="565F42D5" w14:textId="77777777" w:rsidR="0083385A" w:rsidRDefault="0083385A" w:rsidP="00317138">
      <w:pPr>
        <w:sectPr w:rsidR="0083385A" w:rsidSect="00317138">
          <w:headerReference w:type="default" r:id="rId121"/>
          <w:pgSz w:w="12240" w:h="15840"/>
          <w:pgMar w:top="1168" w:right="1077" w:bottom="1440" w:left="1077" w:header="612" w:footer="709" w:gutter="0"/>
          <w:cols w:space="708"/>
          <w:docGrid w:linePitch="360"/>
        </w:sectPr>
      </w:pPr>
    </w:p>
    <w:p w14:paraId="1F93C1FE" w14:textId="77777777" w:rsidR="0083385A" w:rsidRPr="00BF31BF" w:rsidRDefault="0083385A" w:rsidP="00756ED6">
      <w:pPr>
        <w:pStyle w:val="Matire-Premirepage"/>
      </w:pPr>
      <w:r>
        <w:lastRenderedPageBreak/>
        <w:t>Histoire et éducation à la citoyenneté</w:t>
      </w:r>
    </w:p>
    <w:p w14:paraId="0285F43C" w14:textId="77777777" w:rsidR="0083385A" w:rsidRPr="00BF31BF" w:rsidRDefault="0083385A" w:rsidP="00756ED6">
      <w:pPr>
        <w:pStyle w:val="Titredelactivit0"/>
        <w:tabs>
          <w:tab w:val="left" w:pos="7170"/>
        </w:tabs>
      </w:pPr>
      <w:bookmarkStart w:id="112" w:name="_Toc43121323"/>
      <w:r>
        <w:t>Une image vaut mille mots</w:t>
      </w:r>
      <w:bookmarkEnd w:id="112"/>
    </w:p>
    <w:p w14:paraId="67F755CC" w14:textId="77777777" w:rsidR="0083385A" w:rsidRPr="00BF31BF" w:rsidRDefault="0083385A" w:rsidP="00756ED6">
      <w:pPr>
        <w:pStyle w:val="Consigne-Titre"/>
      </w:pPr>
      <w:bookmarkStart w:id="113" w:name="_Toc37081656"/>
      <w:bookmarkStart w:id="114" w:name="_Toc42512032"/>
      <w:bookmarkStart w:id="115" w:name="_Toc43121324"/>
      <w:r w:rsidRPr="00BF31BF">
        <w:t>Consigne</w:t>
      </w:r>
      <w:r>
        <w:t>s</w:t>
      </w:r>
      <w:r w:rsidRPr="00BF31BF">
        <w:t xml:space="preserve"> à l’élève</w:t>
      </w:r>
      <w:bookmarkEnd w:id="113"/>
      <w:bookmarkEnd w:id="114"/>
      <w:bookmarkEnd w:id="115"/>
    </w:p>
    <w:p w14:paraId="16A34F34" w14:textId="77777777" w:rsidR="0083385A" w:rsidRDefault="0083385A" w:rsidP="00756ED6">
      <w:pPr>
        <w:pStyle w:val="Consigne-Texte"/>
      </w:pPr>
      <w:r>
        <w:t xml:space="preserve">Le passé nous est connu grâce aux témoignages de différentes sources. Sans sources : pas d'histoire ! Outre les documents écrits, les images, qu'on appelle aussi sources iconographiques, offrent des informations cruciales sur la découverte du passé. Elles sont nombreuses, il peut s'agir de : photographies, peintures, vitraux, sculptures, caricatures, publicités, etc.  </w:t>
      </w:r>
    </w:p>
    <w:p w14:paraId="12222B13" w14:textId="77777777" w:rsidR="0083385A" w:rsidRDefault="0083385A" w:rsidP="0083385A">
      <w:pPr>
        <w:pStyle w:val="Consigne-Texte"/>
        <w:numPr>
          <w:ilvl w:val="0"/>
          <w:numId w:val="21"/>
        </w:numPr>
      </w:pPr>
      <w:r w:rsidRPr="00826D93">
        <w:t>Sachant qu'elles sont aussi le travail d'un artiste ayant ses opinions et une intention propre,</w:t>
      </w:r>
      <w:r>
        <w:t xml:space="preserve"> les iconographies doivent être méticuleusement analysées pour évaluer le réel message qu'elles véhiculent. </w:t>
      </w:r>
    </w:p>
    <w:p w14:paraId="43DB3FAF" w14:textId="77777777" w:rsidR="0083385A" w:rsidRDefault="0083385A" w:rsidP="00756ED6">
      <w:pPr>
        <w:pStyle w:val="Consignepuceniveau2"/>
      </w:pPr>
      <w:r>
        <w:t>Trouve une image que tu trouveras dans ton entourage en te posant les questions suivantes (au besoin, sers-toi de la grille donnée en annexe) : Qui en est l'auteur ou le commanditaire ? D'où provient-il ? Quand l'image a-t-elle été conçue ? Quel est le support ? À qui s'adresse cette image ? Quelle était l'intention de l'artiste ?</w:t>
      </w:r>
    </w:p>
    <w:p w14:paraId="4D26F6DD" w14:textId="77777777" w:rsidR="0083385A" w:rsidRDefault="0083385A" w:rsidP="00756ED6">
      <w:pPr>
        <w:pStyle w:val="Consignepuceniveau2"/>
      </w:pPr>
      <w:r>
        <w:t xml:space="preserve">Analyse maintenant les deux documents historiques proposés en annexe en te posant les mêmes questions. Que remarques-tu ? </w:t>
      </w:r>
      <w:bookmarkStart w:id="116" w:name="_Toc37081657"/>
      <w:r>
        <w:t>Quels sont les messages que les artistes voulaient partager à partir de ces images ?</w:t>
      </w:r>
    </w:p>
    <w:p w14:paraId="6AD95167" w14:textId="77777777" w:rsidR="0083385A" w:rsidRPr="00BF31BF" w:rsidRDefault="0083385A" w:rsidP="00BD74FE">
      <w:pPr>
        <w:pStyle w:val="Matriel-Titre"/>
      </w:pPr>
      <w:bookmarkStart w:id="117" w:name="_Toc42512033"/>
      <w:bookmarkStart w:id="118" w:name="_Toc43121325"/>
      <w:r w:rsidRPr="00BF31BF">
        <w:t>Matériel requis</w:t>
      </w:r>
      <w:bookmarkEnd w:id="116"/>
      <w:bookmarkEnd w:id="117"/>
      <w:bookmarkEnd w:id="118"/>
    </w:p>
    <w:p w14:paraId="2E14C372" w14:textId="77777777" w:rsidR="0083385A" w:rsidRDefault="0083385A" w:rsidP="00756ED6">
      <w:pPr>
        <w:pStyle w:val="Matriel-Texte"/>
      </w:pPr>
      <w:r w:rsidRPr="00013C17">
        <w:t>Matériel d’écriture (papier, carton, crayons, etc.) et matériel d’impression.</w:t>
      </w:r>
    </w:p>
    <w:p w14:paraId="6D9ABCF6" w14:textId="77777777" w:rsidR="0083385A" w:rsidRDefault="0083385A" w:rsidP="00756ED6">
      <w:pPr>
        <w:pStyle w:val="Matriel-Texte"/>
      </w:pPr>
      <w:r w:rsidRPr="00013C17">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85A" w:rsidRPr="00BF31BF" w14:paraId="601DE37D" w14:textId="77777777" w:rsidTr="00BD74FE">
        <w:tc>
          <w:tcPr>
            <w:tcW w:w="10800" w:type="dxa"/>
            <w:shd w:val="clear" w:color="auto" w:fill="DDECEE" w:themeFill="accent5" w:themeFillTint="33"/>
            <w:tcMar>
              <w:top w:w="360" w:type="dxa"/>
              <w:left w:w="360" w:type="dxa"/>
              <w:bottom w:w="360" w:type="dxa"/>
              <w:right w:w="360" w:type="dxa"/>
            </w:tcMar>
          </w:tcPr>
          <w:p w14:paraId="64500D52" w14:textId="77777777" w:rsidR="0083385A" w:rsidRPr="00BF31BF" w:rsidRDefault="0083385A" w:rsidP="00CB32EB">
            <w:pPr>
              <w:pStyle w:val="Tableau-Informationauxparents"/>
            </w:pPr>
            <w:bookmarkStart w:id="119" w:name="_Toc37081658"/>
            <w:bookmarkStart w:id="120" w:name="_Toc42512034"/>
            <w:bookmarkStart w:id="121" w:name="_Toc43121326"/>
            <w:r w:rsidRPr="00BF31BF">
              <w:t>Information aux parents</w:t>
            </w:r>
            <w:bookmarkEnd w:id="119"/>
            <w:bookmarkEnd w:id="120"/>
            <w:bookmarkEnd w:id="121"/>
          </w:p>
          <w:p w14:paraId="6E1BE89D" w14:textId="77777777" w:rsidR="0083385A" w:rsidRPr="00BF31BF" w:rsidRDefault="0083385A" w:rsidP="00CB32EB">
            <w:pPr>
              <w:pStyle w:val="Tableau-titre"/>
            </w:pPr>
            <w:r w:rsidRPr="00BF31BF">
              <w:t>À propos de l’activité</w:t>
            </w:r>
          </w:p>
          <w:p w14:paraId="3FB7C978" w14:textId="77777777" w:rsidR="0083385A" w:rsidRPr="00BF31BF" w:rsidRDefault="0083385A" w:rsidP="00CB32EB">
            <w:pPr>
              <w:pStyle w:val="Tableau-texte"/>
            </w:pPr>
            <w:r w:rsidRPr="00BF31BF">
              <w:t>Votre enfant s’exercera à :</w:t>
            </w:r>
          </w:p>
          <w:p w14:paraId="08B8D2F2" w14:textId="77777777" w:rsidR="0083385A" w:rsidRPr="00BF31BF" w:rsidRDefault="0083385A" w:rsidP="0083385A">
            <w:pPr>
              <w:pStyle w:val="Tableau-Liste"/>
              <w:numPr>
                <w:ilvl w:val="0"/>
                <w:numId w:val="1"/>
              </w:numPr>
              <w:ind w:left="357" w:hanging="357"/>
            </w:pPr>
            <w:r>
              <w:t xml:space="preserve">Procéder à la critique externe d'un document iconographique. Dans l'optique de développer la compétence 2 : « S'initier à la méthode historique », la critique externe est une étape préalable indispensable à la lecture d'une image, afin d'être en mesure d'en évaluer sa crédibilité et d'en apprécier son apport à la connaissance du passé. </w:t>
            </w:r>
          </w:p>
          <w:p w14:paraId="358132EE" w14:textId="77777777" w:rsidR="0083385A" w:rsidRPr="00BF31BF" w:rsidRDefault="0083385A" w:rsidP="00CB32EB">
            <w:pPr>
              <w:pStyle w:val="Tableau-texte"/>
            </w:pPr>
            <w:r w:rsidRPr="00BF31BF">
              <w:t>Vous pourriez :</w:t>
            </w:r>
          </w:p>
          <w:p w14:paraId="388BA3F6" w14:textId="77777777" w:rsidR="0083385A" w:rsidRPr="00BF31BF" w:rsidRDefault="0083385A" w:rsidP="0083385A">
            <w:pPr>
              <w:pStyle w:val="Tableau-Liste"/>
              <w:numPr>
                <w:ilvl w:val="0"/>
                <w:numId w:val="1"/>
              </w:numPr>
              <w:ind w:left="357" w:hanging="357"/>
            </w:pPr>
            <w:r>
              <w:t xml:space="preserve">Demander à votre enfant de justifier ses réponses en lui posant des questions supplémentaires (par exemple : D'autres images </w:t>
            </w:r>
            <w:proofErr w:type="spellStart"/>
            <w:r>
              <w:t>ont-elles</w:t>
            </w:r>
            <w:proofErr w:type="spellEnd"/>
            <w:r>
              <w:t xml:space="preserve"> été conçues à partir du même sujet ? La vision de l'artiste a-t-elle été reprise par d'autres auteurs ? Etc. </w:t>
            </w:r>
          </w:p>
        </w:tc>
      </w:tr>
    </w:tbl>
    <w:p w14:paraId="75AD2B6B" w14:textId="77777777" w:rsidR="0083385A" w:rsidRPr="00BF31BF" w:rsidRDefault="0083385A" w:rsidP="00756ED6">
      <w:pPr>
        <w:pStyle w:val="Crdit0"/>
      </w:pPr>
      <w:r w:rsidRPr="00BF31BF">
        <w:br w:type="page"/>
      </w:r>
    </w:p>
    <w:p w14:paraId="0F678F20" w14:textId="77777777" w:rsidR="0083385A" w:rsidRPr="00BF31BF" w:rsidRDefault="0083385A" w:rsidP="00756ED6">
      <w:pPr>
        <w:pStyle w:val="Matire-Premirepage"/>
      </w:pPr>
      <w:r>
        <w:lastRenderedPageBreak/>
        <w:t>Histoire et éducation à la citoyenneté</w:t>
      </w:r>
    </w:p>
    <w:p w14:paraId="12EA7DCB" w14:textId="77777777" w:rsidR="0083385A" w:rsidRPr="00BF31BF" w:rsidRDefault="0083385A" w:rsidP="00756ED6">
      <w:pPr>
        <w:pStyle w:val="Titredelactivit0"/>
        <w:tabs>
          <w:tab w:val="left" w:pos="7170"/>
        </w:tabs>
      </w:pPr>
      <w:bookmarkStart w:id="122" w:name="_Toc37081659"/>
      <w:bookmarkStart w:id="123" w:name="_Toc43121327"/>
      <w:r>
        <w:t xml:space="preserve">Annexe 1 – </w:t>
      </w:r>
      <w:bookmarkEnd w:id="122"/>
      <w:r>
        <w:t>Une image vaut mille mots</w:t>
      </w:r>
      <w:bookmarkEnd w:id="123"/>
    </w:p>
    <w:p w14:paraId="48E88CF1" w14:textId="77777777" w:rsidR="0083385A" w:rsidRDefault="0083385A" w:rsidP="00BD74FE">
      <w:pPr>
        <w:pStyle w:val="Tableau-texte"/>
      </w:pPr>
      <w:r>
        <w:t xml:space="preserve">Document A : Découpage de l'Afrique à la Conférence de Berlin, par </w:t>
      </w:r>
      <w:proofErr w:type="spellStart"/>
      <w:r>
        <w:t>Draner</w:t>
      </w:r>
      <w:proofErr w:type="spellEnd"/>
      <w:r>
        <w:t xml:space="preserve">, dans le Journal l'Illustration, 1885. </w:t>
      </w:r>
    </w:p>
    <w:p w14:paraId="1C73DC3C" w14:textId="77777777" w:rsidR="0083385A" w:rsidRDefault="0083385A" w:rsidP="00BD74FE">
      <w:pPr>
        <w:pStyle w:val="Tableau-texte"/>
      </w:pPr>
      <w:r>
        <w:t xml:space="preserve">Tiré de </w:t>
      </w:r>
      <w:hyperlink r:id="rId122" w:history="1">
        <w:r w:rsidRPr="002978B3">
          <w:rPr>
            <w:rStyle w:val="Lienhypertexte"/>
          </w:rPr>
          <w:t>https://commons.wikimedia.org/wiki/File:IMGCDB82_-_Caricatura_sobre_conferencia_de_Berl%C3%ADn,_1885.jpg</w:t>
        </w:r>
      </w:hyperlink>
      <w:r>
        <w:t xml:space="preserve">, image libre de droits.  </w:t>
      </w:r>
    </w:p>
    <w:p w14:paraId="23D4A5BE" w14:textId="77777777" w:rsidR="0083385A" w:rsidRDefault="0083385A" w:rsidP="00756ED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83385A" w14:paraId="522F747B" w14:textId="77777777" w:rsidTr="00756ED6">
        <w:tc>
          <w:tcPr>
            <w:tcW w:w="10076" w:type="dxa"/>
          </w:tcPr>
          <w:p w14:paraId="2FE7297D" w14:textId="77777777" w:rsidR="0083385A" w:rsidRDefault="0083385A" w:rsidP="00756ED6">
            <w:r>
              <w:rPr>
                <w:noProof/>
                <w:lang w:val="fr-CA" w:eastAsia="fr-CA"/>
              </w:rPr>
              <w:drawing>
                <wp:inline distT="0" distB="0" distL="0" distR="0" wp14:anchorId="2B9F95B1" wp14:editId="243E7F45">
                  <wp:extent cx="2815167" cy="2475186"/>
                  <wp:effectExtent l="0" t="0" r="4445" b="1905"/>
                  <wp:docPr id="8" name="Image 8" descr="Une image contenant texte, tissu,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CDB82_-_Caricatura_sobre_conferencia_de_Berlín,_1885.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823750" cy="2482733"/>
                          </a:xfrm>
                          <a:prstGeom prst="rect">
                            <a:avLst/>
                          </a:prstGeom>
                        </pic:spPr>
                      </pic:pic>
                    </a:graphicData>
                  </a:graphic>
                </wp:inline>
              </w:drawing>
            </w:r>
          </w:p>
        </w:tc>
      </w:tr>
    </w:tbl>
    <w:p w14:paraId="019464E2" w14:textId="77777777" w:rsidR="0083385A" w:rsidRDefault="0083385A" w:rsidP="00756ED6"/>
    <w:p w14:paraId="34EEEF8B" w14:textId="77777777" w:rsidR="0083385A" w:rsidRDefault="0083385A" w:rsidP="00BD74FE">
      <w:pPr>
        <w:pStyle w:val="Tableau-texte"/>
      </w:pPr>
      <w:r>
        <w:t xml:space="preserve">Document B : Apollon sur son char : sculpture réalisée par Jean-Baptiste Tuby et commandée par Louis XIV, Versailles, 1668-1671. </w:t>
      </w:r>
    </w:p>
    <w:p w14:paraId="4D687F3D" w14:textId="77777777" w:rsidR="0083385A" w:rsidRPr="00B42EFD" w:rsidRDefault="0083385A" w:rsidP="00BD74FE">
      <w:pPr>
        <w:pStyle w:val="Tableau-texte"/>
        <w:rPr>
          <w:lang w:val="fr-CA"/>
        </w:rPr>
      </w:pPr>
      <w:r>
        <w:t xml:space="preserve">Tiré de </w:t>
      </w:r>
      <w:hyperlink r:id="rId124" w:history="1">
        <w:r w:rsidRPr="00BC4185">
          <w:rPr>
            <w:rStyle w:val="Lienhypertexte"/>
          </w:rPr>
          <w:t>https://commons.wikimedia.org/wiki/File:Palace_of_Versailles,_Bassin_d%E2%80%99Apollon.jpg</w:t>
        </w:r>
      </w:hyperlink>
      <w:r>
        <w:t xml:space="preserve">, image libre de droits.  </w:t>
      </w:r>
      <w:r w:rsidRPr="00B42EFD">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83385A" w14:paraId="638E3E91" w14:textId="77777777" w:rsidTr="00756ED6">
        <w:tc>
          <w:tcPr>
            <w:tcW w:w="10076" w:type="dxa"/>
          </w:tcPr>
          <w:p w14:paraId="3CE6210A" w14:textId="77777777" w:rsidR="0083385A" w:rsidRDefault="0083385A" w:rsidP="00756ED6">
            <w:pPr>
              <w:rPr>
                <w:lang w:val="fr-CA"/>
              </w:rPr>
            </w:pPr>
            <w:r>
              <w:rPr>
                <w:noProof/>
                <w:lang w:val="fr-CA" w:eastAsia="fr-CA"/>
              </w:rPr>
              <w:drawing>
                <wp:inline distT="0" distB="0" distL="0" distR="0" wp14:anchorId="0CA536FD" wp14:editId="393B2EE0">
                  <wp:extent cx="3069021" cy="2301766"/>
                  <wp:effectExtent l="0" t="0" r="4445" b="0"/>
                  <wp:docPr id="20" name="Image 20" descr="Une image contenant eau, extérieur, rivière, l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00px-Palace_of_Versailles,_Bassin_d’Apollon.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076723" cy="2307542"/>
                          </a:xfrm>
                          <a:prstGeom prst="rect">
                            <a:avLst/>
                          </a:prstGeom>
                        </pic:spPr>
                      </pic:pic>
                    </a:graphicData>
                  </a:graphic>
                </wp:inline>
              </w:drawing>
            </w:r>
          </w:p>
        </w:tc>
      </w:tr>
    </w:tbl>
    <w:p w14:paraId="63033AE2" w14:textId="77777777" w:rsidR="0083385A" w:rsidRDefault="0083385A" w:rsidP="00756ED6">
      <w:pPr>
        <w:rPr>
          <w:lang w:val="fr-CA"/>
        </w:rPr>
      </w:pPr>
    </w:p>
    <w:p w14:paraId="0DF6D3C2" w14:textId="77777777" w:rsidR="0083385A" w:rsidRDefault="0083385A" w:rsidP="00756ED6"/>
    <w:p w14:paraId="51268348" w14:textId="77777777" w:rsidR="0083385A" w:rsidRDefault="0083385A">
      <w:r>
        <w:br w:type="page"/>
      </w:r>
    </w:p>
    <w:p w14:paraId="4D8737C6" w14:textId="77777777" w:rsidR="0083385A" w:rsidRPr="00BF31BF" w:rsidRDefault="0083385A" w:rsidP="00756ED6">
      <w:pPr>
        <w:pStyle w:val="Matire-Premirepage"/>
      </w:pPr>
      <w:r>
        <w:lastRenderedPageBreak/>
        <w:t>Histoire et éducation à la citoyenneté</w:t>
      </w:r>
    </w:p>
    <w:p w14:paraId="57737FDE" w14:textId="77777777" w:rsidR="0083385A" w:rsidRPr="00BF31BF" w:rsidRDefault="0083385A" w:rsidP="00756ED6">
      <w:pPr>
        <w:pStyle w:val="Titredelactivit0"/>
        <w:tabs>
          <w:tab w:val="left" w:pos="7170"/>
        </w:tabs>
      </w:pPr>
      <w:bookmarkStart w:id="124" w:name="_Toc43121328"/>
      <w:r>
        <w:t>Annexe 2 – Une image vaut mille mots</w:t>
      </w:r>
      <w:bookmarkEnd w:id="124"/>
    </w:p>
    <w:p w14:paraId="04FD58CB" w14:textId="77777777" w:rsidR="0083385A" w:rsidRDefault="0083385A" w:rsidP="00756ED6"/>
    <w:tbl>
      <w:tblPr>
        <w:tblpPr w:leftFromText="141" w:rightFromText="141" w:vertAnchor="page" w:horzAnchor="margin" w:tblpY="3053"/>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3083"/>
        <w:gridCol w:w="3083"/>
      </w:tblGrid>
      <w:tr w:rsidR="0083385A" w14:paraId="4BF5B495" w14:textId="77777777" w:rsidTr="00756ED6">
        <w:trPr>
          <w:trHeight w:val="1401"/>
        </w:trPr>
        <w:tc>
          <w:tcPr>
            <w:tcW w:w="3454" w:type="dxa"/>
          </w:tcPr>
          <w:p w14:paraId="064421DE" w14:textId="77777777" w:rsidR="0083385A" w:rsidRDefault="0083385A" w:rsidP="00CB32EB"/>
        </w:tc>
        <w:tc>
          <w:tcPr>
            <w:tcW w:w="3083" w:type="dxa"/>
          </w:tcPr>
          <w:p w14:paraId="7ED3E503" w14:textId="77777777" w:rsidR="0083385A" w:rsidRPr="0007452C" w:rsidRDefault="0083385A" w:rsidP="00CB32EB">
            <w:r w:rsidRPr="0007452C">
              <w:t>Document A</w:t>
            </w:r>
          </w:p>
        </w:tc>
        <w:tc>
          <w:tcPr>
            <w:tcW w:w="3083" w:type="dxa"/>
          </w:tcPr>
          <w:p w14:paraId="22059A1B" w14:textId="77777777" w:rsidR="0083385A" w:rsidRPr="0007452C" w:rsidRDefault="0083385A" w:rsidP="00CB32EB">
            <w:r w:rsidRPr="0007452C">
              <w:t>Document B</w:t>
            </w:r>
          </w:p>
        </w:tc>
      </w:tr>
      <w:tr w:rsidR="0083385A" w14:paraId="47836E88" w14:textId="77777777" w:rsidTr="00756ED6">
        <w:trPr>
          <w:trHeight w:val="1401"/>
        </w:trPr>
        <w:tc>
          <w:tcPr>
            <w:tcW w:w="3454" w:type="dxa"/>
          </w:tcPr>
          <w:p w14:paraId="2C1D8981" w14:textId="77777777" w:rsidR="0083385A" w:rsidRPr="0007452C" w:rsidRDefault="0083385A" w:rsidP="00CB32EB">
            <w:r>
              <w:t>Qui est l</w:t>
            </w:r>
            <w:r w:rsidRPr="0007452C">
              <w:t>’auteur</w:t>
            </w:r>
            <w:r>
              <w:t xml:space="preserve"> ou le commanditaire</w:t>
            </w:r>
            <w:r w:rsidRPr="0007452C">
              <w:t xml:space="preserve"> ?</w:t>
            </w:r>
          </w:p>
        </w:tc>
        <w:tc>
          <w:tcPr>
            <w:tcW w:w="3083" w:type="dxa"/>
          </w:tcPr>
          <w:p w14:paraId="0430D762" w14:textId="77777777" w:rsidR="0083385A" w:rsidRDefault="0083385A" w:rsidP="00CB32EB"/>
        </w:tc>
        <w:tc>
          <w:tcPr>
            <w:tcW w:w="3083" w:type="dxa"/>
          </w:tcPr>
          <w:p w14:paraId="60C382F2" w14:textId="77777777" w:rsidR="0083385A" w:rsidRDefault="0083385A" w:rsidP="00CB32EB"/>
        </w:tc>
      </w:tr>
      <w:tr w:rsidR="0083385A" w14:paraId="2A7D5A71" w14:textId="77777777" w:rsidTr="00756ED6">
        <w:trPr>
          <w:trHeight w:val="1795"/>
        </w:trPr>
        <w:tc>
          <w:tcPr>
            <w:tcW w:w="3454" w:type="dxa"/>
          </w:tcPr>
          <w:p w14:paraId="18343179" w14:textId="77777777" w:rsidR="0083385A" w:rsidRPr="0007452C" w:rsidRDefault="0083385A" w:rsidP="00CB32EB">
            <w:r>
              <w:t>Quand l'image a-t-elle été conçue</w:t>
            </w:r>
            <w:r w:rsidRPr="0007452C">
              <w:t xml:space="preserve"> ? (Faire une recherche au besoin)</w:t>
            </w:r>
          </w:p>
        </w:tc>
        <w:tc>
          <w:tcPr>
            <w:tcW w:w="3083" w:type="dxa"/>
          </w:tcPr>
          <w:p w14:paraId="255AAF2C" w14:textId="77777777" w:rsidR="0083385A" w:rsidRDefault="0083385A" w:rsidP="00CB32EB"/>
        </w:tc>
        <w:tc>
          <w:tcPr>
            <w:tcW w:w="3083" w:type="dxa"/>
          </w:tcPr>
          <w:p w14:paraId="22FEF803" w14:textId="77777777" w:rsidR="0083385A" w:rsidRDefault="0083385A" w:rsidP="00CB32EB"/>
        </w:tc>
      </w:tr>
      <w:tr w:rsidR="0083385A" w14:paraId="0919AF59" w14:textId="77777777" w:rsidTr="00756ED6">
        <w:trPr>
          <w:trHeight w:val="1747"/>
        </w:trPr>
        <w:tc>
          <w:tcPr>
            <w:tcW w:w="3454" w:type="dxa"/>
          </w:tcPr>
          <w:p w14:paraId="2603623E" w14:textId="77777777" w:rsidR="0083385A" w:rsidRPr="0007452C" w:rsidRDefault="0083385A" w:rsidP="00CB32EB">
            <w:r>
              <w:t>Où l'image</w:t>
            </w:r>
            <w:r w:rsidRPr="0007452C">
              <w:t xml:space="preserve"> a-t-</w:t>
            </w:r>
            <w:r>
              <w:t>elle</w:t>
            </w:r>
            <w:r w:rsidRPr="0007452C">
              <w:t xml:space="preserve"> été </w:t>
            </w:r>
            <w:r>
              <w:t>conçue</w:t>
            </w:r>
            <w:r w:rsidRPr="0007452C">
              <w:t xml:space="preserve"> ? (Faire une recherche au besoin)</w:t>
            </w:r>
          </w:p>
        </w:tc>
        <w:tc>
          <w:tcPr>
            <w:tcW w:w="3083" w:type="dxa"/>
          </w:tcPr>
          <w:p w14:paraId="6ADC990C" w14:textId="77777777" w:rsidR="0083385A" w:rsidRDefault="0083385A" w:rsidP="00CB32EB"/>
        </w:tc>
        <w:tc>
          <w:tcPr>
            <w:tcW w:w="3083" w:type="dxa"/>
          </w:tcPr>
          <w:p w14:paraId="2BE847DD" w14:textId="77777777" w:rsidR="0083385A" w:rsidRDefault="0083385A" w:rsidP="00CB32EB"/>
        </w:tc>
      </w:tr>
      <w:tr w:rsidR="0083385A" w14:paraId="0A006269" w14:textId="77777777" w:rsidTr="00756ED6">
        <w:trPr>
          <w:trHeight w:val="1440"/>
        </w:trPr>
        <w:tc>
          <w:tcPr>
            <w:tcW w:w="3454" w:type="dxa"/>
          </w:tcPr>
          <w:p w14:paraId="39689671" w14:textId="77777777" w:rsidR="0083385A" w:rsidRPr="0007452C" w:rsidRDefault="0083385A" w:rsidP="00CB32EB">
            <w:r>
              <w:t>De quel type de support</w:t>
            </w:r>
            <w:r w:rsidRPr="0007452C">
              <w:t xml:space="preserve"> s’agit-il ?</w:t>
            </w:r>
          </w:p>
        </w:tc>
        <w:tc>
          <w:tcPr>
            <w:tcW w:w="3083" w:type="dxa"/>
          </w:tcPr>
          <w:p w14:paraId="7C602DDC" w14:textId="77777777" w:rsidR="0083385A" w:rsidRDefault="0083385A" w:rsidP="00CB32EB"/>
        </w:tc>
        <w:tc>
          <w:tcPr>
            <w:tcW w:w="3083" w:type="dxa"/>
          </w:tcPr>
          <w:p w14:paraId="10CC55B3" w14:textId="77777777" w:rsidR="0083385A" w:rsidRDefault="0083385A" w:rsidP="00CB32EB"/>
        </w:tc>
      </w:tr>
      <w:tr w:rsidR="0083385A" w14:paraId="7A3480EB" w14:textId="77777777" w:rsidTr="00756ED6">
        <w:trPr>
          <w:trHeight w:val="1571"/>
        </w:trPr>
        <w:tc>
          <w:tcPr>
            <w:tcW w:w="3454" w:type="dxa"/>
          </w:tcPr>
          <w:p w14:paraId="4BCC1A54" w14:textId="77777777" w:rsidR="0083385A" w:rsidRPr="0007452C" w:rsidRDefault="0083385A" w:rsidP="00CB32EB">
            <w:r>
              <w:t>Qui es</w:t>
            </w:r>
            <w:r w:rsidRPr="0007452C">
              <w:t>t le destinataire ?</w:t>
            </w:r>
          </w:p>
        </w:tc>
        <w:tc>
          <w:tcPr>
            <w:tcW w:w="3083" w:type="dxa"/>
          </w:tcPr>
          <w:p w14:paraId="701AED97" w14:textId="77777777" w:rsidR="0083385A" w:rsidRDefault="0083385A" w:rsidP="00CB32EB"/>
        </w:tc>
        <w:tc>
          <w:tcPr>
            <w:tcW w:w="3083" w:type="dxa"/>
          </w:tcPr>
          <w:p w14:paraId="5419BB55" w14:textId="77777777" w:rsidR="0083385A" w:rsidRDefault="0083385A" w:rsidP="00CB32EB"/>
        </w:tc>
      </w:tr>
      <w:tr w:rsidR="0083385A" w14:paraId="0E597E16" w14:textId="77777777" w:rsidTr="00BD74FE">
        <w:trPr>
          <w:trHeight w:val="1332"/>
        </w:trPr>
        <w:tc>
          <w:tcPr>
            <w:tcW w:w="3454" w:type="dxa"/>
          </w:tcPr>
          <w:p w14:paraId="4B42BDCB" w14:textId="77777777" w:rsidR="0083385A" w:rsidRPr="0007452C" w:rsidRDefault="0083385A" w:rsidP="00CB32EB">
            <w:r>
              <w:t>Quelle est l</w:t>
            </w:r>
            <w:r w:rsidRPr="0007452C">
              <w:t>’intention de l</w:t>
            </w:r>
            <w:r>
              <w:t>'artiste ou du commanditaire</w:t>
            </w:r>
            <w:r w:rsidRPr="0007452C">
              <w:t xml:space="preserve"> ?</w:t>
            </w:r>
          </w:p>
        </w:tc>
        <w:tc>
          <w:tcPr>
            <w:tcW w:w="3083" w:type="dxa"/>
          </w:tcPr>
          <w:p w14:paraId="5A77E97D" w14:textId="77777777" w:rsidR="0083385A" w:rsidRDefault="0083385A" w:rsidP="00CB32EB"/>
        </w:tc>
        <w:tc>
          <w:tcPr>
            <w:tcW w:w="3083" w:type="dxa"/>
          </w:tcPr>
          <w:p w14:paraId="45454AF5" w14:textId="77777777" w:rsidR="0083385A" w:rsidRDefault="0083385A" w:rsidP="00CB32EB"/>
        </w:tc>
      </w:tr>
    </w:tbl>
    <w:p w14:paraId="1A46C6BF" w14:textId="77777777" w:rsidR="0083385A" w:rsidRDefault="0083385A" w:rsidP="00BD74FE"/>
    <w:sectPr w:rsidR="0083385A" w:rsidSect="00317138">
      <w:pgSz w:w="12240" w:h="15840"/>
      <w:pgMar w:top="1168" w:right="1077" w:bottom="1440" w:left="1077" w:header="612"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B66EDA" w16cex:dateUtc="2020-04-03T01:19:06.465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01B23" w14:textId="77777777" w:rsidR="00985F39" w:rsidRDefault="00985F39" w:rsidP="005E3AF4">
      <w:r>
        <w:separator/>
      </w:r>
    </w:p>
  </w:endnote>
  <w:endnote w:type="continuationSeparator" w:id="0">
    <w:p w14:paraId="256D4476" w14:textId="77777777" w:rsidR="00985F39" w:rsidRDefault="00985F39" w:rsidP="005E3AF4">
      <w:r>
        <w:continuationSeparator/>
      </w:r>
    </w:p>
  </w:endnote>
  <w:endnote w:type="continuationNotice" w:id="1">
    <w:p w14:paraId="45E9AEE2" w14:textId="77777777" w:rsidR="00985F39" w:rsidRDefault="00985F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795645822"/>
      <w:docPartObj>
        <w:docPartGallery w:val="Page Numbers (Bottom of Page)"/>
        <w:docPartUnique/>
      </w:docPartObj>
    </w:sdtPr>
    <w:sdtEndPr>
      <w:rPr>
        <w:rStyle w:val="Numrodepage"/>
      </w:rPr>
    </w:sdtEndPr>
    <w:sdtContent>
      <w:p w14:paraId="7ABDE2C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4CE32F88" w14:paraId="56E3A589" w14:textId="77777777" w:rsidTr="4CE32F88">
      <w:tc>
        <w:tcPr>
          <w:tcW w:w="3182" w:type="dxa"/>
        </w:tcPr>
        <w:p w14:paraId="3676B55F" w14:textId="1CA7BC7B" w:rsidR="4CE32F88" w:rsidRDefault="4CE32F88" w:rsidP="4CE32F88">
          <w:pPr>
            <w:pStyle w:val="En-tte"/>
            <w:ind w:left="-115"/>
          </w:pPr>
        </w:p>
      </w:tc>
      <w:tc>
        <w:tcPr>
          <w:tcW w:w="3182" w:type="dxa"/>
        </w:tcPr>
        <w:p w14:paraId="5A099BD2" w14:textId="33D31FF1" w:rsidR="4CE32F88" w:rsidRDefault="4CE32F88" w:rsidP="4CE32F88">
          <w:pPr>
            <w:pStyle w:val="En-tte"/>
            <w:jc w:val="center"/>
          </w:pPr>
        </w:p>
      </w:tc>
      <w:tc>
        <w:tcPr>
          <w:tcW w:w="3182" w:type="dxa"/>
        </w:tcPr>
        <w:p w14:paraId="596A0929" w14:textId="12CD93ED" w:rsidR="4CE32F88" w:rsidRDefault="4CE32F88" w:rsidP="4CE32F88">
          <w:pPr>
            <w:pStyle w:val="En-tte"/>
            <w:ind w:right="-115"/>
            <w:jc w:val="right"/>
          </w:pPr>
        </w:p>
      </w:tc>
    </w:tr>
  </w:tbl>
  <w:p w14:paraId="557350E0" w14:textId="7D127140" w:rsidR="00107368" w:rsidRDefault="0010736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752014289"/>
      <w:docPartObj>
        <w:docPartGallery w:val="Page Numbers (Bottom of Page)"/>
        <w:docPartUnique/>
      </w:docPartObj>
    </w:sdtPr>
    <w:sdtEndPr>
      <w:rPr>
        <w:rStyle w:val="Numrodepage"/>
        <w:sz w:val="36"/>
        <w:szCs w:val="36"/>
      </w:rPr>
    </w:sdtEndPr>
    <w:sdtContent>
      <w:p w14:paraId="28672CB3" w14:textId="1E56539C" w:rsidR="00F80F0A" w:rsidRPr="00F80F0A" w:rsidRDefault="00F80F0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CD4A22">
          <w:rPr>
            <w:rStyle w:val="Numrodepage"/>
            <w:noProof/>
            <w:color w:val="BFBFBF" w:themeColor="background1" w:themeShade="BF"/>
            <w:szCs w:val="30"/>
          </w:rPr>
          <w:t>23</w:t>
        </w:r>
        <w:r w:rsidRPr="00F80F0A">
          <w:rPr>
            <w:rStyle w:val="Numrodepage"/>
            <w:color w:val="BFBFBF" w:themeColor="background1" w:themeShade="BF"/>
            <w:szCs w:val="30"/>
          </w:rPr>
          <w:fldChar w:fldCharType="end"/>
        </w:r>
      </w:p>
    </w:sdtContent>
  </w:sdt>
  <w:p w14:paraId="192AA02D" w14:textId="77777777" w:rsidR="00F80F0A" w:rsidRPr="00F80F0A" w:rsidRDefault="00F80F0A" w:rsidP="00F80F0A">
    <w:pPr>
      <w:pStyle w:val="Pieddepage"/>
      <w:rPr>
        <w:color w:val="BFBFBF" w:themeColor="background1" w:themeShade="BF"/>
        <w:sz w:val="30"/>
        <w:szCs w:val="30"/>
      </w:rPr>
    </w:pPr>
  </w:p>
  <w:p w14:paraId="7469BF7A" w14:textId="77777777" w:rsidR="0047179B" w:rsidRDefault="0047179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1E62FE49" w14:textId="77777777" w:rsidR="0083385A" w:rsidRDefault="0083385A"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6C1EB1E" w14:textId="77777777" w:rsidR="0083385A" w:rsidRDefault="0083385A">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45477" w14:textId="77777777" w:rsidR="0083385A" w:rsidRDefault="0083385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E2C1C9" w14:textId="77777777" w:rsidR="00985F39" w:rsidRDefault="00985F39" w:rsidP="005E3AF4">
      <w:r>
        <w:separator/>
      </w:r>
    </w:p>
  </w:footnote>
  <w:footnote w:type="continuationSeparator" w:id="0">
    <w:p w14:paraId="4531274A" w14:textId="77777777" w:rsidR="00985F39" w:rsidRDefault="00985F39" w:rsidP="005E3AF4">
      <w:r>
        <w:continuationSeparator/>
      </w:r>
    </w:p>
  </w:footnote>
  <w:footnote w:type="continuationNotice" w:id="1">
    <w:p w14:paraId="34EC1041" w14:textId="77777777" w:rsidR="00985F39" w:rsidRDefault="00985F3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006151C0" w:rsidR="00EA31FE" w:rsidRPr="00684325" w:rsidRDefault="00EA31FE" w:rsidP="00684325">
    <w:pPr>
      <w:pStyle w:val="Semaine"/>
      <w:rPr>
        <w:rFonts w:ascii="Arial" w:hAnsi="Arial"/>
      </w:rPr>
    </w:pPr>
  </w:p>
  <w:p w14:paraId="42528B79" w14:textId="411EE512" w:rsidR="00EA31FE" w:rsidRPr="00DA3FAE" w:rsidRDefault="00AB6403"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2</w:t>
    </w:r>
    <w:r w:rsidR="00EA31FE" w:rsidRPr="00DA3FAE">
      <w:rPr>
        <w:rFonts w:ascii="Arial Rounded MT Bold" w:hAnsi="Arial Rounded MT Bold" w:cs="Arial"/>
        <w:color w:val="0070C0"/>
        <w:sz w:val="36"/>
        <w:szCs w:val="36"/>
        <w:vertAlign w:val="superscript"/>
      </w:rPr>
      <w:t>e</w:t>
    </w:r>
    <w:r w:rsidR="00EA31FE" w:rsidRPr="00DA3FAE">
      <w:rPr>
        <w:rFonts w:ascii="Arial Rounded MT Bold" w:hAnsi="Arial Rounded MT Bold" w:cs="Arial"/>
        <w:color w:val="0070C0"/>
        <w:sz w:val="36"/>
        <w:szCs w:val="36"/>
      </w:rPr>
      <w:t xml:space="preserve"> ANNÉE DU </w:t>
    </w:r>
    <w:r w:rsidR="00B62B5E">
      <w:rPr>
        <w:rFonts w:ascii="Arial Rounded MT Bold" w:hAnsi="Arial Rounded MT Bold" w:cs="Arial"/>
        <w:color w:val="0070C0"/>
        <w:sz w:val="36"/>
        <w:szCs w:val="36"/>
      </w:rPr>
      <w:t>SECOND</w:t>
    </w:r>
    <w:r w:rsidR="00EA31FE" w:rsidRPr="00DA3FAE">
      <w:rPr>
        <w:rFonts w:ascii="Arial Rounded MT Bold" w:hAnsi="Arial Rounded MT Bold" w:cs="Arial"/>
        <w:color w:val="0070C0"/>
        <w:sz w:val="36"/>
        <w:szCs w:val="36"/>
      </w:rPr>
      <w:t>AIRE</w:t>
    </w:r>
  </w:p>
  <w:p w14:paraId="73BD7B3E" w14:textId="7F0CAB9E" w:rsidR="00EA31FE" w:rsidRPr="00684325" w:rsidRDefault="0054458E" w:rsidP="0054458E">
    <w:pPr>
      <w:pStyle w:val="Semaine"/>
      <w:spacing w:after="360"/>
      <w:rPr>
        <w:sz w:val="28"/>
        <w:szCs w:val="28"/>
      </w:rPr>
    </w:pPr>
    <w:r>
      <w:rPr>
        <w:sz w:val="28"/>
        <w:szCs w:val="28"/>
      </w:rPr>
      <w:t xml:space="preserve">Semaine du </w:t>
    </w:r>
    <w:r w:rsidR="00AF2D2E">
      <w:rPr>
        <w:sz w:val="28"/>
        <w:szCs w:val="28"/>
      </w:rPr>
      <w:t>15 juin</w:t>
    </w:r>
    <w:r w:rsidR="00EA31FE" w:rsidRPr="00684325">
      <w:rPr>
        <w:sz w:val="28"/>
        <w:szCs w:val="28"/>
      </w:rPr>
      <w:t xml:space="preserve"> 2020</w:t>
    </w:r>
  </w:p>
  <w:p w14:paraId="472DF501" w14:textId="77777777" w:rsidR="005E3AF4" w:rsidRPr="005E3AF4" w:rsidRDefault="005E3AF4"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3756ECD2" w:rsidR="00545E50" w:rsidRPr="005E3AF4" w:rsidRDefault="00545E50" w:rsidP="00035250">
    <w:pPr>
      <w:pStyle w:val="Nomdelamatireetniveau"/>
      <w:spacing w:before="480" w:after="720"/>
    </w:pPr>
    <w:r>
      <w:t>Histoire et éducation à la citoyenneté</w:t>
    </w:r>
    <w:r w:rsidRPr="007C3A69">
      <w:t xml:space="preserve"> • </w:t>
    </w:r>
    <w:r w:rsidR="00287AB5">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5F160" w14:textId="2B9A391E" w:rsidR="008E70EB" w:rsidRPr="005E3AF4" w:rsidRDefault="008E70EB" w:rsidP="00035250">
    <w:pPr>
      <w:pStyle w:val="Nomdelamatireetniveau"/>
      <w:spacing w:before="480" w:after="720"/>
    </w:pPr>
    <w:r>
      <w:t>Cours optionnels</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20C3C" w14:textId="77777777" w:rsidR="0083385A" w:rsidRDefault="0083385A">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B6AAC" w14:textId="77777777" w:rsidR="0083385A" w:rsidRDefault="0083385A">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68F6C" w14:textId="77777777" w:rsidR="0083385A" w:rsidRDefault="0083385A">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68CC3" w14:textId="77777777" w:rsidR="0083385A" w:rsidRPr="005E3AF4" w:rsidRDefault="0083385A" w:rsidP="00B028EC">
    <w:pPr>
      <w:pStyle w:val="Niveau-Pagessuivantes"/>
    </w:pPr>
    <w:r>
      <w:t>2</w:t>
    </w:r>
    <w:r w:rsidRPr="00D0151B">
      <w:rPr>
        <w:vertAlign w:val="superscript"/>
      </w:rPr>
      <w:t>e</w:t>
    </w:r>
    <w:r w:rsidRPr="007C3A69">
      <w:t xml:space="preserve"> </w:t>
    </w:r>
    <w:r w:rsidRPr="00BA5838">
      <w:t>année</w:t>
    </w:r>
    <w:r w:rsidRPr="007C3A69">
      <w:t xml:space="preserve"> du </w:t>
    </w:r>
    <w:r>
      <w:t>secondaire</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251CA" w14:textId="77777777" w:rsidR="0083385A" w:rsidRPr="005E3AF4" w:rsidRDefault="0083385A" w:rsidP="00B028EC">
    <w:pPr>
      <w:pStyle w:val="Niveau-Pagessuivantes"/>
    </w:pPr>
    <w:r>
      <w:t>2</w:t>
    </w:r>
    <w:r w:rsidRPr="00D0151B">
      <w:rPr>
        <w:vertAlign w:val="superscript"/>
      </w:rPr>
      <w:t>e</w:t>
    </w:r>
    <w:r w:rsidRPr="007C3A69">
      <w:t xml:space="preserve"> </w:t>
    </w:r>
    <w:r w:rsidRPr="00BA5838">
      <w:t>année</w:t>
    </w:r>
    <w:r w:rsidRPr="007C3A69">
      <w:t xml:space="preserve"> du </w:t>
    </w:r>
    <w:r>
      <w:t>secondaire</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7D0CF" w14:textId="77777777" w:rsidR="0083385A" w:rsidRPr="00175BAA" w:rsidRDefault="0083385A" w:rsidP="00175BAA">
    <w:pPr>
      <w:pStyle w:val="Niveau-Pagessuivantes"/>
      <w:rPr>
        <w:vertAlign w:val="superscript"/>
      </w:rPr>
    </w:pPr>
    <w:r>
      <w:t>2</w:t>
    </w:r>
    <w:r w:rsidRPr="00D0151B">
      <w:rPr>
        <w:vertAlign w:val="superscript"/>
      </w:rPr>
      <w:t>e</w:t>
    </w:r>
    <w:r w:rsidRPr="007C3A69">
      <w:t xml:space="preserve"> </w:t>
    </w:r>
    <w:r w:rsidRPr="00BA5838">
      <w:t>année</w:t>
    </w:r>
    <w:r w:rsidRPr="007C3A69">
      <w:t xml:space="preserve"> du </w:t>
    </w:r>
    <w:r>
      <w:t>secondaire</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75EC3" w14:textId="77777777" w:rsidR="0083385A" w:rsidRPr="005E3AF4" w:rsidRDefault="0083385A" w:rsidP="00B028EC">
    <w:pPr>
      <w:pStyle w:val="Niveau-Pagessuivantes"/>
    </w:pPr>
    <w:r>
      <w:t>2</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3089DECF" w:rsidR="00A2529D" w:rsidRPr="005E3AF4" w:rsidRDefault="008369D1" w:rsidP="00035250">
    <w:pPr>
      <w:pStyle w:val="Nomdelamatireetniveau"/>
      <w:spacing w:before="480" w:after="720"/>
    </w:pPr>
    <w:r>
      <w:t>Français, langue d’enseignement</w:t>
    </w:r>
    <w:r w:rsidR="00DF4403" w:rsidRPr="007C3A69">
      <w:t xml:space="preserve"> • </w:t>
    </w:r>
    <w:r w:rsidR="00287AB5">
      <w:t>2</w:t>
    </w:r>
    <w:r w:rsidR="00DF4403" w:rsidRPr="00D0151B">
      <w:rPr>
        <w:vertAlign w:val="superscript"/>
      </w:rPr>
      <w:t>e</w:t>
    </w:r>
    <w:r w:rsidR="00DF4403" w:rsidRPr="007C3A69">
      <w:t xml:space="preserve"> </w:t>
    </w:r>
    <w:r w:rsidR="00DF4403" w:rsidRPr="00BA5838">
      <w:t>année</w:t>
    </w:r>
    <w:r w:rsidR="00DF4403" w:rsidRPr="007C3A69">
      <w:t xml:space="preserve"> du </w:t>
    </w:r>
    <w:r w:rsidR="00B62B5E">
      <w:t>second</w:t>
    </w:r>
    <w:r w:rsidR="00DF4403" w:rsidRPr="007C3A69">
      <w:t>aire</w:t>
    </w:r>
  </w:p>
  <w:p w14:paraId="2470E323" w14:textId="77777777" w:rsidR="0047179B" w:rsidRDefault="0047179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34357D8C" w:rsidR="008369D1" w:rsidRPr="005E3AF4" w:rsidRDefault="00B176F8" w:rsidP="00035250">
    <w:pPr>
      <w:pStyle w:val="Nomdelamatireetniveau"/>
      <w:spacing w:before="480" w:after="720"/>
    </w:pPr>
    <w:r>
      <w:t>Anglais, langue seconde</w:t>
    </w:r>
    <w:r w:rsidR="008369D1" w:rsidRPr="007C3A69">
      <w:t xml:space="preserve"> • </w:t>
    </w:r>
    <w:r w:rsidR="00287AB5">
      <w:t>2</w:t>
    </w:r>
    <w:r w:rsidR="008369D1" w:rsidRPr="00D0151B">
      <w:rPr>
        <w:vertAlign w:val="superscript"/>
      </w:rPr>
      <w:t>e</w:t>
    </w:r>
    <w:r w:rsidR="008369D1" w:rsidRPr="007C3A69">
      <w:t xml:space="preserve"> </w:t>
    </w:r>
    <w:r w:rsidR="008369D1" w:rsidRPr="00BA5838">
      <w:t>année</w:t>
    </w:r>
    <w:r w:rsidR="008369D1" w:rsidRPr="007C3A69">
      <w:t xml:space="preserve"> du </w:t>
    </w:r>
    <w:r w:rsidR="008369D1">
      <w:t>second</w:t>
    </w:r>
    <w:r w:rsidR="008369D1"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6C432" w14:textId="031E3DA1" w:rsidR="00B176F8" w:rsidRPr="005E3AF4" w:rsidRDefault="00B176F8" w:rsidP="00035250">
    <w:pPr>
      <w:pStyle w:val="Nomdelamatireetniveau"/>
      <w:spacing w:before="480" w:after="720"/>
    </w:pPr>
    <w:r>
      <w:t>Mathématique</w:t>
    </w:r>
    <w:r w:rsidRPr="007C3A69">
      <w:t xml:space="preserve"> • </w:t>
    </w:r>
    <w:r w:rsidR="00287AB5">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3A2EEDD4" w:rsidR="00B176F8" w:rsidRPr="005E3AF4" w:rsidRDefault="00F4506D" w:rsidP="00035250">
    <w:pPr>
      <w:pStyle w:val="Nomdelamatireetniveau"/>
      <w:spacing w:before="480" w:after="720"/>
    </w:pPr>
    <w:r>
      <w:t>Science et technologie</w:t>
    </w:r>
    <w:r w:rsidR="00B176F8" w:rsidRPr="007C3A69">
      <w:t xml:space="preserve"> • </w:t>
    </w:r>
    <w:r w:rsidR="00287AB5">
      <w:t>2</w:t>
    </w:r>
    <w:r w:rsidR="00B176F8" w:rsidRPr="00D0151B">
      <w:rPr>
        <w:vertAlign w:val="superscript"/>
      </w:rPr>
      <w:t>e</w:t>
    </w:r>
    <w:r w:rsidR="00B176F8" w:rsidRPr="007C3A69">
      <w:t xml:space="preserve"> </w:t>
    </w:r>
    <w:r w:rsidR="00B176F8" w:rsidRPr="00BA5838">
      <w:t>année</w:t>
    </w:r>
    <w:r w:rsidR="00B176F8" w:rsidRPr="007C3A69">
      <w:t xml:space="preserve"> du </w:t>
    </w:r>
    <w:r w:rsidR="00B176F8">
      <w:t>second</w:t>
    </w:r>
    <w:r w:rsidR="00B176F8"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A8A0D" w14:textId="1A0CD0F7" w:rsidR="00405A4C" w:rsidRPr="005E3AF4" w:rsidRDefault="00405A4C" w:rsidP="00035250">
    <w:pPr>
      <w:pStyle w:val="Nomdelamatireetniveau"/>
      <w:spacing w:before="480" w:after="720"/>
    </w:pPr>
    <w:r>
      <w:t>Éducation physique et à la santé</w:t>
    </w:r>
    <w:r w:rsidRPr="007C3A69">
      <w:t xml:space="preserve"> • </w:t>
    </w:r>
    <w:r w:rsidR="004F4A13">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1E886" w14:textId="41350EE6" w:rsidR="00341CBB" w:rsidRPr="005E3AF4" w:rsidRDefault="00341CBB" w:rsidP="00035250">
    <w:pPr>
      <w:pStyle w:val="Nomdelamatireetniveau"/>
      <w:spacing w:before="480" w:after="720"/>
    </w:pPr>
    <w:r>
      <w:t>Arts</w:t>
    </w:r>
    <w:r w:rsidRPr="007C3A69">
      <w:t xml:space="preserve"> • </w:t>
    </w:r>
    <w:r w:rsidR="00287AB5">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742E" w14:textId="2B8953C4" w:rsidR="00E95B26" w:rsidRPr="005E3AF4" w:rsidRDefault="00E95B26" w:rsidP="00035250">
    <w:pPr>
      <w:pStyle w:val="Nomdelamatireetniveau"/>
      <w:spacing w:before="480" w:after="720"/>
    </w:pPr>
    <w:r>
      <w:t>Éthique et culture religieuse</w:t>
    </w:r>
    <w:r w:rsidRPr="007C3A69">
      <w:t xml:space="preserve"> • </w:t>
    </w:r>
    <w:r w:rsidR="00287AB5">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12223" w14:textId="4E5F413F" w:rsidR="00426A99" w:rsidRPr="005E3AF4" w:rsidRDefault="00545E50" w:rsidP="00035250">
    <w:pPr>
      <w:pStyle w:val="Nomdelamatireetniveau"/>
      <w:spacing w:before="480" w:after="720"/>
    </w:pPr>
    <w:r>
      <w:t>Géographie</w:t>
    </w:r>
    <w:r w:rsidR="00426A99" w:rsidRPr="007C3A69">
      <w:t xml:space="preserve"> • </w:t>
    </w:r>
    <w:r w:rsidR="00287AB5">
      <w:t>2</w:t>
    </w:r>
    <w:r w:rsidR="00426A99" w:rsidRPr="00D0151B">
      <w:rPr>
        <w:vertAlign w:val="superscript"/>
      </w:rPr>
      <w:t>e</w:t>
    </w:r>
    <w:r w:rsidR="00426A99" w:rsidRPr="007C3A69">
      <w:t xml:space="preserve"> </w:t>
    </w:r>
    <w:r w:rsidR="00426A99" w:rsidRPr="00BA5838">
      <w:t>année</w:t>
    </w:r>
    <w:r w:rsidR="00426A99" w:rsidRPr="007C3A69">
      <w:t xml:space="preserve"> du </w:t>
    </w:r>
    <w:r w:rsidR="00426A99">
      <w:t>second</w:t>
    </w:r>
    <w:r w:rsidR="00426A99"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112B4"/>
    <w:multiLevelType w:val="hybridMultilevel"/>
    <w:tmpl w:val="57F6029C"/>
    <w:lvl w:ilvl="0" w:tplc="0C0C0001">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54F1CE4"/>
    <w:multiLevelType w:val="hybridMultilevel"/>
    <w:tmpl w:val="0526F6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3" w15:restartNumberingAfterBreak="0">
    <w:nsid w:val="1B320839"/>
    <w:multiLevelType w:val="hybridMultilevel"/>
    <w:tmpl w:val="5114E3BE"/>
    <w:lvl w:ilvl="0" w:tplc="111246FA">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C9701A7"/>
    <w:multiLevelType w:val="hybridMultilevel"/>
    <w:tmpl w:val="F19EC170"/>
    <w:lvl w:ilvl="0" w:tplc="6F5812FC">
      <w:start w:val="1"/>
      <w:numFmt w:val="bullet"/>
      <w:lvlText w:val=""/>
      <w:lvlJc w:val="left"/>
      <w:pPr>
        <w:ind w:left="644" w:hanging="360"/>
      </w:pPr>
      <w:rPr>
        <w:rFonts w:ascii="Wingdings" w:hAnsi="Wingdings" w:hint="default"/>
        <w:sz w:val="40"/>
        <w:szCs w:val="40"/>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5" w15:restartNumberingAfterBreak="0">
    <w:nsid w:val="1EA9682B"/>
    <w:multiLevelType w:val="hybridMultilevel"/>
    <w:tmpl w:val="3528BEC2"/>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6" w15:restartNumberingAfterBreak="0">
    <w:nsid w:val="3C111CCB"/>
    <w:multiLevelType w:val="multilevel"/>
    <w:tmpl w:val="B75CC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A7F265D"/>
    <w:multiLevelType w:val="hybridMultilevel"/>
    <w:tmpl w:val="5114E3BE"/>
    <w:lvl w:ilvl="0" w:tplc="111246FA">
      <w:start w:val="1"/>
      <w:numFmt w:val="bullet"/>
      <w:lvlText w:val=""/>
      <w:lvlJc w:val="left"/>
      <w:pPr>
        <w:ind w:left="36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03F12A1"/>
    <w:multiLevelType w:val="multilevel"/>
    <w:tmpl w:val="B962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726D4E"/>
    <w:multiLevelType w:val="hybridMultilevel"/>
    <w:tmpl w:val="4A74C01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9BE6A3D"/>
    <w:multiLevelType w:val="hybridMultilevel"/>
    <w:tmpl w:val="3D6A5918"/>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3"/>
  </w:num>
  <w:num w:numId="4">
    <w:abstractNumId w:val="2"/>
  </w:num>
  <w:num w:numId="5">
    <w:abstractNumId w:val="2"/>
  </w:num>
  <w:num w:numId="6">
    <w:abstractNumId w:val="13"/>
  </w:num>
  <w:num w:numId="7">
    <w:abstractNumId w:val="2"/>
  </w:num>
  <w:num w:numId="8">
    <w:abstractNumId w:val="2"/>
  </w:num>
  <w:num w:numId="9">
    <w:abstractNumId w:val="2"/>
  </w:num>
  <w:num w:numId="10">
    <w:abstractNumId w:val="1"/>
  </w:num>
  <w:num w:numId="11">
    <w:abstractNumId w:val="12"/>
  </w:num>
  <w:num w:numId="12">
    <w:abstractNumId w:val="13"/>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1"/>
  </w:num>
  <w:num w:numId="16">
    <w:abstractNumId w:val="6"/>
  </w:num>
  <w:num w:numId="17">
    <w:abstractNumId w:val="10"/>
  </w:num>
  <w:num w:numId="18">
    <w:abstractNumId w:val="8"/>
  </w:num>
  <w:num w:numId="19">
    <w:abstractNumId w:val="3"/>
  </w:num>
  <w:num w:numId="20">
    <w:abstractNumId w:val="9"/>
  </w:num>
  <w:num w:numId="2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fr-CA" w:vendorID="64" w:dllVersion="6" w:nlCheck="1" w:checkStyle="0"/>
  <w:activeWritingStyle w:appName="MSWord" w:lang="en-CA" w:vendorID="64" w:dllVersion="6" w:nlCheck="1" w:checkStyle="1"/>
  <w:activeWritingStyle w:appName="MSWord" w:lang="fr-FR" w:vendorID="64" w:dllVersion="0" w:nlCheck="1" w:checkStyle="0"/>
  <w:activeWritingStyle w:appName="MSWord" w:lang="fr-CA" w:vendorID="64" w:dllVersion="0" w:nlCheck="1" w:checkStyle="0"/>
  <w:activeWritingStyle w:appName="MSWord" w:lang="en-CA" w:vendorID="64" w:dllVersion="0" w:nlCheck="1" w:checkStyle="0"/>
  <w:activeWritingStyle w:appName="MSWord" w:lang="fr-CA" w:vendorID="64" w:dllVersion="131078" w:nlCheck="1" w:checkStyle="0"/>
  <w:activeWritingStyle w:appName="MSWord" w:lang="fr-FR" w:vendorID="64" w:dllVersion="131078" w:nlCheck="1" w:checkStyle="0"/>
  <w:activeWritingStyle w:appName="MSWord" w:lang="en-CA"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179C"/>
    <w:rsid w:val="000134D8"/>
    <w:rsid w:val="000135E2"/>
    <w:rsid w:val="0001398D"/>
    <w:rsid w:val="0001431D"/>
    <w:rsid w:val="0002055F"/>
    <w:rsid w:val="0002521E"/>
    <w:rsid w:val="00035250"/>
    <w:rsid w:val="00042C28"/>
    <w:rsid w:val="000576FB"/>
    <w:rsid w:val="000625F5"/>
    <w:rsid w:val="0007093C"/>
    <w:rsid w:val="00070B3B"/>
    <w:rsid w:val="000715FE"/>
    <w:rsid w:val="00083093"/>
    <w:rsid w:val="000847DB"/>
    <w:rsid w:val="000975DF"/>
    <w:rsid w:val="000A6B74"/>
    <w:rsid w:val="000B4EB6"/>
    <w:rsid w:val="000C06AB"/>
    <w:rsid w:val="000C5C96"/>
    <w:rsid w:val="000D15EF"/>
    <w:rsid w:val="000D7F9D"/>
    <w:rsid w:val="000E20B6"/>
    <w:rsid w:val="000E7F0C"/>
    <w:rsid w:val="000F0A55"/>
    <w:rsid w:val="00106AC6"/>
    <w:rsid w:val="00107368"/>
    <w:rsid w:val="00131A73"/>
    <w:rsid w:val="00136EC9"/>
    <w:rsid w:val="0014307E"/>
    <w:rsid w:val="00145AE5"/>
    <w:rsid w:val="00163CD6"/>
    <w:rsid w:val="001660B6"/>
    <w:rsid w:val="00177B04"/>
    <w:rsid w:val="00196722"/>
    <w:rsid w:val="001A30B2"/>
    <w:rsid w:val="001A61F5"/>
    <w:rsid w:val="001B20BB"/>
    <w:rsid w:val="001D4029"/>
    <w:rsid w:val="002132DB"/>
    <w:rsid w:val="002241CC"/>
    <w:rsid w:val="00224C55"/>
    <w:rsid w:val="00225E37"/>
    <w:rsid w:val="00226527"/>
    <w:rsid w:val="0023546E"/>
    <w:rsid w:val="00235F16"/>
    <w:rsid w:val="00250DBA"/>
    <w:rsid w:val="0025595F"/>
    <w:rsid w:val="00261B88"/>
    <w:rsid w:val="0027010B"/>
    <w:rsid w:val="00283A38"/>
    <w:rsid w:val="00287AB5"/>
    <w:rsid w:val="00292C8B"/>
    <w:rsid w:val="002A65EA"/>
    <w:rsid w:val="002D12D1"/>
    <w:rsid w:val="002D16D5"/>
    <w:rsid w:val="002F2FF8"/>
    <w:rsid w:val="00305096"/>
    <w:rsid w:val="003139ED"/>
    <w:rsid w:val="003245B3"/>
    <w:rsid w:val="00341CBB"/>
    <w:rsid w:val="0035238F"/>
    <w:rsid w:val="003563DA"/>
    <w:rsid w:val="00371D5E"/>
    <w:rsid w:val="0037337C"/>
    <w:rsid w:val="00374248"/>
    <w:rsid w:val="00376620"/>
    <w:rsid w:val="00381226"/>
    <w:rsid w:val="0038218E"/>
    <w:rsid w:val="00397E61"/>
    <w:rsid w:val="003C4F56"/>
    <w:rsid w:val="003E41FE"/>
    <w:rsid w:val="003F1DC3"/>
    <w:rsid w:val="003F20F7"/>
    <w:rsid w:val="00405A4C"/>
    <w:rsid w:val="004105CB"/>
    <w:rsid w:val="00411D67"/>
    <w:rsid w:val="0041326F"/>
    <w:rsid w:val="00415C42"/>
    <w:rsid w:val="0042215D"/>
    <w:rsid w:val="00426A99"/>
    <w:rsid w:val="0042793B"/>
    <w:rsid w:val="004455B0"/>
    <w:rsid w:val="00454DAB"/>
    <w:rsid w:val="0047179B"/>
    <w:rsid w:val="004A2053"/>
    <w:rsid w:val="004A30D1"/>
    <w:rsid w:val="004A373B"/>
    <w:rsid w:val="004C1F43"/>
    <w:rsid w:val="004C22E7"/>
    <w:rsid w:val="004C48FF"/>
    <w:rsid w:val="004D1A3E"/>
    <w:rsid w:val="004F0559"/>
    <w:rsid w:val="004F4A13"/>
    <w:rsid w:val="00505839"/>
    <w:rsid w:val="00506399"/>
    <w:rsid w:val="005125D6"/>
    <w:rsid w:val="00517486"/>
    <w:rsid w:val="005200BC"/>
    <w:rsid w:val="0052057C"/>
    <w:rsid w:val="00525129"/>
    <w:rsid w:val="00533AAB"/>
    <w:rsid w:val="00535922"/>
    <w:rsid w:val="0053659B"/>
    <w:rsid w:val="0053743B"/>
    <w:rsid w:val="0054185F"/>
    <w:rsid w:val="00541A19"/>
    <w:rsid w:val="0054458E"/>
    <w:rsid w:val="00545E50"/>
    <w:rsid w:val="00546611"/>
    <w:rsid w:val="00553A29"/>
    <w:rsid w:val="005676DF"/>
    <w:rsid w:val="005718D1"/>
    <w:rsid w:val="00576344"/>
    <w:rsid w:val="00585FC8"/>
    <w:rsid w:val="005A0A39"/>
    <w:rsid w:val="005A2095"/>
    <w:rsid w:val="005D2929"/>
    <w:rsid w:val="005E0E3F"/>
    <w:rsid w:val="005E249F"/>
    <w:rsid w:val="005E3AF4"/>
    <w:rsid w:val="005E57C6"/>
    <w:rsid w:val="005E6733"/>
    <w:rsid w:val="005E7112"/>
    <w:rsid w:val="005F6040"/>
    <w:rsid w:val="005F656C"/>
    <w:rsid w:val="006057FD"/>
    <w:rsid w:val="00612865"/>
    <w:rsid w:val="00625EA4"/>
    <w:rsid w:val="00626532"/>
    <w:rsid w:val="00631CE6"/>
    <w:rsid w:val="006342E0"/>
    <w:rsid w:val="00636FFD"/>
    <w:rsid w:val="00654218"/>
    <w:rsid w:val="006548FA"/>
    <w:rsid w:val="006617CE"/>
    <w:rsid w:val="00675571"/>
    <w:rsid w:val="00684325"/>
    <w:rsid w:val="006B07B2"/>
    <w:rsid w:val="006B47FC"/>
    <w:rsid w:val="006B4DD6"/>
    <w:rsid w:val="006C1EA7"/>
    <w:rsid w:val="006C60BA"/>
    <w:rsid w:val="006F3382"/>
    <w:rsid w:val="006F3A3F"/>
    <w:rsid w:val="00700C53"/>
    <w:rsid w:val="00711D45"/>
    <w:rsid w:val="007122BB"/>
    <w:rsid w:val="00717269"/>
    <w:rsid w:val="00722453"/>
    <w:rsid w:val="007256F0"/>
    <w:rsid w:val="007258EA"/>
    <w:rsid w:val="00726125"/>
    <w:rsid w:val="00727C0D"/>
    <w:rsid w:val="0073724E"/>
    <w:rsid w:val="007667A7"/>
    <w:rsid w:val="0077335B"/>
    <w:rsid w:val="00773381"/>
    <w:rsid w:val="00776F10"/>
    <w:rsid w:val="007843C3"/>
    <w:rsid w:val="00796041"/>
    <w:rsid w:val="007A0545"/>
    <w:rsid w:val="007A386A"/>
    <w:rsid w:val="007A4576"/>
    <w:rsid w:val="007B5695"/>
    <w:rsid w:val="007C3A69"/>
    <w:rsid w:val="007C6AFD"/>
    <w:rsid w:val="007E4CF9"/>
    <w:rsid w:val="007F4197"/>
    <w:rsid w:val="00801DB0"/>
    <w:rsid w:val="00802014"/>
    <w:rsid w:val="008035C9"/>
    <w:rsid w:val="00815C43"/>
    <w:rsid w:val="00826C7B"/>
    <w:rsid w:val="00830AE0"/>
    <w:rsid w:val="0083385A"/>
    <w:rsid w:val="0083458C"/>
    <w:rsid w:val="008366B3"/>
    <w:rsid w:val="008369D1"/>
    <w:rsid w:val="0084330D"/>
    <w:rsid w:val="0085003D"/>
    <w:rsid w:val="008513D8"/>
    <w:rsid w:val="00851CA2"/>
    <w:rsid w:val="00852BBD"/>
    <w:rsid w:val="0086344F"/>
    <w:rsid w:val="008653AD"/>
    <w:rsid w:val="0086613B"/>
    <w:rsid w:val="00874842"/>
    <w:rsid w:val="008827A8"/>
    <w:rsid w:val="008944D3"/>
    <w:rsid w:val="008A5348"/>
    <w:rsid w:val="008B1837"/>
    <w:rsid w:val="008C68F1"/>
    <w:rsid w:val="008D7B7C"/>
    <w:rsid w:val="008E0EF0"/>
    <w:rsid w:val="008E70EB"/>
    <w:rsid w:val="008E7B9F"/>
    <w:rsid w:val="0090131D"/>
    <w:rsid w:val="009038FD"/>
    <w:rsid w:val="009062B1"/>
    <w:rsid w:val="00927CBA"/>
    <w:rsid w:val="009431A0"/>
    <w:rsid w:val="00945118"/>
    <w:rsid w:val="00956CBC"/>
    <w:rsid w:val="00964B74"/>
    <w:rsid w:val="00982760"/>
    <w:rsid w:val="00985F39"/>
    <w:rsid w:val="009A3A74"/>
    <w:rsid w:val="009B7DD1"/>
    <w:rsid w:val="009C0DC1"/>
    <w:rsid w:val="009C6D9A"/>
    <w:rsid w:val="009C6DB2"/>
    <w:rsid w:val="009D5237"/>
    <w:rsid w:val="009F6CD6"/>
    <w:rsid w:val="009F7D6D"/>
    <w:rsid w:val="009F7E18"/>
    <w:rsid w:val="00A07934"/>
    <w:rsid w:val="00A1050B"/>
    <w:rsid w:val="00A2529D"/>
    <w:rsid w:val="00A259C3"/>
    <w:rsid w:val="00A3315E"/>
    <w:rsid w:val="00A35780"/>
    <w:rsid w:val="00A36829"/>
    <w:rsid w:val="00A44AFF"/>
    <w:rsid w:val="00A52025"/>
    <w:rsid w:val="00A576F4"/>
    <w:rsid w:val="00A628A9"/>
    <w:rsid w:val="00A651F9"/>
    <w:rsid w:val="00A878E0"/>
    <w:rsid w:val="00AA5966"/>
    <w:rsid w:val="00AB5562"/>
    <w:rsid w:val="00AB6403"/>
    <w:rsid w:val="00AC6B74"/>
    <w:rsid w:val="00AC7EF0"/>
    <w:rsid w:val="00AE04A4"/>
    <w:rsid w:val="00AE0FC1"/>
    <w:rsid w:val="00AE31E3"/>
    <w:rsid w:val="00AF2D2E"/>
    <w:rsid w:val="00B12F9B"/>
    <w:rsid w:val="00B14054"/>
    <w:rsid w:val="00B1741E"/>
    <w:rsid w:val="00B176F8"/>
    <w:rsid w:val="00B24823"/>
    <w:rsid w:val="00B27633"/>
    <w:rsid w:val="00B27F38"/>
    <w:rsid w:val="00B51E1E"/>
    <w:rsid w:val="00B62B5E"/>
    <w:rsid w:val="00B6785D"/>
    <w:rsid w:val="00B764E2"/>
    <w:rsid w:val="00B82BEA"/>
    <w:rsid w:val="00B846CC"/>
    <w:rsid w:val="00B95457"/>
    <w:rsid w:val="00B95560"/>
    <w:rsid w:val="00BA4F7C"/>
    <w:rsid w:val="00BA5838"/>
    <w:rsid w:val="00BB2742"/>
    <w:rsid w:val="00BE6D88"/>
    <w:rsid w:val="00C01372"/>
    <w:rsid w:val="00C0612F"/>
    <w:rsid w:val="00C0775C"/>
    <w:rsid w:val="00C10B9C"/>
    <w:rsid w:val="00C22881"/>
    <w:rsid w:val="00C22910"/>
    <w:rsid w:val="00C23609"/>
    <w:rsid w:val="00C2507F"/>
    <w:rsid w:val="00C3284F"/>
    <w:rsid w:val="00C409E4"/>
    <w:rsid w:val="00C55238"/>
    <w:rsid w:val="00C61B8F"/>
    <w:rsid w:val="00C6493A"/>
    <w:rsid w:val="00C77E67"/>
    <w:rsid w:val="00C90B31"/>
    <w:rsid w:val="00C9339C"/>
    <w:rsid w:val="00C9582D"/>
    <w:rsid w:val="00CB6D59"/>
    <w:rsid w:val="00CC125C"/>
    <w:rsid w:val="00CC473C"/>
    <w:rsid w:val="00CD3AF7"/>
    <w:rsid w:val="00CD4A22"/>
    <w:rsid w:val="00CD66B0"/>
    <w:rsid w:val="00CE36BA"/>
    <w:rsid w:val="00CE3F0E"/>
    <w:rsid w:val="00CF10C8"/>
    <w:rsid w:val="00CF45B0"/>
    <w:rsid w:val="00D0151B"/>
    <w:rsid w:val="00D020EF"/>
    <w:rsid w:val="00D042E5"/>
    <w:rsid w:val="00D078A1"/>
    <w:rsid w:val="00D1684D"/>
    <w:rsid w:val="00D17089"/>
    <w:rsid w:val="00D17CC5"/>
    <w:rsid w:val="00D24EEE"/>
    <w:rsid w:val="00D271F7"/>
    <w:rsid w:val="00D313D6"/>
    <w:rsid w:val="00D32F13"/>
    <w:rsid w:val="00D411EA"/>
    <w:rsid w:val="00D47D18"/>
    <w:rsid w:val="00D55231"/>
    <w:rsid w:val="00D55964"/>
    <w:rsid w:val="00D55BE5"/>
    <w:rsid w:val="00D64652"/>
    <w:rsid w:val="00D657D8"/>
    <w:rsid w:val="00D66E1E"/>
    <w:rsid w:val="00D728B6"/>
    <w:rsid w:val="00D92C0C"/>
    <w:rsid w:val="00DA33BD"/>
    <w:rsid w:val="00DA3FAE"/>
    <w:rsid w:val="00DA4DD9"/>
    <w:rsid w:val="00DA7510"/>
    <w:rsid w:val="00DB088D"/>
    <w:rsid w:val="00DB467E"/>
    <w:rsid w:val="00DB79D3"/>
    <w:rsid w:val="00DD3347"/>
    <w:rsid w:val="00DE0F40"/>
    <w:rsid w:val="00DE27D4"/>
    <w:rsid w:val="00DE3A2C"/>
    <w:rsid w:val="00DF3980"/>
    <w:rsid w:val="00DF4403"/>
    <w:rsid w:val="00DF5A80"/>
    <w:rsid w:val="00E353C2"/>
    <w:rsid w:val="00E66D33"/>
    <w:rsid w:val="00E72AD0"/>
    <w:rsid w:val="00E72FDD"/>
    <w:rsid w:val="00E740B9"/>
    <w:rsid w:val="00E83FBA"/>
    <w:rsid w:val="00E95B26"/>
    <w:rsid w:val="00EA05E5"/>
    <w:rsid w:val="00EA31FE"/>
    <w:rsid w:val="00EB6E31"/>
    <w:rsid w:val="00EC710B"/>
    <w:rsid w:val="00EF4A9F"/>
    <w:rsid w:val="00F15BBE"/>
    <w:rsid w:val="00F20B19"/>
    <w:rsid w:val="00F212C1"/>
    <w:rsid w:val="00F305D5"/>
    <w:rsid w:val="00F3231A"/>
    <w:rsid w:val="00F40577"/>
    <w:rsid w:val="00F4506D"/>
    <w:rsid w:val="00F57602"/>
    <w:rsid w:val="00F60292"/>
    <w:rsid w:val="00F618D0"/>
    <w:rsid w:val="00F674D8"/>
    <w:rsid w:val="00F75F0C"/>
    <w:rsid w:val="00F76FF0"/>
    <w:rsid w:val="00F77D40"/>
    <w:rsid w:val="00F80F0A"/>
    <w:rsid w:val="00F8177C"/>
    <w:rsid w:val="00F81BBC"/>
    <w:rsid w:val="00F81E24"/>
    <w:rsid w:val="00F90704"/>
    <w:rsid w:val="00FA15B2"/>
    <w:rsid w:val="00FA7DDE"/>
    <w:rsid w:val="00FC1F19"/>
    <w:rsid w:val="00FD100F"/>
    <w:rsid w:val="00FD111E"/>
    <w:rsid w:val="00FD6238"/>
    <w:rsid w:val="00FF14F5"/>
    <w:rsid w:val="0136DD07"/>
    <w:rsid w:val="0138073B"/>
    <w:rsid w:val="04F583FD"/>
    <w:rsid w:val="08AF6FB9"/>
    <w:rsid w:val="08D8A6CB"/>
    <w:rsid w:val="0EBA69CC"/>
    <w:rsid w:val="0F14BEDF"/>
    <w:rsid w:val="0F2DD730"/>
    <w:rsid w:val="1444BC4E"/>
    <w:rsid w:val="14D3F1A2"/>
    <w:rsid w:val="15E6B1DF"/>
    <w:rsid w:val="1A7A5E16"/>
    <w:rsid w:val="1AC5DD22"/>
    <w:rsid w:val="1DE23843"/>
    <w:rsid w:val="1E4B045E"/>
    <w:rsid w:val="1E95CA8B"/>
    <w:rsid w:val="1F1593D9"/>
    <w:rsid w:val="210A7B09"/>
    <w:rsid w:val="2170B20E"/>
    <w:rsid w:val="22FFAAD9"/>
    <w:rsid w:val="2872E111"/>
    <w:rsid w:val="2BA4EFCF"/>
    <w:rsid w:val="2CCA6A86"/>
    <w:rsid w:val="2EF2DC1F"/>
    <w:rsid w:val="31F490FE"/>
    <w:rsid w:val="33B7AD91"/>
    <w:rsid w:val="3616B819"/>
    <w:rsid w:val="38C75861"/>
    <w:rsid w:val="395C7D43"/>
    <w:rsid w:val="3A02376B"/>
    <w:rsid w:val="3B0EF3C9"/>
    <w:rsid w:val="3B41EC24"/>
    <w:rsid w:val="3B5C507E"/>
    <w:rsid w:val="3C35BC80"/>
    <w:rsid w:val="3F19A8C6"/>
    <w:rsid w:val="3F5F336E"/>
    <w:rsid w:val="4041D866"/>
    <w:rsid w:val="40A07118"/>
    <w:rsid w:val="425E75DC"/>
    <w:rsid w:val="42B4F3E0"/>
    <w:rsid w:val="445265A9"/>
    <w:rsid w:val="4513B494"/>
    <w:rsid w:val="4AB3EAD9"/>
    <w:rsid w:val="4C91FCF4"/>
    <w:rsid w:val="4CE32F88"/>
    <w:rsid w:val="529B587C"/>
    <w:rsid w:val="54AA84DB"/>
    <w:rsid w:val="59619772"/>
    <w:rsid w:val="59B1AB4F"/>
    <w:rsid w:val="59C4E897"/>
    <w:rsid w:val="5CA82954"/>
    <w:rsid w:val="5EAAD435"/>
    <w:rsid w:val="6CEF6C15"/>
    <w:rsid w:val="6DD42F7A"/>
    <w:rsid w:val="6ECD5ECD"/>
    <w:rsid w:val="6FA4489D"/>
    <w:rsid w:val="6FC30748"/>
    <w:rsid w:val="70C94388"/>
    <w:rsid w:val="72A07C10"/>
    <w:rsid w:val="72A958AE"/>
    <w:rsid w:val="73C42A8E"/>
    <w:rsid w:val="75F1B293"/>
    <w:rsid w:val="7899A3FB"/>
    <w:rsid w:val="7DA7AE1E"/>
    <w:rsid w:val="7DDB2134"/>
    <w:rsid w:val="7F12AC53"/>
    <w:rsid w:val="7FED5F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2A65EA"/>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rsid w:val="00C9582D"/>
    <w:rPr>
      <w:color w:val="3EBBF0" w:themeColor="followedHyperlink"/>
      <w:u w:val="single"/>
    </w:rPr>
  </w:style>
  <w:style w:type="paragraph" w:styleId="Notedebasdepage">
    <w:name w:val="footnote text"/>
    <w:basedOn w:val="Normal"/>
    <w:link w:val="NotedebasdepageCar"/>
    <w:uiPriority w:val="99"/>
    <w:semiHidden/>
    <w:unhideWhenUsed/>
    <w:rsid w:val="00A44AFF"/>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A44AFF"/>
    <w:rPr>
      <w:sz w:val="20"/>
      <w:szCs w:val="20"/>
      <w:lang w:val="fr-CA"/>
    </w:rPr>
  </w:style>
  <w:style w:type="character" w:styleId="Appelnotedebasdep">
    <w:name w:val="footnote reference"/>
    <w:basedOn w:val="Policepardfaut"/>
    <w:uiPriority w:val="99"/>
    <w:semiHidden/>
    <w:unhideWhenUsed/>
    <w:rsid w:val="00A44AFF"/>
    <w:rPr>
      <w:vertAlign w:val="superscript"/>
    </w:rPr>
  </w:style>
  <w:style w:type="character" w:customStyle="1" w:styleId="Mentionnonrsolue1">
    <w:name w:val="Mention non résolue1"/>
    <w:basedOn w:val="Policepardfaut"/>
    <w:uiPriority w:val="99"/>
    <w:rsid w:val="00636FFD"/>
    <w:rPr>
      <w:color w:val="605E5C"/>
      <w:shd w:val="clear" w:color="auto" w:fill="E1DFDD"/>
    </w:rPr>
  </w:style>
  <w:style w:type="paragraph" w:customStyle="1" w:styleId="Default">
    <w:name w:val="Default"/>
    <w:rsid w:val="00F75F0C"/>
    <w:pPr>
      <w:autoSpaceDE w:val="0"/>
      <w:autoSpaceDN w:val="0"/>
      <w:adjustRightInd w:val="0"/>
    </w:pPr>
    <w:rPr>
      <w:rFonts w:ascii="Calibri" w:hAnsi="Calibri" w:cs="Calibri"/>
      <w:color w:val="000000"/>
      <w:lang w:val="fr-CA"/>
    </w:rPr>
  </w:style>
  <w:style w:type="character" w:customStyle="1" w:styleId="spellingerror">
    <w:name w:val="spellingerror"/>
    <w:basedOn w:val="Policepardfaut"/>
    <w:rsid w:val="004F4A13"/>
  </w:style>
  <w:style w:type="paragraph" w:customStyle="1" w:styleId="Consigne-Texte">
    <w:name w:val="_Consigne - Texte"/>
    <w:rsid w:val="0083385A"/>
    <w:pPr>
      <w:numPr>
        <w:numId w:val="19"/>
      </w:numPr>
      <w:spacing w:after="60"/>
      <w:ind w:left="360"/>
    </w:pPr>
    <w:rPr>
      <w:rFonts w:ascii="Arial" w:eastAsia="MS Mincho" w:hAnsi="Arial" w:cs="Times New Roman"/>
      <w:sz w:val="22"/>
      <w:szCs w:val="22"/>
      <w:lang w:eastAsia="fr-FR"/>
    </w:rPr>
  </w:style>
  <w:style w:type="paragraph" w:customStyle="1" w:styleId="Titredelactivit0">
    <w:name w:val="_Titre de l'activité"/>
    <w:next w:val="Consigne-Titre"/>
    <w:rsid w:val="0083385A"/>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83385A"/>
    <w:pPr>
      <w:outlineLvl w:val="2"/>
    </w:pPr>
    <w:rPr>
      <w:rFonts w:ascii="Arial" w:eastAsia="Times New Roman" w:hAnsi="Arial" w:cs="Arial"/>
      <w:b/>
      <w:color w:val="0070C0"/>
      <w:sz w:val="34"/>
      <w:szCs w:val="40"/>
      <w:lang w:eastAsia="fr-CA"/>
    </w:rPr>
  </w:style>
  <w:style w:type="paragraph" w:customStyle="1" w:styleId="Tableau-titre">
    <w:name w:val="_Tableau - titre"/>
    <w:rsid w:val="0083385A"/>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83385A"/>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3385A"/>
    <w:pPr>
      <w:numPr>
        <w:numId w:val="2"/>
      </w:numPr>
      <w:spacing w:before="60" w:after="0"/>
      <w:ind w:left="357" w:hanging="357"/>
      <w:contextualSpacing w:val="0"/>
    </w:pPr>
    <w:rPr>
      <w:lang w:val="fr-FR"/>
    </w:rPr>
  </w:style>
  <w:style w:type="paragraph" w:customStyle="1" w:styleId="Crdit0">
    <w:name w:val="_Crédit"/>
    <w:rsid w:val="0083385A"/>
    <w:pPr>
      <w:spacing w:before="120"/>
    </w:pPr>
    <w:rPr>
      <w:rFonts w:ascii="Arial" w:eastAsia="MS Mincho" w:hAnsi="Arial" w:cs="Times New Roman"/>
      <w:color w:val="737373"/>
      <w:sz w:val="20"/>
      <w:szCs w:val="20"/>
      <w:lang w:eastAsia="fr-FR"/>
    </w:rPr>
  </w:style>
  <w:style w:type="paragraph" w:customStyle="1" w:styleId="Niveau-Premirepage">
    <w:name w:val="_Niveau - Première page"/>
    <w:rsid w:val="0083385A"/>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83385A"/>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83385A"/>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3385A"/>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83385A"/>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83385A"/>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83385A"/>
    <w:pPr>
      <w:spacing w:before="240" w:after="120"/>
      <w:ind w:right="763"/>
      <w:outlineLvl w:val="2"/>
    </w:pPr>
    <w:rPr>
      <w:b/>
      <w:color w:val="002060"/>
      <w:sz w:val="26"/>
      <w:lang w:eastAsia="fr-CA"/>
    </w:rPr>
  </w:style>
  <w:style w:type="paragraph" w:customStyle="1" w:styleId="Matriel-Texte">
    <w:name w:val="_Matériel - Texte"/>
    <w:rsid w:val="0083385A"/>
    <w:pPr>
      <w:numPr>
        <w:numId w:val="18"/>
      </w:numPr>
      <w:spacing w:after="60"/>
      <w:ind w:left="360"/>
    </w:pPr>
    <w:rPr>
      <w:rFonts w:ascii="Arial" w:eastAsia="MS Mincho" w:hAnsi="Arial" w:cs="Times New Roman"/>
      <w:sz w:val="22"/>
      <w:szCs w:val="22"/>
      <w:lang w:eastAsia="fr-FR"/>
    </w:rPr>
  </w:style>
  <w:style w:type="paragraph" w:customStyle="1" w:styleId="Consignepuceniveau2">
    <w:name w:val="_Consigne puce niveau 2"/>
    <w:basedOn w:val="Consigne-Texte"/>
    <w:rsid w:val="0083385A"/>
    <w:pPr>
      <w:numPr>
        <w:numId w:val="17"/>
      </w:numPr>
    </w:pPr>
  </w:style>
  <w:style w:type="paragraph" w:styleId="Sansinterligne">
    <w:name w:val="No Spacing"/>
    <w:uiPriority w:val="1"/>
    <w:qFormat/>
    <w:rsid w:val="0083385A"/>
    <w:rPr>
      <w:rFonts w:ascii="Arial" w:eastAsia="MS Mincho" w:hAnsi="Arial" w:cs="Times New Roman"/>
      <w:sz w:val="22"/>
      <w:lang w:eastAsia="fr-CA"/>
    </w:rPr>
  </w:style>
  <w:style w:type="paragraph" w:customStyle="1" w:styleId="Consigne-tapes">
    <w:name w:val="_Consigne - Étapes"/>
    <w:rsid w:val="0083385A"/>
    <w:pPr>
      <w:spacing w:before="120" w:after="120"/>
      <w:outlineLvl w:val="3"/>
    </w:pPr>
    <w:rPr>
      <w:rFonts w:ascii="Arial" w:eastAsia="MS Mincho" w:hAnsi="Arial" w:cs="Times New Roman"/>
      <w:b/>
      <w:color w:val="002060"/>
      <w:lang w:val="fr-CA" w:eastAsia="fr-FR"/>
    </w:rPr>
  </w:style>
  <w:style w:type="character" w:customStyle="1" w:styleId="UnresolvedMention">
    <w:name w:val="Unresolved Mention"/>
    <w:basedOn w:val="Policepardfaut"/>
    <w:uiPriority w:val="99"/>
    <w:semiHidden/>
    <w:unhideWhenUsed/>
    <w:rsid w:val="008338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53390">
      <w:bodyDiv w:val="1"/>
      <w:marLeft w:val="0"/>
      <w:marRight w:val="0"/>
      <w:marTop w:val="0"/>
      <w:marBottom w:val="0"/>
      <w:divBdr>
        <w:top w:val="none" w:sz="0" w:space="0" w:color="auto"/>
        <w:left w:val="none" w:sz="0" w:space="0" w:color="auto"/>
        <w:bottom w:val="none" w:sz="0" w:space="0" w:color="auto"/>
        <w:right w:val="none" w:sz="0" w:space="0" w:color="auto"/>
      </w:divBdr>
    </w:div>
    <w:div w:id="156922994">
      <w:bodyDiv w:val="1"/>
      <w:marLeft w:val="0"/>
      <w:marRight w:val="0"/>
      <w:marTop w:val="0"/>
      <w:marBottom w:val="0"/>
      <w:divBdr>
        <w:top w:val="none" w:sz="0" w:space="0" w:color="auto"/>
        <w:left w:val="none" w:sz="0" w:space="0" w:color="auto"/>
        <w:bottom w:val="none" w:sz="0" w:space="0" w:color="auto"/>
        <w:right w:val="none" w:sz="0" w:space="0" w:color="auto"/>
      </w:divBdr>
    </w:div>
    <w:div w:id="181631700">
      <w:bodyDiv w:val="1"/>
      <w:marLeft w:val="0"/>
      <w:marRight w:val="0"/>
      <w:marTop w:val="0"/>
      <w:marBottom w:val="0"/>
      <w:divBdr>
        <w:top w:val="none" w:sz="0" w:space="0" w:color="auto"/>
        <w:left w:val="none" w:sz="0" w:space="0" w:color="auto"/>
        <w:bottom w:val="none" w:sz="0" w:space="0" w:color="auto"/>
        <w:right w:val="none" w:sz="0" w:space="0" w:color="auto"/>
      </w:divBdr>
    </w:div>
    <w:div w:id="222105750">
      <w:bodyDiv w:val="1"/>
      <w:marLeft w:val="0"/>
      <w:marRight w:val="0"/>
      <w:marTop w:val="0"/>
      <w:marBottom w:val="0"/>
      <w:divBdr>
        <w:top w:val="none" w:sz="0" w:space="0" w:color="auto"/>
        <w:left w:val="none" w:sz="0" w:space="0" w:color="auto"/>
        <w:bottom w:val="none" w:sz="0" w:space="0" w:color="auto"/>
        <w:right w:val="none" w:sz="0" w:space="0" w:color="auto"/>
      </w:divBdr>
      <w:divsChild>
        <w:div w:id="280766754">
          <w:marLeft w:val="0"/>
          <w:marRight w:val="0"/>
          <w:marTop w:val="0"/>
          <w:marBottom w:val="0"/>
          <w:divBdr>
            <w:top w:val="none" w:sz="0" w:space="0" w:color="auto"/>
            <w:left w:val="none" w:sz="0" w:space="0" w:color="auto"/>
            <w:bottom w:val="none" w:sz="0" w:space="0" w:color="auto"/>
            <w:right w:val="none" w:sz="0" w:space="0" w:color="auto"/>
          </w:divBdr>
          <w:divsChild>
            <w:div w:id="196814888">
              <w:marLeft w:val="0"/>
              <w:marRight w:val="0"/>
              <w:marTop w:val="0"/>
              <w:marBottom w:val="0"/>
              <w:divBdr>
                <w:top w:val="none" w:sz="0" w:space="0" w:color="auto"/>
                <w:left w:val="none" w:sz="0" w:space="0" w:color="auto"/>
                <w:bottom w:val="none" w:sz="0" w:space="0" w:color="auto"/>
                <w:right w:val="none" w:sz="0" w:space="0" w:color="auto"/>
              </w:divBdr>
            </w:div>
            <w:div w:id="454560708">
              <w:marLeft w:val="0"/>
              <w:marRight w:val="0"/>
              <w:marTop w:val="0"/>
              <w:marBottom w:val="0"/>
              <w:divBdr>
                <w:top w:val="none" w:sz="0" w:space="0" w:color="auto"/>
                <w:left w:val="none" w:sz="0" w:space="0" w:color="auto"/>
                <w:bottom w:val="none" w:sz="0" w:space="0" w:color="auto"/>
                <w:right w:val="none" w:sz="0" w:space="0" w:color="auto"/>
              </w:divBdr>
            </w:div>
          </w:divsChild>
        </w:div>
        <w:div w:id="719524605">
          <w:marLeft w:val="0"/>
          <w:marRight w:val="0"/>
          <w:marTop w:val="0"/>
          <w:marBottom w:val="0"/>
          <w:divBdr>
            <w:top w:val="none" w:sz="0" w:space="0" w:color="auto"/>
            <w:left w:val="none" w:sz="0" w:space="0" w:color="auto"/>
            <w:bottom w:val="none" w:sz="0" w:space="0" w:color="auto"/>
            <w:right w:val="none" w:sz="0" w:space="0" w:color="auto"/>
          </w:divBdr>
        </w:div>
        <w:div w:id="1419867225">
          <w:marLeft w:val="0"/>
          <w:marRight w:val="0"/>
          <w:marTop w:val="0"/>
          <w:marBottom w:val="0"/>
          <w:divBdr>
            <w:top w:val="none" w:sz="0" w:space="0" w:color="auto"/>
            <w:left w:val="none" w:sz="0" w:space="0" w:color="auto"/>
            <w:bottom w:val="none" w:sz="0" w:space="0" w:color="auto"/>
            <w:right w:val="none" w:sz="0" w:space="0" w:color="auto"/>
          </w:divBdr>
        </w:div>
        <w:div w:id="1738362272">
          <w:marLeft w:val="0"/>
          <w:marRight w:val="0"/>
          <w:marTop w:val="0"/>
          <w:marBottom w:val="0"/>
          <w:divBdr>
            <w:top w:val="none" w:sz="0" w:space="0" w:color="auto"/>
            <w:left w:val="none" w:sz="0" w:space="0" w:color="auto"/>
            <w:bottom w:val="none" w:sz="0" w:space="0" w:color="auto"/>
            <w:right w:val="none" w:sz="0" w:space="0" w:color="auto"/>
          </w:divBdr>
        </w:div>
        <w:div w:id="1779834194">
          <w:marLeft w:val="0"/>
          <w:marRight w:val="0"/>
          <w:marTop w:val="0"/>
          <w:marBottom w:val="0"/>
          <w:divBdr>
            <w:top w:val="none" w:sz="0" w:space="0" w:color="auto"/>
            <w:left w:val="none" w:sz="0" w:space="0" w:color="auto"/>
            <w:bottom w:val="none" w:sz="0" w:space="0" w:color="auto"/>
            <w:right w:val="none" w:sz="0" w:space="0" w:color="auto"/>
          </w:divBdr>
          <w:divsChild>
            <w:div w:id="1854761374">
              <w:marLeft w:val="0"/>
              <w:marRight w:val="0"/>
              <w:marTop w:val="0"/>
              <w:marBottom w:val="0"/>
              <w:divBdr>
                <w:top w:val="none" w:sz="0" w:space="0" w:color="auto"/>
                <w:left w:val="none" w:sz="0" w:space="0" w:color="auto"/>
                <w:bottom w:val="none" w:sz="0" w:space="0" w:color="auto"/>
                <w:right w:val="none" w:sz="0" w:space="0" w:color="auto"/>
              </w:divBdr>
            </w:div>
          </w:divsChild>
        </w:div>
        <w:div w:id="1937128411">
          <w:marLeft w:val="0"/>
          <w:marRight w:val="0"/>
          <w:marTop w:val="0"/>
          <w:marBottom w:val="0"/>
          <w:divBdr>
            <w:top w:val="none" w:sz="0" w:space="0" w:color="auto"/>
            <w:left w:val="none" w:sz="0" w:space="0" w:color="auto"/>
            <w:bottom w:val="none" w:sz="0" w:space="0" w:color="auto"/>
            <w:right w:val="none" w:sz="0" w:space="0" w:color="auto"/>
          </w:divBdr>
        </w:div>
      </w:divsChild>
    </w:div>
    <w:div w:id="424769698">
      <w:bodyDiv w:val="1"/>
      <w:marLeft w:val="0"/>
      <w:marRight w:val="0"/>
      <w:marTop w:val="0"/>
      <w:marBottom w:val="0"/>
      <w:divBdr>
        <w:top w:val="none" w:sz="0" w:space="0" w:color="auto"/>
        <w:left w:val="none" w:sz="0" w:space="0" w:color="auto"/>
        <w:bottom w:val="none" w:sz="0" w:space="0" w:color="auto"/>
        <w:right w:val="none" w:sz="0" w:space="0" w:color="auto"/>
      </w:divBdr>
    </w:div>
    <w:div w:id="466513591">
      <w:bodyDiv w:val="1"/>
      <w:marLeft w:val="0"/>
      <w:marRight w:val="0"/>
      <w:marTop w:val="0"/>
      <w:marBottom w:val="0"/>
      <w:divBdr>
        <w:top w:val="none" w:sz="0" w:space="0" w:color="auto"/>
        <w:left w:val="none" w:sz="0" w:space="0" w:color="auto"/>
        <w:bottom w:val="none" w:sz="0" w:space="0" w:color="auto"/>
        <w:right w:val="none" w:sz="0" w:space="0" w:color="auto"/>
      </w:divBdr>
    </w:div>
    <w:div w:id="608315011">
      <w:bodyDiv w:val="1"/>
      <w:marLeft w:val="0"/>
      <w:marRight w:val="0"/>
      <w:marTop w:val="0"/>
      <w:marBottom w:val="0"/>
      <w:divBdr>
        <w:top w:val="none" w:sz="0" w:space="0" w:color="auto"/>
        <w:left w:val="none" w:sz="0" w:space="0" w:color="auto"/>
        <w:bottom w:val="none" w:sz="0" w:space="0" w:color="auto"/>
        <w:right w:val="none" w:sz="0" w:space="0" w:color="auto"/>
      </w:divBdr>
    </w:div>
    <w:div w:id="889724947">
      <w:bodyDiv w:val="1"/>
      <w:marLeft w:val="0"/>
      <w:marRight w:val="0"/>
      <w:marTop w:val="0"/>
      <w:marBottom w:val="0"/>
      <w:divBdr>
        <w:top w:val="none" w:sz="0" w:space="0" w:color="auto"/>
        <w:left w:val="none" w:sz="0" w:space="0" w:color="auto"/>
        <w:bottom w:val="none" w:sz="0" w:space="0" w:color="auto"/>
        <w:right w:val="none" w:sz="0" w:space="0" w:color="auto"/>
      </w:divBdr>
    </w:div>
    <w:div w:id="925726146">
      <w:bodyDiv w:val="1"/>
      <w:marLeft w:val="0"/>
      <w:marRight w:val="0"/>
      <w:marTop w:val="0"/>
      <w:marBottom w:val="0"/>
      <w:divBdr>
        <w:top w:val="none" w:sz="0" w:space="0" w:color="auto"/>
        <w:left w:val="none" w:sz="0" w:space="0" w:color="auto"/>
        <w:bottom w:val="none" w:sz="0" w:space="0" w:color="auto"/>
        <w:right w:val="none" w:sz="0" w:space="0" w:color="auto"/>
      </w:divBdr>
    </w:div>
    <w:div w:id="940067432">
      <w:bodyDiv w:val="1"/>
      <w:marLeft w:val="0"/>
      <w:marRight w:val="0"/>
      <w:marTop w:val="0"/>
      <w:marBottom w:val="0"/>
      <w:divBdr>
        <w:top w:val="none" w:sz="0" w:space="0" w:color="auto"/>
        <w:left w:val="none" w:sz="0" w:space="0" w:color="auto"/>
        <w:bottom w:val="none" w:sz="0" w:space="0" w:color="auto"/>
        <w:right w:val="none" w:sz="0" w:space="0" w:color="auto"/>
      </w:divBdr>
    </w:div>
    <w:div w:id="943684486">
      <w:bodyDiv w:val="1"/>
      <w:marLeft w:val="0"/>
      <w:marRight w:val="0"/>
      <w:marTop w:val="0"/>
      <w:marBottom w:val="0"/>
      <w:divBdr>
        <w:top w:val="none" w:sz="0" w:space="0" w:color="auto"/>
        <w:left w:val="none" w:sz="0" w:space="0" w:color="auto"/>
        <w:bottom w:val="none" w:sz="0" w:space="0" w:color="auto"/>
        <w:right w:val="none" w:sz="0" w:space="0" w:color="auto"/>
      </w:divBdr>
    </w:div>
    <w:div w:id="975140680">
      <w:bodyDiv w:val="1"/>
      <w:marLeft w:val="0"/>
      <w:marRight w:val="0"/>
      <w:marTop w:val="0"/>
      <w:marBottom w:val="0"/>
      <w:divBdr>
        <w:top w:val="none" w:sz="0" w:space="0" w:color="auto"/>
        <w:left w:val="none" w:sz="0" w:space="0" w:color="auto"/>
        <w:bottom w:val="none" w:sz="0" w:space="0" w:color="auto"/>
        <w:right w:val="none" w:sz="0" w:space="0" w:color="auto"/>
      </w:divBdr>
    </w:div>
    <w:div w:id="1156995951">
      <w:bodyDiv w:val="1"/>
      <w:marLeft w:val="0"/>
      <w:marRight w:val="0"/>
      <w:marTop w:val="0"/>
      <w:marBottom w:val="0"/>
      <w:divBdr>
        <w:top w:val="none" w:sz="0" w:space="0" w:color="auto"/>
        <w:left w:val="none" w:sz="0" w:space="0" w:color="auto"/>
        <w:bottom w:val="none" w:sz="0" w:space="0" w:color="auto"/>
        <w:right w:val="none" w:sz="0" w:space="0" w:color="auto"/>
      </w:divBdr>
    </w:div>
    <w:div w:id="1176264493">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366055330">
      <w:bodyDiv w:val="1"/>
      <w:marLeft w:val="0"/>
      <w:marRight w:val="0"/>
      <w:marTop w:val="0"/>
      <w:marBottom w:val="0"/>
      <w:divBdr>
        <w:top w:val="none" w:sz="0" w:space="0" w:color="auto"/>
        <w:left w:val="none" w:sz="0" w:space="0" w:color="auto"/>
        <w:bottom w:val="none" w:sz="0" w:space="0" w:color="auto"/>
        <w:right w:val="none" w:sz="0" w:space="0" w:color="auto"/>
      </w:divBdr>
    </w:div>
    <w:div w:id="1650550541">
      <w:bodyDiv w:val="1"/>
      <w:marLeft w:val="0"/>
      <w:marRight w:val="0"/>
      <w:marTop w:val="0"/>
      <w:marBottom w:val="0"/>
      <w:divBdr>
        <w:top w:val="none" w:sz="0" w:space="0" w:color="auto"/>
        <w:left w:val="none" w:sz="0" w:space="0" w:color="auto"/>
        <w:bottom w:val="none" w:sz="0" w:space="0" w:color="auto"/>
        <w:right w:val="none" w:sz="0" w:space="0" w:color="auto"/>
      </w:divBdr>
    </w:div>
    <w:div w:id="1690447810">
      <w:bodyDiv w:val="1"/>
      <w:marLeft w:val="0"/>
      <w:marRight w:val="0"/>
      <w:marTop w:val="0"/>
      <w:marBottom w:val="0"/>
      <w:divBdr>
        <w:top w:val="none" w:sz="0" w:space="0" w:color="auto"/>
        <w:left w:val="none" w:sz="0" w:space="0" w:color="auto"/>
        <w:bottom w:val="none" w:sz="0" w:space="0" w:color="auto"/>
        <w:right w:val="none" w:sz="0" w:space="0" w:color="auto"/>
      </w:divBdr>
      <w:divsChild>
        <w:div w:id="541864920">
          <w:marLeft w:val="0"/>
          <w:marRight w:val="0"/>
          <w:marTop w:val="0"/>
          <w:marBottom w:val="0"/>
          <w:divBdr>
            <w:top w:val="none" w:sz="0" w:space="0" w:color="auto"/>
            <w:left w:val="none" w:sz="0" w:space="0" w:color="auto"/>
            <w:bottom w:val="none" w:sz="0" w:space="0" w:color="auto"/>
            <w:right w:val="none" w:sz="0" w:space="0" w:color="auto"/>
          </w:divBdr>
        </w:div>
        <w:div w:id="2069454744">
          <w:marLeft w:val="0"/>
          <w:marRight w:val="0"/>
          <w:marTop w:val="0"/>
          <w:marBottom w:val="0"/>
          <w:divBdr>
            <w:top w:val="none" w:sz="0" w:space="0" w:color="auto"/>
            <w:left w:val="none" w:sz="0" w:space="0" w:color="auto"/>
            <w:bottom w:val="none" w:sz="0" w:space="0" w:color="auto"/>
            <w:right w:val="none" w:sz="0" w:space="0" w:color="auto"/>
          </w:divBdr>
        </w:div>
      </w:divsChild>
    </w:div>
    <w:div w:id="1691105389">
      <w:bodyDiv w:val="1"/>
      <w:marLeft w:val="0"/>
      <w:marRight w:val="0"/>
      <w:marTop w:val="0"/>
      <w:marBottom w:val="0"/>
      <w:divBdr>
        <w:top w:val="none" w:sz="0" w:space="0" w:color="auto"/>
        <w:left w:val="none" w:sz="0" w:space="0" w:color="auto"/>
        <w:bottom w:val="none" w:sz="0" w:space="0" w:color="auto"/>
        <w:right w:val="none" w:sz="0" w:space="0" w:color="auto"/>
      </w:divBdr>
    </w:div>
    <w:div w:id="1808012942">
      <w:bodyDiv w:val="1"/>
      <w:marLeft w:val="0"/>
      <w:marRight w:val="0"/>
      <w:marTop w:val="0"/>
      <w:marBottom w:val="0"/>
      <w:divBdr>
        <w:top w:val="none" w:sz="0" w:space="0" w:color="auto"/>
        <w:left w:val="none" w:sz="0" w:space="0" w:color="auto"/>
        <w:bottom w:val="none" w:sz="0" w:space="0" w:color="auto"/>
        <w:right w:val="none" w:sz="0" w:space="0" w:color="auto"/>
      </w:divBdr>
    </w:div>
    <w:div w:id="1840852985">
      <w:bodyDiv w:val="1"/>
      <w:marLeft w:val="0"/>
      <w:marRight w:val="0"/>
      <w:marTop w:val="0"/>
      <w:marBottom w:val="0"/>
      <w:divBdr>
        <w:top w:val="none" w:sz="0" w:space="0" w:color="auto"/>
        <w:left w:val="none" w:sz="0" w:space="0" w:color="auto"/>
        <w:bottom w:val="none" w:sz="0" w:space="0" w:color="auto"/>
        <w:right w:val="none" w:sz="0" w:space="0" w:color="auto"/>
      </w:divBdr>
    </w:div>
    <w:div w:id="1880318971">
      <w:bodyDiv w:val="1"/>
      <w:marLeft w:val="0"/>
      <w:marRight w:val="0"/>
      <w:marTop w:val="0"/>
      <w:marBottom w:val="0"/>
      <w:divBdr>
        <w:top w:val="none" w:sz="0" w:space="0" w:color="auto"/>
        <w:left w:val="none" w:sz="0" w:space="0" w:color="auto"/>
        <w:bottom w:val="none" w:sz="0" w:space="0" w:color="auto"/>
        <w:right w:val="none" w:sz="0" w:space="0" w:color="auto"/>
      </w:divBdr>
      <w:divsChild>
        <w:div w:id="1108818443">
          <w:marLeft w:val="0"/>
          <w:marRight w:val="0"/>
          <w:marTop w:val="0"/>
          <w:marBottom w:val="0"/>
          <w:divBdr>
            <w:top w:val="none" w:sz="0" w:space="0" w:color="auto"/>
            <w:left w:val="none" w:sz="0" w:space="0" w:color="auto"/>
            <w:bottom w:val="none" w:sz="0" w:space="0" w:color="auto"/>
            <w:right w:val="none" w:sz="0" w:space="0" w:color="auto"/>
          </w:divBdr>
          <w:divsChild>
            <w:div w:id="68508680">
              <w:marLeft w:val="0"/>
              <w:marRight w:val="0"/>
              <w:marTop w:val="0"/>
              <w:marBottom w:val="0"/>
              <w:divBdr>
                <w:top w:val="none" w:sz="0" w:space="0" w:color="auto"/>
                <w:left w:val="none" w:sz="0" w:space="0" w:color="auto"/>
                <w:bottom w:val="none" w:sz="0" w:space="0" w:color="auto"/>
                <w:right w:val="none" w:sz="0" w:space="0" w:color="auto"/>
              </w:divBdr>
            </w:div>
          </w:divsChild>
        </w:div>
        <w:div w:id="1918591144">
          <w:marLeft w:val="0"/>
          <w:marRight w:val="0"/>
          <w:marTop w:val="0"/>
          <w:marBottom w:val="0"/>
          <w:divBdr>
            <w:top w:val="none" w:sz="0" w:space="0" w:color="auto"/>
            <w:left w:val="none" w:sz="0" w:space="0" w:color="auto"/>
            <w:bottom w:val="none" w:sz="0" w:space="0" w:color="auto"/>
            <w:right w:val="none" w:sz="0" w:space="0" w:color="auto"/>
          </w:divBdr>
          <w:divsChild>
            <w:div w:id="92092059">
              <w:marLeft w:val="0"/>
              <w:marRight w:val="0"/>
              <w:marTop w:val="0"/>
              <w:marBottom w:val="0"/>
              <w:divBdr>
                <w:top w:val="none" w:sz="0" w:space="0" w:color="auto"/>
                <w:left w:val="none" w:sz="0" w:space="0" w:color="auto"/>
                <w:bottom w:val="none" w:sz="0" w:space="0" w:color="auto"/>
                <w:right w:val="none" w:sz="0" w:space="0" w:color="auto"/>
              </w:divBdr>
            </w:div>
          </w:divsChild>
        </w:div>
        <w:div w:id="132144271">
          <w:marLeft w:val="0"/>
          <w:marRight w:val="0"/>
          <w:marTop w:val="0"/>
          <w:marBottom w:val="0"/>
          <w:divBdr>
            <w:top w:val="none" w:sz="0" w:space="0" w:color="auto"/>
            <w:left w:val="none" w:sz="0" w:space="0" w:color="auto"/>
            <w:bottom w:val="none" w:sz="0" w:space="0" w:color="auto"/>
            <w:right w:val="none" w:sz="0" w:space="0" w:color="auto"/>
          </w:divBdr>
          <w:divsChild>
            <w:div w:id="1445736578">
              <w:marLeft w:val="0"/>
              <w:marRight w:val="0"/>
              <w:marTop w:val="0"/>
              <w:marBottom w:val="0"/>
              <w:divBdr>
                <w:top w:val="none" w:sz="0" w:space="0" w:color="auto"/>
                <w:left w:val="none" w:sz="0" w:space="0" w:color="auto"/>
                <w:bottom w:val="none" w:sz="0" w:space="0" w:color="auto"/>
                <w:right w:val="none" w:sz="0" w:space="0" w:color="auto"/>
              </w:divBdr>
            </w:div>
          </w:divsChild>
        </w:div>
        <w:div w:id="135222787">
          <w:marLeft w:val="0"/>
          <w:marRight w:val="0"/>
          <w:marTop w:val="0"/>
          <w:marBottom w:val="0"/>
          <w:divBdr>
            <w:top w:val="none" w:sz="0" w:space="0" w:color="auto"/>
            <w:left w:val="none" w:sz="0" w:space="0" w:color="auto"/>
            <w:bottom w:val="none" w:sz="0" w:space="0" w:color="auto"/>
            <w:right w:val="none" w:sz="0" w:space="0" w:color="auto"/>
          </w:divBdr>
          <w:divsChild>
            <w:div w:id="187105714">
              <w:marLeft w:val="0"/>
              <w:marRight w:val="0"/>
              <w:marTop w:val="0"/>
              <w:marBottom w:val="0"/>
              <w:divBdr>
                <w:top w:val="none" w:sz="0" w:space="0" w:color="auto"/>
                <w:left w:val="none" w:sz="0" w:space="0" w:color="auto"/>
                <w:bottom w:val="none" w:sz="0" w:space="0" w:color="auto"/>
                <w:right w:val="none" w:sz="0" w:space="0" w:color="auto"/>
              </w:divBdr>
            </w:div>
          </w:divsChild>
        </w:div>
        <w:div w:id="1493446542">
          <w:marLeft w:val="0"/>
          <w:marRight w:val="0"/>
          <w:marTop w:val="0"/>
          <w:marBottom w:val="0"/>
          <w:divBdr>
            <w:top w:val="none" w:sz="0" w:space="0" w:color="auto"/>
            <w:left w:val="none" w:sz="0" w:space="0" w:color="auto"/>
            <w:bottom w:val="none" w:sz="0" w:space="0" w:color="auto"/>
            <w:right w:val="none" w:sz="0" w:space="0" w:color="auto"/>
          </w:divBdr>
          <w:divsChild>
            <w:div w:id="168832115">
              <w:marLeft w:val="0"/>
              <w:marRight w:val="0"/>
              <w:marTop w:val="0"/>
              <w:marBottom w:val="0"/>
              <w:divBdr>
                <w:top w:val="none" w:sz="0" w:space="0" w:color="auto"/>
                <w:left w:val="none" w:sz="0" w:space="0" w:color="auto"/>
                <w:bottom w:val="none" w:sz="0" w:space="0" w:color="auto"/>
                <w:right w:val="none" w:sz="0" w:space="0" w:color="auto"/>
              </w:divBdr>
            </w:div>
          </w:divsChild>
        </w:div>
        <w:div w:id="239799632">
          <w:marLeft w:val="0"/>
          <w:marRight w:val="0"/>
          <w:marTop w:val="0"/>
          <w:marBottom w:val="0"/>
          <w:divBdr>
            <w:top w:val="none" w:sz="0" w:space="0" w:color="auto"/>
            <w:left w:val="none" w:sz="0" w:space="0" w:color="auto"/>
            <w:bottom w:val="none" w:sz="0" w:space="0" w:color="auto"/>
            <w:right w:val="none" w:sz="0" w:space="0" w:color="auto"/>
          </w:divBdr>
          <w:divsChild>
            <w:div w:id="1513907754">
              <w:marLeft w:val="0"/>
              <w:marRight w:val="0"/>
              <w:marTop w:val="0"/>
              <w:marBottom w:val="0"/>
              <w:divBdr>
                <w:top w:val="none" w:sz="0" w:space="0" w:color="auto"/>
                <w:left w:val="none" w:sz="0" w:space="0" w:color="auto"/>
                <w:bottom w:val="none" w:sz="0" w:space="0" w:color="auto"/>
                <w:right w:val="none" w:sz="0" w:space="0" w:color="auto"/>
              </w:divBdr>
            </w:div>
          </w:divsChild>
        </w:div>
        <w:div w:id="414329701">
          <w:marLeft w:val="0"/>
          <w:marRight w:val="0"/>
          <w:marTop w:val="0"/>
          <w:marBottom w:val="0"/>
          <w:divBdr>
            <w:top w:val="none" w:sz="0" w:space="0" w:color="auto"/>
            <w:left w:val="none" w:sz="0" w:space="0" w:color="auto"/>
            <w:bottom w:val="none" w:sz="0" w:space="0" w:color="auto"/>
            <w:right w:val="none" w:sz="0" w:space="0" w:color="auto"/>
          </w:divBdr>
          <w:divsChild>
            <w:div w:id="265042642">
              <w:marLeft w:val="0"/>
              <w:marRight w:val="0"/>
              <w:marTop w:val="0"/>
              <w:marBottom w:val="0"/>
              <w:divBdr>
                <w:top w:val="none" w:sz="0" w:space="0" w:color="auto"/>
                <w:left w:val="none" w:sz="0" w:space="0" w:color="auto"/>
                <w:bottom w:val="none" w:sz="0" w:space="0" w:color="auto"/>
                <w:right w:val="none" w:sz="0" w:space="0" w:color="auto"/>
              </w:divBdr>
            </w:div>
          </w:divsChild>
        </w:div>
        <w:div w:id="278800247">
          <w:marLeft w:val="0"/>
          <w:marRight w:val="0"/>
          <w:marTop w:val="0"/>
          <w:marBottom w:val="0"/>
          <w:divBdr>
            <w:top w:val="none" w:sz="0" w:space="0" w:color="auto"/>
            <w:left w:val="none" w:sz="0" w:space="0" w:color="auto"/>
            <w:bottom w:val="none" w:sz="0" w:space="0" w:color="auto"/>
            <w:right w:val="none" w:sz="0" w:space="0" w:color="auto"/>
          </w:divBdr>
          <w:divsChild>
            <w:div w:id="1927380364">
              <w:marLeft w:val="0"/>
              <w:marRight w:val="0"/>
              <w:marTop w:val="0"/>
              <w:marBottom w:val="0"/>
              <w:divBdr>
                <w:top w:val="none" w:sz="0" w:space="0" w:color="auto"/>
                <w:left w:val="none" w:sz="0" w:space="0" w:color="auto"/>
                <w:bottom w:val="none" w:sz="0" w:space="0" w:color="auto"/>
                <w:right w:val="none" w:sz="0" w:space="0" w:color="auto"/>
              </w:divBdr>
            </w:div>
          </w:divsChild>
        </w:div>
        <w:div w:id="295335808">
          <w:marLeft w:val="0"/>
          <w:marRight w:val="0"/>
          <w:marTop w:val="0"/>
          <w:marBottom w:val="0"/>
          <w:divBdr>
            <w:top w:val="none" w:sz="0" w:space="0" w:color="auto"/>
            <w:left w:val="none" w:sz="0" w:space="0" w:color="auto"/>
            <w:bottom w:val="none" w:sz="0" w:space="0" w:color="auto"/>
            <w:right w:val="none" w:sz="0" w:space="0" w:color="auto"/>
          </w:divBdr>
          <w:divsChild>
            <w:div w:id="2013800978">
              <w:marLeft w:val="0"/>
              <w:marRight w:val="0"/>
              <w:marTop w:val="0"/>
              <w:marBottom w:val="0"/>
              <w:divBdr>
                <w:top w:val="none" w:sz="0" w:space="0" w:color="auto"/>
                <w:left w:val="none" w:sz="0" w:space="0" w:color="auto"/>
                <w:bottom w:val="none" w:sz="0" w:space="0" w:color="auto"/>
                <w:right w:val="none" w:sz="0" w:space="0" w:color="auto"/>
              </w:divBdr>
            </w:div>
          </w:divsChild>
        </w:div>
        <w:div w:id="322049022">
          <w:marLeft w:val="0"/>
          <w:marRight w:val="0"/>
          <w:marTop w:val="0"/>
          <w:marBottom w:val="0"/>
          <w:divBdr>
            <w:top w:val="none" w:sz="0" w:space="0" w:color="auto"/>
            <w:left w:val="none" w:sz="0" w:space="0" w:color="auto"/>
            <w:bottom w:val="none" w:sz="0" w:space="0" w:color="auto"/>
            <w:right w:val="none" w:sz="0" w:space="0" w:color="auto"/>
          </w:divBdr>
          <w:divsChild>
            <w:div w:id="1772512270">
              <w:marLeft w:val="0"/>
              <w:marRight w:val="0"/>
              <w:marTop w:val="0"/>
              <w:marBottom w:val="0"/>
              <w:divBdr>
                <w:top w:val="none" w:sz="0" w:space="0" w:color="auto"/>
                <w:left w:val="none" w:sz="0" w:space="0" w:color="auto"/>
                <w:bottom w:val="none" w:sz="0" w:space="0" w:color="auto"/>
                <w:right w:val="none" w:sz="0" w:space="0" w:color="auto"/>
              </w:divBdr>
            </w:div>
          </w:divsChild>
        </w:div>
        <w:div w:id="328564615">
          <w:marLeft w:val="0"/>
          <w:marRight w:val="0"/>
          <w:marTop w:val="0"/>
          <w:marBottom w:val="0"/>
          <w:divBdr>
            <w:top w:val="none" w:sz="0" w:space="0" w:color="auto"/>
            <w:left w:val="none" w:sz="0" w:space="0" w:color="auto"/>
            <w:bottom w:val="none" w:sz="0" w:space="0" w:color="auto"/>
            <w:right w:val="none" w:sz="0" w:space="0" w:color="auto"/>
          </w:divBdr>
          <w:divsChild>
            <w:div w:id="924729552">
              <w:marLeft w:val="0"/>
              <w:marRight w:val="0"/>
              <w:marTop w:val="0"/>
              <w:marBottom w:val="0"/>
              <w:divBdr>
                <w:top w:val="none" w:sz="0" w:space="0" w:color="auto"/>
                <w:left w:val="none" w:sz="0" w:space="0" w:color="auto"/>
                <w:bottom w:val="none" w:sz="0" w:space="0" w:color="auto"/>
                <w:right w:val="none" w:sz="0" w:space="0" w:color="auto"/>
              </w:divBdr>
            </w:div>
          </w:divsChild>
        </w:div>
        <w:div w:id="348333851">
          <w:marLeft w:val="0"/>
          <w:marRight w:val="0"/>
          <w:marTop w:val="0"/>
          <w:marBottom w:val="0"/>
          <w:divBdr>
            <w:top w:val="none" w:sz="0" w:space="0" w:color="auto"/>
            <w:left w:val="none" w:sz="0" w:space="0" w:color="auto"/>
            <w:bottom w:val="none" w:sz="0" w:space="0" w:color="auto"/>
            <w:right w:val="none" w:sz="0" w:space="0" w:color="auto"/>
          </w:divBdr>
          <w:divsChild>
            <w:div w:id="1092892182">
              <w:marLeft w:val="0"/>
              <w:marRight w:val="0"/>
              <w:marTop w:val="0"/>
              <w:marBottom w:val="0"/>
              <w:divBdr>
                <w:top w:val="none" w:sz="0" w:space="0" w:color="auto"/>
                <w:left w:val="none" w:sz="0" w:space="0" w:color="auto"/>
                <w:bottom w:val="none" w:sz="0" w:space="0" w:color="auto"/>
                <w:right w:val="none" w:sz="0" w:space="0" w:color="auto"/>
              </w:divBdr>
            </w:div>
          </w:divsChild>
        </w:div>
        <w:div w:id="1880245256">
          <w:marLeft w:val="0"/>
          <w:marRight w:val="0"/>
          <w:marTop w:val="0"/>
          <w:marBottom w:val="0"/>
          <w:divBdr>
            <w:top w:val="none" w:sz="0" w:space="0" w:color="auto"/>
            <w:left w:val="none" w:sz="0" w:space="0" w:color="auto"/>
            <w:bottom w:val="none" w:sz="0" w:space="0" w:color="auto"/>
            <w:right w:val="none" w:sz="0" w:space="0" w:color="auto"/>
          </w:divBdr>
          <w:divsChild>
            <w:div w:id="389349836">
              <w:marLeft w:val="0"/>
              <w:marRight w:val="0"/>
              <w:marTop w:val="0"/>
              <w:marBottom w:val="0"/>
              <w:divBdr>
                <w:top w:val="none" w:sz="0" w:space="0" w:color="auto"/>
                <w:left w:val="none" w:sz="0" w:space="0" w:color="auto"/>
                <w:bottom w:val="none" w:sz="0" w:space="0" w:color="auto"/>
                <w:right w:val="none" w:sz="0" w:space="0" w:color="auto"/>
              </w:divBdr>
            </w:div>
          </w:divsChild>
        </w:div>
        <w:div w:id="499272253">
          <w:marLeft w:val="0"/>
          <w:marRight w:val="0"/>
          <w:marTop w:val="0"/>
          <w:marBottom w:val="0"/>
          <w:divBdr>
            <w:top w:val="none" w:sz="0" w:space="0" w:color="auto"/>
            <w:left w:val="none" w:sz="0" w:space="0" w:color="auto"/>
            <w:bottom w:val="none" w:sz="0" w:space="0" w:color="auto"/>
            <w:right w:val="none" w:sz="0" w:space="0" w:color="auto"/>
          </w:divBdr>
          <w:divsChild>
            <w:div w:id="458257894">
              <w:marLeft w:val="0"/>
              <w:marRight w:val="0"/>
              <w:marTop w:val="0"/>
              <w:marBottom w:val="0"/>
              <w:divBdr>
                <w:top w:val="none" w:sz="0" w:space="0" w:color="auto"/>
                <w:left w:val="none" w:sz="0" w:space="0" w:color="auto"/>
                <w:bottom w:val="none" w:sz="0" w:space="0" w:color="auto"/>
                <w:right w:val="none" w:sz="0" w:space="0" w:color="auto"/>
              </w:divBdr>
            </w:div>
          </w:divsChild>
        </w:div>
        <w:div w:id="481314477">
          <w:marLeft w:val="0"/>
          <w:marRight w:val="0"/>
          <w:marTop w:val="0"/>
          <w:marBottom w:val="0"/>
          <w:divBdr>
            <w:top w:val="none" w:sz="0" w:space="0" w:color="auto"/>
            <w:left w:val="none" w:sz="0" w:space="0" w:color="auto"/>
            <w:bottom w:val="none" w:sz="0" w:space="0" w:color="auto"/>
            <w:right w:val="none" w:sz="0" w:space="0" w:color="auto"/>
          </w:divBdr>
          <w:divsChild>
            <w:div w:id="1844466454">
              <w:marLeft w:val="0"/>
              <w:marRight w:val="0"/>
              <w:marTop w:val="0"/>
              <w:marBottom w:val="0"/>
              <w:divBdr>
                <w:top w:val="none" w:sz="0" w:space="0" w:color="auto"/>
                <w:left w:val="none" w:sz="0" w:space="0" w:color="auto"/>
                <w:bottom w:val="none" w:sz="0" w:space="0" w:color="auto"/>
                <w:right w:val="none" w:sz="0" w:space="0" w:color="auto"/>
              </w:divBdr>
            </w:div>
          </w:divsChild>
        </w:div>
        <w:div w:id="504830672">
          <w:marLeft w:val="0"/>
          <w:marRight w:val="0"/>
          <w:marTop w:val="0"/>
          <w:marBottom w:val="0"/>
          <w:divBdr>
            <w:top w:val="none" w:sz="0" w:space="0" w:color="auto"/>
            <w:left w:val="none" w:sz="0" w:space="0" w:color="auto"/>
            <w:bottom w:val="none" w:sz="0" w:space="0" w:color="auto"/>
            <w:right w:val="none" w:sz="0" w:space="0" w:color="auto"/>
          </w:divBdr>
          <w:divsChild>
            <w:div w:id="1359349895">
              <w:marLeft w:val="0"/>
              <w:marRight w:val="0"/>
              <w:marTop w:val="0"/>
              <w:marBottom w:val="0"/>
              <w:divBdr>
                <w:top w:val="none" w:sz="0" w:space="0" w:color="auto"/>
                <w:left w:val="none" w:sz="0" w:space="0" w:color="auto"/>
                <w:bottom w:val="none" w:sz="0" w:space="0" w:color="auto"/>
                <w:right w:val="none" w:sz="0" w:space="0" w:color="auto"/>
              </w:divBdr>
            </w:div>
          </w:divsChild>
        </w:div>
        <w:div w:id="1755662323">
          <w:marLeft w:val="0"/>
          <w:marRight w:val="0"/>
          <w:marTop w:val="0"/>
          <w:marBottom w:val="0"/>
          <w:divBdr>
            <w:top w:val="none" w:sz="0" w:space="0" w:color="auto"/>
            <w:left w:val="none" w:sz="0" w:space="0" w:color="auto"/>
            <w:bottom w:val="none" w:sz="0" w:space="0" w:color="auto"/>
            <w:right w:val="none" w:sz="0" w:space="0" w:color="auto"/>
          </w:divBdr>
          <w:divsChild>
            <w:div w:id="527375595">
              <w:marLeft w:val="0"/>
              <w:marRight w:val="0"/>
              <w:marTop w:val="0"/>
              <w:marBottom w:val="0"/>
              <w:divBdr>
                <w:top w:val="none" w:sz="0" w:space="0" w:color="auto"/>
                <w:left w:val="none" w:sz="0" w:space="0" w:color="auto"/>
                <w:bottom w:val="none" w:sz="0" w:space="0" w:color="auto"/>
                <w:right w:val="none" w:sz="0" w:space="0" w:color="auto"/>
              </w:divBdr>
            </w:div>
          </w:divsChild>
        </w:div>
        <w:div w:id="1049841520">
          <w:marLeft w:val="0"/>
          <w:marRight w:val="0"/>
          <w:marTop w:val="0"/>
          <w:marBottom w:val="0"/>
          <w:divBdr>
            <w:top w:val="none" w:sz="0" w:space="0" w:color="auto"/>
            <w:left w:val="none" w:sz="0" w:space="0" w:color="auto"/>
            <w:bottom w:val="none" w:sz="0" w:space="0" w:color="auto"/>
            <w:right w:val="none" w:sz="0" w:space="0" w:color="auto"/>
          </w:divBdr>
          <w:divsChild>
            <w:div w:id="576286172">
              <w:marLeft w:val="0"/>
              <w:marRight w:val="0"/>
              <w:marTop w:val="0"/>
              <w:marBottom w:val="0"/>
              <w:divBdr>
                <w:top w:val="none" w:sz="0" w:space="0" w:color="auto"/>
                <w:left w:val="none" w:sz="0" w:space="0" w:color="auto"/>
                <w:bottom w:val="none" w:sz="0" w:space="0" w:color="auto"/>
                <w:right w:val="none" w:sz="0" w:space="0" w:color="auto"/>
              </w:divBdr>
            </w:div>
          </w:divsChild>
        </w:div>
        <w:div w:id="707997614">
          <w:marLeft w:val="0"/>
          <w:marRight w:val="0"/>
          <w:marTop w:val="0"/>
          <w:marBottom w:val="0"/>
          <w:divBdr>
            <w:top w:val="none" w:sz="0" w:space="0" w:color="auto"/>
            <w:left w:val="none" w:sz="0" w:space="0" w:color="auto"/>
            <w:bottom w:val="none" w:sz="0" w:space="0" w:color="auto"/>
            <w:right w:val="none" w:sz="0" w:space="0" w:color="auto"/>
          </w:divBdr>
          <w:divsChild>
            <w:div w:id="1987585454">
              <w:marLeft w:val="0"/>
              <w:marRight w:val="0"/>
              <w:marTop w:val="0"/>
              <w:marBottom w:val="0"/>
              <w:divBdr>
                <w:top w:val="none" w:sz="0" w:space="0" w:color="auto"/>
                <w:left w:val="none" w:sz="0" w:space="0" w:color="auto"/>
                <w:bottom w:val="none" w:sz="0" w:space="0" w:color="auto"/>
                <w:right w:val="none" w:sz="0" w:space="0" w:color="auto"/>
              </w:divBdr>
            </w:div>
          </w:divsChild>
        </w:div>
        <w:div w:id="1989704616">
          <w:marLeft w:val="0"/>
          <w:marRight w:val="0"/>
          <w:marTop w:val="0"/>
          <w:marBottom w:val="0"/>
          <w:divBdr>
            <w:top w:val="none" w:sz="0" w:space="0" w:color="auto"/>
            <w:left w:val="none" w:sz="0" w:space="0" w:color="auto"/>
            <w:bottom w:val="none" w:sz="0" w:space="0" w:color="auto"/>
            <w:right w:val="none" w:sz="0" w:space="0" w:color="auto"/>
          </w:divBdr>
          <w:divsChild>
            <w:div w:id="887765409">
              <w:marLeft w:val="0"/>
              <w:marRight w:val="0"/>
              <w:marTop w:val="0"/>
              <w:marBottom w:val="0"/>
              <w:divBdr>
                <w:top w:val="none" w:sz="0" w:space="0" w:color="auto"/>
                <w:left w:val="none" w:sz="0" w:space="0" w:color="auto"/>
                <w:bottom w:val="none" w:sz="0" w:space="0" w:color="auto"/>
                <w:right w:val="none" w:sz="0" w:space="0" w:color="auto"/>
              </w:divBdr>
            </w:div>
          </w:divsChild>
        </w:div>
        <w:div w:id="908223529">
          <w:marLeft w:val="0"/>
          <w:marRight w:val="0"/>
          <w:marTop w:val="0"/>
          <w:marBottom w:val="0"/>
          <w:divBdr>
            <w:top w:val="none" w:sz="0" w:space="0" w:color="auto"/>
            <w:left w:val="none" w:sz="0" w:space="0" w:color="auto"/>
            <w:bottom w:val="none" w:sz="0" w:space="0" w:color="auto"/>
            <w:right w:val="none" w:sz="0" w:space="0" w:color="auto"/>
          </w:divBdr>
          <w:divsChild>
            <w:div w:id="935207189">
              <w:marLeft w:val="0"/>
              <w:marRight w:val="0"/>
              <w:marTop w:val="0"/>
              <w:marBottom w:val="0"/>
              <w:divBdr>
                <w:top w:val="none" w:sz="0" w:space="0" w:color="auto"/>
                <w:left w:val="none" w:sz="0" w:space="0" w:color="auto"/>
                <w:bottom w:val="none" w:sz="0" w:space="0" w:color="auto"/>
                <w:right w:val="none" w:sz="0" w:space="0" w:color="auto"/>
              </w:divBdr>
            </w:div>
          </w:divsChild>
        </w:div>
        <w:div w:id="944314912">
          <w:marLeft w:val="0"/>
          <w:marRight w:val="0"/>
          <w:marTop w:val="0"/>
          <w:marBottom w:val="0"/>
          <w:divBdr>
            <w:top w:val="none" w:sz="0" w:space="0" w:color="auto"/>
            <w:left w:val="none" w:sz="0" w:space="0" w:color="auto"/>
            <w:bottom w:val="none" w:sz="0" w:space="0" w:color="auto"/>
            <w:right w:val="none" w:sz="0" w:space="0" w:color="auto"/>
          </w:divBdr>
          <w:divsChild>
            <w:div w:id="1066494705">
              <w:marLeft w:val="0"/>
              <w:marRight w:val="0"/>
              <w:marTop w:val="0"/>
              <w:marBottom w:val="0"/>
              <w:divBdr>
                <w:top w:val="none" w:sz="0" w:space="0" w:color="auto"/>
                <w:left w:val="none" w:sz="0" w:space="0" w:color="auto"/>
                <w:bottom w:val="none" w:sz="0" w:space="0" w:color="auto"/>
                <w:right w:val="none" w:sz="0" w:space="0" w:color="auto"/>
              </w:divBdr>
            </w:div>
          </w:divsChild>
        </w:div>
        <w:div w:id="984512411">
          <w:marLeft w:val="0"/>
          <w:marRight w:val="0"/>
          <w:marTop w:val="0"/>
          <w:marBottom w:val="0"/>
          <w:divBdr>
            <w:top w:val="none" w:sz="0" w:space="0" w:color="auto"/>
            <w:left w:val="none" w:sz="0" w:space="0" w:color="auto"/>
            <w:bottom w:val="none" w:sz="0" w:space="0" w:color="auto"/>
            <w:right w:val="none" w:sz="0" w:space="0" w:color="auto"/>
          </w:divBdr>
          <w:divsChild>
            <w:div w:id="2130277319">
              <w:marLeft w:val="0"/>
              <w:marRight w:val="0"/>
              <w:marTop w:val="0"/>
              <w:marBottom w:val="0"/>
              <w:divBdr>
                <w:top w:val="none" w:sz="0" w:space="0" w:color="auto"/>
                <w:left w:val="none" w:sz="0" w:space="0" w:color="auto"/>
                <w:bottom w:val="none" w:sz="0" w:space="0" w:color="auto"/>
                <w:right w:val="none" w:sz="0" w:space="0" w:color="auto"/>
              </w:divBdr>
            </w:div>
          </w:divsChild>
        </w:div>
        <w:div w:id="1306931632">
          <w:marLeft w:val="0"/>
          <w:marRight w:val="0"/>
          <w:marTop w:val="0"/>
          <w:marBottom w:val="0"/>
          <w:divBdr>
            <w:top w:val="none" w:sz="0" w:space="0" w:color="auto"/>
            <w:left w:val="none" w:sz="0" w:space="0" w:color="auto"/>
            <w:bottom w:val="none" w:sz="0" w:space="0" w:color="auto"/>
            <w:right w:val="none" w:sz="0" w:space="0" w:color="auto"/>
          </w:divBdr>
          <w:divsChild>
            <w:div w:id="1213880044">
              <w:marLeft w:val="0"/>
              <w:marRight w:val="0"/>
              <w:marTop w:val="0"/>
              <w:marBottom w:val="0"/>
              <w:divBdr>
                <w:top w:val="none" w:sz="0" w:space="0" w:color="auto"/>
                <w:left w:val="none" w:sz="0" w:space="0" w:color="auto"/>
                <w:bottom w:val="none" w:sz="0" w:space="0" w:color="auto"/>
                <w:right w:val="none" w:sz="0" w:space="0" w:color="auto"/>
              </w:divBdr>
            </w:div>
          </w:divsChild>
        </w:div>
        <w:div w:id="1564680065">
          <w:marLeft w:val="0"/>
          <w:marRight w:val="0"/>
          <w:marTop w:val="0"/>
          <w:marBottom w:val="0"/>
          <w:divBdr>
            <w:top w:val="none" w:sz="0" w:space="0" w:color="auto"/>
            <w:left w:val="none" w:sz="0" w:space="0" w:color="auto"/>
            <w:bottom w:val="none" w:sz="0" w:space="0" w:color="auto"/>
            <w:right w:val="none" w:sz="0" w:space="0" w:color="auto"/>
          </w:divBdr>
          <w:divsChild>
            <w:div w:id="159963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6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57.emf"/><Relationship Id="rId21" Type="http://schemas.openxmlformats.org/officeDocument/2006/relationships/image" Target="media/image5.png"/><Relationship Id="rId42" Type="http://schemas.openxmlformats.org/officeDocument/2006/relationships/hyperlink" Target="https://www.youtube.com/watch?v=F25a9UOo4MQ" TargetMode="External"/><Relationship Id="rId47" Type="http://schemas.openxmlformats.org/officeDocument/2006/relationships/header" Target="header11.xml"/><Relationship Id="rId63" Type="http://schemas.openxmlformats.org/officeDocument/2006/relationships/image" Target="media/image17.png"/><Relationship Id="rId68" Type="http://schemas.openxmlformats.org/officeDocument/2006/relationships/hyperlink" Target="https://www.youtube.com/channel/UCKg_ZFByYTINckLG76cjUEg/videos" TargetMode="External"/><Relationship Id="rId84" Type="http://schemas.openxmlformats.org/officeDocument/2006/relationships/image" Target="media/image34.png"/><Relationship Id="rId89" Type="http://schemas.openxmlformats.org/officeDocument/2006/relationships/image" Target="media/image39.png"/><Relationship Id="rId112" Type="http://schemas.openxmlformats.org/officeDocument/2006/relationships/hyperlink" Target="https://safeyoutube.net/w/wBmK" TargetMode="External"/><Relationship Id="rId16" Type="http://schemas.openxmlformats.org/officeDocument/2006/relationships/footer" Target="footer3.xml"/><Relationship Id="rId107" Type="http://schemas.openxmlformats.org/officeDocument/2006/relationships/hyperlink" Target="http://www.alloprof.qc.ca/BV/Pages/s1306.aspx" TargetMode="External"/><Relationship Id="rId11" Type="http://schemas.openxmlformats.org/officeDocument/2006/relationships/image" Target="media/image1.jpeg"/><Relationship Id="rId32" Type="http://schemas.openxmlformats.org/officeDocument/2006/relationships/hyperlink" Target="https://youtu.be/TaTSjM3btAo" TargetMode="External"/><Relationship Id="rId37" Type="http://schemas.openxmlformats.org/officeDocument/2006/relationships/header" Target="header8.xml"/><Relationship Id="rId53" Type="http://schemas.openxmlformats.org/officeDocument/2006/relationships/hyperlink" Target="http://www.alloprof.qc.ca/BV/Pages/ef1394.aspx" TargetMode="External"/><Relationship Id="rId58" Type="http://schemas.openxmlformats.org/officeDocument/2006/relationships/image" Target="media/image15.png"/><Relationship Id="rId74" Type="http://schemas.openxmlformats.org/officeDocument/2006/relationships/image" Target="media/image24.png"/><Relationship Id="rId79" Type="http://schemas.openxmlformats.org/officeDocument/2006/relationships/image" Target="media/image29.png"/><Relationship Id="rId102" Type="http://schemas.openxmlformats.org/officeDocument/2006/relationships/image" Target="media/image52.png"/><Relationship Id="rId123" Type="http://schemas.openxmlformats.org/officeDocument/2006/relationships/image" Target="media/image58.jpeg"/><Relationship Id="rId5" Type="http://schemas.openxmlformats.org/officeDocument/2006/relationships/numbering" Target="numbering.xml"/><Relationship Id="rId90" Type="http://schemas.openxmlformats.org/officeDocument/2006/relationships/image" Target="media/image40.png"/><Relationship Id="rId95" Type="http://schemas.openxmlformats.org/officeDocument/2006/relationships/image" Target="media/image45.png"/><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5.xml"/><Relationship Id="rId35" Type="http://schemas.openxmlformats.org/officeDocument/2006/relationships/hyperlink" Target="https://www.mbam.qc.ca/fr/expositions/momies-egyptiennes-passe-retrouve-mysteres-devoiles/" TargetMode="External"/><Relationship Id="rId43" Type="http://schemas.openxmlformats.org/officeDocument/2006/relationships/hyperlink" Target="https://www.youtube.com/watch?time_continue=3&amp;v=UF3YoQt2XAU&amp;feature=emb_logo" TargetMode="External"/><Relationship Id="rId48" Type="http://schemas.openxmlformats.org/officeDocument/2006/relationships/header" Target="header12.xml"/><Relationship Id="rId56" Type="http://schemas.openxmlformats.org/officeDocument/2006/relationships/hyperlink" Target="http://www.alloprof.qc.ca/bv/pages/f1397.aspx" TargetMode="External"/><Relationship Id="rId64" Type="http://schemas.openxmlformats.org/officeDocument/2006/relationships/image" Target="media/image18.png"/><Relationship Id="rId69" Type="http://schemas.openxmlformats.org/officeDocument/2006/relationships/hyperlink" Target="https://www.storyboardthat.com/storyboard-creator" TargetMode="External"/><Relationship Id="rId77" Type="http://schemas.openxmlformats.org/officeDocument/2006/relationships/image" Target="media/image27.png"/><Relationship Id="rId100" Type="http://schemas.openxmlformats.org/officeDocument/2006/relationships/image" Target="media/image50.png"/><Relationship Id="rId105" Type="http://schemas.openxmlformats.org/officeDocument/2006/relationships/image" Target="media/image55.tmp"/><Relationship Id="rId113" Type="http://schemas.openxmlformats.org/officeDocument/2006/relationships/hyperlink" Target="https://sites.google.com/recitdp.qc.ca/stereostereo/accueil" TargetMode="External"/><Relationship Id="rId118" Type="http://schemas.openxmlformats.org/officeDocument/2006/relationships/hyperlink" Target="https://www.google.com/intl/fr_ca/earth/" TargetMode="External"/><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4.xml"/><Relationship Id="rId72" Type="http://schemas.openxmlformats.org/officeDocument/2006/relationships/image" Target="media/image22.png"/><Relationship Id="rId80" Type="http://schemas.openxmlformats.org/officeDocument/2006/relationships/image" Target="media/image30.png"/><Relationship Id="rId85" Type="http://schemas.openxmlformats.org/officeDocument/2006/relationships/image" Target="media/image35.png"/><Relationship Id="rId93" Type="http://schemas.openxmlformats.org/officeDocument/2006/relationships/image" Target="media/image43.png"/><Relationship Id="rId98" Type="http://schemas.openxmlformats.org/officeDocument/2006/relationships/image" Target="media/image48.png"/><Relationship Id="rId121" Type="http://schemas.openxmlformats.org/officeDocument/2006/relationships/header" Target="header1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hyperlink" Target="mailto:catherine.lachance-paquin@csp.qc.ca" TargetMode="External"/><Relationship Id="rId59" Type="http://schemas.openxmlformats.org/officeDocument/2006/relationships/image" Target="media/image16.png"/><Relationship Id="rId67" Type="http://schemas.openxmlformats.org/officeDocument/2006/relationships/header" Target="header16.xml"/><Relationship Id="rId103" Type="http://schemas.openxmlformats.org/officeDocument/2006/relationships/image" Target="media/image53.png"/><Relationship Id="rId108" Type="http://schemas.openxmlformats.org/officeDocument/2006/relationships/hyperlink" Target="http://www.alloprof.qc.ca/BV/Pages/s1306.aspx" TargetMode="External"/><Relationship Id="rId116" Type="http://schemas.openxmlformats.org/officeDocument/2006/relationships/hyperlink" Target="https://sites.google.com/view/muniverssocial/g%C3%A9ographie-et-%C3%A9ducation-%C3%A0-la-citoyennet%C3%A9/territoire-agricole-milieu-%C3%A0-risque-le-bangladesh?authuser=0" TargetMode="External"/><Relationship Id="rId124" Type="http://schemas.openxmlformats.org/officeDocument/2006/relationships/hyperlink" Target="https://commons.wikimedia.org/wiki/File:Palace_of_Versailles,_Bassin_d%E2%80%99Apollon.jpg" TargetMode="External"/><Relationship Id="rId20" Type="http://schemas.openxmlformats.org/officeDocument/2006/relationships/image" Target="media/image4.png"/><Relationship Id="rId41" Type="http://schemas.openxmlformats.org/officeDocument/2006/relationships/hyperlink" Target="https://www.youtube.com/watch?v=LZ7RF8-xPUk" TargetMode="External"/><Relationship Id="rId54" Type="http://schemas.openxmlformats.org/officeDocument/2006/relationships/hyperlink" Target="http://www.alloprof.qc.ca/bv/pages/f1397.aspx" TargetMode="External"/><Relationship Id="rId62" Type="http://schemas.openxmlformats.org/officeDocument/2006/relationships/hyperlink" Target="https://www.netmaths.net/wbk/ar/QCRVE19807?_ga=2.197071016.561209492.1591145541-808870073.1591145541&amp;anonymous=true&amp;lang=fr" TargetMode="External"/><Relationship Id="rId70" Type="http://schemas.openxmlformats.org/officeDocument/2006/relationships/header" Target="header17.xml"/><Relationship Id="rId75" Type="http://schemas.openxmlformats.org/officeDocument/2006/relationships/image" Target="media/image25.png"/><Relationship Id="rId83" Type="http://schemas.openxmlformats.org/officeDocument/2006/relationships/image" Target="media/image33.png"/><Relationship Id="rId88" Type="http://schemas.openxmlformats.org/officeDocument/2006/relationships/image" Target="media/image38.png"/><Relationship Id="rId91" Type="http://schemas.openxmlformats.org/officeDocument/2006/relationships/image" Target="media/image41.png"/><Relationship Id="rId96" Type="http://schemas.openxmlformats.org/officeDocument/2006/relationships/image" Target="media/image46.png"/><Relationship Id="rId111" Type="http://schemas.openxmlformats.org/officeDocument/2006/relationships/hyperlink" Target="https://safeyoutube.net/w/wBmK" TargetMode="External"/><Relationship Id="Rd5502ac01ba54a8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7.xml"/><Relationship Id="rId49" Type="http://schemas.openxmlformats.org/officeDocument/2006/relationships/header" Target="header13.xml"/><Relationship Id="rId57" Type="http://schemas.openxmlformats.org/officeDocument/2006/relationships/image" Target="media/image14.png"/><Relationship Id="rId106" Type="http://schemas.openxmlformats.org/officeDocument/2006/relationships/image" Target="media/image56.tmp"/><Relationship Id="rId114" Type="http://schemas.openxmlformats.org/officeDocument/2006/relationships/hyperlink" Target="https://monurl.ca/stereo" TargetMode="External"/><Relationship Id="rId119" Type="http://schemas.openxmlformats.org/officeDocument/2006/relationships/hyperlink" Target="http://www.education.gouv.qc.ca/fileadmin/site_web/documents/education/jeunes/pfeq/PFEQ_geographie-premier-cycle.pdf" TargetMode="Externa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eader" Target="header10.xml"/><Relationship Id="rId52" Type="http://schemas.openxmlformats.org/officeDocument/2006/relationships/footer" Target="footer5.xml"/><Relationship Id="rId60" Type="http://schemas.openxmlformats.org/officeDocument/2006/relationships/header" Target="header15.xml"/><Relationship Id="rId65" Type="http://schemas.openxmlformats.org/officeDocument/2006/relationships/image" Target="media/image19.png"/><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image" Target="media/image36.png"/><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hyperlink" Target="https://commons.wikimedia.org/wiki/File:IMGCDB82_-_Caricatura_sobre_conferencia_de_Berl%C3%ADn,_1885.jp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hyperlink" Target="https://ici.radio-canada.ca/nouvelle/1092972/ruby-bridges-eleve-noire-droits-civiques-segregation-etats-unis" TargetMode="External"/><Relationship Id="rId109" Type="http://schemas.openxmlformats.org/officeDocument/2006/relationships/hyperlink" Target="https://safeyoutube.net/w/P1pK" TargetMode="External"/><Relationship Id="rId34" Type="http://schemas.openxmlformats.org/officeDocument/2006/relationships/hyperlink" Target="https://vimeo.com/405835729/43e6816c60" TargetMode="External"/><Relationship Id="rId50" Type="http://schemas.openxmlformats.org/officeDocument/2006/relationships/footer" Target="footer4.xml"/><Relationship Id="rId55" Type="http://schemas.openxmlformats.org/officeDocument/2006/relationships/hyperlink" Target="http://www.alloprof.qc.ca/BV/Pages/ef1394.aspx" TargetMode="External"/><Relationship Id="rId76" Type="http://schemas.openxmlformats.org/officeDocument/2006/relationships/image" Target="media/image26.png"/><Relationship Id="rId97" Type="http://schemas.openxmlformats.org/officeDocument/2006/relationships/image" Target="media/image47.png"/><Relationship Id="rId104" Type="http://schemas.openxmlformats.org/officeDocument/2006/relationships/image" Target="media/image54.tmp"/><Relationship Id="rId120" Type="http://schemas.openxmlformats.org/officeDocument/2006/relationships/hyperlink" Target="http://www.alloprof.qc.ca/BV/pages/f1409.aspx" TargetMode="External"/><Relationship Id="rId125" Type="http://schemas.openxmlformats.org/officeDocument/2006/relationships/image" Target="media/image59.jpg"/><Relationship Id="rId7" Type="http://schemas.openxmlformats.org/officeDocument/2006/relationships/settings" Target="settings.xml"/><Relationship Id="rId71" Type="http://schemas.openxmlformats.org/officeDocument/2006/relationships/image" Target="media/image21.png"/><Relationship Id="rId92"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image" Target="media/image8.png"/><Relationship Id="rId40" Type="http://schemas.openxmlformats.org/officeDocument/2006/relationships/hyperlink" Target="https://www.arte.tv/fr/videos/074567-005-A/les-grands-discours-martin-luther-king/" TargetMode="External"/><Relationship Id="rId45" Type="http://schemas.openxmlformats.org/officeDocument/2006/relationships/hyperlink" Target="https://zonevideo.telequebec.tv/media/54932/l-histoire-de-la-danse/les-suppleants" TargetMode="External"/><Relationship Id="rId66" Type="http://schemas.openxmlformats.org/officeDocument/2006/relationships/image" Target="media/image20.png"/><Relationship Id="rId87" Type="http://schemas.openxmlformats.org/officeDocument/2006/relationships/image" Target="media/image37.png"/><Relationship Id="rId110" Type="http://schemas.openxmlformats.org/officeDocument/2006/relationships/hyperlink" Target="https://safeyoutube.net/w/Z9mK" TargetMode="External"/><Relationship Id="rId115" Type="http://schemas.openxmlformats.org/officeDocument/2006/relationships/hyperlink" Target="https://sites.google.com/view/muniverssocial/g%C3%A9ographie-et-%C3%A9ducation-%C3%A0-la-citoyennet%C3%A9/territoire-autochtone-du-qu%C3%A9bec-et-du-canada?authuser=0" TargetMode="External"/><Relationship Id="rId61" Type="http://schemas.openxmlformats.org/officeDocument/2006/relationships/hyperlink" Target="https://www.netmaths.net/wbk/ar/QCRVE19807?_ga=2.197071016.561209492.1591145541-808870073.1591145541&amp;anonymous=true&amp;lang=fr" TargetMode="External"/><Relationship Id="rId82" Type="http://schemas.openxmlformats.org/officeDocument/2006/relationships/image" Target="media/image32.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37E50-68D5-46C9-992C-2FD41BE8A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1FCB8770-80D0-4BDC-AA16-7FDE4B1F6745}">
  <ds:schemaRef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3CBB313B-573A-4808-8A15-42FE086AD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46</Pages>
  <Words>5842</Words>
  <Characters>32133</Characters>
  <Application>Microsoft Office Word</Application>
  <DocSecurity>0</DocSecurity>
  <Lines>267</Lines>
  <Paragraphs>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VILLEMAIRE, MICHELE</cp:lastModifiedBy>
  <cp:revision>6</cp:revision>
  <cp:lastPrinted>2020-03-31T21:49:00Z</cp:lastPrinted>
  <dcterms:created xsi:type="dcterms:W3CDTF">2020-06-15T17:42:00Z</dcterms:created>
  <dcterms:modified xsi:type="dcterms:W3CDTF">2020-06-15T18:28:00Z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