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CE534" w14:textId="37C59C85" w:rsidR="001B3B0D" w:rsidRDefault="004468E3" w:rsidP="001B3B0D">
      <w:pPr>
        <w:pStyle w:val="TDM-Nomdelamatire"/>
        <w:ind w:left="708"/>
        <w:jc w:val="center"/>
        <w:rPr>
          <w:color w:val="0070C0"/>
          <w:sz w:val="40"/>
          <w:szCs w:val="40"/>
        </w:rPr>
      </w:pPr>
      <w:r>
        <w:rPr>
          <w:noProof/>
          <w:lang w:val="fr-CA" w:eastAsia="fr-CA"/>
        </w:rPr>
        <w:drawing>
          <wp:anchor distT="0" distB="0" distL="114300" distR="114300" simplePos="0" relativeHeight="251665408" behindDoc="0" locked="0" layoutInCell="1" allowOverlap="1" wp14:anchorId="419D5399" wp14:editId="4AD7706B">
            <wp:simplePos x="0" y="0"/>
            <wp:positionH relativeFrom="margin">
              <wp:posOffset>-180975</wp:posOffset>
            </wp:positionH>
            <wp:positionV relativeFrom="margin">
              <wp:posOffset>-857250</wp:posOffset>
            </wp:positionV>
            <wp:extent cx="1889760" cy="1468120"/>
            <wp:effectExtent l="0" t="0" r="0" b="0"/>
            <wp:wrapSquare wrapText="bothSides"/>
            <wp:docPr id="3" name="Imag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468120"/>
                    </a:xfrm>
                    <a:prstGeom prst="rect">
                      <a:avLst/>
                    </a:prstGeom>
                    <a:noFill/>
                  </pic:spPr>
                </pic:pic>
              </a:graphicData>
            </a:graphic>
            <wp14:sizeRelH relativeFrom="page">
              <wp14:pctWidth>0</wp14:pctWidth>
            </wp14:sizeRelH>
            <wp14:sizeRelV relativeFrom="page">
              <wp14:pctHeight>0</wp14:pctHeight>
            </wp14:sizeRelV>
          </wp:anchor>
        </w:drawing>
      </w:r>
    </w:p>
    <w:p w14:paraId="5D11E6D0" w14:textId="77777777" w:rsidR="001B3B0D" w:rsidRDefault="001B3B0D" w:rsidP="001B3B0D">
      <w:pPr>
        <w:pStyle w:val="TDM-Nomdelamatire"/>
        <w:ind w:left="708"/>
        <w:jc w:val="center"/>
        <w:rPr>
          <w:color w:val="0070C0"/>
          <w:sz w:val="40"/>
          <w:szCs w:val="40"/>
        </w:rPr>
      </w:pPr>
    </w:p>
    <w:p w14:paraId="12D09B1F" w14:textId="77777777" w:rsidR="001B3B0D" w:rsidRDefault="001B3B0D" w:rsidP="001B3B0D">
      <w:pPr>
        <w:pStyle w:val="TDM-Nomdelamatire"/>
        <w:ind w:left="708"/>
        <w:jc w:val="center"/>
        <w:rPr>
          <w:color w:val="0070C0"/>
          <w:sz w:val="40"/>
          <w:szCs w:val="40"/>
        </w:rPr>
      </w:pPr>
      <w:bookmarkStart w:id="0" w:name="_GoBack"/>
      <w:bookmarkEnd w:id="0"/>
    </w:p>
    <w:p w14:paraId="67DBBAC4" w14:textId="7CA1453A" w:rsidR="001B3B0D" w:rsidRDefault="001B3B0D" w:rsidP="001B3B0D">
      <w:pPr>
        <w:pStyle w:val="TDM-Nomdelamatire"/>
        <w:ind w:left="708"/>
        <w:jc w:val="center"/>
        <w:rPr>
          <w:color w:val="0070C0"/>
          <w:sz w:val="40"/>
          <w:szCs w:val="40"/>
        </w:rPr>
      </w:pPr>
    </w:p>
    <w:p w14:paraId="51E9CEC9" w14:textId="77777777" w:rsidR="004468E3" w:rsidRPr="004468E3" w:rsidRDefault="004468E3" w:rsidP="004468E3">
      <w:pPr>
        <w:pStyle w:val="TDM-Titredelactivit"/>
      </w:pPr>
    </w:p>
    <w:p w14:paraId="7398EE7B" w14:textId="52881BA0" w:rsidR="001B3B0D" w:rsidRDefault="001B3B0D" w:rsidP="001B3B0D">
      <w:pPr>
        <w:pStyle w:val="TDM-Nomdelamatire"/>
        <w:ind w:left="708"/>
        <w:jc w:val="center"/>
        <w:rPr>
          <w:color w:val="0070C0"/>
          <w:sz w:val="40"/>
          <w:szCs w:val="40"/>
        </w:rPr>
      </w:pPr>
      <w:r>
        <w:rPr>
          <w:color w:val="0070C0"/>
          <w:sz w:val="40"/>
          <w:szCs w:val="40"/>
        </w:rPr>
        <w:t>Trousse pédagogique bonifiée par les enseignants de 3</w:t>
      </w:r>
      <w:r>
        <w:rPr>
          <w:color w:val="0070C0"/>
          <w:sz w:val="40"/>
          <w:szCs w:val="40"/>
          <w:vertAlign w:val="superscript"/>
        </w:rPr>
        <w:t>e</w:t>
      </w:r>
      <w:r>
        <w:rPr>
          <w:color w:val="0070C0"/>
          <w:sz w:val="40"/>
          <w:szCs w:val="40"/>
        </w:rPr>
        <w:t xml:space="preserve"> secondaire</w:t>
      </w:r>
    </w:p>
    <w:p w14:paraId="4D01D97F" w14:textId="769B1D72" w:rsidR="001B3B0D" w:rsidRDefault="001B3B0D" w:rsidP="001B3B0D">
      <w:pPr>
        <w:pStyle w:val="TM1"/>
      </w:pPr>
    </w:p>
    <w:p w14:paraId="446C1EE5" w14:textId="77777777" w:rsidR="00DF4403" w:rsidRPr="007B1843" w:rsidRDefault="00DF4403" w:rsidP="00DF4403">
      <w:pPr>
        <w:pStyle w:val="TDM-Nomdelamatire"/>
        <w:ind w:left="0"/>
        <w:rPr>
          <w:lang w:val="fr-CA"/>
        </w:rPr>
        <w:sectPr w:rsidR="00DF4403" w:rsidRPr="007B1843" w:rsidSect="006F3382">
          <w:headerReference w:type="default" r:id="rId12"/>
          <w:footerReference w:type="even" r:id="rId13"/>
          <w:pgSz w:w="12240" w:h="15840"/>
          <w:pgMar w:top="567" w:right="1418" w:bottom="1418" w:left="1276" w:header="709" w:footer="709" w:gutter="0"/>
          <w:cols w:space="708"/>
          <w:docGrid w:linePitch="360"/>
        </w:sectPr>
      </w:pPr>
    </w:p>
    <w:p w14:paraId="652AC78B" w14:textId="1B30920B" w:rsidR="31935442" w:rsidRDefault="31935442" w:rsidP="6909C105">
      <w:pPr>
        <w:pStyle w:val="Titredelactivit"/>
        <w:spacing w:line="259" w:lineRule="auto"/>
        <w:jc w:val="center"/>
      </w:pPr>
      <w:r w:rsidRPr="6909C105">
        <w:rPr>
          <w:lang w:val="fr-CA"/>
        </w:rPr>
        <w:lastRenderedPageBreak/>
        <w:t>Conjugaison / réflexion personnelle</w:t>
      </w:r>
    </w:p>
    <w:p w14:paraId="6AFC0EF2" w14:textId="0D6EB2F0" w:rsidR="31935442" w:rsidRDefault="31935442" w:rsidP="6909C105">
      <w:pPr>
        <w:pStyle w:val="Titredelactivit"/>
        <w:spacing w:before="100" w:after="100" w:line="259" w:lineRule="auto"/>
        <w:jc w:val="both"/>
        <w:rPr>
          <w:color w:val="auto"/>
          <w:sz w:val="32"/>
          <w:szCs w:val="32"/>
          <w:lang w:val="fr-CA"/>
        </w:rPr>
      </w:pPr>
      <w:r w:rsidRPr="6909C105">
        <w:rPr>
          <w:color w:val="auto"/>
          <w:sz w:val="32"/>
          <w:szCs w:val="32"/>
          <w:lang w:val="fr-CA"/>
        </w:rPr>
        <w:t>Olivier Elliot Dalpé</w:t>
      </w:r>
    </w:p>
    <w:p w14:paraId="2E6ACCDB" w14:textId="63963886" w:rsidR="31935442" w:rsidRDefault="31935442" w:rsidP="6909C105">
      <w:pPr>
        <w:pStyle w:val="Titredelactivit"/>
        <w:spacing w:before="100" w:after="100" w:line="259" w:lineRule="auto"/>
        <w:jc w:val="both"/>
        <w:rPr>
          <w:color w:val="auto"/>
          <w:sz w:val="32"/>
          <w:szCs w:val="32"/>
          <w:lang w:val="fr-CA"/>
        </w:rPr>
      </w:pPr>
      <w:r w:rsidRPr="6909C105">
        <w:rPr>
          <w:color w:val="auto"/>
          <w:sz w:val="32"/>
          <w:szCs w:val="32"/>
          <w:lang w:val="fr-CA"/>
        </w:rPr>
        <w:t xml:space="preserve">Sylvie </w:t>
      </w:r>
      <w:proofErr w:type="spellStart"/>
      <w:r w:rsidRPr="6909C105">
        <w:rPr>
          <w:color w:val="auto"/>
          <w:sz w:val="32"/>
          <w:szCs w:val="32"/>
          <w:lang w:val="fr-CA"/>
        </w:rPr>
        <w:t>Lacourt</w:t>
      </w:r>
      <w:proofErr w:type="spellEnd"/>
    </w:p>
    <w:p w14:paraId="774FFE15" w14:textId="77777777" w:rsidR="00E06058" w:rsidRDefault="00E06058" w:rsidP="00E06058">
      <w:pPr>
        <w:pStyle w:val="Consignesetmatriel-titres"/>
      </w:pPr>
      <w:r>
        <w:t>Consigne à l’élève</w:t>
      </w:r>
    </w:p>
    <w:p w14:paraId="35375AE7" w14:textId="22337E4C" w:rsidR="7282C13A" w:rsidRDefault="7282C13A" w:rsidP="6909C105">
      <w:pPr>
        <w:pStyle w:val="Consignesetmatriel-titres"/>
        <w:rPr>
          <w:bCs/>
          <w:color w:val="auto"/>
        </w:rPr>
      </w:pPr>
      <w:r w:rsidRPr="6909C105">
        <w:rPr>
          <w:bCs/>
          <w:color w:val="auto"/>
        </w:rPr>
        <w:t>Conjugaison:</w:t>
      </w:r>
    </w:p>
    <w:p w14:paraId="52D3543A" w14:textId="4A7FD635" w:rsidR="00E06058" w:rsidRDefault="296848EA" w:rsidP="00E06058">
      <w:pPr>
        <w:pStyle w:val="Consignesetmatriel-description"/>
        <w:numPr>
          <w:ilvl w:val="0"/>
          <w:numId w:val="26"/>
        </w:numPr>
        <w:spacing w:after="120" w:line="240" w:lineRule="auto"/>
      </w:pPr>
      <w:r>
        <w:t xml:space="preserve">Dans ton cahier </w:t>
      </w:r>
      <w:r w:rsidRPr="6909C105">
        <w:rPr>
          <w:i/>
          <w:iCs/>
        </w:rPr>
        <w:t>Réseau</w:t>
      </w:r>
      <w:r w:rsidRPr="6909C105">
        <w:t>, lis les encadrés</w:t>
      </w:r>
      <w:r w:rsidR="67D30731" w:rsidRPr="6909C105">
        <w:t xml:space="preserve"> dans lesquels il est question des temps verbaux suivants:</w:t>
      </w:r>
    </w:p>
    <w:p w14:paraId="2A257AE1" w14:textId="5E0AE55A" w:rsidR="67D30731" w:rsidRDefault="67D30731" w:rsidP="6909C105">
      <w:pPr>
        <w:pStyle w:val="Consignesetmatriel-description"/>
        <w:numPr>
          <w:ilvl w:val="0"/>
          <w:numId w:val="16"/>
        </w:numPr>
        <w:spacing w:after="120" w:line="240" w:lineRule="auto"/>
        <w:rPr>
          <w:rFonts w:asciiTheme="minorHAnsi" w:eastAsiaTheme="minorEastAsia" w:hAnsiTheme="minorHAnsi" w:cstheme="minorBidi"/>
        </w:rPr>
      </w:pPr>
      <w:r w:rsidRPr="6909C105">
        <w:t>Futur simple et futur antérieur : p. 252</w:t>
      </w:r>
    </w:p>
    <w:p w14:paraId="2D5B565C" w14:textId="374AF170" w:rsidR="67D30731" w:rsidRDefault="67D30731" w:rsidP="6909C105">
      <w:pPr>
        <w:pStyle w:val="Consignesetmatriel-description"/>
        <w:numPr>
          <w:ilvl w:val="0"/>
          <w:numId w:val="16"/>
        </w:numPr>
        <w:spacing w:after="120" w:line="240" w:lineRule="auto"/>
      </w:pPr>
      <w:r w:rsidRPr="6909C105">
        <w:t>Conditionnel présent et conditionnel passé : p. 254</w:t>
      </w:r>
    </w:p>
    <w:p w14:paraId="6DEDEC17" w14:textId="7A4C1676" w:rsidR="67D30731" w:rsidRDefault="67D30731" w:rsidP="6909C105">
      <w:pPr>
        <w:pStyle w:val="Consignesetmatriel-description"/>
        <w:numPr>
          <w:ilvl w:val="0"/>
          <w:numId w:val="16"/>
        </w:numPr>
        <w:spacing w:after="120" w:line="240" w:lineRule="auto"/>
      </w:pPr>
      <w:r w:rsidRPr="6909C105">
        <w:t>Subjonctif présent et passé : p. 256</w:t>
      </w:r>
    </w:p>
    <w:p w14:paraId="00C9BE47" w14:textId="4CED25A1" w:rsidR="67D30731" w:rsidRDefault="67D30731" w:rsidP="6909C105">
      <w:pPr>
        <w:pStyle w:val="Consignesetmatriel-description"/>
        <w:numPr>
          <w:ilvl w:val="0"/>
          <w:numId w:val="16"/>
        </w:numPr>
        <w:spacing w:after="120" w:line="240" w:lineRule="auto"/>
      </w:pPr>
      <w:r w:rsidRPr="6909C105">
        <w:t>Impératif présent et passé : p. 258</w:t>
      </w:r>
    </w:p>
    <w:p w14:paraId="72D698B8" w14:textId="2B046160" w:rsidR="67D30731" w:rsidRDefault="67D30731" w:rsidP="6909C105">
      <w:pPr>
        <w:pStyle w:val="Consignesetmatriel-description"/>
        <w:numPr>
          <w:ilvl w:val="0"/>
          <w:numId w:val="14"/>
        </w:numPr>
        <w:spacing w:after="120" w:line="240" w:lineRule="auto"/>
        <w:ind w:left="360" w:right="0"/>
        <w:rPr>
          <w:rFonts w:asciiTheme="minorHAnsi" w:eastAsiaTheme="minorEastAsia" w:hAnsiTheme="minorHAnsi" w:cstheme="minorBidi"/>
        </w:rPr>
      </w:pPr>
      <w:r w:rsidRPr="6909C105">
        <w:t>Pour te pratiquer, fais les exercices suivants :</w:t>
      </w:r>
    </w:p>
    <w:p w14:paraId="6FB42CA7" w14:textId="384E08AF" w:rsidR="4D7B7955" w:rsidRDefault="4D7B7955" w:rsidP="6909C105">
      <w:pPr>
        <w:pStyle w:val="Consignesetmatriel-description"/>
        <w:numPr>
          <w:ilvl w:val="0"/>
          <w:numId w:val="13"/>
        </w:numPr>
        <w:spacing w:after="120" w:line="240" w:lineRule="auto"/>
        <w:ind w:right="0"/>
        <w:rPr>
          <w:rFonts w:eastAsia="Arial" w:cs="Arial"/>
        </w:rPr>
      </w:pPr>
      <w:r w:rsidRPr="6909C105">
        <w:rPr>
          <w:rFonts w:eastAsia="Arial" w:cs="Arial"/>
        </w:rPr>
        <w:t>p. 261 #4 et 5</w:t>
      </w:r>
    </w:p>
    <w:p w14:paraId="7C406B8F" w14:textId="480D266C" w:rsidR="4D7B7955" w:rsidRDefault="4D7B7955" w:rsidP="6909C105">
      <w:pPr>
        <w:pStyle w:val="Consignesetmatriel-description"/>
        <w:numPr>
          <w:ilvl w:val="0"/>
          <w:numId w:val="13"/>
        </w:numPr>
        <w:spacing w:after="120" w:line="240" w:lineRule="auto"/>
        <w:ind w:right="0"/>
        <w:rPr>
          <w:rFonts w:eastAsia="Arial" w:cs="Arial"/>
        </w:rPr>
      </w:pPr>
      <w:r w:rsidRPr="6909C105">
        <w:rPr>
          <w:rFonts w:eastAsia="Arial" w:cs="Arial"/>
        </w:rPr>
        <w:t>p.262 #6</w:t>
      </w:r>
    </w:p>
    <w:p w14:paraId="5EAD10CE" w14:textId="492D33BD" w:rsidR="4D7B7955" w:rsidRDefault="4D7B7955" w:rsidP="6909C105">
      <w:pPr>
        <w:pStyle w:val="Consignesetmatriel-description"/>
        <w:numPr>
          <w:ilvl w:val="0"/>
          <w:numId w:val="13"/>
        </w:numPr>
        <w:spacing w:after="120" w:line="240" w:lineRule="auto"/>
        <w:ind w:right="0"/>
        <w:rPr>
          <w:rFonts w:eastAsia="Arial" w:cs="Arial"/>
        </w:rPr>
      </w:pPr>
      <w:r w:rsidRPr="6909C105">
        <w:rPr>
          <w:rFonts w:eastAsia="Arial" w:cs="Arial"/>
        </w:rPr>
        <w:t>p. 263 #8 et 9</w:t>
      </w:r>
    </w:p>
    <w:p w14:paraId="2C01FC43" w14:textId="22F9F448" w:rsidR="6909C105" w:rsidRDefault="6909C105" w:rsidP="6909C105">
      <w:pPr>
        <w:pStyle w:val="Consignesetmatriel-description"/>
        <w:spacing w:after="120" w:line="240" w:lineRule="auto"/>
        <w:ind w:left="360" w:right="0"/>
        <w:rPr>
          <w:rFonts w:eastAsia="Arial" w:cs="Arial"/>
        </w:rPr>
      </w:pPr>
    </w:p>
    <w:p w14:paraId="37596744" w14:textId="5DAE9DAD" w:rsidR="4D7B7955" w:rsidRDefault="4D7B7955" w:rsidP="6909C105">
      <w:pPr>
        <w:pStyle w:val="Consignesetmatriel-description"/>
        <w:spacing w:after="120" w:line="240" w:lineRule="auto"/>
        <w:ind w:right="0"/>
        <w:rPr>
          <w:rFonts w:eastAsia="Arial" w:cs="Arial"/>
          <w:b/>
          <w:bCs/>
          <w:sz w:val="24"/>
          <w:szCs w:val="24"/>
          <w:u w:val="single"/>
        </w:rPr>
      </w:pPr>
      <w:r w:rsidRPr="6909C105">
        <w:rPr>
          <w:rFonts w:eastAsia="Arial" w:cs="Arial"/>
          <w:b/>
          <w:bCs/>
          <w:sz w:val="24"/>
          <w:szCs w:val="24"/>
          <w:u w:val="single"/>
        </w:rPr>
        <w:t>Réflexion personnelle</w:t>
      </w:r>
      <w:r w:rsidR="231F028C" w:rsidRPr="6909C105">
        <w:rPr>
          <w:rFonts w:eastAsia="Arial" w:cs="Arial"/>
          <w:b/>
          <w:bCs/>
          <w:sz w:val="24"/>
          <w:szCs w:val="24"/>
          <w:u w:val="single"/>
        </w:rPr>
        <w:t xml:space="preserve"> </w:t>
      </w:r>
      <w:r w:rsidRPr="6909C105">
        <w:rPr>
          <w:rFonts w:eastAsia="Arial" w:cs="Arial"/>
          <w:b/>
          <w:bCs/>
          <w:sz w:val="24"/>
          <w:szCs w:val="24"/>
          <w:u w:val="single"/>
        </w:rPr>
        <w:t>:</w:t>
      </w:r>
    </w:p>
    <w:p w14:paraId="49044B4F" w14:textId="0E3E1A99" w:rsidR="1BD12347" w:rsidRDefault="1BD12347" w:rsidP="6909C105">
      <w:pPr>
        <w:pStyle w:val="Consignesetmatriel-description"/>
        <w:numPr>
          <w:ilvl w:val="0"/>
          <w:numId w:val="11"/>
        </w:numPr>
        <w:spacing w:after="120" w:line="240" w:lineRule="auto"/>
        <w:ind w:left="360" w:right="0"/>
        <w:rPr>
          <w:rFonts w:eastAsia="Arial" w:cs="Arial"/>
        </w:rPr>
      </w:pPr>
      <w:r w:rsidRPr="6909C105">
        <w:rPr>
          <w:rFonts w:eastAsia="Arial" w:cs="Arial"/>
        </w:rPr>
        <w:t xml:space="preserve">La fin de l’année scolaire est arrivée. Il est maintenant temps de prendre un moment pour penser aux bons coups réalisés en français et à ce qu’il te faudra améliorer l’an prochain. Dans un texte de </w:t>
      </w:r>
      <w:r w:rsidR="454725F3" w:rsidRPr="6909C105">
        <w:rPr>
          <w:rFonts w:eastAsia="Arial" w:cs="Arial"/>
        </w:rPr>
        <w:t>20 à 25</w:t>
      </w:r>
      <w:r w:rsidRPr="6909C105">
        <w:rPr>
          <w:rFonts w:eastAsia="Arial" w:cs="Arial"/>
        </w:rPr>
        <w:t xml:space="preserve"> lignes</w:t>
      </w:r>
      <w:r w:rsidR="702743FD" w:rsidRPr="6909C105">
        <w:rPr>
          <w:rFonts w:eastAsia="Arial" w:cs="Arial"/>
        </w:rPr>
        <w:t>, réponds aux questions suivantes :</w:t>
      </w:r>
    </w:p>
    <w:p w14:paraId="2B298209" w14:textId="5F37CD6F" w:rsidR="702743FD" w:rsidRDefault="702743FD" w:rsidP="6909C105">
      <w:pPr>
        <w:pStyle w:val="Consignesetmatriel-description"/>
        <w:numPr>
          <w:ilvl w:val="0"/>
          <w:numId w:val="10"/>
        </w:numPr>
        <w:spacing w:after="120" w:line="240" w:lineRule="auto"/>
        <w:ind w:right="0"/>
        <w:rPr>
          <w:rFonts w:eastAsia="Arial" w:cs="Arial"/>
        </w:rPr>
      </w:pPr>
      <w:r w:rsidRPr="6909C105">
        <w:rPr>
          <w:rFonts w:eastAsia="Arial" w:cs="Arial"/>
        </w:rPr>
        <w:t>Quels sont tes bons coups de cette année en français (ex: lecture de romans plus volumineux, meilleurs résultats, adoption de stratégies en lecture ou en écriture, participation, e</w:t>
      </w:r>
      <w:r w:rsidR="4A9896AA" w:rsidRPr="6909C105">
        <w:rPr>
          <w:rFonts w:eastAsia="Arial" w:cs="Arial"/>
        </w:rPr>
        <w:t>tc.)? ;</w:t>
      </w:r>
    </w:p>
    <w:p w14:paraId="3742A13B" w14:textId="1A38BB0E" w:rsidR="4A9896AA" w:rsidRDefault="4A9896AA" w:rsidP="6909C105">
      <w:pPr>
        <w:pStyle w:val="Consignesetmatriel-description"/>
        <w:numPr>
          <w:ilvl w:val="0"/>
          <w:numId w:val="10"/>
        </w:numPr>
        <w:spacing w:after="120" w:line="240" w:lineRule="auto"/>
        <w:ind w:right="0"/>
      </w:pPr>
      <w:r w:rsidRPr="6909C105">
        <w:rPr>
          <w:rFonts w:eastAsia="Arial" w:cs="Arial"/>
        </w:rPr>
        <w:t>Quels sont les éléments sur lesquels tu devras travailler davantage l’an prochain (ex: devoirs, participation, correction, lecture, etc.)</w:t>
      </w:r>
      <w:r w:rsidR="22375A86" w:rsidRPr="6909C105">
        <w:rPr>
          <w:rFonts w:eastAsia="Arial" w:cs="Arial"/>
        </w:rPr>
        <w:t xml:space="preserve"> ;</w:t>
      </w:r>
    </w:p>
    <w:p w14:paraId="30942248" w14:textId="35383AD6" w:rsidR="22375A86" w:rsidRDefault="22375A86" w:rsidP="6909C105">
      <w:pPr>
        <w:pStyle w:val="Consignesetmatriel-description"/>
        <w:numPr>
          <w:ilvl w:val="0"/>
          <w:numId w:val="10"/>
        </w:numPr>
        <w:spacing w:after="120" w:line="240" w:lineRule="auto"/>
        <w:ind w:right="0"/>
      </w:pPr>
      <w:r w:rsidRPr="6909C105">
        <w:rPr>
          <w:rFonts w:eastAsia="Arial" w:cs="Arial"/>
        </w:rPr>
        <w:t>Quelles stratégies comptes-tu utiliser pour</w:t>
      </w:r>
      <w:r w:rsidR="7EF4AAC1" w:rsidRPr="6909C105">
        <w:rPr>
          <w:rFonts w:eastAsia="Arial" w:cs="Arial"/>
        </w:rPr>
        <w:t xml:space="preserve"> y parvenir (ex: récupération, lire plus souvent, prévoir plus de temps pour ta correction, etc.)?</w:t>
      </w:r>
    </w:p>
    <w:p w14:paraId="2E0A5E59" w14:textId="79775BD7" w:rsidR="6909C105" w:rsidRDefault="6909C105" w:rsidP="6909C105">
      <w:pPr>
        <w:pStyle w:val="Consignesetmatriel-description"/>
        <w:spacing w:after="120" w:line="240" w:lineRule="auto"/>
        <w:ind w:left="360" w:right="0"/>
        <w:rPr>
          <w:rFonts w:eastAsia="Arial" w:cs="Arial"/>
        </w:rPr>
      </w:pPr>
    </w:p>
    <w:p w14:paraId="66B8D3E7" w14:textId="6EBE0808" w:rsidR="6D2AB425" w:rsidRDefault="6D2AB425" w:rsidP="6909C105">
      <w:pPr>
        <w:pStyle w:val="Consignesetmatriel-description"/>
        <w:spacing w:after="120" w:line="240" w:lineRule="auto"/>
        <w:ind w:left="360" w:right="0"/>
        <w:jc w:val="center"/>
        <w:rPr>
          <w:rFonts w:eastAsia="Arial" w:cs="Arial"/>
          <w:b/>
          <w:bCs/>
          <w:color w:val="FF0000"/>
          <w:sz w:val="28"/>
          <w:szCs w:val="28"/>
        </w:rPr>
      </w:pPr>
      <w:r w:rsidRPr="6909C105">
        <w:rPr>
          <w:rFonts w:eastAsia="Arial" w:cs="Arial"/>
          <w:b/>
          <w:bCs/>
          <w:color w:val="FF0000"/>
          <w:sz w:val="28"/>
          <w:szCs w:val="28"/>
        </w:rPr>
        <w:t>**N’oublie pas de te corriger**</w:t>
      </w:r>
    </w:p>
    <w:p w14:paraId="097C1B0E" w14:textId="5541CC20" w:rsidR="6909C105" w:rsidRDefault="6909C105" w:rsidP="6909C105">
      <w:pPr>
        <w:pStyle w:val="Consignesetmatriel-description"/>
        <w:spacing w:after="120" w:line="240" w:lineRule="auto"/>
        <w:ind w:right="0"/>
        <w:rPr>
          <w:rFonts w:eastAsia="Arial" w:cs="Arial"/>
        </w:rPr>
      </w:pPr>
    </w:p>
    <w:p w14:paraId="06246090" w14:textId="17B25B86" w:rsidR="7EF4AAC1" w:rsidRDefault="7EF4AAC1" w:rsidP="6909C105">
      <w:pPr>
        <w:pStyle w:val="Consignesetmatriel-description"/>
        <w:spacing w:after="120" w:line="240" w:lineRule="auto"/>
        <w:ind w:right="0"/>
        <w:rPr>
          <w:rFonts w:eastAsia="Arial" w:cs="Arial"/>
          <w:b/>
          <w:bCs/>
          <w:u w:val="single"/>
        </w:rPr>
      </w:pPr>
      <w:r w:rsidRPr="6909C105">
        <w:rPr>
          <w:rFonts w:eastAsia="Arial" w:cs="Arial"/>
          <w:b/>
          <w:bCs/>
          <w:u w:val="single"/>
        </w:rPr>
        <w:lastRenderedPageBreak/>
        <w:t>Envoie ton texte à ton enseignant(e):</w:t>
      </w:r>
    </w:p>
    <w:p w14:paraId="1B9369F8" w14:textId="334C1E35" w:rsidR="7EF4AAC1" w:rsidRDefault="7EF4AAC1" w:rsidP="6909C105">
      <w:pPr>
        <w:pStyle w:val="Consignesetmatriel-description"/>
        <w:spacing w:after="120" w:line="240" w:lineRule="auto"/>
        <w:ind w:right="0"/>
        <w:rPr>
          <w:rFonts w:eastAsia="Arial" w:cs="Arial"/>
        </w:rPr>
      </w:pPr>
      <w:r w:rsidRPr="6909C105">
        <w:rPr>
          <w:rFonts w:eastAsia="Arial" w:cs="Arial"/>
          <w:b/>
          <w:bCs/>
        </w:rPr>
        <w:t>Olivier Elliot Dalpé</w:t>
      </w:r>
      <w:r w:rsidRPr="6909C105">
        <w:rPr>
          <w:rFonts w:eastAsia="Arial" w:cs="Arial"/>
        </w:rPr>
        <w:t xml:space="preserve">: </w:t>
      </w:r>
      <w:hyperlink r:id="rId14">
        <w:r w:rsidRPr="6909C105">
          <w:rPr>
            <w:rStyle w:val="Lienhypertexte"/>
            <w:rFonts w:eastAsia="Arial" w:cs="Arial"/>
            <w:u w:val="none"/>
          </w:rPr>
          <w:t>olivierelliot.dalpe@csp.qc.ca</w:t>
        </w:r>
      </w:hyperlink>
    </w:p>
    <w:p w14:paraId="28FB4183" w14:textId="498370BA" w:rsidR="7EF4AAC1" w:rsidRDefault="7EF4AAC1" w:rsidP="6909C105">
      <w:pPr>
        <w:pStyle w:val="Consignesetmatriel-description"/>
        <w:spacing w:after="120" w:line="240" w:lineRule="auto"/>
        <w:ind w:right="0"/>
        <w:rPr>
          <w:rFonts w:eastAsia="Arial" w:cs="Arial"/>
        </w:rPr>
      </w:pPr>
      <w:r w:rsidRPr="6909C105">
        <w:rPr>
          <w:rFonts w:eastAsia="Arial" w:cs="Arial"/>
          <w:b/>
          <w:bCs/>
        </w:rPr>
        <w:t xml:space="preserve">Sylvie </w:t>
      </w:r>
      <w:proofErr w:type="spellStart"/>
      <w:r w:rsidRPr="6909C105">
        <w:rPr>
          <w:rFonts w:eastAsia="Arial" w:cs="Arial"/>
          <w:b/>
          <w:bCs/>
        </w:rPr>
        <w:t>Lacourt</w:t>
      </w:r>
      <w:proofErr w:type="spellEnd"/>
      <w:r w:rsidRPr="6909C105">
        <w:rPr>
          <w:rFonts w:eastAsia="Arial" w:cs="Arial"/>
        </w:rPr>
        <w:t xml:space="preserve">: </w:t>
      </w:r>
      <w:hyperlink r:id="rId15">
        <w:r w:rsidRPr="6909C105">
          <w:rPr>
            <w:rStyle w:val="Lienhypertexte"/>
            <w:rFonts w:eastAsia="Arial" w:cs="Arial"/>
            <w:u w:val="none"/>
          </w:rPr>
          <w:t>sylvie.lacourt@csp.qc.ca</w:t>
        </w:r>
      </w:hyperlink>
    </w:p>
    <w:p w14:paraId="48AEEA00" w14:textId="6CF0EEFD" w:rsidR="6909C105" w:rsidRDefault="6909C105" w:rsidP="6909C105">
      <w:pPr>
        <w:pStyle w:val="Consignesetmatriel-description"/>
        <w:spacing w:after="120" w:line="240" w:lineRule="auto"/>
        <w:ind w:right="0"/>
        <w:rPr>
          <w:rFonts w:eastAsia="Arial" w:cs="Arial"/>
        </w:rPr>
      </w:pPr>
    </w:p>
    <w:p w14:paraId="6A953991" w14:textId="27D9C3D7" w:rsidR="7EF4AAC1" w:rsidRDefault="7EF4AAC1" w:rsidP="6909C105">
      <w:pPr>
        <w:pStyle w:val="Consignesetmatriel-description"/>
        <w:spacing w:after="120" w:line="240" w:lineRule="auto"/>
        <w:ind w:right="0"/>
        <w:rPr>
          <w:rFonts w:eastAsia="Arial" w:cs="Arial"/>
          <w:b/>
          <w:bCs/>
          <w:sz w:val="24"/>
          <w:szCs w:val="24"/>
          <w:u w:val="single"/>
        </w:rPr>
      </w:pPr>
      <w:r w:rsidRPr="6909C105">
        <w:rPr>
          <w:rFonts w:eastAsia="Arial" w:cs="Arial"/>
          <w:b/>
          <w:bCs/>
          <w:sz w:val="24"/>
          <w:szCs w:val="24"/>
          <w:u w:val="single"/>
        </w:rPr>
        <w:t>En veux-tu plus?</w:t>
      </w:r>
    </w:p>
    <w:p w14:paraId="75633E43" w14:textId="4646A8A9" w:rsidR="7EF4AAC1" w:rsidRDefault="61274BA9" w:rsidP="6909C105">
      <w:pPr>
        <w:pStyle w:val="Consignesetmatriel-description"/>
        <w:numPr>
          <w:ilvl w:val="0"/>
          <w:numId w:val="8"/>
        </w:numPr>
        <w:spacing w:after="120" w:line="240" w:lineRule="auto"/>
        <w:ind w:left="360" w:right="0"/>
        <w:rPr>
          <w:rFonts w:eastAsia="Arial" w:cs="Arial"/>
          <w:b/>
          <w:bCs/>
          <w:sz w:val="24"/>
          <w:szCs w:val="24"/>
          <w:u w:val="single"/>
        </w:rPr>
      </w:pPr>
      <w:r w:rsidRPr="26B4B63E">
        <w:rPr>
          <w:rFonts w:eastAsia="Arial" w:cs="Arial"/>
        </w:rPr>
        <w:t xml:space="preserve">Rends-toi sur </w:t>
      </w:r>
      <w:r w:rsidRPr="26B4B63E">
        <w:rPr>
          <w:rFonts w:eastAsia="Arial" w:cs="Arial"/>
          <w:i/>
          <w:iCs/>
        </w:rPr>
        <w:t>Ma Zone CEC</w:t>
      </w:r>
      <w:r w:rsidRPr="26B4B63E">
        <w:rPr>
          <w:rFonts w:eastAsia="Arial" w:cs="Arial"/>
        </w:rPr>
        <w:t xml:space="preserve"> et fais les exercices interactifs 4.4 à 4.7 + révision ;</w:t>
      </w:r>
    </w:p>
    <w:p w14:paraId="29AF2AC6" w14:textId="237EEA23" w:rsidR="7EF4AAC1" w:rsidRDefault="7EF4AAC1" w:rsidP="6909C105">
      <w:pPr>
        <w:pStyle w:val="Consignesetmatriel-description"/>
        <w:numPr>
          <w:ilvl w:val="0"/>
          <w:numId w:val="8"/>
        </w:numPr>
        <w:spacing w:after="120" w:line="240" w:lineRule="auto"/>
        <w:ind w:left="360" w:right="0"/>
        <w:rPr>
          <w:b/>
          <w:bCs/>
          <w:sz w:val="24"/>
          <w:szCs w:val="24"/>
        </w:rPr>
      </w:pPr>
      <w:r w:rsidRPr="6909C105">
        <w:rPr>
          <w:rFonts w:eastAsia="Arial" w:cs="Arial"/>
        </w:rPr>
        <w:t xml:space="preserve">Rends-toi sur </w:t>
      </w:r>
      <w:hyperlink r:id="rId16" w:anchor="view/exercises/topic/conjugaison">
        <w:r w:rsidRPr="6909C105">
          <w:rPr>
            <w:rStyle w:val="Lienhypertexte"/>
            <w:rFonts w:eastAsia="Arial" w:cs="Arial"/>
            <w:u w:val="none"/>
          </w:rPr>
          <w:t>cette page</w:t>
        </w:r>
      </w:hyperlink>
      <w:r w:rsidRPr="6909C105">
        <w:rPr>
          <w:rFonts w:eastAsia="Arial" w:cs="Arial"/>
        </w:rPr>
        <w:t xml:space="preserve"> et fais quelques exercices de révision portant sur la conjugaison.</w:t>
      </w:r>
    </w:p>
    <w:p w14:paraId="105324CB" w14:textId="77777777" w:rsidR="00E06058" w:rsidRDefault="00E06058" w:rsidP="00E06058">
      <w:pPr>
        <w:pStyle w:val="Consignesetmatriel-titres"/>
      </w:pPr>
      <w:r>
        <w:t>Matériel requis</w:t>
      </w:r>
    </w:p>
    <w:p w14:paraId="60B72C8D" w14:textId="7C62E65E" w:rsidR="00E06058" w:rsidRDefault="1A35CCEF" w:rsidP="6909C105">
      <w:pPr>
        <w:pStyle w:val="Consignesetmatriel-description"/>
        <w:numPr>
          <w:ilvl w:val="0"/>
          <w:numId w:val="26"/>
        </w:numPr>
        <w:spacing w:after="100" w:line="240" w:lineRule="auto"/>
      </w:pPr>
      <w:r>
        <w:t xml:space="preserve">Cahier d’apprentissage </w:t>
      </w:r>
      <w:r w:rsidRPr="6909C105">
        <w:rPr>
          <w:i/>
          <w:iCs/>
        </w:rPr>
        <w:t>Réseau</w:t>
      </w:r>
      <w:r w:rsidRPr="6909C105">
        <w:t xml:space="preserve"> ;</w:t>
      </w:r>
    </w:p>
    <w:p w14:paraId="41B438B0" w14:textId="68D610E8" w:rsidR="1A35CCEF" w:rsidRDefault="1A35CCEF" w:rsidP="6909C105">
      <w:pPr>
        <w:pStyle w:val="Consignesetmatriel-description"/>
        <w:numPr>
          <w:ilvl w:val="0"/>
          <w:numId w:val="26"/>
        </w:numPr>
        <w:spacing w:after="100" w:line="240" w:lineRule="auto"/>
      </w:pPr>
      <w:r w:rsidRPr="6909C105">
        <w:t>Ordinateur, tablette ou téléphone portable</w:t>
      </w:r>
      <w:r w:rsidR="00E225E4" w:rsidRPr="6909C105">
        <w:t xml:space="preserve"> ;</w:t>
      </w:r>
    </w:p>
    <w:p w14:paraId="0F62B7D3" w14:textId="3A5B3305" w:rsidR="00E225E4" w:rsidRDefault="00E225E4" w:rsidP="6909C105">
      <w:pPr>
        <w:pStyle w:val="Consignesetmatriel-description"/>
        <w:numPr>
          <w:ilvl w:val="0"/>
          <w:numId w:val="26"/>
        </w:numPr>
        <w:spacing w:after="100" w:line="240" w:lineRule="auto"/>
      </w:pPr>
      <w:r w:rsidRPr="6909C105">
        <w:t xml:space="preserve">Dictionnaire et </w:t>
      </w:r>
      <w:r w:rsidRPr="6909C105">
        <w:rPr>
          <w:i/>
          <w:iCs/>
        </w:rPr>
        <w:t>Bescherelle</w:t>
      </w:r>
      <w:r w:rsidRPr="6909C105">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E06058" w14:paraId="59362F64" w14:textId="77777777" w:rsidTr="6909C105">
        <w:tc>
          <w:tcPr>
            <w:tcW w:w="9782" w:type="dxa"/>
            <w:shd w:val="clear" w:color="auto" w:fill="DDECEE" w:themeFill="accent5" w:themeFillTint="33"/>
          </w:tcPr>
          <w:p w14:paraId="6E350EE3" w14:textId="77777777" w:rsidR="00E06058" w:rsidRDefault="00E06058">
            <w:pPr>
              <w:pStyle w:val="Informationsauxparents"/>
              <w:rPr>
                <w:lang w:eastAsia="en-US"/>
              </w:rPr>
            </w:pPr>
            <w:r>
              <w:rPr>
                <w:lang w:eastAsia="en-US"/>
              </w:rPr>
              <w:t>Information aux parents</w:t>
            </w:r>
          </w:p>
          <w:p w14:paraId="0489095D" w14:textId="77777777" w:rsidR="00E06058" w:rsidRDefault="00E06058">
            <w:pPr>
              <w:pStyle w:val="Tableauconsignesetmatriel-titres"/>
            </w:pPr>
            <w:r>
              <w:t>À propos de l’activité</w:t>
            </w:r>
          </w:p>
          <w:p w14:paraId="472F9303" w14:textId="203C5525" w:rsidR="00E06058" w:rsidRDefault="4DAE2535" w:rsidP="6909C105">
            <w:pPr>
              <w:pStyle w:val="TableauParagraphedeliste"/>
              <w:numPr>
                <w:ilvl w:val="0"/>
                <w:numId w:val="0"/>
              </w:numPr>
              <w:spacing w:line="256" w:lineRule="auto"/>
              <w:ind w:left="227"/>
              <w:rPr>
                <w:lang w:val="fr-FR"/>
              </w:rPr>
            </w:pPr>
            <w:r w:rsidRPr="6909C105">
              <w:rPr>
                <w:lang w:val="fr-FR"/>
              </w:rPr>
              <w:t>Votre enfant s’exercera à :</w:t>
            </w:r>
          </w:p>
          <w:p w14:paraId="72F65BEE" w14:textId="417BBCC3" w:rsidR="00E06058" w:rsidRDefault="4DAE2535" w:rsidP="6909C105">
            <w:pPr>
              <w:pStyle w:val="TableauParagraphedeliste"/>
              <w:spacing w:line="256" w:lineRule="auto"/>
              <w:rPr>
                <w:lang w:val="fr-FR"/>
              </w:rPr>
            </w:pPr>
            <w:r w:rsidRPr="6909C105">
              <w:rPr>
                <w:lang w:val="fr-FR"/>
              </w:rPr>
              <w:t>Conjuguer correctement des verbes à des temps simples et composés ;</w:t>
            </w:r>
          </w:p>
          <w:p w14:paraId="1838E1AC" w14:textId="270A82B3" w:rsidR="00E06058" w:rsidRDefault="4DAE2535" w:rsidP="6909C105">
            <w:pPr>
              <w:pStyle w:val="TableauParagraphedeliste"/>
              <w:spacing w:line="256" w:lineRule="auto"/>
              <w:rPr>
                <w:lang w:val="fr-FR"/>
              </w:rPr>
            </w:pPr>
            <w:r w:rsidRPr="6909C105">
              <w:rPr>
                <w:lang w:val="fr-FR"/>
              </w:rPr>
              <w:t>Dresser un portrait de ses forces et points à améliorer en français, de même qu’à cibler des stratégies précises pour y parvenir.</w:t>
            </w:r>
          </w:p>
        </w:tc>
      </w:tr>
    </w:tbl>
    <w:p w14:paraId="4CDDFA7D" w14:textId="04F3F946" w:rsidR="4DAE2535" w:rsidRDefault="4DAE2535" w:rsidP="6909C105">
      <w:pPr>
        <w:pStyle w:val="Crdit"/>
        <w:jc w:val="center"/>
        <w:rPr>
          <w:rFonts w:ascii="Segoe UI Emoji" w:eastAsia="Segoe UI Emoji" w:hAnsi="Segoe UI Emoji" w:cs="Segoe UI Emoji"/>
          <w:color w:val="auto"/>
          <w:sz w:val="96"/>
          <w:szCs w:val="96"/>
        </w:rPr>
      </w:pPr>
      <w:r w:rsidRPr="6909C105">
        <w:rPr>
          <w:rFonts w:ascii="Segoe UI Emoji" w:eastAsia="Segoe UI Emoji" w:hAnsi="Segoe UI Emoji" w:cs="Segoe UI Emoji"/>
          <w:color w:val="auto"/>
          <w:sz w:val="96"/>
          <w:szCs w:val="96"/>
        </w:rPr>
        <w:t>Bonnes vacances!</w:t>
      </w:r>
    </w:p>
    <w:p w14:paraId="36B8BA3B" w14:textId="2755A2C8" w:rsidR="4DAE2535" w:rsidRDefault="4DAE2535" w:rsidP="6909C105">
      <w:pPr>
        <w:pStyle w:val="Crdit"/>
        <w:jc w:val="center"/>
        <w:rPr>
          <w:sz w:val="96"/>
          <w:szCs w:val="96"/>
        </w:rPr>
        <w:sectPr w:rsidR="4DAE2535" w:rsidSect="006F3382">
          <w:headerReference w:type="default" r:id="rId17"/>
          <w:footerReference w:type="default" r:id="rId18"/>
          <w:pgSz w:w="12240" w:h="15840"/>
          <w:pgMar w:top="567" w:right="1418" w:bottom="1418" w:left="1276" w:header="709" w:footer="709" w:gutter="0"/>
          <w:cols w:space="708"/>
          <w:docGrid w:linePitch="360"/>
        </w:sectPr>
      </w:pPr>
      <w:r w:rsidRPr="6909C105">
        <w:rPr>
          <w:rFonts w:ascii="Segoe UI Emoji" w:eastAsia="Segoe UI Emoji" w:hAnsi="Segoe UI Emoji" w:cs="Segoe UI Emoji"/>
          <w:sz w:val="96"/>
          <w:szCs w:val="96"/>
        </w:rPr>
        <w:t>😀</w:t>
      </w:r>
    </w:p>
    <w:p w14:paraId="1FB04A8E" w14:textId="77777777" w:rsidR="00405702" w:rsidRDefault="00405702" w:rsidP="004468E3">
      <w:pPr>
        <w:pStyle w:val="Titredelactivit"/>
        <w:spacing w:before="0"/>
        <w:rPr>
          <w:lang w:val="fr-CA"/>
        </w:rPr>
      </w:pPr>
      <w:bookmarkStart w:id="1" w:name="_Hlk36662740"/>
      <w:r>
        <w:rPr>
          <w:lang w:val="fr-CA"/>
        </w:rPr>
        <w:lastRenderedPageBreak/>
        <w:t>Titre de l’activité</w:t>
      </w:r>
    </w:p>
    <w:p w14:paraId="155AD1F6" w14:textId="77777777" w:rsidR="004468E3" w:rsidRPr="005C78F8" w:rsidRDefault="004468E3" w:rsidP="004468E3">
      <w:pPr>
        <w:pStyle w:val="Consignesetmatriel-titres"/>
        <w:spacing w:after="120"/>
        <w:rPr>
          <w:rFonts w:ascii="Courier New" w:eastAsia="Courier New" w:hAnsi="Courier New" w:cs="Courier New"/>
          <w:sz w:val="48"/>
          <w:szCs w:val="48"/>
          <w:u w:val="single"/>
          <w:lang w:val="en-CA"/>
        </w:rPr>
      </w:pPr>
      <w:r w:rsidRPr="005C78F8">
        <w:rPr>
          <w:rFonts w:ascii="Courier New" w:eastAsia="Courier New" w:hAnsi="Courier New" w:cs="Courier New"/>
          <w:sz w:val="48"/>
          <w:szCs w:val="48"/>
          <w:u w:val="single"/>
          <w:lang w:val="en-CA"/>
        </w:rPr>
        <w:t>English work</w:t>
      </w:r>
    </w:p>
    <w:p w14:paraId="58357945" w14:textId="77777777" w:rsidR="004468E3" w:rsidRPr="005C78F8" w:rsidRDefault="004468E3" w:rsidP="004468E3">
      <w:pPr>
        <w:pStyle w:val="Consignesetmatriel-titres"/>
        <w:rPr>
          <w:rFonts w:ascii="Courier New" w:eastAsia="Courier New" w:hAnsi="Courier New" w:cs="Courier New"/>
          <w:color w:val="auto"/>
          <w:lang w:val="en-CA"/>
        </w:rPr>
      </w:pPr>
      <w:r w:rsidRPr="005C78F8">
        <w:rPr>
          <w:rFonts w:ascii="Courier New" w:eastAsia="Courier New" w:hAnsi="Courier New" w:cs="Courier New"/>
          <w:color w:val="auto"/>
          <w:lang w:val="en-CA"/>
        </w:rPr>
        <w:t>By Catherine Boulay</w:t>
      </w:r>
    </w:p>
    <w:p w14:paraId="167A4108" w14:textId="77777777" w:rsidR="004468E3" w:rsidRPr="0009147D" w:rsidRDefault="004468E3" w:rsidP="004468E3">
      <w:pPr>
        <w:pStyle w:val="Consignesetmatriel-titres"/>
        <w:numPr>
          <w:ilvl w:val="0"/>
          <w:numId w:val="7"/>
        </w:numPr>
        <w:rPr>
          <w:rFonts w:asciiTheme="minorHAnsi" w:eastAsiaTheme="minorEastAsia" w:hAnsiTheme="minorHAnsi" w:cstheme="minorBidi"/>
          <w:bCs/>
          <w:color w:val="000000" w:themeColor="text1"/>
          <w:lang w:val="en-CA"/>
        </w:rPr>
      </w:pPr>
      <w:r w:rsidRPr="0009147D">
        <w:rPr>
          <w:color w:val="auto"/>
          <w:lang w:val="en-CA"/>
        </w:rPr>
        <w:t xml:space="preserve">Read the story </w:t>
      </w:r>
      <w:r w:rsidRPr="0009147D">
        <w:rPr>
          <w:i/>
          <w:iCs/>
          <w:color w:val="auto"/>
          <w:lang w:val="en-CA"/>
        </w:rPr>
        <w:t>The Murder of the Rue Morgue</w:t>
      </w:r>
      <w:r w:rsidRPr="0009147D">
        <w:rPr>
          <w:color w:val="auto"/>
          <w:lang w:val="en-CA"/>
        </w:rPr>
        <w:t xml:space="preserve"> by Edgar Allen Poe. I sent it to you by email because it is a PDF document. You may also access it on Teams in the </w:t>
      </w:r>
      <w:proofErr w:type="spellStart"/>
      <w:r w:rsidRPr="0009147D">
        <w:rPr>
          <w:i/>
          <w:iCs/>
          <w:color w:val="auto"/>
          <w:lang w:val="en-CA"/>
        </w:rPr>
        <w:t>fichiers</w:t>
      </w:r>
      <w:proofErr w:type="spellEnd"/>
      <w:r w:rsidRPr="0009147D">
        <w:rPr>
          <w:color w:val="auto"/>
          <w:lang w:val="en-CA"/>
        </w:rPr>
        <w:t xml:space="preserve"> of our team English core &amp; enriched sec 3.</w:t>
      </w:r>
    </w:p>
    <w:p w14:paraId="6B1D9823" w14:textId="77777777" w:rsidR="004468E3" w:rsidRDefault="004468E3" w:rsidP="004468E3">
      <w:pPr>
        <w:pStyle w:val="Consignesetmatriel-titres"/>
        <w:numPr>
          <w:ilvl w:val="0"/>
          <w:numId w:val="7"/>
        </w:numPr>
        <w:rPr>
          <w:bCs/>
          <w:color w:val="000000" w:themeColor="text1"/>
        </w:rPr>
      </w:pPr>
      <w:proofErr w:type="spellStart"/>
      <w:r w:rsidRPr="1EE5C8DC">
        <w:rPr>
          <w:color w:val="auto"/>
        </w:rPr>
        <w:t>Answer</w:t>
      </w:r>
      <w:proofErr w:type="spellEnd"/>
      <w:r w:rsidRPr="1EE5C8DC">
        <w:rPr>
          <w:color w:val="auto"/>
        </w:rPr>
        <w:t xml:space="preserve"> the </w:t>
      </w:r>
      <w:proofErr w:type="spellStart"/>
      <w:r w:rsidRPr="1EE5C8DC">
        <w:rPr>
          <w:color w:val="auto"/>
        </w:rPr>
        <w:t>following</w:t>
      </w:r>
      <w:proofErr w:type="spellEnd"/>
      <w:r w:rsidRPr="1EE5C8DC">
        <w:rPr>
          <w:color w:val="auto"/>
        </w:rPr>
        <w:t xml:space="preserve"> questions:</w:t>
      </w:r>
    </w:p>
    <w:p w14:paraId="69625473" w14:textId="77777777" w:rsidR="004468E3" w:rsidRDefault="004468E3" w:rsidP="004468E3">
      <w:pPr>
        <w:rPr>
          <w:rFonts w:ascii="Baskerville Old Face" w:eastAsia="Baskerville Old Face" w:hAnsi="Baskerville Old Face" w:cs="Baskerville Old Face"/>
          <w:sz w:val="36"/>
          <w:szCs w:val="36"/>
          <w:lang w:val="en-CA"/>
        </w:rPr>
      </w:pPr>
    </w:p>
    <w:p w14:paraId="7C4EA29B" w14:textId="77777777" w:rsidR="004468E3" w:rsidRDefault="004468E3" w:rsidP="004468E3">
      <w:r w:rsidRPr="1EE5C8DC">
        <w:rPr>
          <w:rFonts w:ascii="Baskerville Old Face" w:eastAsia="Baskerville Old Face" w:hAnsi="Baskerville Old Face" w:cs="Baskerville Old Face"/>
          <w:sz w:val="36"/>
          <w:szCs w:val="36"/>
          <w:lang w:val="en-CA"/>
        </w:rPr>
        <w:t>Questionnaire:</w:t>
      </w:r>
    </w:p>
    <w:p w14:paraId="6FC1048C" w14:textId="77777777" w:rsidR="004468E3" w:rsidRDefault="004468E3" w:rsidP="004468E3">
      <w:r w:rsidRPr="1EE5C8DC">
        <w:rPr>
          <w:rFonts w:ascii="Baskerville Old Face" w:eastAsia="Baskerville Old Face" w:hAnsi="Baskerville Old Face" w:cs="Baskerville Old Face"/>
          <w:sz w:val="36"/>
          <w:szCs w:val="36"/>
          <w:lang w:val="en-CA"/>
        </w:rPr>
        <w:t xml:space="preserve"> </w:t>
      </w:r>
    </w:p>
    <w:p w14:paraId="5AD872F5" w14:textId="77777777" w:rsidR="004468E3" w:rsidRPr="0009147D" w:rsidRDefault="004468E3" w:rsidP="004468E3">
      <w:pPr>
        <w:jc w:val="center"/>
        <w:rPr>
          <w:lang w:val="en-CA"/>
        </w:rPr>
      </w:pPr>
      <w:r w:rsidRPr="1EE5C8DC">
        <w:rPr>
          <w:rFonts w:ascii="Baskerville Old Face" w:eastAsia="Baskerville Old Face" w:hAnsi="Baskerville Old Face" w:cs="Baskerville Old Face"/>
          <w:b/>
          <w:bCs/>
          <w:smallCaps/>
          <w:sz w:val="36"/>
          <w:szCs w:val="36"/>
          <w:lang w:val="en-CA"/>
        </w:rPr>
        <w:t>The Murder in the Rue Morgue</w:t>
      </w:r>
    </w:p>
    <w:p w14:paraId="3CBF03D6" w14:textId="77777777" w:rsidR="004468E3" w:rsidRPr="0009147D" w:rsidRDefault="004468E3" w:rsidP="004468E3">
      <w:pPr>
        <w:rPr>
          <w:lang w:val="en-CA"/>
        </w:rPr>
      </w:pPr>
      <w:r w:rsidRPr="1EE5C8DC">
        <w:rPr>
          <w:rFonts w:ascii="Baskerville Old Face" w:eastAsia="Baskerville Old Face" w:hAnsi="Baskerville Old Face" w:cs="Baskerville Old Face"/>
          <w:sz w:val="24"/>
          <w:lang w:val="en-CA"/>
        </w:rPr>
        <w:t xml:space="preserve"> </w:t>
      </w:r>
    </w:p>
    <w:p w14:paraId="0702F2A0" w14:textId="77777777" w:rsidR="004468E3" w:rsidRDefault="004468E3" w:rsidP="004468E3">
      <w:r w:rsidRPr="1EE5C8DC">
        <w:rPr>
          <w:rFonts w:ascii="Baskerville Old Face" w:eastAsia="Baskerville Old Face" w:hAnsi="Baskerville Old Face" w:cs="Baskerville Old Face"/>
          <w:sz w:val="24"/>
          <w:u w:val="single"/>
          <w:lang w:val="en-CA"/>
        </w:rPr>
        <w:t>Before reading questions:</w:t>
      </w:r>
    </w:p>
    <w:p w14:paraId="17229B5A" w14:textId="77777777" w:rsidR="004468E3" w:rsidRDefault="004468E3" w:rsidP="004468E3">
      <w:r w:rsidRPr="1EE5C8DC">
        <w:rPr>
          <w:rFonts w:ascii="Baskerville Old Face" w:eastAsia="Baskerville Old Face" w:hAnsi="Baskerville Old Face" w:cs="Baskerville Old Face"/>
          <w:sz w:val="24"/>
          <w:lang w:val="en-CA"/>
        </w:rPr>
        <w:t xml:space="preserve"> </w:t>
      </w:r>
    </w:p>
    <w:p w14:paraId="25AE7A27" w14:textId="77777777" w:rsidR="004468E3" w:rsidRPr="0009147D" w:rsidRDefault="004468E3" w:rsidP="004468E3">
      <w:pPr>
        <w:pStyle w:val="Paragraphedeliste"/>
        <w:numPr>
          <w:ilvl w:val="0"/>
          <w:numId w:val="6"/>
        </w:numPr>
        <w:spacing w:line="360" w:lineRule="auto"/>
        <w:ind w:hanging="720"/>
        <w:rPr>
          <w:rFonts w:asciiTheme="minorHAnsi" w:eastAsiaTheme="minorEastAsia" w:hAnsiTheme="minorHAnsi"/>
          <w:b/>
          <w:bCs/>
          <w:sz w:val="24"/>
          <w:szCs w:val="24"/>
          <w:lang w:val="en-CA"/>
        </w:rPr>
      </w:pPr>
      <w:r w:rsidRPr="1EE5C8DC">
        <w:rPr>
          <w:rFonts w:ascii="Baskerville Old Face" w:eastAsia="Baskerville Old Face" w:hAnsi="Baskerville Old Face" w:cs="Baskerville Old Face"/>
          <w:b/>
          <w:bCs/>
          <w:sz w:val="24"/>
          <w:szCs w:val="24"/>
          <w:lang w:val="en-CA"/>
        </w:rPr>
        <w:t>When do you need a strong body to solve a problem? When do you need a strong mind to solve a problem?</w:t>
      </w:r>
    </w:p>
    <w:p w14:paraId="3190F552" w14:textId="77777777" w:rsidR="004468E3" w:rsidRDefault="004468E3" w:rsidP="004468E3">
      <w:pPr>
        <w:spacing w:line="360" w:lineRule="auto"/>
        <w:ind w:left="709"/>
      </w:pPr>
      <w:r w:rsidRPr="1EE5C8DC">
        <w:rPr>
          <w:rFonts w:ascii="Baskerville Old Face" w:eastAsia="Baskerville Old Face" w:hAnsi="Baskerville Old Face" w:cs="Baskerville Old Face"/>
          <w:sz w:val="24"/>
          <w:lang w:val="en-CA"/>
        </w:rPr>
        <w:t>______________________________________________________________________________________________________________________________________________________________________________________________________</w:t>
      </w:r>
    </w:p>
    <w:p w14:paraId="21202BC0" w14:textId="77777777" w:rsidR="004468E3" w:rsidRDefault="004468E3" w:rsidP="004468E3">
      <w:pPr>
        <w:spacing w:line="360" w:lineRule="auto"/>
      </w:pPr>
      <w:r w:rsidRPr="1EE5C8DC">
        <w:rPr>
          <w:rFonts w:ascii="Baskerville Old Face" w:eastAsia="Baskerville Old Face" w:hAnsi="Baskerville Old Face" w:cs="Baskerville Old Face"/>
          <w:sz w:val="24"/>
          <w:lang w:val="en-CA"/>
        </w:rPr>
        <w:t xml:space="preserve"> </w:t>
      </w:r>
    </w:p>
    <w:p w14:paraId="6A3B19DF" w14:textId="77777777" w:rsidR="004468E3" w:rsidRPr="0009147D" w:rsidRDefault="004468E3" w:rsidP="004468E3">
      <w:pPr>
        <w:pStyle w:val="Paragraphedeliste"/>
        <w:numPr>
          <w:ilvl w:val="0"/>
          <w:numId w:val="6"/>
        </w:numPr>
        <w:spacing w:line="360" w:lineRule="auto"/>
        <w:rPr>
          <w:rFonts w:asciiTheme="minorHAnsi" w:eastAsiaTheme="minorEastAsia" w:hAnsiTheme="minorHAnsi"/>
          <w:b/>
          <w:bCs/>
          <w:sz w:val="24"/>
          <w:szCs w:val="24"/>
          <w:lang w:val="en-CA"/>
        </w:rPr>
      </w:pPr>
      <w:r w:rsidRPr="1EE5C8DC">
        <w:rPr>
          <w:rFonts w:ascii="Baskerville Old Face" w:eastAsia="Baskerville Old Face" w:hAnsi="Baskerville Old Face" w:cs="Baskerville Old Face"/>
          <w:b/>
          <w:bCs/>
          <w:sz w:val="24"/>
          <w:szCs w:val="24"/>
          <w:lang w:val="en-CA"/>
        </w:rPr>
        <w:t>‘The Murder in the Rue Morgue’ is a famous detective story. What usually happens in detective stories?</w:t>
      </w:r>
    </w:p>
    <w:p w14:paraId="785C77E5" w14:textId="77777777" w:rsidR="004468E3" w:rsidRDefault="004468E3" w:rsidP="004468E3">
      <w:pPr>
        <w:spacing w:line="360" w:lineRule="auto"/>
        <w:ind w:left="709"/>
      </w:pPr>
      <w:r w:rsidRPr="1EE5C8DC">
        <w:rPr>
          <w:rFonts w:ascii="Baskerville Old Face" w:eastAsia="Baskerville Old Face" w:hAnsi="Baskerville Old Face" w:cs="Baskerville Old Face"/>
          <w:sz w:val="24"/>
          <w:lang w:val="en-CA"/>
        </w:rPr>
        <w:t>______________________________________________________________________________________________________________________________________________________________________________________________________</w:t>
      </w:r>
    </w:p>
    <w:p w14:paraId="0E707E03" w14:textId="6F376EDE" w:rsidR="004468E3" w:rsidRDefault="004468E3" w:rsidP="004468E3">
      <w:pPr>
        <w:spacing w:line="360" w:lineRule="auto"/>
        <w:rPr>
          <w:rFonts w:ascii="Baskerville Old Face" w:eastAsia="Baskerville Old Face" w:hAnsi="Baskerville Old Face" w:cs="Baskerville Old Face"/>
          <w:b/>
          <w:bCs/>
          <w:sz w:val="24"/>
          <w:lang w:val="en-CA"/>
        </w:rPr>
      </w:pPr>
      <w:r w:rsidRPr="1EE5C8DC">
        <w:rPr>
          <w:rFonts w:ascii="Baskerville Old Face" w:eastAsia="Baskerville Old Face" w:hAnsi="Baskerville Old Face" w:cs="Baskerville Old Face"/>
          <w:b/>
          <w:bCs/>
          <w:sz w:val="24"/>
          <w:lang w:val="en-CA"/>
        </w:rPr>
        <w:t xml:space="preserve"> </w:t>
      </w:r>
    </w:p>
    <w:p w14:paraId="3CA538E7" w14:textId="77777777" w:rsidR="004468E3" w:rsidRDefault="004468E3">
      <w:pPr>
        <w:rPr>
          <w:rFonts w:ascii="Baskerville Old Face" w:eastAsia="Baskerville Old Face" w:hAnsi="Baskerville Old Face" w:cs="Baskerville Old Face"/>
          <w:b/>
          <w:bCs/>
          <w:sz w:val="24"/>
          <w:lang w:val="en-CA"/>
        </w:rPr>
      </w:pPr>
      <w:r>
        <w:rPr>
          <w:rFonts w:ascii="Baskerville Old Face" w:eastAsia="Baskerville Old Face" w:hAnsi="Baskerville Old Face" w:cs="Baskerville Old Face"/>
          <w:b/>
          <w:bCs/>
          <w:sz w:val="24"/>
          <w:lang w:val="en-CA"/>
        </w:rPr>
        <w:br w:type="page"/>
      </w:r>
    </w:p>
    <w:p w14:paraId="4A09A623" w14:textId="77777777" w:rsidR="004468E3" w:rsidRDefault="004468E3" w:rsidP="004468E3">
      <w:pPr>
        <w:spacing w:line="360" w:lineRule="auto"/>
      </w:pPr>
    </w:p>
    <w:p w14:paraId="0C9EE946" w14:textId="77777777" w:rsidR="004468E3" w:rsidRDefault="004468E3" w:rsidP="004468E3">
      <w:pPr>
        <w:spacing w:line="360" w:lineRule="auto"/>
      </w:pPr>
      <w:r w:rsidRPr="1EE5C8DC">
        <w:rPr>
          <w:rFonts w:ascii="Baskerville Old Face" w:eastAsia="Baskerville Old Face" w:hAnsi="Baskerville Old Face" w:cs="Baskerville Old Face"/>
          <w:sz w:val="24"/>
          <w:u w:val="single"/>
          <w:lang w:val="en-CA"/>
        </w:rPr>
        <w:t>While reading questions:</w:t>
      </w:r>
    </w:p>
    <w:p w14:paraId="4767CE0A" w14:textId="77777777" w:rsidR="004468E3" w:rsidRDefault="004468E3" w:rsidP="004468E3">
      <w:pPr>
        <w:pStyle w:val="Paragraphedeliste"/>
        <w:numPr>
          <w:ilvl w:val="0"/>
          <w:numId w:val="6"/>
        </w:numPr>
        <w:spacing w:line="360" w:lineRule="auto"/>
        <w:rPr>
          <w:rFonts w:asciiTheme="minorHAnsi" w:eastAsiaTheme="minorEastAsia" w:hAnsiTheme="minorHAnsi"/>
          <w:b/>
          <w:bCs/>
          <w:sz w:val="24"/>
          <w:szCs w:val="24"/>
        </w:rPr>
      </w:pPr>
      <w:r w:rsidRPr="1EE5C8DC">
        <w:rPr>
          <w:rFonts w:ascii="Baskerville Old Face" w:eastAsia="Baskerville Old Face" w:hAnsi="Baskerville Old Face" w:cs="Baskerville Old Face"/>
          <w:b/>
          <w:bCs/>
          <w:sz w:val="24"/>
          <w:szCs w:val="24"/>
          <w:lang w:val="en-CA"/>
        </w:rPr>
        <w:t>What language do these people think they hear on the night of the murder? Complete the table.</w:t>
      </w:r>
    </w:p>
    <w:tbl>
      <w:tblPr>
        <w:tblStyle w:val="Grilledutableau"/>
        <w:tblW w:w="0" w:type="auto"/>
        <w:tblLayout w:type="fixed"/>
        <w:tblLook w:val="04A0" w:firstRow="1" w:lastRow="0" w:firstColumn="1" w:lastColumn="0" w:noHBand="0" w:noVBand="1"/>
      </w:tblPr>
      <w:tblGrid>
        <w:gridCol w:w="3182"/>
        <w:gridCol w:w="3182"/>
        <w:gridCol w:w="3182"/>
      </w:tblGrid>
      <w:tr w:rsidR="004468E3" w14:paraId="6C31F36F" w14:textId="77777777" w:rsidTr="00392904">
        <w:tc>
          <w:tcPr>
            <w:tcW w:w="3182" w:type="dxa"/>
          </w:tcPr>
          <w:p w14:paraId="74582488"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 xml:space="preserve"> </w:t>
            </w:r>
          </w:p>
        </w:tc>
        <w:tc>
          <w:tcPr>
            <w:tcW w:w="3182" w:type="dxa"/>
          </w:tcPr>
          <w:p w14:paraId="747E5982"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The high voice</w:t>
            </w:r>
          </w:p>
        </w:tc>
        <w:tc>
          <w:tcPr>
            <w:tcW w:w="3182" w:type="dxa"/>
          </w:tcPr>
          <w:p w14:paraId="2E3CC3D8"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The rough voice</w:t>
            </w:r>
          </w:p>
        </w:tc>
      </w:tr>
      <w:tr w:rsidR="004468E3" w14:paraId="4D8F75DC" w14:textId="77777777" w:rsidTr="00392904">
        <w:tc>
          <w:tcPr>
            <w:tcW w:w="3182" w:type="dxa"/>
          </w:tcPr>
          <w:p w14:paraId="5354CB7B" w14:textId="77777777" w:rsidR="004468E3" w:rsidRDefault="004468E3" w:rsidP="00392904">
            <w:pPr>
              <w:spacing w:line="360" w:lineRule="auto"/>
            </w:pPr>
            <w:proofErr w:type="spellStart"/>
            <w:r w:rsidRPr="1EE5C8DC">
              <w:rPr>
                <w:rFonts w:ascii="Baskerville Old Face" w:eastAsia="Baskerville Old Face" w:hAnsi="Baskerville Old Face" w:cs="Baskerville Old Face"/>
                <w:sz w:val="24"/>
                <w:lang w:val="en-CA"/>
              </w:rPr>
              <w:t>Isidore</w:t>
            </w:r>
            <w:proofErr w:type="spellEnd"/>
            <w:r w:rsidRPr="1EE5C8DC">
              <w:rPr>
                <w:rFonts w:ascii="Baskerville Old Face" w:eastAsia="Baskerville Old Face" w:hAnsi="Baskerville Old Face" w:cs="Baskerville Old Face"/>
                <w:sz w:val="24"/>
                <w:lang w:val="en-CA"/>
              </w:rPr>
              <w:t xml:space="preserve"> Musset</w:t>
            </w:r>
          </w:p>
        </w:tc>
        <w:tc>
          <w:tcPr>
            <w:tcW w:w="3182" w:type="dxa"/>
          </w:tcPr>
          <w:p w14:paraId="770F05B9"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 xml:space="preserve"> </w:t>
            </w:r>
          </w:p>
        </w:tc>
        <w:tc>
          <w:tcPr>
            <w:tcW w:w="3182" w:type="dxa"/>
          </w:tcPr>
          <w:p w14:paraId="165B7475"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 xml:space="preserve"> </w:t>
            </w:r>
          </w:p>
        </w:tc>
      </w:tr>
      <w:tr w:rsidR="004468E3" w14:paraId="36554F5D" w14:textId="77777777" w:rsidTr="00392904">
        <w:tc>
          <w:tcPr>
            <w:tcW w:w="3182" w:type="dxa"/>
          </w:tcPr>
          <w:p w14:paraId="13A94C18"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Henri Duval</w:t>
            </w:r>
          </w:p>
        </w:tc>
        <w:tc>
          <w:tcPr>
            <w:tcW w:w="3182" w:type="dxa"/>
          </w:tcPr>
          <w:p w14:paraId="60D90005"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 xml:space="preserve"> </w:t>
            </w:r>
          </w:p>
        </w:tc>
        <w:tc>
          <w:tcPr>
            <w:tcW w:w="3182" w:type="dxa"/>
          </w:tcPr>
          <w:p w14:paraId="7FE2AEB5"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 xml:space="preserve"> </w:t>
            </w:r>
          </w:p>
        </w:tc>
      </w:tr>
      <w:tr w:rsidR="004468E3" w14:paraId="3EB76D72" w14:textId="77777777" w:rsidTr="00392904">
        <w:tc>
          <w:tcPr>
            <w:tcW w:w="3182" w:type="dxa"/>
          </w:tcPr>
          <w:p w14:paraId="01D27523" w14:textId="77777777" w:rsidR="004468E3" w:rsidRDefault="004468E3" w:rsidP="00392904">
            <w:pPr>
              <w:spacing w:line="360" w:lineRule="auto"/>
            </w:pPr>
            <w:proofErr w:type="spellStart"/>
            <w:r w:rsidRPr="1EE5C8DC">
              <w:rPr>
                <w:rFonts w:ascii="Baskerville Old Face" w:eastAsia="Baskerville Old Face" w:hAnsi="Baskerville Old Face" w:cs="Baskerville Old Face"/>
                <w:sz w:val="24"/>
                <w:lang w:val="en-CA"/>
              </w:rPr>
              <w:t>Odenheimer</w:t>
            </w:r>
            <w:proofErr w:type="spellEnd"/>
          </w:p>
        </w:tc>
        <w:tc>
          <w:tcPr>
            <w:tcW w:w="3182" w:type="dxa"/>
          </w:tcPr>
          <w:p w14:paraId="01E464BC"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 xml:space="preserve"> </w:t>
            </w:r>
          </w:p>
        </w:tc>
        <w:tc>
          <w:tcPr>
            <w:tcW w:w="3182" w:type="dxa"/>
          </w:tcPr>
          <w:p w14:paraId="31F92970"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 xml:space="preserve"> </w:t>
            </w:r>
          </w:p>
        </w:tc>
      </w:tr>
      <w:tr w:rsidR="004468E3" w14:paraId="1C642402" w14:textId="77777777" w:rsidTr="00392904">
        <w:tc>
          <w:tcPr>
            <w:tcW w:w="3182" w:type="dxa"/>
          </w:tcPr>
          <w:p w14:paraId="1DEE96B7"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William Bird</w:t>
            </w:r>
          </w:p>
        </w:tc>
        <w:tc>
          <w:tcPr>
            <w:tcW w:w="3182" w:type="dxa"/>
          </w:tcPr>
          <w:p w14:paraId="6518BE53"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 xml:space="preserve"> </w:t>
            </w:r>
          </w:p>
        </w:tc>
        <w:tc>
          <w:tcPr>
            <w:tcW w:w="3182" w:type="dxa"/>
          </w:tcPr>
          <w:p w14:paraId="014A59D0"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 xml:space="preserve"> </w:t>
            </w:r>
          </w:p>
        </w:tc>
      </w:tr>
      <w:tr w:rsidR="004468E3" w14:paraId="2A18B633" w14:textId="77777777" w:rsidTr="00392904">
        <w:tc>
          <w:tcPr>
            <w:tcW w:w="3182" w:type="dxa"/>
          </w:tcPr>
          <w:p w14:paraId="48C610FB"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 xml:space="preserve">Alfonso </w:t>
            </w:r>
            <w:proofErr w:type="spellStart"/>
            <w:r w:rsidRPr="1EE5C8DC">
              <w:rPr>
                <w:rFonts w:ascii="Baskerville Old Face" w:eastAsia="Baskerville Old Face" w:hAnsi="Baskerville Old Face" w:cs="Baskerville Old Face"/>
                <w:sz w:val="24"/>
                <w:lang w:val="en-CA"/>
              </w:rPr>
              <w:t>Garcio</w:t>
            </w:r>
            <w:proofErr w:type="spellEnd"/>
          </w:p>
        </w:tc>
        <w:tc>
          <w:tcPr>
            <w:tcW w:w="3182" w:type="dxa"/>
          </w:tcPr>
          <w:p w14:paraId="7186519F"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 xml:space="preserve"> </w:t>
            </w:r>
          </w:p>
        </w:tc>
        <w:tc>
          <w:tcPr>
            <w:tcW w:w="3182" w:type="dxa"/>
          </w:tcPr>
          <w:p w14:paraId="48F64097"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 xml:space="preserve"> </w:t>
            </w:r>
          </w:p>
        </w:tc>
      </w:tr>
      <w:tr w:rsidR="004468E3" w14:paraId="432FDDE1" w14:textId="77777777" w:rsidTr="00392904">
        <w:tc>
          <w:tcPr>
            <w:tcW w:w="3182" w:type="dxa"/>
          </w:tcPr>
          <w:p w14:paraId="11129819"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 xml:space="preserve">Alberto </w:t>
            </w:r>
            <w:proofErr w:type="spellStart"/>
            <w:r w:rsidRPr="1EE5C8DC">
              <w:rPr>
                <w:rFonts w:ascii="Baskerville Old Face" w:eastAsia="Baskerville Old Face" w:hAnsi="Baskerville Old Face" w:cs="Baskerville Old Face"/>
                <w:sz w:val="24"/>
                <w:lang w:val="en-CA"/>
              </w:rPr>
              <w:t>Montani</w:t>
            </w:r>
            <w:proofErr w:type="spellEnd"/>
          </w:p>
        </w:tc>
        <w:tc>
          <w:tcPr>
            <w:tcW w:w="3182" w:type="dxa"/>
          </w:tcPr>
          <w:p w14:paraId="1161BB32"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 xml:space="preserve"> </w:t>
            </w:r>
          </w:p>
        </w:tc>
        <w:tc>
          <w:tcPr>
            <w:tcW w:w="3182" w:type="dxa"/>
          </w:tcPr>
          <w:p w14:paraId="6D5724E9" w14:textId="77777777" w:rsidR="004468E3" w:rsidRDefault="004468E3" w:rsidP="00392904">
            <w:pPr>
              <w:spacing w:line="360" w:lineRule="auto"/>
            </w:pPr>
            <w:r w:rsidRPr="1EE5C8DC">
              <w:rPr>
                <w:rFonts w:ascii="Baskerville Old Face" w:eastAsia="Baskerville Old Face" w:hAnsi="Baskerville Old Face" w:cs="Baskerville Old Face"/>
                <w:sz w:val="24"/>
                <w:lang w:val="en-CA"/>
              </w:rPr>
              <w:t xml:space="preserve"> </w:t>
            </w:r>
          </w:p>
        </w:tc>
      </w:tr>
    </w:tbl>
    <w:p w14:paraId="1E5FD57C" w14:textId="77777777" w:rsidR="004468E3" w:rsidRDefault="004468E3" w:rsidP="004468E3">
      <w:pPr>
        <w:spacing w:line="360" w:lineRule="auto"/>
      </w:pPr>
      <w:r w:rsidRPr="1EE5C8DC">
        <w:rPr>
          <w:rFonts w:ascii="Baskerville Old Face" w:eastAsia="Baskerville Old Face" w:hAnsi="Baskerville Old Face" w:cs="Baskerville Old Face"/>
          <w:sz w:val="24"/>
          <w:lang w:val="en-CA"/>
        </w:rPr>
        <w:t xml:space="preserve"> </w:t>
      </w:r>
    </w:p>
    <w:p w14:paraId="5D8DBA3B" w14:textId="77777777" w:rsidR="004468E3" w:rsidRPr="0009147D" w:rsidRDefault="004468E3" w:rsidP="004468E3">
      <w:pPr>
        <w:pStyle w:val="Paragraphedeliste"/>
        <w:numPr>
          <w:ilvl w:val="0"/>
          <w:numId w:val="6"/>
        </w:numPr>
        <w:spacing w:line="360" w:lineRule="auto"/>
        <w:rPr>
          <w:rFonts w:asciiTheme="minorHAnsi" w:eastAsiaTheme="minorEastAsia" w:hAnsiTheme="minorHAnsi"/>
          <w:b/>
          <w:bCs/>
          <w:sz w:val="24"/>
          <w:szCs w:val="24"/>
          <w:lang w:val="en-CA"/>
        </w:rPr>
      </w:pPr>
      <w:r w:rsidRPr="1EE5C8DC">
        <w:rPr>
          <w:rFonts w:ascii="Baskerville Old Face" w:eastAsia="Baskerville Old Face" w:hAnsi="Baskerville Old Face" w:cs="Baskerville Old Face"/>
          <w:b/>
          <w:bCs/>
          <w:sz w:val="24"/>
          <w:szCs w:val="24"/>
          <w:lang w:val="en-CA"/>
        </w:rPr>
        <w:t xml:space="preserve">Write P for police or D for </w:t>
      </w:r>
      <w:proofErr w:type="spellStart"/>
      <w:r w:rsidRPr="1EE5C8DC">
        <w:rPr>
          <w:rFonts w:ascii="Baskerville Old Face" w:eastAsia="Baskerville Old Face" w:hAnsi="Baskerville Old Face" w:cs="Baskerville Old Face"/>
          <w:b/>
          <w:bCs/>
          <w:sz w:val="24"/>
          <w:szCs w:val="24"/>
          <w:lang w:val="en-CA"/>
        </w:rPr>
        <w:t>Dupin</w:t>
      </w:r>
      <w:proofErr w:type="spellEnd"/>
      <w:r w:rsidRPr="1EE5C8DC">
        <w:rPr>
          <w:rFonts w:ascii="Baskerville Old Face" w:eastAsia="Baskerville Old Face" w:hAnsi="Baskerville Old Face" w:cs="Baskerville Old Face"/>
          <w:b/>
          <w:bCs/>
          <w:sz w:val="24"/>
          <w:szCs w:val="24"/>
          <w:lang w:val="en-CA"/>
        </w:rPr>
        <w:t>.</w:t>
      </w:r>
    </w:p>
    <w:p w14:paraId="212E4E84" w14:textId="77777777" w:rsidR="004468E3" w:rsidRDefault="004468E3" w:rsidP="004468E3">
      <w:pPr>
        <w:pStyle w:val="Paragraphedeliste"/>
        <w:numPr>
          <w:ilvl w:val="0"/>
          <w:numId w:val="5"/>
        </w:numPr>
        <w:spacing w:line="360" w:lineRule="auto"/>
        <w:rPr>
          <w:rFonts w:asciiTheme="minorHAnsi" w:eastAsiaTheme="minorEastAsia" w:hAnsiTheme="minorHAnsi"/>
          <w:sz w:val="24"/>
          <w:szCs w:val="24"/>
        </w:rPr>
      </w:pPr>
      <w:r w:rsidRPr="1EE5C8DC">
        <w:rPr>
          <w:rFonts w:ascii="Baskerville Old Face" w:eastAsia="Baskerville Old Face" w:hAnsi="Baskerville Old Face" w:cs="Baskerville Old Face"/>
          <w:sz w:val="24"/>
          <w:szCs w:val="24"/>
          <w:lang w:val="en-CA"/>
        </w:rPr>
        <w:t>Who thinks that the mystery cannot be solved? ____</w:t>
      </w:r>
    </w:p>
    <w:p w14:paraId="0886D2B5" w14:textId="77777777" w:rsidR="004468E3" w:rsidRDefault="004468E3" w:rsidP="004468E3">
      <w:pPr>
        <w:pStyle w:val="Paragraphedeliste"/>
        <w:numPr>
          <w:ilvl w:val="0"/>
          <w:numId w:val="5"/>
        </w:numPr>
        <w:spacing w:line="360" w:lineRule="auto"/>
        <w:rPr>
          <w:rFonts w:asciiTheme="minorHAnsi" w:eastAsiaTheme="minorEastAsia" w:hAnsiTheme="minorHAnsi"/>
          <w:sz w:val="24"/>
          <w:szCs w:val="24"/>
        </w:rPr>
      </w:pPr>
      <w:r w:rsidRPr="1EE5C8DC">
        <w:rPr>
          <w:rFonts w:ascii="Baskerville Old Face" w:eastAsia="Baskerville Old Face" w:hAnsi="Baskerville Old Face" w:cs="Baskerville Old Face"/>
          <w:sz w:val="24"/>
          <w:szCs w:val="24"/>
          <w:lang w:val="en-CA"/>
        </w:rPr>
        <w:t>Who thinks that unusual facts will solve the murder? ___</w:t>
      </w:r>
    </w:p>
    <w:p w14:paraId="374E186F" w14:textId="77777777" w:rsidR="004468E3" w:rsidRDefault="004468E3" w:rsidP="004468E3">
      <w:pPr>
        <w:pStyle w:val="Paragraphedeliste"/>
        <w:numPr>
          <w:ilvl w:val="0"/>
          <w:numId w:val="5"/>
        </w:numPr>
        <w:spacing w:line="360" w:lineRule="auto"/>
        <w:rPr>
          <w:rFonts w:asciiTheme="minorHAnsi" w:eastAsiaTheme="minorEastAsia" w:hAnsiTheme="minorHAnsi"/>
          <w:sz w:val="24"/>
          <w:szCs w:val="24"/>
        </w:rPr>
      </w:pPr>
      <w:r w:rsidRPr="1EE5C8DC">
        <w:rPr>
          <w:rFonts w:ascii="Baskerville Old Face" w:eastAsia="Baskerville Old Face" w:hAnsi="Baskerville Old Face" w:cs="Baskerville Old Face"/>
          <w:sz w:val="24"/>
          <w:szCs w:val="24"/>
          <w:lang w:val="en-CA"/>
        </w:rPr>
        <w:t>Who thinks that the high voice did not produce words? ___</w:t>
      </w:r>
    </w:p>
    <w:p w14:paraId="4A0C3A62" w14:textId="77777777" w:rsidR="004468E3" w:rsidRDefault="004468E3" w:rsidP="004468E3">
      <w:pPr>
        <w:pStyle w:val="Paragraphedeliste"/>
        <w:numPr>
          <w:ilvl w:val="0"/>
          <w:numId w:val="5"/>
        </w:numPr>
        <w:spacing w:line="360" w:lineRule="auto"/>
        <w:rPr>
          <w:rFonts w:asciiTheme="minorHAnsi" w:eastAsiaTheme="minorEastAsia" w:hAnsiTheme="minorHAnsi"/>
          <w:sz w:val="24"/>
          <w:szCs w:val="24"/>
        </w:rPr>
      </w:pPr>
      <w:r w:rsidRPr="1EE5C8DC">
        <w:rPr>
          <w:rFonts w:ascii="Baskerville Old Face" w:eastAsia="Baskerville Old Face" w:hAnsi="Baskerville Old Face" w:cs="Baskerville Old Face"/>
          <w:sz w:val="24"/>
          <w:szCs w:val="24"/>
          <w:lang w:val="en-CA"/>
        </w:rPr>
        <w:t>Who thinks that nobody left the house through the windows? ___</w:t>
      </w:r>
    </w:p>
    <w:p w14:paraId="52289632" w14:textId="77777777" w:rsidR="004468E3" w:rsidRDefault="004468E3" w:rsidP="004468E3">
      <w:pPr>
        <w:pStyle w:val="Paragraphedeliste"/>
        <w:numPr>
          <w:ilvl w:val="0"/>
          <w:numId w:val="5"/>
        </w:numPr>
        <w:spacing w:line="360" w:lineRule="auto"/>
        <w:rPr>
          <w:rFonts w:asciiTheme="minorHAnsi" w:eastAsiaTheme="minorEastAsia" w:hAnsiTheme="minorHAnsi"/>
          <w:sz w:val="24"/>
          <w:szCs w:val="24"/>
        </w:rPr>
      </w:pPr>
      <w:r w:rsidRPr="1EE5C8DC">
        <w:rPr>
          <w:rFonts w:ascii="Baskerville Old Face" w:eastAsia="Baskerville Old Face" w:hAnsi="Baskerville Old Face" w:cs="Baskerville Old Face"/>
          <w:sz w:val="24"/>
          <w:szCs w:val="24"/>
          <w:lang w:val="en-CA"/>
        </w:rPr>
        <w:t>Who thinks that the criminals escaped through the windows? ___</w:t>
      </w:r>
    </w:p>
    <w:p w14:paraId="7A16D8C6" w14:textId="77777777" w:rsidR="004468E3" w:rsidRDefault="004468E3" w:rsidP="004468E3">
      <w:pPr>
        <w:pStyle w:val="Paragraphedeliste"/>
        <w:numPr>
          <w:ilvl w:val="0"/>
          <w:numId w:val="5"/>
        </w:numPr>
        <w:spacing w:line="360" w:lineRule="auto"/>
        <w:rPr>
          <w:rFonts w:asciiTheme="minorHAnsi" w:eastAsiaTheme="minorEastAsia" w:hAnsiTheme="minorHAnsi"/>
          <w:sz w:val="24"/>
          <w:szCs w:val="24"/>
        </w:rPr>
      </w:pPr>
      <w:r w:rsidRPr="1EE5C8DC">
        <w:rPr>
          <w:rFonts w:ascii="Baskerville Old Face" w:eastAsia="Baskerville Old Face" w:hAnsi="Baskerville Old Face" w:cs="Baskerville Old Face"/>
          <w:sz w:val="24"/>
          <w:szCs w:val="24"/>
          <w:lang w:val="en-CA"/>
        </w:rPr>
        <w:t>Who thinks that there was no reason for the murders? ___</w:t>
      </w:r>
    </w:p>
    <w:p w14:paraId="59871140" w14:textId="77777777" w:rsidR="004468E3" w:rsidRDefault="004468E3" w:rsidP="004468E3">
      <w:pPr>
        <w:pStyle w:val="Paragraphedeliste"/>
        <w:numPr>
          <w:ilvl w:val="0"/>
          <w:numId w:val="5"/>
        </w:numPr>
        <w:spacing w:line="360" w:lineRule="auto"/>
        <w:rPr>
          <w:rFonts w:asciiTheme="minorHAnsi" w:eastAsiaTheme="minorEastAsia" w:hAnsiTheme="minorHAnsi"/>
          <w:sz w:val="24"/>
          <w:szCs w:val="24"/>
        </w:rPr>
      </w:pPr>
      <w:r w:rsidRPr="1EE5C8DC">
        <w:rPr>
          <w:rFonts w:ascii="Baskerville Old Face" w:eastAsia="Baskerville Old Face" w:hAnsi="Baskerville Old Face" w:cs="Baskerville Old Face"/>
          <w:sz w:val="24"/>
          <w:szCs w:val="24"/>
          <w:lang w:val="en-CA"/>
        </w:rPr>
        <w:t xml:space="preserve">Who thinks the hair in Madame </w:t>
      </w:r>
      <w:proofErr w:type="spellStart"/>
      <w:r w:rsidRPr="1EE5C8DC">
        <w:rPr>
          <w:rFonts w:ascii="Baskerville Old Face" w:eastAsia="Baskerville Old Face" w:hAnsi="Baskerville Old Face" w:cs="Baskerville Old Face"/>
          <w:sz w:val="24"/>
          <w:szCs w:val="24"/>
          <w:lang w:val="en-CA"/>
        </w:rPr>
        <w:t>L’Espanaye’s</w:t>
      </w:r>
      <w:proofErr w:type="spellEnd"/>
      <w:r w:rsidRPr="1EE5C8DC">
        <w:rPr>
          <w:rFonts w:ascii="Baskerville Old Face" w:eastAsia="Baskerville Old Face" w:hAnsi="Baskerville Old Face" w:cs="Baskerville Old Face"/>
          <w:sz w:val="24"/>
          <w:szCs w:val="24"/>
          <w:lang w:val="en-CA"/>
        </w:rPr>
        <w:t xml:space="preserve"> hand belong to an animal? ___</w:t>
      </w:r>
    </w:p>
    <w:p w14:paraId="2DAD9EB1" w14:textId="77777777" w:rsidR="004468E3" w:rsidRDefault="004468E3" w:rsidP="004468E3">
      <w:pPr>
        <w:pStyle w:val="Paragraphedeliste"/>
        <w:numPr>
          <w:ilvl w:val="0"/>
          <w:numId w:val="5"/>
        </w:numPr>
        <w:spacing w:line="360" w:lineRule="auto"/>
        <w:rPr>
          <w:rFonts w:asciiTheme="minorHAnsi" w:eastAsiaTheme="minorEastAsia" w:hAnsiTheme="minorHAnsi"/>
          <w:sz w:val="24"/>
          <w:szCs w:val="24"/>
        </w:rPr>
      </w:pPr>
      <w:r w:rsidRPr="1EE5C8DC">
        <w:rPr>
          <w:rFonts w:ascii="Baskerville Old Face" w:eastAsia="Baskerville Old Face" w:hAnsi="Baskerville Old Face" w:cs="Baskerville Old Face"/>
          <w:sz w:val="24"/>
          <w:szCs w:val="24"/>
          <w:lang w:val="en-CA"/>
        </w:rPr>
        <w:t>Who doesn’t think that an animal killed the women? ___</w:t>
      </w:r>
    </w:p>
    <w:p w14:paraId="78ADA8FD" w14:textId="77777777" w:rsidR="004468E3" w:rsidRDefault="004468E3" w:rsidP="004468E3">
      <w:pPr>
        <w:pStyle w:val="Paragraphedeliste"/>
        <w:numPr>
          <w:ilvl w:val="0"/>
          <w:numId w:val="5"/>
        </w:numPr>
        <w:spacing w:line="360" w:lineRule="auto"/>
        <w:rPr>
          <w:rFonts w:asciiTheme="minorHAnsi" w:eastAsiaTheme="minorEastAsia" w:hAnsiTheme="minorHAnsi"/>
          <w:sz w:val="24"/>
          <w:szCs w:val="24"/>
        </w:rPr>
      </w:pPr>
      <w:r w:rsidRPr="1EE5C8DC">
        <w:rPr>
          <w:rFonts w:ascii="Baskerville Old Face" w:eastAsia="Baskerville Old Face" w:hAnsi="Baskerville Old Face" w:cs="Baskerville Old Face"/>
          <w:sz w:val="24"/>
          <w:szCs w:val="24"/>
          <w:lang w:val="en-CA"/>
        </w:rPr>
        <w:t>Who thinks that a sailor knows about the murders? ___</w:t>
      </w:r>
    </w:p>
    <w:p w14:paraId="3938F70F" w14:textId="77777777" w:rsidR="004468E3" w:rsidRDefault="004468E3" w:rsidP="004468E3">
      <w:pPr>
        <w:spacing w:line="360" w:lineRule="auto"/>
      </w:pPr>
      <w:r w:rsidRPr="1EE5C8DC">
        <w:rPr>
          <w:rFonts w:ascii="Baskerville Old Face" w:eastAsia="Baskerville Old Face" w:hAnsi="Baskerville Old Face" w:cs="Baskerville Old Face"/>
          <w:sz w:val="24"/>
          <w:lang w:val="en-CA"/>
        </w:rPr>
        <w:t xml:space="preserve"> </w:t>
      </w:r>
    </w:p>
    <w:p w14:paraId="596ACBBF" w14:textId="77777777" w:rsidR="004468E3" w:rsidRDefault="004468E3" w:rsidP="004468E3">
      <w:pPr>
        <w:spacing w:line="360" w:lineRule="auto"/>
      </w:pPr>
      <w:r w:rsidRPr="1EE5C8DC">
        <w:rPr>
          <w:rFonts w:ascii="Baskerville Old Face" w:eastAsia="Baskerville Old Face" w:hAnsi="Baskerville Old Face" w:cs="Baskerville Old Face"/>
          <w:sz w:val="24"/>
          <w:u w:val="single"/>
          <w:lang w:val="en-CA"/>
        </w:rPr>
        <w:t>After reading questions:</w:t>
      </w:r>
    </w:p>
    <w:p w14:paraId="71173B4C" w14:textId="77777777" w:rsidR="004468E3" w:rsidRDefault="004468E3" w:rsidP="004468E3">
      <w:pPr>
        <w:pStyle w:val="Paragraphedeliste"/>
        <w:numPr>
          <w:ilvl w:val="0"/>
          <w:numId w:val="6"/>
        </w:numPr>
        <w:spacing w:line="360" w:lineRule="auto"/>
        <w:rPr>
          <w:rFonts w:asciiTheme="minorHAnsi" w:eastAsiaTheme="minorEastAsia" w:hAnsiTheme="minorHAnsi"/>
          <w:b/>
          <w:bCs/>
          <w:sz w:val="24"/>
          <w:szCs w:val="24"/>
        </w:rPr>
      </w:pPr>
      <w:r w:rsidRPr="1EE5C8DC">
        <w:rPr>
          <w:rFonts w:ascii="Baskerville Old Face" w:eastAsia="Baskerville Old Face" w:hAnsi="Baskerville Old Face" w:cs="Baskerville Old Face"/>
          <w:b/>
          <w:bCs/>
          <w:sz w:val="24"/>
          <w:szCs w:val="24"/>
          <w:lang w:val="en-CA"/>
        </w:rPr>
        <w:t>Who or what:</w:t>
      </w:r>
    </w:p>
    <w:p w14:paraId="234AB571" w14:textId="77777777" w:rsidR="004468E3" w:rsidRDefault="004468E3" w:rsidP="004468E3">
      <w:pPr>
        <w:pStyle w:val="Paragraphedeliste"/>
        <w:numPr>
          <w:ilvl w:val="0"/>
          <w:numId w:val="4"/>
        </w:numPr>
        <w:spacing w:line="360" w:lineRule="auto"/>
        <w:rPr>
          <w:rFonts w:asciiTheme="minorHAnsi" w:eastAsiaTheme="minorEastAsia" w:hAnsiTheme="minorHAnsi"/>
          <w:sz w:val="24"/>
          <w:szCs w:val="24"/>
        </w:rPr>
      </w:pPr>
      <w:r w:rsidRPr="1EE5C8DC">
        <w:rPr>
          <w:rFonts w:ascii="Baskerville Old Face" w:eastAsia="Baskerville Old Face" w:hAnsi="Baskerville Old Face" w:cs="Baskerville Old Face"/>
          <w:sz w:val="24"/>
          <w:szCs w:val="24"/>
          <w:lang w:val="en-CA"/>
        </w:rPr>
        <w:t>______can see into people’s hearts? __________________</w:t>
      </w:r>
    </w:p>
    <w:p w14:paraId="041F7A02" w14:textId="77777777" w:rsidR="004468E3" w:rsidRPr="0009147D" w:rsidRDefault="004468E3" w:rsidP="004468E3">
      <w:pPr>
        <w:pStyle w:val="Paragraphedeliste"/>
        <w:numPr>
          <w:ilvl w:val="0"/>
          <w:numId w:val="4"/>
        </w:numPr>
        <w:spacing w:line="360" w:lineRule="auto"/>
        <w:rPr>
          <w:rFonts w:asciiTheme="minorHAnsi" w:eastAsiaTheme="minorEastAsia" w:hAnsiTheme="minorHAnsi"/>
          <w:sz w:val="24"/>
          <w:szCs w:val="24"/>
          <w:lang w:val="en-CA"/>
        </w:rPr>
      </w:pPr>
      <w:r w:rsidRPr="1EE5C8DC">
        <w:rPr>
          <w:rFonts w:ascii="Baskerville Old Face" w:eastAsia="Baskerville Old Face" w:hAnsi="Baskerville Old Face" w:cs="Baskerville Old Face"/>
          <w:sz w:val="24"/>
          <w:szCs w:val="24"/>
          <w:lang w:val="en-CA"/>
        </w:rPr>
        <w:t>______is found in a chimney</w:t>
      </w:r>
      <w:proofErr w:type="gramStart"/>
      <w:r w:rsidRPr="1EE5C8DC">
        <w:rPr>
          <w:rFonts w:ascii="Baskerville Old Face" w:eastAsia="Baskerville Old Face" w:hAnsi="Baskerville Old Face" w:cs="Baskerville Old Face"/>
          <w:sz w:val="24"/>
          <w:szCs w:val="24"/>
          <w:lang w:val="en-CA"/>
        </w:rPr>
        <w:t>?_</w:t>
      </w:r>
      <w:proofErr w:type="gramEnd"/>
      <w:r w:rsidRPr="1EE5C8DC">
        <w:rPr>
          <w:rFonts w:ascii="Baskerville Old Face" w:eastAsia="Baskerville Old Face" w:hAnsi="Baskerville Old Face" w:cs="Baskerville Old Face"/>
          <w:sz w:val="24"/>
          <w:szCs w:val="24"/>
          <w:lang w:val="en-CA"/>
        </w:rPr>
        <w:t>______________________</w:t>
      </w:r>
    </w:p>
    <w:p w14:paraId="46985CEB" w14:textId="77777777" w:rsidR="004468E3" w:rsidRPr="0009147D" w:rsidRDefault="004468E3" w:rsidP="004468E3">
      <w:pPr>
        <w:pStyle w:val="Paragraphedeliste"/>
        <w:numPr>
          <w:ilvl w:val="0"/>
          <w:numId w:val="4"/>
        </w:numPr>
        <w:spacing w:line="360" w:lineRule="auto"/>
        <w:rPr>
          <w:rFonts w:asciiTheme="minorHAnsi" w:eastAsiaTheme="minorEastAsia" w:hAnsiTheme="minorHAnsi"/>
          <w:sz w:val="24"/>
          <w:szCs w:val="24"/>
          <w:lang w:val="en-CA"/>
        </w:rPr>
      </w:pPr>
      <w:r w:rsidRPr="1EE5C8DC">
        <w:rPr>
          <w:rFonts w:ascii="Baskerville Old Face" w:eastAsia="Baskerville Old Face" w:hAnsi="Baskerville Old Face" w:cs="Baskerville Old Face"/>
          <w:sz w:val="24"/>
          <w:szCs w:val="24"/>
          <w:lang w:val="en-CA"/>
        </w:rPr>
        <w:t>______dies when her neck is cut</w:t>
      </w:r>
      <w:proofErr w:type="gramStart"/>
      <w:r w:rsidRPr="1EE5C8DC">
        <w:rPr>
          <w:rFonts w:ascii="Baskerville Old Face" w:eastAsia="Baskerville Old Face" w:hAnsi="Baskerville Old Face" w:cs="Baskerville Old Face"/>
          <w:sz w:val="24"/>
          <w:szCs w:val="24"/>
          <w:lang w:val="en-CA"/>
        </w:rPr>
        <w:t>?_</w:t>
      </w:r>
      <w:proofErr w:type="gramEnd"/>
      <w:r w:rsidRPr="1EE5C8DC">
        <w:rPr>
          <w:rFonts w:ascii="Baskerville Old Face" w:eastAsia="Baskerville Old Face" w:hAnsi="Baskerville Old Face" w:cs="Baskerville Old Face"/>
          <w:sz w:val="24"/>
          <w:szCs w:val="24"/>
          <w:lang w:val="en-CA"/>
        </w:rPr>
        <w:t>___________________</w:t>
      </w:r>
    </w:p>
    <w:p w14:paraId="5E317411" w14:textId="77777777" w:rsidR="004468E3" w:rsidRPr="0009147D" w:rsidRDefault="004468E3" w:rsidP="004468E3">
      <w:pPr>
        <w:pStyle w:val="Paragraphedeliste"/>
        <w:numPr>
          <w:ilvl w:val="0"/>
          <w:numId w:val="4"/>
        </w:numPr>
        <w:spacing w:line="360" w:lineRule="auto"/>
        <w:rPr>
          <w:rFonts w:asciiTheme="minorHAnsi" w:eastAsiaTheme="minorEastAsia" w:hAnsiTheme="minorHAnsi"/>
          <w:sz w:val="24"/>
          <w:szCs w:val="24"/>
          <w:lang w:val="en-CA"/>
        </w:rPr>
      </w:pPr>
      <w:r w:rsidRPr="1EE5C8DC">
        <w:rPr>
          <w:rFonts w:ascii="Baskerville Old Face" w:eastAsia="Baskerville Old Face" w:hAnsi="Baskerville Old Face" w:cs="Baskerville Old Face"/>
          <w:sz w:val="24"/>
          <w:szCs w:val="24"/>
          <w:lang w:val="en-CA"/>
        </w:rPr>
        <w:lastRenderedPageBreak/>
        <w:t>______caught an orang-utan in Borneo</w:t>
      </w:r>
      <w:proofErr w:type="gramStart"/>
      <w:r w:rsidRPr="1EE5C8DC">
        <w:rPr>
          <w:rFonts w:ascii="Baskerville Old Face" w:eastAsia="Baskerville Old Face" w:hAnsi="Baskerville Old Face" w:cs="Baskerville Old Face"/>
          <w:sz w:val="24"/>
          <w:szCs w:val="24"/>
          <w:lang w:val="en-CA"/>
        </w:rPr>
        <w:t>?_</w:t>
      </w:r>
      <w:proofErr w:type="gramEnd"/>
      <w:r w:rsidRPr="1EE5C8DC">
        <w:rPr>
          <w:rFonts w:ascii="Baskerville Old Face" w:eastAsia="Baskerville Old Face" w:hAnsi="Baskerville Old Face" w:cs="Baskerville Old Face"/>
          <w:sz w:val="24"/>
          <w:szCs w:val="24"/>
          <w:lang w:val="en-CA"/>
        </w:rPr>
        <w:t>_______________</w:t>
      </w:r>
    </w:p>
    <w:p w14:paraId="2A3EA212" w14:textId="77777777" w:rsidR="004468E3" w:rsidRDefault="004468E3" w:rsidP="004468E3">
      <w:pPr>
        <w:pStyle w:val="Paragraphedeliste"/>
        <w:numPr>
          <w:ilvl w:val="0"/>
          <w:numId w:val="4"/>
        </w:numPr>
        <w:spacing w:line="360" w:lineRule="auto"/>
        <w:rPr>
          <w:rFonts w:asciiTheme="minorHAnsi" w:eastAsiaTheme="minorEastAsia" w:hAnsiTheme="minorHAnsi"/>
          <w:sz w:val="24"/>
          <w:szCs w:val="24"/>
        </w:rPr>
      </w:pPr>
      <w:r w:rsidRPr="1EE5C8DC">
        <w:rPr>
          <w:rFonts w:ascii="Baskerville Old Face" w:eastAsia="Baskerville Old Face" w:hAnsi="Baskerville Old Face" w:cs="Baskerville Old Face"/>
          <w:sz w:val="24"/>
          <w:szCs w:val="24"/>
          <w:lang w:val="en-CA"/>
        </w:rPr>
        <w:t>______is large, very strong, and has red and brown hair? ________________</w:t>
      </w:r>
    </w:p>
    <w:p w14:paraId="3FDC439D" w14:textId="77777777" w:rsidR="004468E3" w:rsidRDefault="004468E3" w:rsidP="004468E3">
      <w:pPr>
        <w:pStyle w:val="Paragraphedeliste"/>
        <w:numPr>
          <w:ilvl w:val="0"/>
          <w:numId w:val="4"/>
        </w:numPr>
        <w:spacing w:line="360" w:lineRule="auto"/>
        <w:rPr>
          <w:rFonts w:asciiTheme="minorHAnsi" w:eastAsiaTheme="minorEastAsia" w:hAnsiTheme="minorHAnsi"/>
          <w:sz w:val="24"/>
          <w:szCs w:val="24"/>
        </w:rPr>
      </w:pPr>
      <w:r w:rsidRPr="1EE5C8DC">
        <w:rPr>
          <w:rFonts w:ascii="Baskerville Old Face" w:eastAsia="Baskerville Old Face" w:hAnsi="Baskerville Old Face" w:cs="Baskerville Old Face"/>
          <w:sz w:val="24"/>
          <w:szCs w:val="24"/>
          <w:lang w:val="en-CA"/>
        </w:rPr>
        <w:t xml:space="preserve">_____is not good as </w:t>
      </w:r>
      <w:proofErr w:type="spellStart"/>
      <w:r w:rsidRPr="1EE5C8DC">
        <w:rPr>
          <w:rFonts w:ascii="Baskerville Old Face" w:eastAsia="Baskerville Old Face" w:hAnsi="Baskerville Old Face" w:cs="Baskerville Old Face"/>
          <w:sz w:val="24"/>
          <w:szCs w:val="24"/>
          <w:lang w:val="en-CA"/>
        </w:rPr>
        <w:t>Dupin</w:t>
      </w:r>
      <w:proofErr w:type="spellEnd"/>
      <w:r w:rsidRPr="1EE5C8DC">
        <w:rPr>
          <w:rFonts w:ascii="Baskerville Old Face" w:eastAsia="Baskerville Old Face" w:hAnsi="Baskerville Old Face" w:cs="Baskerville Old Face"/>
          <w:sz w:val="24"/>
          <w:szCs w:val="24"/>
          <w:lang w:val="en-CA"/>
        </w:rPr>
        <w:t xml:space="preserve"> at detective work? _______________________</w:t>
      </w:r>
    </w:p>
    <w:p w14:paraId="001AA4EC" w14:textId="77777777" w:rsidR="004468E3" w:rsidRDefault="004468E3" w:rsidP="004468E3">
      <w:pPr>
        <w:spacing w:line="360" w:lineRule="auto"/>
      </w:pPr>
      <w:r w:rsidRPr="1EE5C8DC">
        <w:rPr>
          <w:rFonts w:ascii="Baskerville Old Face" w:eastAsia="Baskerville Old Face" w:hAnsi="Baskerville Old Face" w:cs="Baskerville Old Face"/>
          <w:sz w:val="24"/>
          <w:lang w:val="en-CA"/>
        </w:rPr>
        <w:t xml:space="preserve"> </w:t>
      </w:r>
    </w:p>
    <w:p w14:paraId="19359EC5" w14:textId="77777777" w:rsidR="004468E3" w:rsidRPr="0009147D" w:rsidRDefault="004468E3" w:rsidP="004468E3">
      <w:pPr>
        <w:pStyle w:val="Paragraphedeliste"/>
        <w:numPr>
          <w:ilvl w:val="0"/>
          <w:numId w:val="6"/>
        </w:numPr>
        <w:spacing w:line="360" w:lineRule="auto"/>
        <w:rPr>
          <w:rFonts w:asciiTheme="minorHAnsi" w:eastAsiaTheme="minorEastAsia" w:hAnsiTheme="minorHAnsi"/>
          <w:b/>
          <w:bCs/>
          <w:sz w:val="24"/>
          <w:szCs w:val="24"/>
          <w:lang w:val="en-CA"/>
        </w:rPr>
      </w:pPr>
      <w:r w:rsidRPr="1EE5C8DC">
        <w:rPr>
          <w:rFonts w:ascii="Baskerville Old Face" w:eastAsia="Baskerville Old Face" w:hAnsi="Baskerville Old Face" w:cs="Baskerville Old Face"/>
          <w:b/>
          <w:bCs/>
          <w:sz w:val="24"/>
          <w:szCs w:val="24"/>
          <w:lang w:val="en-CA"/>
        </w:rPr>
        <w:t xml:space="preserve">How do these help </w:t>
      </w:r>
      <w:proofErr w:type="spellStart"/>
      <w:proofErr w:type="gramStart"/>
      <w:r w:rsidRPr="1EE5C8DC">
        <w:rPr>
          <w:rFonts w:ascii="Baskerville Old Face" w:eastAsia="Baskerville Old Face" w:hAnsi="Baskerville Old Face" w:cs="Baskerville Old Face"/>
          <w:b/>
          <w:bCs/>
          <w:sz w:val="24"/>
          <w:szCs w:val="24"/>
          <w:lang w:val="en-CA"/>
        </w:rPr>
        <w:t>Dupin</w:t>
      </w:r>
      <w:proofErr w:type="spellEnd"/>
      <w:proofErr w:type="gramEnd"/>
      <w:r w:rsidRPr="1EE5C8DC">
        <w:rPr>
          <w:rFonts w:ascii="Baskerville Old Face" w:eastAsia="Baskerville Old Face" w:hAnsi="Baskerville Old Face" w:cs="Baskerville Old Face"/>
          <w:b/>
          <w:bCs/>
          <w:sz w:val="24"/>
          <w:szCs w:val="24"/>
          <w:lang w:val="en-CA"/>
        </w:rPr>
        <w:t xml:space="preserve"> solve the mystery of the murders?</w:t>
      </w:r>
    </w:p>
    <w:p w14:paraId="3918A56A" w14:textId="77777777" w:rsidR="004468E3" w:rsidRPr="0009147D" w:rsidRDefault="004468E3" w:rsidP="004468E3">
      <w:pPr>
        <w:pStyle w:val="Paragraphedeliste"/>
        <w:numPr>
          <w:ilvl w:val="0"/>
          <w:numId w:val="3"/>
        </w:numPr>
        <w:spacing w:line="360" w:lineRule="auto"/>
        <w:rPr>
          <w:rFonts w:asciiTheme="minorHAnsi" w:eastAsiaTheme="minorEastAsia" w:hAnsiTheme="minorHAnsi"/>
          <w:sz w:val="24"/>
          <w:szCs w:val="24"/>
          <w:lang w:val="en-CA"/>
        </w:rPr>
      </w:pPr>
      <w:r w:rsidRPr="1EE5C8DC">
        <w:rPr>
          <w:rFonts w:ascii="Baskerville Old Face" w:eastAsia="Baskerville Old Face" w:hAnsi="Baskerville Old Face" w:cs="Baskerville Old Face"/>
          <w:sz w:val="24"/>
          <w:szCs w:val="24"/>
          <w:lang w:val="en-CA"/>
        </w:rPr>
        <w:t>The spring and nails in the window: __________________________________</w:t>
      </w:r>
    </w:p>
    <w:p w14:paraId="018E9E0C" w14:textId="77777777" w:rsidR="004468E3" w:rsidRPr="0009147D" w:rsidRDefault="004468E3" w:rsidP="004468E3">
      <w:pPr>
        <w:pStyle w:val="Paragraphedeliste"/>
        <w:numPr>
          <w:ilvl w:val="0"/>
          <w:numId w:val="3"/>
        </w:numPr>
        <w:spacing w:line="360" w:lineRule="auto"/>
        <w:rPr>
          <w:rFonts w:asciiTheme="minorHAnsi" w:eastAsiaTheme="minorEastAsia" w:hAnsiTheme="minorHAnsi"/>
          <w:sz w:val="24"/>
          <w:szCs w:val="24"/>
          <w:lang w:val="en-CA"/>
        </w:rPr>
      </w:pPr>
      <w:r w:rsidRPr="1EE5C8DC">
        <w:rPr>
          <w:rFonts w:ascii="Baskerville Old Face" w:eastAsia="Baskerville Old Face" w:hAnsi="Baskerville Old Face" w:cs="Baskerville Old Face"/>
          <w:sz w:val="24"/>
          <w:szCs w:val="24"/>
          <w:lang w:val="en-CA"/>
        </w:rPr>
        <w:t>The space between the window and the water pipe: ______________________</w:t>
      </w:r>
    </w:p>
    <w:p w14:paraId="5751E370" w14:textId="77777777" w:rsidR="004468E3" w:rsidRDefault="004468E3" w:rsidP="004468E3">
      <w:pPr>
        <w:pStyle w:val="Paragraphedeliste"/>
        <w:numPr>
          <w:ilvl w:val="0"/>
          <w:numId w:val="3"/>
        </w:numPr>
        <w:spacing w:line="360" w:lineRule="auto"/>
        <w:rPr>
          <w:rFonts w:asciiTheme="minorHAnsi" w:eastAsiaTheme="minorEastAsia" w:hAnsiTheme="minorHAnsi"/>
          <w:sz w:val="24"/>
          <w:szCs w:val="24"/>
        </w:rPr>
      </w:pPr>
      <w:r w:rsidRPr="1EE5C8DC">
        <w:rPr>
          <w:rFonts w:ascii="Baskerville Old Face" w:eastAsia="Baskerville Old Face" w:hAnsi="Baskerville Old Face" w:cs="Baskerville Old Face"/>
          <w:sz w:val="24"/>
          <w:szCs w:val="24"/>
          <w:lang w:val="en-CA"/>
        </w:rPr>
        <w:t xml:space="preserve">Madame </w:t>
      </w:r>
      <w:proofErr w:type="spellStart"/>
      <w:r w:rsidRPr="1EE5C8DC">
        <w:rPr>
          <w:rFonts w:ascii="Baskerville Old Face" w:eastAsia="Baskerville Old Face" w:hAnsi="Baskerville Old Face" w:cs="Baskerville Old Face"/>
          <w:sz w:val="24"/>
          <w:szCs w:val="24"/>
          <w:lang w:val="en-CA"/>
        </w:rPr>
        <w:t>L’Espanaye’s</w:t>
      </w:r>
      <w:proofErr w:type="spellEnd"/>
      <w:r w:rsidRPr="1EE5C8DC">
        <w:rPr>
          <w:rFonts w:ascii="Baskerville Old Face" w:eastAsia="Baskerville Old Face" w:hAnsi="Baskerville Old Face" w:cs="Baskerville Old Face"/>
          <w:sz w:val="24"/>
          <w:szCs w:val="24"/>
          <w:lang w:val="en-CA"/>
        </w:rPr>
        <w:t xml:space="preserve"> gold: ________________________________________</w:t>
      </w:r>
    </w:p>
    <w:p w14:paraId="7B8F188D" w14:textId="77777777" w:rsidR="004468E3" w:rsidRPr="0009147D" w:rsidRDefault="004468E3" w:rsidP="004468E3">
      <w:pPr>
        <w:pStyle w:val="Paragraphedeliste"/>
        <w:numPr>
          <w:ilvl w:val="0"/>
          <w:numId w:val="3"/>
        </w:numPr>
        <w:spacing w:line="360" w:lineRule="auto"/>
        <w:rPr>
          <w:rFonts w:asciiTheme="minorHAnsi" w:eastAsiaTheme="minorEastAsia" w:hAnsiTheme="minorHAnsi"/>
          <w:sz w:val="24"/>
          <w:szCs w:val="24"/>
          <w:lang w:val="en-CA"/>
        </w:rPr>
      </w:pPr>
      <w:r w:rsidRPr="1EE5C8DC">
        <w:rPr>
          <w:rFonts w:ascii="Baskerville Old Face" w:eastAsia="Baskerville Old Face" w:hAnsi="Baskerville Old Face" w:cs="Baskerville Old Face"/>
          <w:sz w:val="24"/>
          <w:szCs w:val="24"/>
          <w:lang w:val="en-CA"/>
        </w:rPr>
        <w:t>The body in the chimney: __________________________________________</w:t>
      </w:r>
    </w:p>
    <w:p w14:paraId="3BADCEDC" w14:textId="77777777" w:rsidR="004468E3" w:rsidRPr="0009147D" w:rsidRDefault="004468E3" w:rsidP="004468E3">
      <w:pPr>
        <w:pStyle w:val="Paragraphedeliste"/>
        <w:numPr>
          <w:ilvl w:val="0"/>
          <w:numId w:val="3"/>
        </w:numPr>
        <w:spacing w:line="360" w:lineRule="auto"/>
        <w:rPr>
          <w:rFonts w:asciiTheme="minorHAnsi" w:eastAsiaTheme="minorEastAsia" w:hAnsiTheme="minorHAnsi"/>
          <w:sz w:val="24"/>
          <w:szCs w:val="24"/>
          <w:lang w:val="en-CA"/>
        </w:rPr>
      </w:pPr>
      <w:r w:rsidRPr="1EE5C8DC">
        <w:rPr>
          <w:rFonts w:ascii="Baskerville Old Face" w:eastAsia="Baskerville Old Face" w:hAnsi="Baskerville Old Face" w:cs="Baskerville Old Face"/>
          <w:sz w:val="24"/>
          <w:szCs w:val="24"/>
          <w:lang w:val="en-CA"/>
        </w:rPr>
        <w:t>The hair in the old woman’s hand: ___________________________________</w:t>
      </w:r>
    </w:p>
    <w:p w14:paraId="15E5AEA8" w14:textId="77777777" w:rsidR="004468E3" w:rsidRPr="0009147D" w:rsidRDefault="004468E3" w:rsidP="004468E3">
      <w:pPr>
        <w:pStyle w:val="Paragraphedeliste"/>
        <w:numPr>
          <w:ilvl w:val="0"/>
          <w:numId w:val="3"/>
        </w:numPr>
        <w:spacing w:line="360" w:lineRule="auto"/>
        <w:rPr>
          <w:rFonts w:asciiTheme="minorHAnsi" w:eastAsiaTheme="minorEastAsia" w:hAnsiTheme="minorHAnsi"/>
          <w:sz w:val="24"/>
          <w:szCs w:val="24"/>
          <w:lang w:val="en-CA"/>
        </w:rPr>
      </w:pPr>
      <w:r w:rsidRPr="1EE5C8DC">
        <w:rPr>
          <w:rFonts w:ascii="Baskerville Old Face" w:eastAsia="Baskerville Old Face" w:hAnsi="Baskerville Old Face" w:cs="Baskerville Old Face"/>
          <w:sz w:val="24"/>
          <w:szCs w:val="24"/>
          <w:lang w:val="en-CA"/>
        </w:rPr>
        <w:t>The language of the high voice: _____________________________________</w:t>
      </w:r>
    </w:p>
    <w:p w14:paraId="276A299E" w14:textId="77777777" w:rsidR="004468E3" w:rsidRDefault="004468E3" w:rsidP="004468E3">
      <w:pPr>
        <w:pStyle w:val="Paragraphedeliste"/>
        <w:numPr>
          <w:ilvl w:val="0"/>
          <w:numId w:val="3"/>
        </w:numPr>
        <w:spacing w:line="360" w:lineRule="auto"/>
        <w:rPr>
          <w:rFonts w:asciiTheme="minorHAnsi" w:eastAsiaTheme="minorEastAsia" w:hAnsiTheme="minorHAnsi"/>
          <w:sz w:val="24"/>
          <w:szCs w:val="24"/>
        </w:rPr>
      </w:pPr>
      <w:r w:rsidRPr="1EE5C8DC">
        <w:rPr>
          <w:rFonts w:ascii="Baskerville Old Face" w:eastAsia="Baskerville Old Face" w:hAnsi="Baskerville Old Face" w:cs="Baskerville Old Face"/>
          <w:sz w:val="24"/>
          <w:szCs w:val="24"/>
          <w:lang w:val="en-CA"/>
        </w:rPr>
        <w:t xml:space="preserve">‘Mon </w:t>
      </w:r>
      <w:proofErr w:type="spellStart"/>
      <w:r w:rsidRPr="1EE5C8DC">
        <w:rPr>
          <w:rFonts w:ascii="Baskerville Old Face" w:eastAsia="Baskerville Old Face" w:hAnsi="Baskerville Old Face" w:cs="Baskerville Old Face"/>
          <w:sz w:val="24"/>
          <w:szCs w:val="24"/>
          <w:lang w:val="en-CA"/>
        </w:rPr>
        <w:t>Dieu</w:t>
      </w:r>
      <w:proofErr w:type="spellEnd"/>
      <w:r w:rsidRPr="1EE5C8DC">
        <w:rPr>
          <w:rFonts w:ascii="Baskerville Old Face" w:eastAsia="Baskerville Old Face" w:hAnsi="Baskerville Old Face" w:cs="Baskerville Old Face"/>
          <w:sz w:val="24"/>
          <w:szCs w:val="24"/>
          <w:lang w:val="en-CA"/>
        </w:rPr>
        <w:t>!</w:t>
      </w:r>
      <w:proofErr w:type="gramStart"/>
      <w:r w:rsidRPr="1EE5C8DC">
        <w:rPr>
          <w:rFonts w:ascii="Baskerville Old Face" w:eastAsia="Baskerville Old Face" w:hAnsi="Baskerville Old Face" w:cs="Baskerville Old Face"/>
          <w:sz w:val="24"/>
          <w:szCs w:val="24"/>
          <w:lang w:val="en-CA"/>
        </w:rPr>
        <w:t>’:</w:t>
      </w:r>
      <w:proofErr w:type="gramEnd"/>
      <w:r w:rsidRPr="1EE5C8DC">
        <w:rPr>
          <w:rFonts w:ascii="Baskerville Old Face" w:eastAsia="Baskerville Old Face" w:hAnsi="Baskerville Old Face" w:cs="Baskerville Old Face"/>
          <w:sz w:val="24"/>
          <w:szCs w:val="24"/>
          <w:lang w:val="en-CA"/>
        </w:rPr>
        <w:t xml:space="preserve"> ____________________________________________________</w:t>
      </w:r>
    </w:p>
    <w:p w14:paraId="2ECB49EC" w14:textId="77777777" w:rsidR="004468E3" w:rsidRDefault="004468E3" w:rsidP="004468E3">
      <w:pPr>
        <w:pStyle w:val="Paragraphedeliste"/>
        <w:numPr>
          <w:ilvl w:val="0"/>
          <w:numId w:val="3"/>
        </w:numPr>
        <w:spacing w:line="360" w:lineRule="auto"/>
        <w:rPr>
          <w:rFonts w:asciiTheme="minorHAnsi" w:eastAsiaTheme="minorEastAsia" w:hAnsiTheme="minorHAnsi"/>
          <w:sz w:val="24"/>
          <w:szCs w:val="24"/>
        </w:rPr>
      </w:pPr>
      <w:r w:rsidRPr="1EE5C8DC">
        <w:rPr>
          <w:rFonts w:ascii="Baskerville Old Face" w:eastAsia="Baskerville Old Face" w:hAnsi="Baskerville Old Face" w:cs="Baskerville Old Face"/>
          <w:sz w:val="24"/>
          <w:szCs w:val="24"/>
          <w:lang w:val="en-CA"/>
        </w:rPr>
        <w:t>A hair band: ____________________________________________________</w:t>
      </w:r>
    </w:p>
    <w:p w14:paraId="47DFAD10" w14:textId="77777777" w:rsidR="004468E3" w:rsidRDefault="004468E3" w:rsidP="004468E3">
      <w:pPr>
        <w:spacing w:line="360" w:lineRule="auto"/>
      </w:pPr>
      <w:r w:rsidRPr="1EE5C8DC">
        <w:rPr>
          <w:rFonts w:ascii="Baskerville Old Face" w:eastAsia="Baskerville Old Face" w:hAnsi="Baskerville Old Face" w:cs="Baskerville Old Face"/>
          <w:sz w:val="24"/>
          <w:lang w:val="en-CA"/>
        </w:rPr>
        <w:t xml:space="preserve"> </w:t>
      </w:r>
    </w:p>
    <w:p w14:paraId="6AFF1FD8" w14:textId="77777777" w:rsidR="004468E3" w:rsidRDefault="004468E3" w:rsidP="004468E3">
      <w:pPr>
        <w:spacing w:line="360" w:lineRule="auto"/>
        <w:rPr>
          <w:rFonts w:ascii="Baskerville Old Face" w:eastAsia="Baskerville Old Face" w:hAnsi="Baskerville Old Face" w:cs="Baskerville Old Face"/>
          <w:sz w:val="24"/>
          <w:lang w:val="en-CA"/>
        </w:rPr>
      </w:pPr>
    </w:p>
    <w:p w14:paraId="587583EC" w14:textId="77777777" w:rsidR="004468E3" w:rsidRDefault="004468E3" w:rsidP="004468E3">
      <w:pPr>
        <w:spacing w:line="360" w:lineRule="auto"/>
        <w:rPr>
          <w:rFonts w:ascii="Angsana New" w:eastAsia="Angsana New" w:hAnsi="Angsana New" w:cs="Angsana New"/>
          <w:sz w:val="144"/>
          <w:szCs w:val="144"/>
          <w:lang w:val="en-CA"/>
        </w:rPr>
      </w:pPr>
      <w:r w:rsidRPr="1EE5C8DC">
        <w:rPr>
          <w:rFonts w:ascii="Angsana New" w:eastAsia="Angsana New" w:hAnsi="Angsana New" w:cs="Angsana New"/>
          <w:sz w:val="144"/>
          <w:szCs w:val="144"/>
          <w:lang w:val="en-CA"/>
        </w:rPr>
        <w:t xml:space="preserve">Enjoy your vacation!!!! </w:t>
      </w:r>
    </w:p>
    <w:bookmarkEnd w:id="1"/>
    <w:p w14:paraId="6A9830D5" w14:textId="4D57D226" w:rsidR="00DD1EE3" w:rsidRPr="00006479" w:rsidRDefault="00DD1EE3" w:rsidP="00DD1EE3">
      <w:pPr>
        <w:pStyle w:val="Crdit"/>
        <w:rPr>
          <w:lang w:val="fr-CA"/>
        </w:rPr>
        <w:sectPr w:rsidR="00DD1EE3" w:rsidRPr="00006479" w:rsidSect="006F3382">
          <w:headerReference w:type="default" r:id="rId19"/>
          <w:footerReference w:type="default" r:id="rId20"/>
          <w:pgSz w:w="12240" w:h="15840"/>
          <w:pgMar w:top="567" w:right="1418" w:bottom="1418" w:left="1276" w:header="709" w:footer="709" w:gutter="0"/>
          <w:cols w:space="708"/>
          <w:docGrid w:linePitch="360"/>
        </w:sectPr>
      </w:pPr>
    </w:p>
    <w:p w14:paraId="03301761" w14:textId="77777777" w:rsidR="008E0B47" w:rsidRDefault="008E0B47" w:rsidP="008E0B47">
      <w:pPr>
        <w:pStyle w:val="Titredelactivit"/>
        <w:spacing w:line="259" w:lineRule="auto"/>
      </w:pPr>
      <w:r w:rsidRPr="07E9FF3D">
        <w:rPr>
          <w:lang w:val="fr-CA"/>
        </w:rPr>
        <w:lastRenderedPageBreak/>
        <w:t>Sciences &amp; techno</w:t>
      </w:r>
    </w:p>
    <w:p w14:paraId="4AA93987" w14:textId="349E000C" w:rsidR="004468E3" w:rsidRDefault="004468E3" w:rsidP="004468E3">
      <w:pPr>
        <w:pStyle w:val="Consignesetmatriel-titres"/>
        <w:spacing w:line="259" w:lineRule="auto"/>
      </w:pPr>
      <w:r>
        <w:t>Enseignant : Jean-Pierre Simoneau</w:t>
      </w:r>
    </w:p>
    <w:p w14:paraId="5910C682" w14:textId="77777777" w:rsidR="004468E3" w:rsidRDefault="004468E3" w:rsidP="004468E3">
      <w:pPr>
        <w:pStyle w:val="Consignesetmatriel-titres"/>
        <w:spacing w:line="259" w:lineRule="auto"/>
      </w:pPr>
      <w:r>
        <w:t>Cette semaine, un texte d’espoir écologique...</w:t>
      </w:r>
    </w:p>
    <w:p w14:paraId="739C5A97" w14:textId="77777777" w:rsidR="004468E3" w:rsidRDefault="004468E3" w:rsidP="004468E3">
      <w:pPr>
        <w:jc w:val="center"/>
      </w:pPr>
      <w:r w:rsidRPr="07E9FF3D">
        <w:rPr>
          <w:rFonts w:ascii="Calibri" w:eastAsia="Calibri" w:hAnsi="Calibri" w:cs="Calibri"/>
          <w:b/>
          <w:bCs/>
          <w:sz w:val="40"/>
          <w:szCs w:val="40"/>
        </w:rPr>
        <w:t>L'intelligence artificielle au service des abeilles</w:t>
      </w:r>
    </w:p>
    <w:p w14:paraId="504C4C3D" w14:textId="77777777" w:rsidR="004468E3" w:rsidRDefault="004468E3" w:rsidP="004468E3">
      <w:pPr>
        <w:jc w:val="center"/>
      </w:pPr>
      <w:r w:rsidRPr="07E9FF3D">
        <w:rPr>
          <w:rFonts w:ascii="Calibri" w:eastAsia="Calibri" w:hAnsi="Calibri" w:cs="Calibri"/>
          <w:b/>
          <w:bCs/>
          <w:sz w:val="40"/>
          <w:szCs w:val="40"/>
        </w:rPr>
        <w:t>Le Journal de Montréal, 2018-07-23</w:t>
      </w:r>
    </w:p>
    <w:p w14:paraId="1A15A3E4" w14:textId="77777777" w:rsidR="004468E3" w:rsidRDefault="004468E3" w:rsidP="004468E3">
      <w:r w:rsidRPr="07E9FF3D">
        <w:rPr>
          <w:rFonts w:ascii="Calibri" w:eastAsia="Calibri" w:hAnsi="Calibri" w:cs="Calibri"/>
          <w:sz w:val="22"/>
          <w:szCs w:val="22"/>
        </w:rPr>
        <w:t xml:space="preserve"> </w:t>
      </w:r>
    </w:p>
    <w:p w14:paraId="4B3D329A" w14:textId="77777777" w:rsidR="004468E3" w:rsidRDefault="004468E3" w:rsidP="004468E3">
      <w:r w:rsidRPr="07E9FF3D">
        <w:rPr>
          <w:rFonts w:ascii="Calibri" w:eastAsia="Calibri" w:hAnsi="Calibri" w:cs="Calibri"/>
          <w:sz w:val="22"/>
          <w:szCs w:val="22"/>
        </w:rPr>
        <w:t xml:space="preserve"> </w:t>
      </w:r>
    </w:p>
    <w:p w14:paraId="05CB1072" w14:textId="77777777" w:rsidR="004468E3" w:rsidRDefault="004468E3" w:rsidP="004468E3">
      <w:pPr>
        <w:pStyle w:val="Paragraphedeliste"/>
        <w:numPr>
          <w:ilvl w:val="0"/>
          <w:numId w:val="2"/>
        </w:numPr>
        <w:rPr>
          <w:rFonts w:asciiTheme="minorHAnsi" w:eastAsiaTheme="minorEastAsia" w:hAnsiTheme="minorHAnsi"/>
        </w:rPr>
      </w:pPr>
      <w:r w:rsidRPr="07E9FF3D">
        <w:rPr>
          <w:lang w:val="fr-FR"/>
        </w:rPr>
        <w:t>Lisez l'article suivant pour répondre aux questions ci-dessous :</w:t>
      </w:r>
    </w:p>
    <w:p w14:paraId="5A42985D" w14:textId="77777777" w:rsidR="004468E3" w:rsidRDefault="00A11F91" w:rsidP="004468E3">
      <w:hyperlink r:id="rId21">
        <w:r w:rsidR="004468E3" w:rsidRPr="07E9FF3D">
          <w:rPr>
            <w:rStyle w:val="Lienhypertexte"/>
            <w:rFonts w:ascii="Calibri" w:eastAsia="Calibri" w:hAnsi="Calibri" w:cs="Calibri"/>
            <w:color w:val="0000FF"/>
            <w:sz w:val="22"/>
            <w:szCs w:val="22"/>
          </w:rPr>
          <w:t>https://www.journaldemontreal.com/2018/07/23/lintelligence-artificielle-au-service-des-abeilles</w:t>
        </w:r>
      </w:hyperlink>
    </w:p>
    <w:p w14:paraId="47DC1568" w14:textId="77777777" w:rsidR="004468E3" w:rsidRDefault="004468E3" w:rsidP="004468E3">
      <w:r w:rsidRPr="07E9FF3D">
        <w:rPr>
          <w:rFonts w:ascii="Calibri" w:eastAsia="Calibri" w:hAnsi="Calibri" w:cs="Calibri"/>
          <w:sz w:val="22"/>
          <w:szCs w:val="22"/>
        </w:rPr>
        <w:t xml:space="preserve"> </w:t>
      </w:r>
    </w:p>
    <w:p w14:paraId="612E06A7" w14:textId="77777777" w:rsidR="004468E3" w:rsidRDefault="004468E3" w:rsidP="004468E3">
      <w:r w:rsidRPr="07E9FF3D">
        <w:rPr>
          <w:rFonts w:ascii="Calibri" w:eastAsia="Calibri" w:hAnsi="Calibri" w:cs="Calibri"/>
          <w:sz w:val="22"/>
          <w:szCs w:val="22"/>
        </w:rPr>
        <w:t xml:space="preserve"> </w:t>
      </w:r>
    </w:p>
    <w:p w14:paraId="3DC226A2" w14:textId="77777777" w:rsidR="004468E3" w:rsidRDefault="004468E3" w:rsidP="004468E3">
      <w:pPr>
        <w:pStyle w:val="Paragraphedeliste"/>
        <w:numPr>
          <w:ilvl w:val="0"/>
          <w:numId w:val="2"/>
        </w:numPr>
        <w:rPr>
          <w:rFonts w:asciiTheme="minorHAnsi" w:eastAsiaTheme="minorEastAsia" w:hAnsiTheme="minorHAnsi"/>
        </w:rPr>
      </w:pPr>
      <w:r w:rsidRPr="07E9FF3D">
        <w:rPr>
          <w:lang w:val="fr-FR"/>
        </w:rPr>
        <w:t>Le mot "nectar" existait longtemps avant qu'une compagnie soit nommée ainsi. En consultant un dictionnaire ou internet si vous en avez besoin, décrivez ce qu'est le nectar.</w:t>
      </w:r>
      <w:r w:rsidRPr="07E9FF3D">
        <w:rPr>
          <w:b/>
          <w:bCs/>
          <w:highlight w:val="yellow"/>
          <w:lang w:val="fr-FR"/>
        </w:rPr>
        <w:t xml:space="preserve"> </w:t>
      </w:r>
    </w:p>
    <w:p w14:paraId="5C50F941" w14:textId="77777777" w:rsidR="004468E3" w:rsidRDefault="004468E3" w:rsidP="004468E3">
      <w:r w:rsidRPr="07E9FF3D">
        <w:rPr>
          <w:rFonts w:ascii="Calibri" w:eastAsia="Calibri" w:hAnsi="Calibri" w:cs="Calibri"/>
          <w:sz w:val="22"/>
          <w:szCs w:val="22"/>
        </w:rPr>
        <w:t xml:space="preserve"> </w:t>
      </w:r>
    </w:p>
    <w:p w14:paraId="29771BBD" w14:textId="77777777" w:rsidR="004468E3" w:rsidRDefault="004468E3" w:rsidP="004468E3">
      <w:pPr>
        <w:pStyle w:val="Paragraphedeliste"/>
        <w:numPr>
          <w:ilvl w:val="0"/>
          <w:numId w:val="2"/>
        </w:numPr>
        <w:rPr>
          <w:rFonts w:asciiTheme="minorHAnsi" w:eastAsiaTheme="minorEastAsia" w:hAnsiTheme="minorHAnsi"/>
        </w:rPr>
      </w:pPr>
      <w:r w:rsidRPr="07E9FF3D">
        <w:rPr>
          <w:lang w:val="fr-FR"/>
        </w:rPr>
        <w:t>Considérons qu'une invention se compose de 3 choses : de la technologie, une idée qui répond à un besoin (ou à un désir), et du financement pour mettre l'invention sur le marché et la faire connaître.</w:t>
      </w:r>
    </w:p>
    <w:p w14:paraId="596FF56E" w14:textId="77777777" w:rsidR="004468E3" w:rsidRDefault="004468E3" w:rsidP="004468E3">
      <w:r w:rsidRPr="07E9FF3D">
        <w:rPr>
          <w:rFonts w:ascii="Calibri" w:eastAsia="Calibri" w:hAnsi="Calibri" w:cs="Calibri"/>
          <w:sz w:val="22"/>
          <w:szCs w:val="22"/>
        </w:rPr>
        <w:t xml:space="preserve"> </w:t>
      </w:r>
    </w:p>
    <w:p w14:paraId="372759A6" w14:textId="77777777" w:rsidR="004468E3" w:rsidRDefault="004468E3" w:rsidP="00FD11BB">
      <w:pPr>
        <w:ind w:left="709"/>
      </w:pPr>
      <w:r w:rsidRPr="07E9FF3D">
        <w:rPr>
          <w:rFonts w:ascii="Calibri" w:eastAsia="Calibri" w:hAnsi="Calibri" w:cs="Calibri"/>
          <w:sz w:val="22"/>
          <w:szCs w:val="22"/>
        </w:rPr>
        <w:t>a)           Nommez les technologies auxquelles Nectar fait appel.</w:t>
      </w:r>
      <w:r w:rsidRPr="07E9FF3D">
        <w:rPr>
          <w:rFonts w:ascii="Calibri" w:eastAsia="Calibri" w:hAnsi="Calibri" w:cs="Calibri"/>
          <w:b/>
          <w:bCs/>
          <w:sz w:val="22"/>
          <w:szCs w:val="22"/>
          <w:highlight w:val="yellow"/>
        </w:rPr>
        <w:t xml:space="preserve"> </w:t>
      </w:r>
    </w:p>
    <w:p w14:paraId="7BA7033A" w14:textId="77777777" w:rsidR="004468E3" w:rsidRDefault="004468E3" w:rsidP="00FD11BB">
      <w:pPr>
        <w:ind w:left="709"/>
      </w:pPr>
      <w:r w:rsidRPr="07E9FF3D">
        <w:rPr>
          <w:rFonts w:ascii="Calibri" w:eastAsia="Calibri" w:hAnsi="Calibri" w:cs="Calibri"/>
          <w:sz w:val="22"/>
          <w:szCs w:val="22"/>
        </w:rPr>
        <w:t>b)           Discutez de l'utilité de Nectar.</w:t>
      </w:r>
      <w:r w:rsidRPr="07E9FF3D">
        <w:rPr>
          <w:rFonts w:ascii="Calibri" w:eastAsia="Calibri" w:hAnsi="Calibri" w:cs="Calibri"/>
          <w:b/>
          <w:bCs/>
          <w:sz w:val="22"/>
          <w:szCs w:val="22"/>
          <w:highlight w:val="yellow"/>
        </w:rPr>
        <w:t xml:space="preserve"> </w:t>
      </w:r>
    </w:p>
    <w:p w14:paraId="5133C4AD" w14:textId="77777777" w:rsidR="004468E3" w:rsidRDefault="004468E3" w:rsidP="00FD11BB">
      <w:pPr>
        <w:ind w:left="709"/>
      </w:pPr>
      <w:r w:rsidRPr="07E9FF3D">
        <w:rPr>
          <w:rFonts w:ascii="Calibri" w:eastAsia="Calibri" w:hAnsi="Calibri" w:cs="Calibri"/>
          <w:sz w:val="22"/>
          <w:szCs w:val="22"/>
        </w:rPr>
        <w:t>c)            À date, qu'est-ce qui permet à Nectar de prendre son essor?</w:t>
      </w:r>
      <w:r w:rsidRPr="07E9FF3D">
        <w:rPr>
          <w:rFonts w:ascii="Calibri" w:eastAsia="Calibri" w:hAnsi="Calibri" w:cs="Calibri"/>
          <w:b/>
          <w:bCs/>
          <w:sz w:val="22"/>
          <w:szCs w:val="22"/>
          <w:highlight w:val="yellow"/>
        </w:rPr>
        <w:t xml:space="preserve"> </w:t>
      </w:r>
    </w:p>
    <w:p w14:paraId="4A0CFD62" w14:textId="77777777" w:rsidR="004468E3" w:rsidRDefault="004468E3" w:rsidP="004468E3">
      <w:r w:rsidRPr="07E9FF3D">
        <w:rPr>
          <w:rFonts w:ascii="Calibri" w:eastAsia="Calibri" w:hAnsi="Calibri" w:cs="Calibri"/>
          <w:sz w:val="22"/>
          <w:szCs w:val="22"/>
        </w:rPr>
        <w:t xml:space="preserve"> </w:t>
      </w:r>
    </w:p>
    <w:p w14:paraId="6F617EF3" w14:textId="77777777" w:rsidR="004468E3" w:rsidRDefault="004468E3" w:rsidP="004468E3">
      <w:r w:rsidRPr="07E9FF3D">
        <w:rPr>
          <w:rFonts w:ascii="Calibri" w:eastAsia="Calibri" w:hAnsi="Calibri" w:cs="Calibri"/>
          <w:sz w:val="22"/>
          <w:szCs w:val="22"/>
        </w:rPr>
        <w:t xml:space="preserve"> </w:t>
      </w:r>
    </w:p>
    <w:p w14:paraId="0A503521" w14:textId="77777777" w:rsidR="004468E3" w:rsidRDefault="004468E3" w:rsidP="004468E3">
      <w:r w:rsidRPr="07E9FF3D">
        <w:rPr>
          <w:rFonts w:ascii="Calibri" w:eastAsia="Calibri" w:hAnsi="Calibri" w:cs="Calibri"/>
          <w:sz w:val="22"/>
          <w:szCs w:val="22"/>
        </w:rPr>
        <w:t xml:space="preserve"> </w:t>
      </w:r>
    </w:p>
    <w:p w14:paraId="4212E86A" w14:textId="77777777" w:rsidR="004468E3" w:rsidRDefault="004468E3" w:rsidP="004468E3">
      <w:pPr>
        <w:pStyle w:val="Paragraphedeliste"/>
        <w:numPr>
          <w:ilvl w:val="0"/>
          <w:numId w:val="2"/>
        </w:numPr>
        <w:rPr>
          <w:rFonts w:asciiTheme="minorHAnsi" w:eastAsiaTheme="minorEastAsia" w:hAnsiTheme="minorHAnsi"/>
        </w:rPr>
      </w:pPr>
      <w:r w:rsidRPr="07E9FF3D">
        <w:rPr>
          <w:lang w:val="fr-FR"/>
        </w:rPr>
        <w:t>L'article mentionne un capteur de position géographique (probablement un GPS), "utile pour prévenir les vols" : De quel genre de "vol" parle-t-on?</w:t>
      </w:r>
    </w:p>
    <w:p w14:paraId="6A6AF18A" w14:textId="77777777" w:rsidR="004468E3" w:rsidRDefault="004468E3" w:rsidP="004468E3">
      <w:r w:rsidRPr="07E9FF3D">
        <w:rPr>
          <w:rFonts w:ascii="Calibri" w:eastAsia="Calibri" w:hAnsi="Calibri" w:cs="Calibri"/>
          <w:sz w:val="22"/>
          <w:szCs w:val="22"/>
        </w:rPr>
        <w:t xml:space="preserve"> </w:t>
      </w:r>
    </w:p>
    <w:p w14:paraId="23C11C77" w14:textId="77777777" w:rsidR="004468E3" w:rsidRDefault="004468E3" w:rsidP="004468E3">
      <w:pPr>
        <w:pStyle w:val="Paragraphedeliste"/>
        <w:numPr>
          <w:ilvl w:val="0"/>
          <w:numId w:val="2"/>
        </w:numPr>
        <w:rPr>
          <w:rFonts w:asciiTheme="minorHAnsi" w:eastAsiaTheme="minorEastAsia" w:hAnsiTheme="minorHAnsi"/>
        </w:rPr>
      </w:pPr>
      <w:r w:rsidRPr="07E9FF3D">
        <w:rPr>
          <w:lang w:val="fr-FR"/>
        </w:rPr>
        <w:t>Pourquoi les abeilles sont-elles importantes (même si vous ne mangez jamais de miel) ?</w:t>
      </w:r>
      <w:r w:rsidRPr="07E9FF3D">
        <w:rPr>
          <w:b/>
          <w:bCs/>
          <w:highlight w:val="yellow"/>
          <w:lang w:val="fr-FR"/>
        </w:rPr>
        <w:t xml:space="preserve"> </w:t>
      </w:r>
    </w:p>
    <w:p w14:paraId="426DD932" w14:textId="77777777" w:rsidR="004468E3" w:rsidRDefault="004468E3" w:rsidP="004468E3">
      <w:r w:rsidRPr="07E9FF3D">
        <w:rPr>
          <w:rFonts w:ascii="Calibri" w:eastAsia="Calibri" w:hAnsi="Calibri" w:cs="Calibri"/>
          <w:sz w:val="22"/>
          <w:szCs w:val="22"/>
        </w:rPr>
        <w:t xml:space="preserve"> </w:t>
      </w:r>
    </w:p>
    <w:p w14:paraId="0B323673" w14:textId="77777777" w:rsidR="004468E3" w:rsidRDefault="004468E3" w:rsidP="004468E3">
      <w:r w:rsidRPr="07E9FF3D">
        <w:rPr>
          <w:rFonts w:ascii="Calibri" w:eastAsia="Calibri" w:hAnsi="Calibri" w:cs="Calibri"/>
          <w:sz w:val="22"/>
          <w:szCs w:val="22"/>
        </w:rPr>
        <w:t xml:space="preserve"> </w:t>
      </w:r>
    </w:p>
    <w:p w14:paraId="205F80BE" w14:textId="77777777" w:rsidR="004468E3" w:rsidRDefault="004468E3" w:rsidP="004468E3">
      <w:pPr>
        <w:pStyle w:val="Paragraphedeliste"/>
        <w:numPr>
          <w:ilvl w:val="0"/>
          <w:numId w:val="2"/>
        </w:numPr>
        <w:rPr>
          <w:rFonts w:asciiTheme="minorHAnsi" w:eastAsiaTheme="minorEastAsia" w:hAnsiTheme="minorHAnsi"/>
        </w:rPr>
      </w:pPr>
      <w:r w:rsidRPr="07E9FF3D">
        <w:rPr>
          <w:lang w:val="fr-FR"/>
        </w:rPr>
        <w:t xml:space="preserve">Nectar promet-elle de régler le problème de diminution de population des abeilles ? </w:t>
      </w:r>
    </w:p>
    <w:p w14:paraId="0ADABDE3" w14:textId="77777777" w:rsidR="004468E3" w:rsidRDefault="004468E3" w:rsidP="004468E3">
      <w:pPr>
        <w:rPr>
          <w:rFonts w:ascii="Calibri" w:eastAsia="Calibri" w:hAnsi="Calibri" w:cs="Calibri"/>
          <w:b/>
          <w:bCs/>
          <w:sz w:val="22"/>
          <w:szCs w:val="22"/>
          <w:highlight w:val="yellow"/>
        </w:rPr>
      </w:pPr>
      <w:r w:rsidRPr="07E9FF3D">
        <w:rPr>
          <w:rFonts w:ascii="Calibri" w:eastAsia="Calibri" w:hAnsi="Calibri" w:cs="Calibri"/>
          <w:sz w:val="22"/>
          <w:szCs w:val="22"/>
        </w:rPr>
        <w:t>(Comparez le cas d'abeilles sauvages et celui d'abeilles appartenant à des apiculteurs.)</w:t>
      </w:r>
    </w:p>
    <w:p w14:paraId="04B35E2C" w14:textId="77777777" w:rsidR="004468E3" w:rsidRDefault="004468E3" w:rsidP="004468E3">
      <w:r>
        <w:br w:type="page"/>
      </w:r>
    </w:p>
    <w:p w14:paraId="70307401" w14:textId="77777777" w:rsidR="004468E3" w:rsidRDefault="004468E3" w:rsidP="004468E3">
      <w:pPr>
        <w:jc w:val="both"/>
        <w:rPr>
          <w:rFonts w:ascii="Calibri" w:eastAsia="Calibri" w:hAnsi="Calibri" w:cs="Calibri"/>
          <w:b/>
          <w:bCs/>
          <w:color w:val="FF0000"/>
          <w:sz w:val="32"/>
          <w:szCs w:val="32"/>
        </w:rPr>
      </w:pPr>
      <w:r w:rsidRPr="07E9FF3D">
        <w:rPr>
          <w:rFonts w:ascii="Calibri" w:eastAsia="Calibri" w:hAnsi="Calibri" w:cs="Calibri"/>
          <w:b/>
          <w:bCs/>
          <w:color w:val="FF0000"/>
          <w:sz w:val="32"/>
          <w:szCs w:val="32"/>
        </w:rPr>
        <w:lastRenderedPageBreak/>
        <w:t>L'intelligence artificielle au service des abeilles</w:t>
      </w:r>
    </w:p>
    <w:p w14:paraId="0DDF4925" w14:textId="77777777" w:rsidR="004468E3" w:rsidRDefault="004468E3" w:rsidP="004468E3">
      <w:pPr>
        <w:jc w:val="both"/>
        <w:rPr>
          <w:rFonts w:ascii="Calibri" w:eastAsia="Calibri" w:hAnsi="Calibri" w:cs="Calibri"/>
          <w:b/>
          <w:bCs/>
          <w:color w:val="FF0000"/>
          <w:sz w:val="32"/>
          <w:szCs w:val="32"/>
        </w:rPr>
      </w:pPr>
      <w:r w:rsidRPr="07E9FF3D">
        <w:rPr>
          <w:rFonts w:ascii="Calibri" w:eastAsia="Calibri" w:hAnsi="Calibri" w:cs="Calibri"/>
          <w:b/>
          <w:bCs/>
          <w:color w:val="FF0000"/>
          <w:sz w:val="32"/>
          <w:szCs w:val="32"/>
        </w:rPr>
        <w:t>Réponses :</w:t>
      </w:r>
    </w:p>
    <w:p w14:paraId="4A05D0CE" w14:textId="77777777" w:rsidR="004468E3" w:rsidRDefault="004468E3" w:rsidP="004468E3">
      <w:pPr>
        <w:jc w:val="both"/>
        <w:rPr>
          <w:rFonts w:ascii="Calibri" w:eastAsia="Calibri" w:hAnsi="Calibri" w:cs="Calibri"/>
          <w:b/>
          <w:bCs/>
          <w:color w:val="FF0000"/>
          <w:sz w:val="32"/>
          <w:szCs w:val="32"/>
        </w:rPr>
      </w:pPr>
      <w:r w:rsidRPr="07E9FF3D">
        <w:rPr>
          <w:rFonts w:ascii="Calibri" w:eastAsia="Calibri" w:hAnsi="Calibri" w:cs="Calibri"/>
          <w:b/>
          <w:bCs/>
          <w:color w:val="FF0000"/>
          <w:sz w:val="32"/>
          <w:szCs w:val="32"/>
        </w:rPr>
        <w:t xml:space="preserve"> </w:t>
      </w:r>
    </w:p>
    <w:p w14:paraId="5C2849CC" w14:textId="77777777" w:rsidR="004468E3" w:rsidRDefault="004468E3" w:rsidP="004468E3">
      <w:pPr>
        <w:pStyle w:val="Paragraphedeliste"/>
        <w:numPr>
          <w:ilvl w:val="0"/>
          <w:numId w:val="1"/>
        </w:numPr>
        <w:rPr>
          <w:rFonts w:asciiTheme="minorHAnsi" w:eastAsiaTheme="minorEastAsia" w:hAnsiTheme="minorHAnsi"/>
          <w:color w:val="FF0000"/>
        </w:rPr>
      </w:pPr>
      <w:r w:rsidRPr="07E9FF3D">
        <w:rPr>
          <w:color w:val="FF0000"/>
          <w:lang w:val="fr-FR"/>
        </w:rPr>
        <w:t>(Lire l'article.)</w:t>
      </w:r>
    </w:p>
    <w:p w14:paraId="10A40495" w14:textId="77777777" w:rsidR="004468E3" w:rsidRDefault="004468E3" w:rsidP="004468E3">
      <w:pPr>
        <w:jc w:val="both"/>
        <w:rPr>
          <w:rFonts w:ascii="Calibri" w:eastAsia="Calibri" w:hAnsi="Calibri" w:cs="Calibri"/>
          <w:color w:val="FF0000"/>
          <w:sz w:val="22"/>
          <w:szCs w:val="22"/>
        </w:rPr>
      </w:pPr>
      <w:r w:rsidRPr="07E9FF3D">
        <w:rPr>
          <w:rFonts w:ascii="Calibri" w:eastAsia="Calibri" w:hAnsi="Calibri" w:cs="Calibri"/>
          <w:color w:val="FF0000"/>
          <w:sz w:val="22"/>
          <w:szCs w:val="22"/>
        </w:rPr>
        <w:t xml:space="preserve"> </w:t>
      </w:r>
    </w:p>
    <w:p w14:paraId="7F508A10" w14:textId="77777777" w:rsidR="004468E3" w:rsidRDefault="004468E3" w:rsidP="004468E3">
      <w:pPr>
        <w:pStyle w:val="Paragraphedeliste"/>
        <w:numPr>
          <w:ilvl w:val="0"/>
          <w:numId w:val="1"/>
        </w:numPr>
        <w:rPr>
          <w:rFonts w:asciiTheme="minorHAnsi" w:eastAsiaTheme="minorEastAsia" w:hAnsiTheme="minorHAnsi"/>
          <w:color w:val="FF0000"/>
        </w:rPr>
      </w:pPr>
      <w:r w:rsidRPr="07E9FF3D">
        <w:rPr>
          <w:color w:val="FF0000"/>
          <w:lang w:val="fr-FR"/>
        </w:rPr>
        <w:t>Liquide sucré et odorant que les fleurs dégagent pour attirer les insectes et oiseaux pollinisateurs.</w:t>
      </w:r>
    </w:p>
    <w:p w14:paraId="4FCD8205" w14:textId="77777777" w:rsidR="004468E3" w:rsidRDefault="004468E3" w:rsidP="004468E3">
      <w:pPr>
        <w:jc w:val="both"/>
        <w:rPr>
          <w:rFonts w:ascii="Calibri" w:eastAsia="Calibri" w:hAnsi="Calibri" w:cs="Calibri"/>
          <w:color w:val="FF0000"/>
          <w:sz w:val="22"/>
          <w:szCs w:val="22"/>
        </w:rPr>
      </w:pPr>
      <w:r w:rsidRPr="07E9FF3D">
        <w:rPr>
          <w:rFonts w:ascii="Calibri" w:eastAsia="Calibri" w:hAnsi="Calibri" w:cs="Calibri"/>
          <w:color w:val="FF0000"/>
          <w:sz w:val="22"/>
          <w:szCs w:val="22"/>
        </w:rPr>
        <w:t xml:space="preserve"> </w:t>
      </w:r>
    </w:p>
    <w:p w14:paraId="1A01DD8C" w14:textId="77777777" w:rsidR="004468E3" w:rsidRDefault="004468E3" w:rsidP="004468E3">
      <w:pPr>
        <w:pStyle w:val="Paragraphedeliste"/>
        <w:numPr>
          <w:ilvl w:val="0"/>
          <w:numId w:val="1"/>
        </w:numPr>
        <w:rPr>
          <w:rFonts w:asciiTheme="minorHAnsi" w:eastAsiaTheme="minorEastAsia" w:hAnsiTheme="minorHAnsi"/>
          <w:color w:val="FF0000"/>
        </w:rPr>
      </w:pPr>
      <w:r w:rsidRPr="07E9FF3D">
        <w:rPr>
          <w:color w:val="FF0000"/>
          <w:lang w:val="fr-FR"/>
        </w:rPr>
        <w:t>a)      La compagnie Nectar utilise des CAPTEURS de température, de poids, de fréquence sonore et de GPS, tel qu'énuméré dans le texte ; Un logiciel de catégorie "Intelligence Artificielle (IA)", tel que mentionné dans le titre de l'article ; La communication sans fil, puisque l'apicultrice peut voir les données mesurées en temps réel. Peut-être même certains servomoteurs qui injectent des substances ou ajustent la température de la ruche automatiquement en cas de besoin... L'ensemble des technologies qui concernent la gestion automatisée d'une habitation se nomme "la domotique".</w:t>
      </w:r>
    </w:p>
    <w:p w14:paraId="549D14A2" w14:textId="77777777" w:rsidR="004468E3" w:rsidRDefault="004468E3" w:rsidP="004468E3">
      <w:pPr>
        <w:spacing w:line="276" w:lineRule="auto"/>
        <w:rPr>
          <w:rFonts w:ascii="Calibri" w:eastAsia="Calibri" w:hAnsi="Calibri" w:cs="Calibri"/>
          <w:color w:val="FF0000"/>
          <w:sz w:val="22"/>
          <w:szCs w:val="22"/>
        </w:rPr>
      </w:pPr>
      <w:r w:rsidRPr="07E9FF3D">
        <w:rPr>
          <w:rFonts w:ascii="Calibri" w:eastAsia="Calibri" w:hAnsi="Calibri" w:cs="Calibri"/>
          <w:color w:val="FF0000"/>
          <w:sz w:val="22"/>
          <w:szCs w:val="22"/>
        </w:rPr>
        <w:t xml:space="preserve"> </w:t>
      </w:r>
    </w:p>
    <w:p w14:paraId="292D5D59" w14:textId="77777777" w:rsidR="004468E3" w:rsidRDefault="004468E3" w:rsidP="004468E3">
      <w:pPr>
        <w:ind w:left="1134" w:hanging="1134"/>
        <w:jc w:val="both"/>
        <w:rPr>
          <w:rFonts w:ascii="Calibri" w:eastAsia="Calibri" w:hAnsi="Calibri" w:cs="Calibri"/>
          <w:color w:val="FF0000"/>
          <w:sz w:val="22"/>
          <w:szCs w:val="22"/>
        </w:rPr>
      </w:pPr>
      <w:r w:rsidRPr="07E9FF3D">
        <w:rPr>
          <w:rFonts w:ascii="Calibri" w:eastAsia="Calibri" w:hAnsi="Calibri" w:cs="Calibri"/>
          <w:color w:val="FF0000"/>
          <w:sz w:val="22"/>
          <w:szCs w:val="22"/>
        </w:rPr>
        <w:t xml:space="preserve">                b)     Nectar peut sauver les abeilles des ruches qui sont équipées de cette technologie, et ainsi préserver la capacité de reproduction d'un tiers des végétaux qui composent notre alimentation.</w:t>
      </w:r>
    </w:p>
    <w:p w14:paraId="4C62F8A5" w14:textId="77777777" w:rsidR="004468E3" w:rsidRDefault="004468E3" w:rsidP="004468E3">
      <w:pPr>
        <w:ind w:left="1134" w:hanging="1134"/>
        <w:jc w:val="both"/>
        <w:rPr>
          <w:rFonts w:ascii="Calibri" w:eastAsia="Calibri" w:hAnsi="Calibri" w:cs="Calibri"/>
          <w:color w:val="FF0000"/>
          <w:sz w:val="22"/>
          <w:szCs w:val="22"/>
        </w:rPr>
      </w:pPr>
      <w:r w:rsidRPr="07E9FF3D">
        <w:rPr>
          <w:rFonts w:ascii="Calibri" w:eastAsia="Calibri" w:hAnsi="Calibri" w:cs="Calibri"/>
          <w:color w:val="FF0000"/>
          <w:sz w:val="22"/>
          <w:szCs w:val="22"/>
        </w:rPr>
        <w:t xml:space="preserve"> </w:t>
      </w:r>
    </w:p>
    <w:p w14:paraId="0BE9BF91" w14:textId="77777777" w:rsidR="004468E3" w:rsidRDefault="004468E3" w:rsidP="004468E3">
      <w:pPr>
        <w:ind w:left="1134" w:hanging="1134"/>
        <w:jc w:val="both"/>
        <w:rPr>
          <w:rFonts w:ascii="Calibri" w:eastAsia="Calibri" w:hAnsi="Calibri" w:cs="Calibri"/>
          <w:color w:val="FF0000"/>
          <w:sz w:val="22"/>
          <w:szCs w:val="22"/>
        </w:rPr>
      </w:pPr>
      <w:r w:rsidRPr="07E9FF3D">
        <w:rPr>
          <w:rFonts w:ascii="Calibri" w:eastAsia="Calibri" w:hAnsi="Calibri" w:cs="Calibri"/>
          <w:color w:val="FF0000"/>
          <w:sz w:val="22"/>
          <w:szCs w:val="22"/>
        </w:rPr>
        <w:t xml:space="preserve">                c)      Nectar a besoin d'argent pour payer les chercheurs qui inventent les ruches </w:t>
      </w:r>
      <w:proofErr w:type="spellStart"/>
      <w:r w:rsidRPr="07E9FF3D">
        <w:rPr>
          <w:rFonts w:ascii="Calibri" w:eastAsia="Calibri" w:hAnsi="Calibri" w:cs="Calibri"/>
          <w:color w:val="FF0000"/>
          <w:sz w:val="22"/>
          <w:szCs w:val="22"/>
        </w:rPr>
        <w:t>domotisées</w:t>
      </w:r>
      <w:proofErr w:type="spellEnd"/>
      <w:r w:rsidRPr="07E9FF3D">
        <w:rPr>
          <w:rFonts w:ascii="Calibri" w:eastAsia="Calibri" w:hAnsi="Calibri" w:cs="Calibri"/>
          <w:color w:val="FF0000"/>
          <w:sz w:val="22"/>
          <w:szCs w:val="22"/>
        </w:rPr>
        <w:t>, les testent, et les ajustent, en attendant que ce produit soit vendu et rapporte des profits ($). Donc des organismes de "</w:t>
      </w:r>
      <w:proofErr w:type="spellStart"/>
      <w:r w:rsidRPr="07E9FF3D">
        <w:rPr>
          <w:rFonts w:ascii="Calibri" w:eastAsia="Calibri" w:hAnsi="Calibri" w:cs="Calibri"/>
          <w:color w:val="FF0000"/>
          <w:sz w:val="22"/>
          <w:szCs w:val="22"/>
        </w:rPr>
        <w:t>start</w:t>
      </w:r>
      <w:proofErr w:type="spellEnd"/>
      <w:r w:rsidRPr="07E9FF3D">
        <w:rPr>
          <w:rFonts w:ascii="Calibri" w:eastAsia="Calibri" w:hAnsi="Calibri" w:cs="Calibri"/>
          <w:color w:val="FF0000"/>
          <w:sz w:val="22"/>
          <w:szCs w:val="22"/>
        </w:rPr>
        <w:t xml:space="preserve"> up" (démarrage) aident Nectar à payer ses factures en attendant de devenir rentable et qu'elle puisse rembourses ses emprunts d'argent.</w:t>
      </w:r>
    </w:p>
    <w:p w14:paraId="2166C730" w14:textId="77777777" w:rsidR="004468E3" w:rsidRDefault="004468E3" w:rsidP="004468E3">
      <w:pPr>
        <w:spacing w:line="276" w:lineRule="auto"/>
        <w:rPr>
          <w:rFonts w:ascii="Calibri" w:eastAsia="Calibri" w:hAnsi="Calibri" w:cs="Calibri"/>
          <w:color w:val="FF0000"/>
          <w:sz w:val="22"/>
          <w:szCs w:val="22"/>
        </w:rPr>
      </w:pPr>
      <w:r w:rsidRPr="07E9FF3D">
        <w:rPr>
          <w:rFonts w:ascii="Calibri" w:eastAsia="Calibri" w:hAnsi="Calibri" w:cs="Calibri"/>
          <w:color w:val="FF0000"/>
          <w:sz w:val="22"/>
          <w:szCs w:val="22"/>
        </w:rPr>
        <w:t xml:space="preserve"> </w:t>
      </w:r>
    </w:p>
    <w:p w14:paraId="7EF44809" w14:textId="77777777" w:rsidR="004468E3" w:rsidRDefault="004468E3" w:rsidP="004468E3">
      <w:pPr>
        <w:pStyle w:val="Paragraphedeliste"/>
        <w:numPr>
          <w:ilvl w:val="0"/>
          <w:numId w:val="1"/>
        </w:numPr>
        <w:rPr>
          <w:rFonts w:asciiTheme="minorHAnsi" w:eastAsiaTheme="minorEastAsia" w:hAnsiTheme="minorHAnsi"/>
          <w:color w:val="FF0000"/>
        </w:rPr>
      </w:pPr>
      <w:r w:rsidRPr="07E9FF3D">
        <w:rPr>
          <w:color w:val="FF0000"/>
          <w:lang w:val="fr-FR"/>
        </w:rPr>
        <w:t>Le GPS ne sert certainement pas à prévenir que les abeilles s'envolent : il faut bien qu'elles puissent voler pour accomplir la pollinisation des végétaux... Alors on parle plutôt de la ruche au complet qui se ferait voler par une apicultrice concurrente...</w:t>
      </w:r>
    </w:p>
    <w:p w14:paraId="7C7C8C09" w14:textId="77777777" w:rsidR="004468E3" w:rsidRDefault="004468E3" w:rsidP="004468E3">
      <w:pPr>
        <w:spacing w:line="276" w:lineRule="auto"/>
        <w:rPr>
          <w:rFonts w:ascii="Calibri" w:eastAsia="Calibri" w:hAnsi="Calibri" w:cs="Calibri"/>
          <w:color w:val="FF0000"/>
          <w:sz w:val="22"/>
          <w:szCs w:val="22"/>
        </w:rPr>
      </w:pPr>
      <w:r w:rsidRPr="07E9FF3D">
        <w:rPr>
          <w:rFonts w:ascii="Calibri" w:eastAsia="Calibri" w:hAnsi="Calibri" w:cs="Calibri"/>
          <w:color w:val="FF0000"/>
          <w:sz w:val="22"/>
          <w:szCs w:val="22"/>
        </w:rPr>
        <w:t xml:space="preserve"> </w:t>
      </w:r>
    </w:p>
    <w:p w14:paraId="51151E65" w14:textId="77777777" w:rsidR="004468E3" w:rsidRDefault="004468E3" w:rsidP="004468E3">
      <w:pPr>
        <w:pStyle w:val="Paragraphedeliste"/>
        <w:numPr>
          <w:ilvl w:val="0"/>
          <w:numId w:val="1"/>
        </w:numPr>
        <w:rPr>
          <w:rFonts w:asciiTheme="minorHAnsi" w:eastAsiaTheme="minorEastAsia" w:hAnsiTheme="minorHAnsi"/>
          <w:color w:val="FF0000"/>
        </w:rPr>
      </w:pPr>
      <w:r w:rsidRPr="07E9FF3D">
        <w:rPr>
          <w:color w:val="FF0000"/>
          <w:lang w:val="fr-FR"/>
        </w:rPr>
        <w:t>Un tiers de tout ce qu'on mange provient de végétaux qui ne pourraient pas se reproduire sans la pollinisation exercée par les abeilles. (Pollinisation = grains de pollen qu'une abeille transporte d'une fleur jusqu'à l'ovule d'une autre fleur. L'ovule fertilisé devient ensuite un fruit.)</w:t>
      </w:r>
    </w:p>
    <w:p w14:paraId="323BDC8A" w14:textId="77777777" w:rsidR="004468E3" w:rsidRDefault="004468E3" w:rsidP="004468E3">
      <w:pPr>
        <w:rPr>
          <w:rFonts w:ascii="Calibri" w:eastAsia="Calibri" w:hAnsi="Calibri" w:cs="Calibri"/>
          <w:color w:val="FF0000"/>
          <w:sz w:val="22"/>
          <w:szCs w:val="22"/>
        </w:rPr>
      </w:pPr>
      <w:r w:rsidRPr="07E9FF3D">
        <w:rPr>
          <w:rFonts w:ascii="Calibri" w:eastAsia="Calibri" w:hAnsi="Calibri" w:cs="Calibri"/>
          <w:color w:val="FF0000"/>
          <w:sz w:val="22"/>
          <w:szCs w:val="22"/>
        </w:rPr>
        <w:t xml:space="preserve"> </w:t>
      </w:r>
    </w:p>
    <w:p w14:paraId="3D88576D" w14:textId="77777777" w:rsidR="004468E3" w:rsidRDefault="004468E3" w:rsidP="004468E3">
      <w:pPr>
        <w:pStyle w:val="Paragraphedeliste"/>
        <w:numPr>
          <w:ilvl w:val="0"/>
          <w:numId w:val="1"/>
        </w:numPr>
        <w:rPr>
          <w:rFonts w:asciiTheme="minorHAnsi" w:eastAsiaTheme="minorEastAsia" w:hAnsiTheme="minorHAnsi"/>
          <w:color w:val="FF0000"/>
        </w:rPr>
      </w:pPr>
      <w:r w:rsidRPr="07E9FF3D">
        <w:rPr>
          <w:color w:val="FF0000"/>
          <w:lang w:val="fr-FR"/>
        </w:rPr>
        <w:t>Tout d'abord, Nectar n'aide aucunement les abeilles sauvages : seulement les domestiques (qui appartiennent à un apiculteur).</w:t>
      </w:r>
    </w:p>
    <w:p w14:paraId="328EBA67" w14:textId="77777777" w:rsidR="004468E3" w:rsidRDefault="004468E3" w:rsidP="004468E3">
      <w:pPr>
        <w:spacing w:line="276" w:lineRule="auto"/>
        <w:rPr>
          <w:rFonts w:ascii="Calibri" w:eastAsia="Calibri" w:hAnsi="Calibri" w:cs="Calibri"/>
          <w:color w:val="FF0000"/>
          <w:sz w:val="22"/>
          <w:szCs w:val="22"/>
        </w:rPr>
      </w:pPr>
      <w:r w:rsidRPr="07E9FF3D">
        <w:rPr>
          <w:rFonts w:ascii="Calibri" w:eastAsia="Calibri" w:hAnsi="Calibri" w:cs="Calibri"/>
          <w:color w:val="FF0000"/>
          <w:sz w:val="22"/>
          <w:szCs w:val="22"/>
        </w:rPr>
        <w:t xml:space="preserve"> </w:t>
      </w:r>
    </w:p>
    <w:p w14:paraId="2891D809" w14:textId="77777777" w:rsidR="004468E3" w:rsidRDefault="004468E3" w:rsidP="004468E3">
      <w:pPr>
        <w:rPr>
          <w:rFonts w:ascii="Calibri" w:eastAsia="Calibri" w:hAnsi="Calibri" w:cs="Calibri"/>
          <w:color w:val="FF0000"/>
          <w:sz w:val="22"/>
          <w:szCs w:val="22"/>
        </w:rPr>
      </w:pPr>
      <w:r w:rsidRPr="07E9FF3D">
        <w:rPr>
          <w:rFonts w:ascii="Calibri" w:eastAsia="Calibri" w:hAnsi="Calibri" w:cs="Calibri"/>
          <w:color w:val="FF0000"/>
          <w:sz w:val="22"/>
          <w:szCs w:val="22"/>
        </w:rPr>
        <w:t xml:space="preserve">Ensuite, des ruches </w:t>
      </w:r>
      <w:proofErr w:type="spellStart"/>
      <w:r w:rsidRPr="07E9FF3D">
        <w:rPr>
          <w:rFonts w:ascii="Calibri" w:eastAsia="Calibri" w:hAnsi="Calibri" w:cs="Calibri"/>
          <w:color w:val="FF0000"/>
          <w:sz w:val="22"/>
          <w:szCs w:val="22"/>
        </w:rPr>
        <w:t>domotisées</w:t>
      </w:r>
      <w:proofErr w:type="spellEnd"/>
      <w:r w:rsidRPr="07E9FF3D">
        <w:rPr>
          <w:rFonts w:ascii="Calibri" w:eastAsia="Calibri" w:hAnsi="Calibri" w:cs="Calibri"/>
          <w:color w:val="FF0000"/>
          <w:sz w:val="22"/>
          <w:szCs w:val="22"/>
        </w:rPr>
        <w:t xml:space="preserve"> comme propose Nectar permettraient de détecter les symptômes plus tôt, ce qui est déjà mieux que rien. (Exemple : s'apercevoir plus tôt que les abeilles d'une ruche diminuent en </w:t>
      </w:r>
      <w:r w:rsidRPr="07E9FF3D">
        <w:rPr>
          <w:rFonts w:ascii="Calibri" w:eastAsia="Calibri" w:hAnsi="Calibri" w:cs="Calibri"/>
          <w:color w:val="FF0000"/>
          <w:sz w:val="22"/>
          <w:szCs w:val="22"/>
        </w:rPr>
        <w:lastRenderedPageBreak/>
        <w:t>nombre.) Toutefois cela ne garantit pas qu'on pourra toujours apporter les soins nécessaires, ou même qu'on saura lesquels.</w:t>
      </w:r>
    </w:p>
    <w:p w14:paraId="7E19AA35" w14:textId="77777777" w:rsidR="004468E3" w:rsidRDefault="004468E3" w:rsidP="004468E3">
      <w:pPr>
        <w:rPr>
          <w:rFonts w:ascii="Calibri" w:eastAsia="Calibri" w:hAnsi="Calibri" w:cs="Calibri"/>
          <w:color w:val="FF0000"/>
          <w:sz w:val="22"/>
          <w:szCs w:val="22"/>
        </w:rPr>
      </w:pPr>
      <w:r w:rsidRPr="07E9FF3D">
        <w:rPr>
          <w:rFonts w:ascii="Calibri" w:eastAsia="Calibri" w:hAnsi="Calibri" w:cs="Calibri"/>
          <w:color w:val="FF0000"/>
          <w:sz w:val="22"/>
          <w:szCs w:val="22"/>
        </w:rPr>
        <w:t xml:space="preserve"> </w:t>
      </w:r>
    </w:p>
    <w:p w14:paraId="39A3A465" w14:textId="77777777" w:rsidR="004468E3" w:rsidRDefault="004468E3" w:rsidP="004468E3">
      <w:pPr>
        <w:rPr>
          <w:rFonts w:ascii="Calibri" w:eastAsia="Calibri" w:hAnsi="Calibri" w:cs="Calibri"/>
          <w:color w:val="FF0000"/>
          <w:sz w:val="22"/>
          <w:szCs w:val="22"/>
        </w:rPr>
      </w:pPr>
      <w:r w:rsidRPr="07E9FF3D">
        <w:rPr>
          <w:rFonts w:ascii="Calibri" w:eastAsia="Calibri" w:hAnsi="Calibri" w:cs="Calibri"/>
          <w:color w:val="FF0000"/>
          <w:sz w:val="22"/>
          <w:szCs w:val="22"/>
        </w:rPr>
        <w:t>Nectar ne prétend pas non plus réduire les CAUSES de la mort des abeilles, qui sont l'épandage d'insecticides, la monoculture, les maladies, etc.</w:t>
      </w:r>
    </w:p>
    <w:p w14:paraId="55E69B52" w14:textId="77777777" w:rsidR="004468E3" w:rsidRDefault="004468E3" w:rsidP="004468E3">
      <w:pPr>
        <w:pStyle w:val="Consignesetmatriel-titres"/>
        <w:spacing w:line="259" w:lineRule="auto"/>
      </w:pPr>
    </w:p>
    <w:p w14:paraId="0AE17075" w14:textId="77777777" w:rsidR="004468E3" w:rsidRPr="00DE096F" w:rsidRDefault="004468E3" w:rsidP="004468E3">
      <w:pPr>
        <w:tabs>
          <w:tab w:val="left" w:pos="1300"/>
        </w:tabs>
        <w:sectPr w:rsidR="004468E3" w:rsidRPr="00DE096F" w:rsidSect="00DE096F">
          <w:headerReference w:type="default" r:id="rId22"/>
          <w:pgSz w:w="12240" w:h="15840"/>
          <w:pgMar w:top="567" w:right="1418" w:bottom="1418" w:left="1134" w:header="709" w:footer="709" w:gutter="0"/>
          <w:cols w:space="708"/>
          <w:docGrid w:linePitch="360"/>
        </w:sectPr>
      </w:pPr>
      <w:r>
        <w:tab/>
      </w:r>
    </w:p>
    <w:p w14:paraId="655C5664" w14:textId="77777777" w:rsidR="0009147D" w:rsidRDefault="0009147D" w:rsidP="0009147D">
      <w:pPr>
        <w:pStyle w:val="Titredelactivit"/>
        <w:spacing w:before="100" w:beforeAutospacing="1" w:after="100" w:afterAutospacing="1"/>
        <w:rPr>
          <w:lang w:val="fr-CA"/>
        </w:rPr>
      </w:pPr>
      <w:r>
        <w:rPr>
          <w:noProof/>
          <w:lang w:val="fr-CA"/>
        </w:rPr>
        <w:lastRenderedPageBreak/>
        <w:drawing>
          <wp:anchor distT="0" distB="0" distL="114300" distR="114300" simplePos="0" relativeHeight="251667456" behindDoc="1" locked="0" layoutInCell="1" allowOverlap="1" wp14:anchorId="61A8506B" wp14:editId="4EB91F09">
            <wp:simplePos x="0" y="0"/>
            <wp:positionH relativeFrom="page">
              <wp:posOffset>409575</wp:posOffset>
            </wp:positionH>
            <wp:positionV relativeFrom="page">
              <wp:posOffset>116205</wp:posOffset>
            </wp:positionV>
            <wp:extent cx="2019300" cy="127635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193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A"/>
        </w:rPr>
        <w:t xml:space="preserve">Entraînement </w:t>
      </w:r>
      <w:proofErr w:type="spellStart"/>
      <w:r>
        <w:rPr>
          <w:lang w:val="fr-CA"/>
        </w:rPr>
        <w:t>Crossfit</w:t>
      </w:r>
      <w:proofErr w:type="spellEnd"/>
      <w:r>
        <w:rPr>
          <w:lang w:val="fr-CA"/>
        </w:rPr>
        <w:t xml:space="preserve"> Annie</w:t>
      </w:r>
    </w:p>
    <w:p w14:paraId="05DC8EA7" w14:textId="6215424B" w:rsidR="0009147D" w:rsidRDefault="0009147D" w:rsidP="0009147D">
      <w:pPr>
        <w:pStyle w:val="Consignesetmatriel-titres"/>
        <w:tabs>
          <w:tab w:val="left" w:pos="3119"/>
        </w:tabs>
        <w:spacing w:before="120"/>
        <w:ind w:right="760"/>
      </w:pPr>
      <w:r>
        <w:t>Marc Brouillette</w:t>
      </w:r>
      <w:r>
        <w:tab/>
        <w:t>Martin Carbonneau</w:t>
      </w:r>
    </w:p>
    <w:p w14:paraId="79594DBE" w14:textId="77777777" w:rsidR="0009147D" w:rsidRPr="001D77D8" w:rsidRDefault="0009147D" w:rsidP="0009147D">
      <w:pPr>
        <w:jc w:val="both"/>
        <w:rPr>
          <w:sz w:val="24"/>
        </w:rPr>
      </w:pPr>
      <w:r w:rsidRPr="001D77D8">
        <w:rPr>
          <w:sz w:val="24"/>
        </w:rPr>
        <w:t xml:space="preserve">L’entraînement </w:t>
      </w:r>
      <w:proofErr w:type="spellStart"/>
      <w:r w:rsidRPr="001D77D8">
        <w:rPr>
          <w:sz w:val="24"/>
        </w:rPr>
        <w:t>crossfit</w:t>
      </w:r>
      <w:proofErr w:type="spellEnd"/>
      <w:r w:rsidRPr="001D77D8">
        <w:rPr>
          <w:sz w:val="24"/>
        </w:rPr>
        <w:t xml:space="preserve"> nommé Annie, est un entraînement de haute intensité évoluant en </w:t>
      </w:r>
      <w:proofErr w:type="spellStart"/>
      <w:r w:rsidRPr="001D77D8">
        <w:rPr>
          <w:sz w:val="24"/>
        </w:rPr>
        <w:t>décalade</w:t>
      </w:r>
      <w:proofErr w:type="spellEnd"/>
      <w:r w:rsidRPr="001D77D8">
        <w:rPr>
          <w:sz w:val="24"/>
        </w:rPr>
        <w:t xml:space="preserve"> ne demandant une maîtrise que de deux mouvements : le saut à la corde et le redressement assis papillon (des mouvements alternatifs sont aussi proposés). Le tout commence, bien entendu, par un échauffement pour préparer le corps à l’exercice. Ensuite, l’entraînement consiste à effectuer 50 sauts doubles, 50 redressements, 40 sauts doubles, 40 redressements, 30 sauts doubles, 30 redressements, 20 sauts doubles, 20 redressements, 10 sauts doubles, 10 redressements. On termine avec des étirements des groupes musculaires qui ont été sollicités.</w:t>
      </w:r>
    </w:p>
    <w:p w14:paraId="72087140" w14:textId="77777777" w:rsidR="0009147D" w:rsidRPr="001D77D8" w:rsidRDefault="0009147D" w:rsidP="0009147D">
      <w:pPr>
        <w:jc w:val="both"/>
        <w:rPr>
          <w:color w:val="000000"/>
          <w:sz w:val="27"/>
          <w:szCs w:val="27"/>
        </w:rPr>
      </w:pPr>
      <w:r w:rsidRPr="001D77D8">
        <w:rPr>
          <w:sz w:val="24"/>
        </w:rPr>
        <w:t>Le lien pour la vidéo d’entrainement est ici :</w:t>
      </w:r>
      <w:r>
        <w:rPr>
          <w:sz w:val="28"/>
          <w:szCs w:val="28"/>
        </w:rPr>
        <w:t xml:space="preserve"> </w:t>
      </w:r>
      <w:hyperlink r:id="rId24" w:history="1">
        <w:proofErr w:type="spellStart"/>
        <w:r w:rsidRPr="009C7123">
          <w:rPr>
            <w:rStyle w:val="Lienhypertexte"/>
            <w:sz w:val="52"/>
            <w:szCs w:val="52"/>
          </w:rPr>
          <w:t>Crossfit</w:t>
        </w:r>
        <w:proofErr w:type="spellEnd"/>
        <w:r w:rsidRPr="009C7123">
          <w:rPr>
            <w:rStyle w:val="Lienhypertexte"/>
            <w:sz w:val="52"/>
            <w:szCs w:val="52"/>
          </w:rPr>
          <w:t xml:space="preserve"> Annie</w:t>
        </w:r>
      </w:hyperlink>
    </w:p>
    <w:p w14:paraId="48ED8E93" w14:textId="77777777" w:rsidR="0009147D" w:rsidRPr="001D77D8" w:rsidRDefault="0009147D" w:rsidP="0009147D">
      <w:pPr>
        <w:pStyle w:val="Consignesetmatriel-titres"/>
      </w:pPr>
      <w:r>
        <w:t>Matériel requis</w:t>
      </w:r>
    </w:p>
    <w:p w14:paraId="5C836DA6" w14:textId="77777777" w:rsidR="0009147D" w:rsidRPr="001D77D8" w:rsidRDefault="0009147D" w:rsidP="0009147D">
      <w:pPr>
        <w:pStyle w:val="Paragraphedeliste"/>
        <w:numPr>
          <w:ilvl w:val="0"/>
          <w:numId w:val="27"/>
        </w:numPr>
        <w:spacing w:before="0" w:after="0" w:line="240" w:lineRule="auto"/>
        <w:jc w:val="both"/>
        <w:rPr>
          <w:sz w:val="24"/>
          <w:szCs w:val="24"/>
        </w:rPr>
      </w:pPr>
      <w:r w:rsidRPr="001D77D8">
        <w:rPr>
          <w:sz w:val="24"/>
          <w:szCs w:val="24"/>
        </w:rPr>
        <w:t>Corde à sauter (ou objet pour sauter par-dessus)</w:t>
      </w:r>
    </w:p>
    <w:p w14:paraId="391267C0" w14:textId="77777777" w:rsidR="0009147D" w:rsidRPr="001D77D8" w:rsidRDefault="0009147D" w:rsidP="0009147D">
      <w:pPr>
        <w:pStyle w:val="Paragraphedeliste"/>
        <w:numPr>
          <w:ilvl w:val="0"/>
          <w:numId w:val="27"/>
        </w:numPr>
        <w:spacing w:before="0" w:after="0" w:line="240" w:lineRule="auto"/>
        <w:jc w:val="both"/>
        <w:rPr>
          <w:sz w:val="24"/>
          <w:szCs w:val="24"/>
        </w:rPr>
      </w:pPr>
      <w:r w:rsidRPr="001D77D8">
        <w:rPr>
          <w:sz w:val="24"/>
          <w:szCs w:val="24"/>
        </w:rPr>
        <w:t>Tapis de sol (facultatif)</w:t>
      </w:r>
    </w:p>
    <w:p w14:paraId="1223008D" w14:textId="77777777" w:rsidR="0009147D" w:rsidRPr="001D77D8" w:rsidRDefault="0009147D" w:rsidP="0009147D">
      <w:pPr>
        <w:pStyle w:val="Paragraphedeliste"/>
        <w:numPr>
          <w:ilvl w:val="0"/>
          <w:numId w:val="27"/>
        </w:numPr>
        <w:spacing w:before="0" w:after="0" w:line="240" w:lineRule="auto"/>
        <w:jc w:val="both"/>
        <w:rPr>
          <w:sz w:val="24"/>
          <w:szCs w:val="24"/>
        </w:rPr>
      </w:pPr>
      <w:r w:rsidRPr="001D77D8">
        <w:rPr>
          <w:sz w:val="24"/>
          <w:szCs w:val="24"/>
        </w:rPr>
        <w:t>Bouteille d’eau</w:t>
      </w:r>
    </w:p>
    <w:p w14:paraId="63D8E5DB" w14:textId="77777777" w:rsidR="0009147D" w:rsidRPr="001D77D8" w:rsidRDefault="0009147D" w:rsidP="0009147D">
      <w:pPr>
        <w:pStyle w:val="Paragraphedeliste"/>
        <w:numPr>
          <w:ilvl w:val="0"/>
          <w:numId w:val="27"/>
        </w:numPr>
        <w:spacing w:before="0" w:after="0" w:line="240" w:lineRule="auto"/>
        <w:jc w:val="both"/>
        <w:rPr>
          <w:sz w:val="24"/>
          <w:szCs w:val="24"/>
        </w:rPr>
      </w:pPr>
      <w:r w:rsidRPr="001D77D8">
        <w:rPr>
          <w:sz w:val="24"/>
          <w:szCs w:val="24"/>
        </w:rPr>
        <w:t>Serviette</w:t>
      </w:r>
    </w:p>
    <w:p w14:paraId="12F6EB16" w14:textId="77777777" w:rsidR="0009147D" w:rsidRPr="001D77D8" w:rsidRDefault="0009147D" w:rsidP="0009147D">
      <w:pPr>
        <w:pStyle w:val="Consignesetmatriel-titres"/>
      </w:pPr>
      <w:r w:rsidRPr="001D77D8">
        <w:t>Enchaînement</w:t>
      </w:r>
    </w:p>
    <w:p w14:paraId="25A56D61" w14:textId="77777777" w:rsidR="0009147D" w:rsidRPr="001D77D8" w:rsidRDefault="0009147D" w:rsidP="0009147D">
      <w:pPr>
        <w:pStyle w:val="Paragraphedeliste"/>
        <w:numPr>
          <w:ilvl w:val="0"/>
          <w:numId w:val="28"/>
        </w:numPr>
        <w:spacing w:before="0" w:after="0" w:line="240" w:lineRule="auto"/>
        <w:jc w:val="both"/>
        <w:rPr>
          <w:sz w:val="24"/>
          <w:szCs w:val="24"/>
        </w:rPr>
      </w:pPr>
      <w:r w:rsidRPr="001D77D8">
        <w:rPr>
          <w:sz w:val="24"/>
          <w:szCs w:val="24"/>
        </w:rPr>
        <w:t>Échauffement</w:t>
      </w:r>
    </w:p>
    <w:p w14:paraId="5661F987" w14:textId="77777777" w:rsidR="0009147D" w:rsidRPr="001D77D8" w:rsidRDefault="0009147D" w:rsidP="0009147D">
      <w:pPr>
        <w:pStyle w:val="Paragraphedeliste"/>
        <w:numPr>
          <w:ilvl w:val="1"/>
          <w:numId w:val="28"/>
        </w:numPr>
        <w:spacing w:before="0" w:after="0" w:line="240" w:lineRule="auto"/>
        <w:jc w:val="both"/>
        <w:rPr>
          <w:sz w:val="24"/>
          <w:szCs w:val="24"/>
        </w:rPr>
      </w:pPr>
      <w:r>
        <w:rPr>
          <w:noProof/>
          <w:sz w:val="24"/>
          <w:szCs w:val="24"/>
          <w:lang w:eastAsia="fr-CA"/>
        </w:rPr>
        <mc:AlternateContent>
          <mc:Choice Requires="wps">
            <w:drawing>
              <wp:anchor distT="0" distB="0" distL="114300" distR="114300" simplePos="0" relativeHeight="251668480" behindDoc="0" locked="0" layoutInCell="1" allowOverlap="1" wp14:anchorId="616E3F00" wp14:editId="5D73C05C">
                <wp:simplePos x="0" y="0"/>
                <wp:positionH relativeFrom="column">
                  <wp:posOffset>3218815</wp:posOffset>
                </wp:positionH>
                <wp:positionV relativeFrom="paragraph">
                  <wp:posOffset>28576</wp:posOffset>
                </wp:positionV>
                <wp:extent cx="266700" cy="304800"/>
                <wp:effectExtent l="0" t="0" r="38100" b="19050"/>
                <wp:wrapNone/>
                <wp:docPr id="1" name="Accolade fermante 1"/>
                <wp:cNvGraphicFramePr/>
                <a:graphic xmlns:a="http://schemas.openxmlformats.org/drawingml/2006/main">
                  <a:graphicData uri="http://schemas.microsoft.com/office/word/2010/wordprocessingShape">
                    <wps:wsp>
                      <wps:cNvSpPr/>
                      <wps:spPr>
                        <a:xfrm>
                          <a:off x="0" y="0"/>
                          <a:ext cx="266700" cy="304800"/>
                        </a:xfrm>
                        <a:prstGeom prst="rightBrace">
                          <a:avLst>
                            <a:gd name="adj1" fmla="val 8333"/>
                            <a:gd name="adj2" fmla="val 474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A465843">
              <v:shapetype id="_x0000_t88" coordsize="21600,21600" filled="f" o:spt="88" adj="1800,10800" path="m,qx10800@0l10800@2qy21600@11,10800@3l10800@1qy,21600e" w14:anchorId="58630385">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Accolade fermante 1" style="position:absolute;margin-left:253.45pt;margin-top:2.25pt;width:21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4a66ac [3204]" strokeweight=".5pt" type="#_x0000_t88" adj="1575,1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">
                <v:stroke joinstyle="miter"/>
              </v:shape>
            </w:pict>
          </mc:Fallback>
        </mc:AlternateContent>
      </w:r>
      <w:r>
        <w:rPr>
          <w:noProof/>
          <w:sz w:val="24"/>
          <w:szCs w:val="24"/>
          <w:lang w:eastAsia="fr-CA"/>
        </w:rPr>
        <mc:AlternateContent>
          <mc:Choice Requires="wps">
            <w:drawing>
              <wp:anchor distT="0" distB="0" distL="114300" distR="114300" simplePos="0" relativeHeight="251669504" behindDoc="0" locked="0" layoutInCell="1" allowOverlap="1" wp14:anchorId="3CA76FB3" wp14:editId="7E74FD8A">
                <wp:simplePos x="0" y="0"/>
                <wp:positionH relativeFrom="column">
                  <wp:posOffset>3599816</wp:posOffset>
                </wp:positionH>
                <wp:positionV relativeFrom="paragraph">
                  <wp:posOffset>28575</wp:posOffset>
                </wp:positionV>
                <wp:extent cx="666750" cy="304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6675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F69E47" w14:textId="77777777" w:rsidR="0009147D" w:rsidRPr="00452CE8" w:rsidRDefault="0009147D" w:rsidP="0009147D">
                            <w:pPr>
                              <w:jc w:val="center"/>
                              <w:rPr>
                                <w:sz w:val="24"/>
                                <w:lang w:val="fr-CA"/>
                              </w:rPr>
                            </w:pPr>
                            <w:r w:rsidRPr="00452CE8">
                              <w:rPr>
                                <w:sz w:val="24"/>
                                <w:lang w:val="fr-CA"/>
                              </w:rPr>
                              <w:t>3 fois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A76FB3" id="Rectangle 2" o:spid="_x0000_s1026" style="position:absolute;left:0;text-align:left;margin-left:283.45pt;margin-top:2.25pt;width:52.5pt;height:2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" fillcolor="white [3201]" strokecolor="#9d90a0 [3209]" strokeweight="1pt">
                <v:textbox>
                  <w:txbxContent>
                    <w:p w14:paraId="16F69E47" w14:textId="77777777" w:rsidR="0009147D" w:rsidRPr="00452CE8" w:rsidRDefault="0009147D" w:rsidP="0009147D">
                      <w:pPr>
                        <w:jc w:val="center"/>
                        <w:rPr>
                          <w:sz w:val="24"/>
                          <w:lang w:val="fr-CA"/>
                        </w:rPr>
                      </w:pPr>
                      <w:r w:rsidRPr="00452CE8">
                        <w:rPr>
                          <w:sz w:val="24"/>
                          <w:lang w:val="fr-CA"/>
                        </w:rPr>
                        <w:t>3 fois</w:t>
                      </w:r>
                    </w:p>
                  </w:txbxContent>
                </v:textbox>
              </v:rect>
            </w:pict>
          </mc:Fallback>
        </mc:AlternateContent>
      </w:r>
      <w:r w:rsidRPr="001D77D8">
        <w:rPr>
          <w:sz w:val="24"/>
          <w:szCs w:val="24"/>
        </w:rPr>
        <w:t>20 jumping jacks</w:t>
      </w:r>
    </w:p>
    <w:p w14:paraId="07AEA157" w14:textId="77777777" w:rsidR="0009147D" w:rsidRPr="001D77D8" w:rsidRDefault="0009147D" w:rsidP="0009147D">
      <w:pPr>
        <w:pStyle w:val="Paragraphedeliste"/>
        <w:numPr>
          <w:ilvl w:val="1"/>
          <w:numId w:val="28"/>
        </w:numPr>
        <w:spacing w:before="0" w:after="0" w:line="240" w:lineRule="auto"/>
        <w:jc w:val="both"/>
        <w:rPr>
          <w:sz w:val="24"/>
          <w:szCs w:val="24"/>
        </w:rPr>
      </w:pPr>
      <w:r w:rsidRPr="001D77D8">
        <w:rPr>
          <w:sz w:val="24"/>
          <w:szCs w:val="24"/>
        </w:rPr>
        <w:t>Planche abdominale 30 secondes</w:t>
      </w:r>
    </w:p>
    <w:p w14:paraId="51702C4B" w14:textId="77777777" w:rsidR="0009147D" w:rsidRPr="001D77D8" w:rsidRDefault="0009147D" w:rsidP="0009147D">
      <w:pPr>
        <w:pStyle w:val="Paragraphedeliste"/>
        <w:numPr>
          <w:ilvl w:val="1"/>
          <w:numId w:val="28"/>
        </w:numPr>
        <w:spacing w:before="0" w:after="0" w:line="240" w:lineRule="auto"/>
        <w:jc w:val="both"/>
        <w:rPr>
          <w:sz w:val="24"/>
          <w:szCs w:val="24"/>
        </w:rPr>
      </w:pPr>
      <w:r w:rsidRPr="001D77D8">
        <w:rPr>
          <w:sz w:val="24"/>
          <w:szCs w:val="24"/>
        </w:rPr>
        <w:t>Étirement dynamique des mollets</w:t>
      </w:r>
    </w:p>
    <w:p w14:paraId="57602118" w14:textId="77777777" w:rsidR="0009147D" w:rsidRPr="001D77D8" w:rsidRDefault="0009147D" w:rsidP="0009147D">
      <w:pPr>
        <w:pStyle w:val="Paragraphedeliste"/>
        <w:numPr>
          <w:ilvl w:val="0"/>
          <w:numId w:val="28"/>
        </w:numPr>
        <w:spacing w:before="0" w:after="0" w:line="240" w:lineRule="auto"/>
        <w:jc w:val="both"/>
        <w:rPr>
          <w:sz w:val="24"/>
          <w:szCs w:val="24"/>
        </w:rPr>
      </w:pPr>
      <w:r w:rsidRPr="001D77D8">
        <w:rPr>
          <w:sz w:val="24"/>
          <w:szCs w:val="24"/>
        </w:rPr>
        <w:t>Entraînement</w:t>
      </w:r>
    </w:p>
    <w:p w14:paraId="1DE28C7C" w14:textId="77777777" w:rsidR="0009147D" w:rsidRPr="001D77D8" w:rsidRDefault="0009147D" w:rsidP="0009147D">
      <w:pPr>
        <w:pStyle w:val="Paragraphedeliste"/>
        <w:numPr>
          <w:ilvl w:val="1"/>
          <w:numId w:val="28"/>
        </w:numPr>
        <w:spacing w:before="0" w:after="0" w:line="240" w:lineRule="auto"/>
        <w:jc w:val="both"/>
        <w:rPr>
          <w:sz w:val="24"/>
          <w:szCs w:val="24"/>
        </w:rPr>
      </w:pPr>
      <w:r w:rsidRPr="001D77D8">
        <w:rPr>
          <w:sz w:val="24"/>
          <w:szCs w:val="24"/>
        </w:rPr>
        <w:t>50 sauts doubles (ou 100 simples) – 50 redressements papillon</w:t>
      </w:r>
    </w:p>
    <w:p w14:paraId="173420B4" w14:textId="77777777" w:rsidR="0009147D" w:rsidRPr="001D77D8" w:rsidRDefault="0009147D" w:rsidP="0009147D">
      <w:pPr>
        <w:pStyle w:val="Paragraphedeliste"/>
        <w:numPr>
          <w:ilvl w:val="1"/>
          <w:numId w:val="28"/>
        </w:numPr>
        <w:spacing w:before="0" w:after="0" w:line="240" w:lineRule="auto"/>
        <w:jc w:val="both"/>
        <w:rPr>
          <w:sz w:val="24"/>
          <w:szCs w:val="24"/>
        </w:rPr>
      </w:pPr>
      <w:r w:rsidRPr="001D77D8">
        <w:rPr>
          <w:sz w:val="24"/>
          <w:szCs w:val="24"/>
        </w:rPr>
        <w:t>40 sauts doubles (ou 80 simples) – 40 redressements papillon</w:t>
      </w:r>
    </w:p>
    <w:p w14:paraId="45D760F2" w14:textId="77777777" w:rsidR="0009147D" w:rsidRPr="001D77D8" w:rsidRDefault="0009147D" w:rsidP="0009147D">
      <w:pPr>
        <w:pStyle w:val="Paragraphedeliste"/>
        <w:numPr>
          <w:ilvl w:val="1"/>
          <w:numId w:val="28"/>
        </w:numPr>
        <w:spacing w:before="0" w:after="0" w:line="240" w:lineRule="auto"/>
        <w:jc w:val="both"/>
        <w:rPr>
          <w:sz w:val="24"/>
          <w:szCs w:val="24"/>
        </w:rPr>
      </w:pPr>
      <w:r w:rsidRPr="001D77D8">
        <w:rPr>
          <w:sz w:val="24"/>
          <w:szCs w:val="24"/>
        </w:rPr>
        <w:t>30 sauts doubles (ou 60 simples) – 30 redressements papillon</w:t>
      </w:r>
    </w:p>
    <w:p w14:paraId="72AF0FA8" w14:textId="77777777" w:rsidR="0009147D" w:rsidRPr="001D77D8" w:rsidRDefault="0009147D" w:rsidP="0009147D">
      <w:pPr>
        <w:pStyle w:val="Paragraphedeliste"/>
        <w:numPr>
          <w:ilvl w:val="1"/>
          <w:numId w:val="28"/>
        </w:numPr>
        <w:spacing w:before="0" w:after="0" w:line="240" w:lineRule="auto"/>
        <w:jc w:val="both"/>
        <w:rPr>
          <w:sz w:val="24"/>
          <w:szCs w:val="24"/>
        </w:rPr>
      </w:pPr>
      <w:r w:rsidRPr="001D77D8">
        <w:rPr>
          <w:sz w:val="24"/>
          <w:szCs w:val="24"/>
        </w:rPr>
        <w:t>20 sauts doubles (ou 40 simples) – 20 redressements papillon</w:t>
      </w:r>
    </w:p>
    <w:p w14:paraId="40F8A7E0" w14:textId="77777777" w:rsidR="0009147D" w:rsidRPr="001D77D8" w:rsidRDefault="0009147D" w:rsidP="0009147D">
      <w:pPr>
        <w:pStyle w:val="Paragraphedeliste"/>
        <w:numPr>
          <w:ilvl w:val="1"/>
          <w:numId w:val="28"/>
        </w:numPr>
        <w:spacing w:before="0" w:after="0" w:line="240" w:lineRule="auto"/>
        <w:jc w:val="both"/>
        <w:rPr>
          <w:sz w:val="24"/>
          <w:szCs w:val="24"/>
        </w:rPr>
      </w:pPr>
      <w:r w:rsidRPr="001D77D8">
        <w:rPr>
          <w:sz w:val="24"/>
          <w:szCs w:val="24"/>
        </w:rPr>
        <w:t>10 sauts doubles (ou 20 simples) – 10 redressements papillon</w:t>
      </w:r>
    </w:p>
    <w:p w14:paraId="28ADF9D9" w14:textId="77777777" w:rsidR="0009147D" w:rsidRDefault="0009147D" w:rsidP="0009147D">
      <w:pPr>
        <w:pStyle w:val="Paragraphedeliste"/>
        <w:numPr>
          <w:ilvl w:val="0"/>
          <w:numId w:val="28"/>
        </w:numPr>
        <w:spacing w:before="0" w:after="0" w:line="240" w:lineRule="auto"/>
        <w:jc w:val="both"/>
        <w:rPr>
          <w:sz w:val="24"/>
          <w:szCs w:val="24"/>
        </w:rPr>
      </w:pPr>
      <w:r w:rsidRPr="0009147D">
        <w:rPr>
          <w:sz w:val="24"/>
          <w:szCs w:val="24"/>
        </w:rPr>
        <w:t>Étirement</w:t>
      </w:r>
    </w:p>
    <w:p w14:paraId="102BB8B4" w14:textId="64B902D1" w:rsidR="0009147D" w:rsidRPr="0009147D" w:rsidRDefault="0009147D" w:rsidP="0009147D">
      <w:pPr>
        <w:pStyle w:val="Paragraphedeliste"/>
        <w:numPr>
          <w:ilvl w:val="1"/>
          <w:numId w:val="28"/>
        </w:numPr>
        <w:spacing w:before="0" w:after="0" w:line="240" w:lineRule="auto"/>
        <w:jc w:val="both"/>
        <w:rPr>
          <w:sz w:val="24"/>
          <w:szCs w:val="24"/>
        </w:rPr>
      </w:pPr>
      <w:r w:rsidRPr="0009147D">
        <w:rPr>
          <w:sz w:val="24"/>
          <w:szCs w:val="24"/>
        </w:rPr>
        <w:t>Triceps</w:t>
      </w:r>
    </w:p>
    <w:p w14:paraId="78599B57" w14:textId="77777777" w:rsidR="0009147D" w:rsidRPr="001D77D8" w:rsidRDefault="0009147D" w:rsidP="0009147D">
      <w:pPr>
        <w:pStyle w:val="Paragraphedeliste"/>
        <w:numPr>
          <w:ilvl w:val="1"/>
          <w:numId w:val="28"/>
        </w:numPr>
        <w:spacing w:before="0" w:after="0" w:line="240" w:lineRule="auto"/>
        <w:jc w:val="both"/>
        <w:rPr>
          <w:sz w:val="24"/>
          <w:szCs w:val="24"/>
        </w:rPr>
      </w:pPr>
      <w:r w:rsidRPr="001D77D8">
        <w:rPr>
          <w:sz w:val="24"/>
          <w:szCs w:val="24"/>
        </w:rPr>
        <w:t>Abdominaux</w:t>
      </w:r>
    </w:p>
    <w:p w14:paraId="20A96386" w14:textId="77777777" w:rsidR="0009147D" w:rsidRPr="001D77D8" w:rsidRDefault="0009147D" w:rsidP="0009147D">
      <w:pPr>
        <w:pStyle w:val="Paragraphedeliste"/>
        <w:numPr>
          <w:ilvl w:val="1"/>
          <w:numId w:val="28"/>
        </w:numPr>
        <w:spacing w:before="0" w:after="0" w:line="240" w:lineRule="auto"/>
        <w:jc w:val="both"/>
        <w:rPr>
          <w:sz w:val="24"/>
          <w:szCs w:val="24"/>
        </w:rPr>
      </w:pPr>
      <w:r w:rsidRPr="001D77D8">
        <w:rPr>
          <w:sz w:val="24"/>
          <w:szCs w:val="24"/>
        </w:rPr>
        <w:t>Dorsaux</w:t>
      </w:r>
    </w:p>
    <w:p w14:paraId="658A5ABB" w14:textId="77777777" w:rsidR="0009147D" w:rsidRDefault="0009147D" w:rsidP="0009147D">
      <w:pPr>
        <w:pStyle w:val="Paragraphedeliste"/>
        <w:numPr>
          <w:ilvl w:val="1"/>
          <w:numId w:val="28"/>
        </w:numPr>
        <w:spacing w:before="0" w:after="0" w:line="240" w:lineRule="auto"/>
        <w:rPr>
          <w:sz w:val="24"/>
          <w:szCs w:val="24"/>
        </w:rPr>
      </w:pPr>
      <w:r w:rsidRPr="001D77D8">
        <w:rPr>
          <w:sz w:val="24"/>
          <w:szCs w:val="24"/>
        </w:rPr>
        <w:t>Mollets</w:t>
      </w:r>
    </w:p>
    <w:p w14:paraId="68280081" w14:textId="7F43C285" w:rsidR="0009147D" w:rsidRPr="001D77D8" w:rsidRDefault="0009147D" w:rsidP="0009147D">
      <w:pPr>
        <w:pStyle w:val="Consignesetmatriel-titres"/>
        <w:jc w:val="center"/>
      </w:pPr>
      <w:r w:rsidRPr="00452CE8">
        <w:t>Bon entraînement</w:t>
      </w:r>
      <w:r w:rsidRPr="001D77D8">
        <w:t> !</w:t>
      </w:r>
    </w:p>
    <w:p w14:paraId="11D8CFB5" w14:textId="150E7C98" w:rsidR="00DD1EE3" w:rsidRDefault="00DD1EE3" w:rsidP="00DD1EE3">
      <w:pPr>
        <w:pStyle w:val="Crdit"/>
        <w:sectPr w:rsidR="00DD1EE3" w:rsidSect="006F3382">
          <w:headerReference w:type="default" r:id="rId25"/>
          <w:pgSz w:w="12240" w:h="15840"/>
          <w:pgMar w:top="567" w:right="1418" w:bottom="1418" w:left="1276" w:header="709" w:footer="709" w:gutter="0"/>
          <w:cols w:space="708"/>
          <w:docGrid w:linePitch="360"/>
        </w:sectPr>
      </w:pPr>
    </w:p>
    <w:p w14:paraId="732CD44C" w14:textId="77777777" w:rsidR="005C78F8" w:rsidRPr="006062DB" w:rsidRDefault="005C78F8" w:rsidP="005C78F8">
      <w:pPr>
        <w:rPr>
          <w:rFonts w:ascii="Papyrus" w:hAnsi="Papyrus"/>
          <w:b/>
          <w:sz w:val="72"/>
          <w:szCs w:val="72"/>
          <w:u w:val="single"/>
        </w:rPr>
      </w:pPr>
      <w:bookmarkStart w:id="2" w:name="_Toc36725454"/>
      <w:r w:rsidRPr="006062DB">
        <w:rPr>
          <w:rFonts w:ascii="Papyrus" w:hAnsi="Papyrus"/>
          <w:b/>
          <w:sz w:val="72"/>
          <w:szCs w:val="72"/>
          <w:u w:val="single"/>
        </w:rPr>
        <w:lastRenderedPageBreak/>
        <w:t>Arts Plastiques</w:t>
      </w:r>
    </w:p>
    <w:p w14:paraId="19D96771" w14:textId="77777777" w:rsidR="005C78F8" w:rsidRPr="003B74C9" w:rsidRDefault="005C78F8" w:rsidP="005C78F8">
      <w:pPr>
        <w:rPr>
          <w:b/>
          <w:sz w:val="48"/>
          <w:szCs w:val="48"/>
        </w:rPr>
      </w:pPr>
    </w:p>
    <w:p w14:paraId="44620908" w14:textId="77777777" w:rsidR="005C78F8" w:rsidRDefault="005C78F8" w:rsidP="005C78F8">
      <w:pPr>
        <w:rPr>
          <w:sz w:val="24"/>
        </w:rPr>
      </w:pPr>
      <w:r w:rsidRPr="003B74C9">
        <w:rPr>
          <w:sz w:val="24"/>
        </w:rPr>
        <w:t xml:space="preserve">Cette semaine, nous te proposons un parcours dans le monde de </w:t>
      </w:r>
      <w:r w:rsidRPr="006062DB">
        <w:rPr>
          <w:rFonts w:ascii="Papyrus" w:hAnsi="Papyrus"/>
          <w:b/>
          <w:sz w:val="32"/>
          <w:szCs w:val="32"/>
        </w:rPr>
        <w:t>l’Égypte antique</w:t>
      </w:r>
      <w:r w:rsidRPr="003B74C9">
        <w:rPr>
          <w:sz w:val="24"/>
        </w:rPr>
        <w:t>.</w:t>
      </w:r>
    </w:p>
    <w:p w14:paraId="00014D7B" w14:textId="77777777" w:rsidR="005C78F8" w:rsidRDefault="005C78F8" w:rsidP="005C78F8">
      <w:pPr>
        <w:rPr>
          <w:sz w:val="24"/>
        </w:rPr>
      </w:pPr>
      <w:r>
        <w:rPr>
          <w:rFonts w:ascii="Helvetica" w:eastAsia="Times New Roman" w:hAnsi="Helvetica" w:cs="Helvetica"/>
          <w:b/>
          <w:i/>
          <w:noProof/>
          <w:color w:val="1A2E3B"/>
          <w:kern w:val="36"/>
          <w:sz w:val="24"/>
          <w:lang w:val="fr-CA" w:eastAsia="fr-CA"/>
        </w:rPr>
        <mc:AlternateContent>
          <mc:Choice Requires="wps">
            <w:drawing>
              <wp:anchor distT="0" distB="0" distL="114300" distR="114300" simplePos="0" relativeHeight="251672576" behindDoc="0" locked="0" layoutInCell="1" allowOverlap="1" wp14:anchorId="368854C6" wp14:editId="2728FBFC">
                <wp:simplePos x="0" y="0"/>
                <wp:positionH relativeFrom="column">
                  <wp:posOffset>4424998</wp:posOffset>
                </wp:positionH>
                <wp:positionV relativeFrom="paragraph">
                  <wp:posOffset>77787</wp:posOffset>
                </wp:positionV>
                <wp:extent cx="365760" cy="813476"/>
                <wp:effectExtent l="0" t="0" r="39053" b="77152"/>
                <wp:wrapNone/>
                <wp:docPr id="4" name="Flèche vers le bas 4"/>
                <wp:cNvGraphicFramePr/>
                <a:graphic xmlns:a="http://schemas.openxmlformats.org/drawingml/2006/main">
                  <a:graphicData uri="http://schemas.microsoft.com/office/word/2010/wordprocessingShape">
                    <wps:wsp>
                      <wps:cNvSpPr/>
                      <wps:spPr>
                        <a:xfrm rot="4743863">
                          <a:off x="0" y="0"/>
                          <a:ext cx="365760" cy="813476"/>
                        </a:xfrm>
                        <a:prstGeom prst="downArrow">
                          <a:avLst/>
                        </a:prstGeom>
                        <a:solidFill>
                          <a:srgbClr val="FFC000"/>
                        </a:solidFill>
                        <a:ln w="12700" cap="flat" cmpd="sng" algn="ctr">
                          <a:solidFill>
                            <a:srgbClr val="4A66A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FBCF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4" o:spid="_x0000_s1026" type="#_x0000_t67" style="position:absolute;margin-left:348.45pt;margin-top:6.1pt;width:28.8pt;height:64.05pt;rotation:5181563fd;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" adj="16744" fillcolor="#ffc000" strokecolor="#34497d" strokeweight="1pt"/>
            </w:pict>
          </mc:Fallback>
        </mc:AlternateContent>
      </w:r>
    </w:p>
    <w:p w14:paraId="4D06056E" w14:textId="77777777" w:rsidR="005C78F8" w:rsidRPr="003B74C9" w:rsidRDefault="005C78F8" w:rsidP="005C78F8">
      <w:pPr>
        <w:rPr>
          <w:sz w:val="24"/>
        </w:rPr>
      </w:pPr>
      <w:r w:rsidRPr="003B74C9">
        <w:rPr>
          <w:sz w:val="24"/>
        </w:rPr>
        <w:t xml:space="preserve"> </w:t>
      </w:r>
    </w:p>
    <w:p w14:paraId="7B0B2B12" w14:textId="77777777" w:rsidR="005C78F8" w:rsidRPr="003B74C9" w:rsidRDefault="005C78F8" w:rsidP="005C78F8">
      <w:pPr>
        <w:pStyle w:val="Paragraphedeliste"/>
        <w:numPr>
          <w:ilvl w:val="0"/>
          <w:numId w:val="29"/>
        </w:numPr>
        <w:spacing w:before="0" w:after="160"/>
        <w:rPr>
          <w:sz w:val="24"/>
          <w:szCs w:val="24"/>
        </w:rPr>
      </w:pPr>
      <w:r w:rsidRPr="003B74C9">
        <w:rPr>
          <w:sz w:val="24"/>
          <w:szCs w:val="24"/>
        </w:rPr>
        <w:t>Premièrement, tu peux visionner le film Imax suivant :</w:t>
      </w:r>
    </w:p>
    <w:p w14:paraId="76803EA2" w14:textId="77777777" w:rsidR="005C78F8" w:rsidRPr="006062DB" w:rsidRDefault="005C78F8" w:rsidP="005C78F8">
      <w:pPr>
        <w:shd w:val="clear" w:color="auto" w:fill="FFFFFF"/>
        <w:spacing w:before="100" w:beforeAutospacing="1" w:after="100" w:afterAutospacing="1"/>
        <w:outlineLvl w:val="0"/>
        <w:rPr>
          <w:rFonts w:ascii="Papyrus" w:eastAsia="Times New Roman" w:hAnsi="Papyrus" w:cs="Helvetica"/>
          <w:b/>
          <w:color w:val="1A2E3B"/>
          <w:kern w:val="36"/>
          <w:sz w:val="32"/>
          <w:szCs w:val="32"/>
          <w:lang w:eastAsia="fr-CA"/>
        </w:rPr>
      </w:pPr>
      <w:r w:rsidRPr="006062DB">
        <w:rPr>
          <w:rFonts w:ascii="Papyrus" w:eastAsia="Times New Roman" w:hAnsi="Papyrus" w:cs="Helvetica"/>
          <w:b/>
          <w:noProof/>
          <w:color w:val="1A2E3B"/>
          <w:kern w:val="36"/>
          <w:sz w:val="32"/>
          <w:szCs w:val="32"/>
          <w:lang w:val="fr-CA" w:eastAsia="fr-CA"/>
        </w:rPr>
        <mc:AlternateContent>
          <mc:Choice Requires="wps">
            <w:drawing>
              <wp:anchor distT="0" distB="0" distL="114300" distR="114300" simplePos="0" relativeHeight="251671552" behindDoc="0" locked="0" layoutInCell="1" allowOverlap="1" wp14:anchorId="6A57B408" wp14:editId="41A28DAB">
                <wp:simplePos x="0" y="0"/>
                <wp:positionH relativeFrom="column">
                  <wp:posOffset>5007293</wp:posOffset>
                </wp:positionH>
                <wp:positionV relativeFrom="paragraph">
                  <wp:posOffset>575627</wp:posOffset>
                </wp:positionV>
                <wp:extent cx="365760" cy="813476"/>
                <wp:effectExtent l="0" t="147638" r="0" b="115252"/>
                <wp:wrapNone/>
                <wp:docPr id="5" name="Flèche vers le bas 5"/>
                <wp:cNvGraphicFramePr/>
                <a:graphic xmlns:a="http://schemas.openxmlformats.org/drawingml/2006/main">
                  <a:graphicData uri="http://schemas.microsoft.com/office/word/2010/wordprocessingShape">
                    <wps:wsp>
                      <wps:cNvSpPr/>
                      <wps:spPr>
                        <a:xfrm rot="3253502">
                          <a:off x="0" y="0"/>
                          <a:ext cx="365760" cy="813476"/>
                        </a:xfrm>
                        <a:prstGeom prst="down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5F057B" id="Flèche vers le bas 5" o:spid="_x0000_s1026" type="#_x0000_t67" style="position:absolute;margin-left:394.3pt;margin-top:45.3pt;width:28.8pt;height:64.05pt;rotation:3553692fd;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" adj="16744" fillcolor="#ffc000" strokecolor="#243255 [1604]" strokeweight="1pt"/>
            </w:pict>
          </mc:Fallback>
        </mc:AlternateContent>
      </w:r>
      <w:r w:rsidRPr="006062DB">
        <w:rPr>
          <w:rFonts w:ascii="Papyrus" w:eastAsia="Times New Roman" w:hAnsi="Papyrus" w:cs="Helvetica"/>
          <w:b/>
          <w:color w:val="1A2E3B"/>
          <w:kern w:val="36"/>
          <w:sz w:val="32"/>
          <w:szCs w:val="32"/>
          <w:lang w:eastAsia="fr-CA"/>
        </w:rPr>
        <w:t>Momies: Le secret des pharaons</w:t>
      </w:r>
    </w:p>
    <w:p w14:paraId="30EFB8AD" w14:textId="77777777" w:rsidR="005C78F8" w:rsidRPr="005C78F8" w:rsidRDefault="00A11F91" w:rsidP="005C78F8">
      <w:pPr>
        <w:rPr>
          <w:color w:val="498CF1" w:themeColor="background2" w:themeShade="BF"/>
          <w:sz w:val="24"/>
        </w:rPr>
      </w:pPr>
      <w:hyperlink r:id="rId26" w:history="1">
        <w:r w:rsidR="005C78F8" w:rsidRPr="005C78F8">
          <w:rPr>
            <w:rStyle w:val="Lienhypertexte"/>
            <w:color w:val="498CF1" w:themeColor="background2" w:themeShade="BF"/>
            <w:sz w:val="24"/>
          </w:rPr>
          <w:t>https://vimeo.com/405835729/43e6816c60</w:t>
        </w:r>
      </w:hyperlink>
    </w:p>
    <w:p w14:paraId="778C8702" w14:textId="77777777" w:rsidR="005C78F8" w:rsidRDefault="005C78F8" w:rsidP="005C78F8">
      <w:pPr>
        <w:rPr>
          <w:sz w:val="24"/>
        </w:rPr>
      </w:pPr>
    </w:p>
    <w:p w14:paraId="65244079" w14:textId="77777777" w:rsidR="005C78F8" w:rsidRPr="003B74C9" w:rsidRDefault="005C78F8" w:rsidP="005C78F8">
      <w:pPr>
        <w:rPr>
          <w:sz w:val="24"/>
        </w:rPr>
      </w:pPr>
    </w:p>
    <w:p w14:paraId="3ACA5FC3" w14:textId="77777777" w:rsidR="005C78F8" w:rsidRPr="003B74C9" w:rsidRDefault="005C78F8" w:rsidP="005C78F8">
      <w:pPr>
        <w:pStyle w:val="Paragraphedeliste"/>
        <w:numPr>
          <w:ilvl w:val="0"/>
          <w:numId w:val="29"/>
        </w:numPr>
        <w:spacing w:before="0" w:after="160"/>
        <w:rPr>
          <w:sz w:val="24"/>
          <w:szCs w:val="24"/>
        </w:rPr>
      </w:pPr>
      <w:r w:rsidRPr="003B74C9">
        <w:rPr>
          <w:sz w:val="24"/>
          <w:szCs w:val="24"/>
        </w:rPr>
        <w:t xml:space="preserve">Ensuite, rends-toi dans ton groupe d’arts plastiques sur </w:t>
      </w:r>
      <w:r w:rsidRPr="003B74C9">
        <w:rPr>
          <w:b/>
          <w:i/>
          <w:sz w:val="24"/>
          <w:szCs w:val="24"/>
        </w:rPr>
        <w:t>TEAMS</w:t>
      </w:r>
      <w:r w:rsidRPr="003B74C9">
        <w:rPr>
          <w:sz w:val="24"/>
          <w:szCs w:val="24"/>
        </w:rPr>
        <w:t>.</w:t>
      </w:r>
    </w:p>
    <w:p w14:paraId="00C894B5" w14:textId="77777777" w:rsidR="005C78F8" w:rsidRDefault="005C78F8" w:rsidP="005C78F8">
      <w:pPr>
        <w:rPr>
          <w:sz w:val="24"/>
        </w:rPr>
      </w:pPr>
      <w:r w:rsidRPr="003B74C9">
        <w:rPr>
          <w:sz w:val="24"/>
        </w:rPr>
        <w:t>Ouvre le document « </w:t>
      </w:r>
      <w:proofErr w:type="spellStart"/>
      <w:r w:rsidRPr="006062DB">
        <w:rPr>
          <w:rFonts w:ascii="Papyrus" w:hAnsi="Papyrus"/>
          <w:b/>
          <w:sz w:val="28"/>
          <w:szCs w:val="28"/>
          <w:highlight w:val="yellow"/>
        </w:rPr>
        <w:t>Couloir_Egypte</w:t>
      </w:r>
      <w:proofErr w:type="spellEnd"/>
      <w:r w:rsidRPr="006062DB">
        <w:rPr>
          <w:rFonts w:ascii="Papyrus" w:hAnsi="Papyrus"/>
          <w:b/>
          <w:sz w:val="28"/>
          <w:szCs w:val="28"/>
          <w:highlight w:val="yellow"/>
        </w:rPr>
        <w:t>-antique</w:t>
      </w:r>
      <w:r w:rsidRPr="003B74C9">
        <w:rPr>
          <w:sz w:val="24"/>
        </w:rPr>
        <w:t> » et essaie de répondre aux questions pour avancer dans les couloirs anciens de cet univers énigmatique.</w:t>
      </w:r>
    </w:p>
    <w:p w14:paraId="29FDA791" w14:textId="77777777" w:rsidR="005C78F8" w:rsidRDefault="005C78F8" w:rsidP="005C78F8">
      <w:pPr>
        <w:rPr>
          <w:sz w:val="24"/>
        </w:rPr>
      </w:pPr>
    </w:p>
    <w:p w14:paraId="031227EB" w14:textId="77777777" w:rsidR="005C78F8" w:rsidRPr="003B74C9" w:rsidRDefault="005C78F8" w:rsidP="005C78F8">
      <w:pPr>
        <w:rPr>
          <w:sz w:val="24"/>
        </w:rPr>
      </w:pPr>
    </w:p>
    <w:p w14:paraId="6A9210DD" w14:textId="77777777" w:rsidR="005C78F8" w:rsidRPr="006062DB" w:rsidRDefault="005C78F8" w:rsidP="005C78F8">
      <w:pPr>
        <w:rPr>
          <w:rFonts w:ascii="Papyrus" w:hAnsi="Papyrus"/>
          <w:b/>
          <w:i/>
          <w:sz w:val="36"/>
          <w:szCs w:val="36"/>
        </w:rPr>
      </w:pPr>
      <w:r w:rsidRPr="006062DB">
        <w:rPr>
          <w:rFonts w:ascii="Papyrus" w:hAnsi="Papyrus"/>
          <w:b/>
          <w:i/>
          <w:sz w:val="36"/>
          <w:szCs w:val="36"/>
        </w:rPr>
        <w:t>Bonne chance!</w:t>
      </w:r>
    </w:p>
    <w:p w14:paraId="009DD01C" w14:textId="77777777" w:rsidR="005C78F8" w:rsidRDefault="005C78F8" w:rsidP="005C78F8">
      <w:pPr>
        <w:rPr>
          <w:b/>
          <w:i/>
          <w:sz w:val="28"/>
          <w:szCs w:val="28"/>
        </w:rPr>
      </w:pPr>
    </w:p>
    <w:p w14:paraId="41457E7D" w14:textId="77777777" w:rsidR="005C78F8" w:rsidRPr="003B74C9" w:rsidRDefault="005C78F8" w:rsidP="005C78F8">
      <w:pPr>
        <w:rPr>
          <w:b/>
          <w:i/>
          <w:sz w:val="28"/>
          <w:szCs w:val="28"/>
        </w:rPr>
      </w:pPr>
    </w:p>
    <w:p w14:paraId="0CFD0045" w14:textId="221263B8" w:rsidR="007F0B46" w:rsidRPr="00636A1F" w:rsidRDefault="005C78F8" w:rsidP="005C78F8">
      <w:pPr>
        <w:pStyle w:val="Titredelactivit"/>
        <w:sectPr w:rsidR="007F0B46" w:rsidRPr="00636A1F" w:rsidSect="006F3382">
          <w:headerReference w:type="default" r:id="rId27"/>
          <w:pgSz w:w="12240" w:h="15840"/>
          <w:pgMar w:top="567" w:right="1418" w:bottom="1418" w:left="1276" w:header="709" w:footer="709" w:gutter="0"/>
          <w:cols w:space="708"/>
          <w:docGrid w:linePitch="360"/>
        </w:sectPr>
      </w:pPr>
      <w:r w:rsidRPr="005C78F8">
        <w:rPr>
          <w:rFonts w:ascii="Papyrus" w:hAnsi="Papyrus"/>
          <w:color w:val="auto"/>
          <w:sz w:val="36"/>
          <w:szCs w:val="36"/>
        </w:rPr>
        <w:t>P.-S.</w:t>
      </w:r>
      <w:r w:rsidRPr="005C78F8">
        <w:rPr>
          <w:b w:val="0"/>
          <w:color w:val="auto"/>
          <w:sz w:val="24"/>
          <w:szCs w:val="24"/>
        </w:rPr>
        <w:t xml:space="preserve"> N’oublie pas qu’une superbe exposition sur les momies égyptiennes </w:t>
      </w:r>
      <w:proofErr w:type="gramStart"/>
      <w:r w:rsidRPr="005C78F8">
        <w:rPr>
          <w:b w:val="0"/>
          <w:color w:val="auto"/>
          <w:sz w:val="24"/>
          <w:szCs w:val="24"/>
        </w:rPr>
        <w:t>a</w:t>
      </w:r>
      <w:proofErr w:type="gramEnd"/>
      <w:r w:rsidRPr="005C78F8">
        <w:rPr>
          <w:b w:val="0"/>
          <w:color w:val="auto"/>
          <w:sz w:val="24"/>
          <w:szCs w:val="24"/>
        </w:rPr>
        <w:t xml:space="preserve"> lieu présentement au Musée des Beaux-Arts de Montréal.</w:t>
      </w:r>
      <w:r w:rsidRPr="005C78F8">
        <w:rPr>
          <w:color w:val="auto"/>
          <w:sz w:val="24"/>
          <w:szCs w:val="24"/>
        </w:rPr>
        <w:t xml:space="preserve"> </w:t>
      </w:r>
      <w:hyperlink r:id="rId28" w:history="1">
        <w:r w:rsidRPr="005C78F8">
          <w:rPr>
            <w:rStyle w:val="Lienhypertexte"/>
            <w:b w:val="0"/>
            <w:color w:val="498CF1" w:themeColor="background2" w:themeShade="BF"/>
            <w:sz w:val="24"/>
            <w:szCs w:val="24"/>
          </w:rPr>
          <w:t>https://www.mbam.qc.ca/fr/expositions/momies-egyptiennes-passe-retrouve-mysteres-devoiles/</w:t>
        </w:r>
      </w:hyperlink>
    </w:p>
    <w:bookmarkEnd w:id="2"/>
    <w:p w14:paraId="0B718EA2" w14:textId="77777777" w:rsidR="00474A18" w:rsidRPr="00BF31BF" w:rsidRDefault="00474A18" w:rsidP="007D0862">
      <w:pPr>
        <w:pStyle w:val="Titredudocument"/>
      </w:pPr>
    </w:p>
    <w:p w14:paraId="1E79A22A" w14:textId="77777777" w:rsidR="00474A18" w:rsidRPr="00BF31BF" w:rsidRDefault="00474A18" w:rsidP="007D0862">
      <w:pPr>
        <w:pStyle w:val="Niveau-Premirepage"/>
      </w:pPr>
      <w:r>
        <w:t>3</w:t>
      </w:r>
      <w:r w:rsidRPr="00BF31BF">
        <w:rPr>
          <w:caps w:val="0"/>
          <w:vertAlign w:val="superscript"/>
        </w:rPr>
        <w:t>e</w:t>
      </w:r>
      <w:r w:rsidRPr="00BF31BF">
        <w:t xml:space="preserve"> année du </w:t>
      </w:r>
      <w:r>
        <w:t>secondaire</w:t>
      </w:r>
    </w:p>
    <w:p w14:paraId="3B4ED969" w14:textId="77777777" w:rsidR="00474A18" w:rsidRPr="00BF31BF" w:rsidRDefault="00474A18" w:rsidP="007D0862">
      <w:pPr>
        <w:pStyle w:val="Semainedu"/>
        <w:spacing w:after="1320"/>
      </w:pPr>
      <w:r w:rsidRPr="00BF31BF">
        <w:t xml:space="preserve">Semaine du </w:t>
      </w:r>
      <w:r>
        <w:t>15 juin</w:t>
      </w:r>
      <w:r w:rsidRPr="00BF31BF">
        <w:t xml:space="preserve"> 2020</w:t>
      </w:r>
    </w:p>
    <w:p w14:paraId="766F5E74" w14:textId="00298FCB" w:rsidR="00474A18" w:rsidRDefault="00474A18">
      <w:pPr>
        <w:pStyle w:val="TM2"/>
        <w:tabs>
          <w:tab w:val="right" w:leader="dot" w:pos="9536"/>
        </w:tabs>
        <w:rPr>
          <w:rFonts w:cstheme="minorBidi"/>
          <w:noProof/>
        </w:rPr>
      </w:pPr>
      <w:r>
        <w:rPr>
          <w:b/>
        </w:rPr>
        <w:fldChar w:fldCharType="begin"/>
      </w:r>
      <w:r>
        <w:instrText xml:space="preserve"> TOC \o "2-3" \h \z \t "Titre 1,1,_Matière - Première page,1" </w:instrText>
      </w:r>
      <w:r>
        <w:rPr>
          <w:b/>
        </w:rPr>
        <w:fldChar w:fldCharType="separate"/>
      </w:r>
      <w:hyperlink w:anchor="_Toc43118924" w:history="1">
        <w:r w:rsidRPr="004D0DF6">
          <w:rPr>
            <w:rStyle w:val="Lienhypertexte"/>
            <w:noProof/>
          </w:rPr>
          <w:t>Participer pour accorder!</w:t>
        </w:r>
        <w:r>
          <w:rPr>
            <w:noProof/>
            <w:webHidden/>
          </w:rPr>
          <w:tab/>
        </w:r>
        <w:r>
          <w:rPr>
            <w:noProof/>
            <w:webHidden/>
          </w:rPr>
          <w:fldChar w:fldCharType="begin"/>
        </w:r>
        <w:r>
          <w:rPr>
            <w:noProof/>
            <w:webHidden/>
          </w:rPr>
          <w:instrText xml:space="preserve"> PAGEREF _Toc43118924 \h </w:instrText>
        </w:r>
        <w:r>
          <w:rPr>
            <w:noProof/>
            <w:webHidden/>
          </w:rPr>
        </w:r>
        <w:r>
          <w:rPr>
            <w:noProof/>
            <w:webHidden/>
          </w:rPr>
          <w:fldChar w:fldCharType="separate"/>
        </w:r>
        <w:r>
          <w:rPr>
            <w:noProof/>
            <w:webHidden/>
          </w:rPr>
          <w:t>1</w:t>
        </w:r>
        <w:r>
          <w:rPr>
            <w:noProof/>
            <w:webHidden/>
          </w:rPr>
          <w:fldChar w:fldCharType="end"/>
        </w:r>
      </w:hyperlink>
    </w:p>
    <w:p w14:paraId="29877EAE" w14:textId="5BB05920" w:rsidR="00474A18" w:rsidRDefault="00A11F91">
      <w:pPr>
        <w:pStyle w:val="TM3"/>
        <w:tabs>
          <w:tab w:val="right" w:leader="dot" w:pos="9536"/>
        </w:tabs>
        <w:rPr>
          <w:rFonts w:cstheme="minorBidi"/>
          <w:noProof/>
        </w:rPr>
      </w:pPr>
      <w:hyperlink w:anchor="_Toc43118925" w:history="1">
        <w:r w:rsidR="00474A18" w:rsidRPr="004D0DF6">
          <w:rPr>
            <w:rStyle w:val="Lienhypertexte"/>
            <w:noProof/>
          </w:rPr>
          <w:t>Consigne à l’élève</w:t>
        </w:r>
        <w:r w:rsidR="00474A18">
          <w:rPr>
            <w:noProof/>
            <w:webHidden/>
          </w:rPr>
          <w:tab/>
        </w:r>
        <w:r w:rsidR="00474A18">
          <w:rPr>
            <w:noProof/>
            <w:webHidden/>
          </w:rPr>
          <w:fldChar w:fldCharType="begin"/>
        </w:r>
        <w:r w:rsidR="00474A18">
          <w:rPr>
            <w:noProof/>
            <w:webHidden/>
          </w:rPr>
          <w:instrText xml:space="preserve"> PAGEREF _Toc43118925 \h </w:instrText>
        </w:r>
        <w:r w:rsidR="00474A18">
          <w:rPr>
            <w:noProof/>
            <w:webHidden/>
          </w:rPr>
        </w:r>
        <w:r w:rsidR="00474A18">
          <w:rPr>
            <w:noProof/>
            <w:webHidden/>
          </w:rPr>
          <w:fldChar w:fldCharType="separate"/>
        </w:r>
        <w:r w:rsidR="00474A18">
          <w:rPr>
            <w:noProof/>
            <w:webHidden/>
          </w:rPr>
          <w:t>1</w:t>
        </w:r>
        <w:r w:rsidR="00474A18">
          <w:rPr>
            <w:noProof/>
            <w:webHidden/>
          </w:rPr>
          <w:fldChar w:fldCharType="end"/>
        </w:r>
      </w:hyperlink>
    </w:p>
    <w:p w14:paraId="4E139A79" w14:textId="541E8E2F" w:rsidR="00474A18" w:rsidRDefault="00A11F91">
      <w:pPr>
        <w:pStyle w:val="TM3"/>
        <w:tabs>
          <w:tab w:val="right" w:leader="dot" w:pos="9536"/>
        </w:tabs>
        <w:rPr>
          <w:rFonts w:cstheme="minorBidi"/>
          <w:noProof/>
        </w:rPr>
      </w:pPr>
      <w:hyperlink w:anchor="_Toc43118926" w:history="1">
        <w:r w:rsidR="00474A18" w:rsidRPr="004D0DF6">
          <w:rPr>
            <w:rStyle w:val="Lienhypertexte"/>
            <w:noProof/>
          </w:rPr>
          <w:t>Matériel requis</w:t>
        </w:r>
        <w:r w:rsidR="00474A18">
          <w:rPr>
            <w:noProof/>
            <w:webHidden/>
          </w:rPr>
          <w:tab/>
        </w:r>
        <w:r w:rsidR="00474A18">
          <w:rPr>
            <w:noProof/>
            <w:webHidden/>
          </w:rPr>
          <w:fldChar w:fldCharType="begin"/>
        </w:r>
        <w:r w:rsidR="00474A18">
          <w:rPr>
            <w:noProof/>
            <w:webHidden/>
          </w:rPr>
          <w:instrText xml:space="preserve"> PAGEREF _Toc43118926 \h </w:instrText>
        </w:r>
        <w:r w:rsidR="00474A18">
          <w:rPr>
            <w:noProof/>
            <w:webHidden/>
          </w:rPr>
        </w:r>
        <w:r w:rsidR="00474A18">
          <w:rPr>
            <w:noProof/>
            <w:webHidden/>
          </w:rPr>
          <w:fldChar w:fldCharType="separate"/>
        </w:r>
        <w:r w:rsidR="00474A18">
          <w:rPr>
            <w:noProof/>
            <w:webHidden/>
          </w:rPr>
          <w:t>1</w:t>
        </w:r>
        <w:r w:rsidR="00474A18">
          <w:rPr>
            <w:noProof/>
            <w:webHidden/>
          </w:rPr>
          <w:fldChar w:fldCharType="end"/>
        </w:r>
      </w:hyperlink>
    </w:p>
    <w:p w14:paraId="6119F5D0" w14:textId="14128E29" w:rsidR="00474A18" w:rsidRDefault="00A11F91">
      <w:pPr>
        <w:pStyle w:val="TM3"/>
        <w:tabs>
          <w:tab w:val="right" w:leader="dot" w:pos="9536"/>
        </w:tabs>
        <w:rPr>
          <w:rFonts w:cstheme="minorBidi"/>
          <w:noProof/>
        </w:rPr>
      </w:pPr>
      <w:hyperlink w:anchor="_Toc43118927" w:history="1">
        <w:r w:rsidR="00474A18" w:rsidRPr="004D0DF6">
          <w:rPr>
            <w:rStyle w:val="Lienhypertexte"/>
            <w:noProof/>
          </w:rPr>
          <w:t>Information aux parents</w:t>
        </w:r>
        <w:r w:rsidR="00474A18">
          <w:rPr>
            <w:noProof/>
            <w:webHidden/>
          </w:rPr>
          <w:tab/>
        </w:r>
        <w:r w:rsidR="00474A18">
          <w:rPr>
            <w:noProof/>
            <w:webHidden/>
          </w:rPr>
          <w:fldChar w:fldCharType="begin"/>
        </w:r>
        <w:r w:rsidR="00474A18">
          <w:rPr>
            <w:noProof/>
            <w:webHidden/>
          </w:rPr>
          <w:instrText xml:space="preserve"> PAGEREF _Toc43118927 \h </w:instrText>
        </w:r>
        <w:r w:rsidR="00474A18">
          <w:rPr>
            <w:noProof/>
            <w:webHidden/>
          </w:rPr>
        </w:r>
        <w:r w:rsidR="00474A18">
          <w:rPr>
            <w:noProof/>
            <w:webHidden/>
          </w:rPr>
          <w:fldChar w:fldCharType="separate"/>
        </w:r>
        <w:r w:rsidR="00474A18">
          <w:rPr>
            <w:noProof/>
            <w:webHidden/>
          </w:rPr>
          <w:t>2</w:t>
        </w:r>
        <w:r w:rsidR="00474A18">
          <w:rPr>
            <w:noProof/>
            <w:webHidden/>
          </w:rPr>
          <w:fldChar w:fldCharType="end"/>
        </w:r>
      </w:hyperlink>
    </w:p>
    <w:p w14:paraId="3BF80EF2" w14:textId="1CFC1A26" w:rsidR="00474A18" w:rsidRDefault="00A11F91">
      <w:pPr>
        <w:pStyle w:val="TM2"/>
        <w:tabs>
          <w:tab w:val="right" w:leader="dot" w:pos="9536"/>
        </w:tabs>
        <w:rPr>
          <w:rFonts w:cstheme="minorBidi"/>
          <w:noProof/>
        </w:rPr>
      </w:pPr>
      <w:hyperlink w:anchor="_Toc43118928" w:history="1">
        <w:r w:rsidR="00474A18" w:rsidRPr="004D0DF6">
          <w:rPr>
            <w:rStyle w:val="Lienhypertexte"/>
            <w:noProof/>
          </w:rPr>
          <w:t>Annexe 1 – Participer pour accorder!</w:t>
        </w:r>
        <w:r w:rsidR="00474A18">
          <w:rPr>
            <w:noProof/>
            <w:webHidden/>
          </w:rPr>
          <w:tab/>
        </w:r>
        <w:r w:rsidR="00474A18">
          <w:rPr>
            <w:noProof/>
            <w:webHidden/>
          </w:rPr>
          <w:fldChar w:fldCharType="begin"/>
        </w:r>
        <w:r w:rsidR="00474A18">
          <w:rPr>
            <w:noProof/>
            <w:webHidden/>
          </w:rPr>
          <w:instrText xml:space="preserve"> PAGEREF _Toc43118928 \h </w:instrText>
        </w:r>
        <w:r w:rsidR="00474A18">
          <w:rPr>
            <w:noProof/>
            <w:webHidden/>
          </w:rPr>
        </w:r>
        <w:r w:rsidR="00474A18">
          <w:rPr>
            <w:noProof/>
            <w:webHidden/>
          </w:rPr>
          <w:fldChar w:fldCharType="separate"/>
        </w:r>
        <w:r w:rsidR="00474A18">
          <w:rPr>
            <w:noProof/>
            <w:webHidden/>
          </w:rPr>
          <w:t>3</w:t>
        </w:r>
        <w:r w:rsidR="00474A18">
          <w:rPr>
            <w:noProof/>
            <w:webHidden/>
          </w:rPr>
          <w:fldChar w:fldCharType="end"/>
        </w:r>
      </w:hyperlink>
    </w:p>
    <w:p w14:paraId="36622059" w14:textId="0A4367CA" w:rsidR="00474A18" w:rsidRDefault="00A11F91">
      <w:pPr>
        <w:pStyle w:val="TM2"/>
        <w:tabs>
          <w:tab w:val="right" w:leader="dot" w:pos="9536"/>
        </w:tabs>
        <w:rPr>
          <w:rFonts w:cstheme="minorBidi"/>
          <w:noProof/>
        </w:rPr>
      </w:pPr>
      <w:hyperlink w:anchor="_Toc43118929" w:history="1">
        <w:r w:rsidR="00474A18" w:rsidRPr="004D0DF6">
          <w:rPr>
            <w:rStyle w:val="Lienhypertexte"/>
            <w:noProof/>
            <w:lang w:val="en-CA"/>
          </w:rPr>
          <w:t>Late-Night Comedy: Why People Can't Stop Laughing</w:t>
        </w:r>
        <w:r w:rsidR="00474A18">
          <w:rPr>
            <w:noProof/>
            <w:webHidden/>
          </w:rPr>
          <w:tab/>
        </w:r>
        <w:r w:rsidR="00474A18">
          <w:rPr>
            <w:noProof/>
            <w:webHidden/>
          </w:rPr>
          <w:fldChar w:fldCharType="begin"/>
        </w:r>
        <w:r w:rsidR="00474A18">
          <w:rPr>
            <w:noProof/>
            <w:webHidden/>
          </w:rPr>
          <w:instrText xml:space="preserve"> PAGEREF _Toc43118929 \h </w:instrText>
        </w:r>
        <w:r w:rsidR="00474A18">
          <w:rPr>
            <w:noProof/>
            <w:webHidden/>
          </w:rPr>
        </w:r>
        <w:r w:rsidR="00474A18">
          <w:rPr>
            <w:noProof/>
            <w:webHidden/>
          </w:rPr>
          <w:fldChar w:fldCharType="separate"/>
        </w:r>
        <w:r w:rsidR="00474A18">
          <w:rPr>
            <w:noProof/>
            <w:webHidden/>
          </w:rPr>
          <w:t>4</w:t>
        </w:r>
        <w:r w:rsidR="00474A18">
          <w:rPr>
            <w:noProof/>
            <w:webHidden/>
          </w:rPr>
          <w:fldChar w:fldCharType="end"/>
        </w:r>
      </w:hyperlink>
    </w:p>
    <w:p w14:paraId="6D7FC647" w14:textId="6B8C8F23" w:rsidR="00474A18" w:rsidRDefault="00A11F91">
      <w:pPr>
        <w:pStyle w:val="TM3"/>
        <w:tabs>
          <w:tab w:val="right" w:leader="dot" w:pos="9536"/>
        </w:tabs>
        <w:rPr>
          <w:rFonts w:cstheme="minorBidi"/>
          <w:noProof/>
        </w:rPr>
      </w:pPr>
      <w:hyperlink w:anchor="_Toc43118930" w:history="1">
        <w:r w:rsidR="00474A18" w:rsidRPr="004D0DF6">
          <w:rPr>
            <w:rStyle w:val="Lienhypertexte"/>
            <w:noProof/>
            <w:lang w:val="en-CA"/>
          </w:rPr>
          <w:t>Consigne à l’élève</w:t>
        </w:r>
        <w:r w:rsidR="00474A18">
          <w:rPr>
            <w:noProof/>
            <w:webHidden/>
          </w:rPr>
          <w:tab/>
        </w:r>
        <w:r w:rsidR="00474A18">
          <w:rPr>
            <w:noProof/>
            <w:webHidden/>
          </w:rPr>
          <w:fldChar w:fldCharType="begin"/>
        </w:r>
        <w:r w:rsidR="00474A18">
          <w:rPr>
            <w:noProof/>
            <w:webHidden/>
          </w:rPr>
          <w:instrText xml:space="preserve"> PAGEREF _Toc43118930 \h </w:instrText>
        </w:r>
        <w:r w:rsidR="00474A18">
          <w:rPr>
            <w:noProof/>
            <w:webHidden/>
          </w:rPr>
        </w:r>
        <w:r w:rsidR="00474A18">
          <w:rPr>
            <w:noProof/>
            <w:webHidden/>
          </w:rPr>
          <w:fldChar w:fldCharType="separate"/>
        </w:r>
        <w:r w:rsidR="00474A18">
          <w:rPr>
            <w:noProof/>
            <w:webHidden/>
          </w:rPr>
          <w:t>4</w:t>
        </w:r>
        <w:r w:rsidR="00474A18">
          <w:rPr>
            <w:noProof/>
            <w:webHidden/>
          </w:rPr>
          <w:fldChar w:fldCharType="end"/>
        </w:r>
      </w:hyperlink>
    </w:p>
    <w:p w14:paraId="59E68ABA" w14:textId="23AF4D8F" w:rsidR="00474A18" w:rsidRDefault="00A11F91">
      <w:pPr>
        <w:pStyle w:val="TM3"/>
        <w:tabs>
          <w:tab w:val="right" w:leader="dot" w:pos="9536"/>
        </w:tabs>
        <w:rPr>
          <w:rFonts w:cstheme="minorBidi"/>
          <w:noProof/>
        </w:rPr>
      </w:pPr>
      <w:hyperlink w:anchor="_Toc43118931" w:history="1">
        <w:r w:rsidR="00474A18" w:rsidRPr="004D0DF6">
          <w:rPr>
            <w:rStyle w:val="Lienhypertexte"/>
            <w:noProof/>
          </w:rPr>
          <w:t>Matériel requis</w:t>
        </w:r>
        <w:r w:rsidR="00474A18">
          <w:rPr>
            <w:noProof/>
            <w:webHidden/>
          </w:rPr>
          <w:tab/>
        </w:r>
        <w:r w:rsidR="00474A18">
          <w:rPr>
            <w:noProof/>
            <w:webHidden/>
          </w:rPr>
          <w:fldChar w:fldCharType="begin"/>
        </w:r>
        <w:r w:rsidR="00474A18">
          <w:rPr>
            <w:noProof/>
            <w:webHidden/>
          </w:rPr>
          <w:instrText xml:space="preserve"> PAGEREF _Toc43118931 \h </w:instrText>
        </w:r>
        <w:r w:rsidR="00474A18">
          <w:rPr>
            <w:noProof/>
            <w:webHidden/>
          </w:rPr>
        </w:r>
        <w:r w:rsidR="00474A18">
          <w:rPr>
            <w:noProof/>
            <w:webHidden/>
          </w:rPr>
          <w:fldChar w:fldCharType="separate"/>
        </w:r>
        <w:r w:rsidR="00474A18">
          <w:rPr>
            <w:noProof/>
            <w:webHidden/>
          </w:rPr>
          <w:t>4</w:t>
        </w:r>
        <w:r w:rsidR="00474A18">
          <w:rPr>
            <w:noProof/>
            <w:webHidden/>
          </w:rPr>
          <w:fldChar w:fldCharType="end"/>
        </w:r>
      </w:hyperlink>
    </w:p>
    <w:p w14:paraId="7C64E200" w14:textId="30C133F6" w:rsidR="00474A18" w:rsidRDefault="00A11F91">
      <w:pPr>
        <w:pStyle w:val="TM2"/>
        <w:tabs>
          <w:tab w:val="right" w:leader="dot" w:pos="9536"/>
        </w:tabs>
        <w:rPr>
          <w:rFonts w:cstheme="minorBidi"/>
          <w:noProof/>
        </w:rPr>
      </w:pPr>
      <w:hyperlink w:anchor="_Toc43118932" w:history="1">
        <w:r w:rsidR="00474A18" w:rsidRPr="004D0DF6">
          <w:rPr>
            <w:rStyle w:val="Lienhypertexte"/>
            <w:noProof/>
            <w:lang w:val="en-CA"/>
          </w:rPr>
          <w:t>Annexe 1 – Late-Night Comedy: Why People Can't Stop Laughing</w:t>
        </w:r>
        <w:r w:rsidR="00474A18">
          <w:rPr>
            <w:noProof/>
            <w:webHidden/>
          </w:rPr>
          <w:tab/>
        </w:r>
        <w:r w:rsidR="00474A18">
          <w:rPr>
            <w:noProof/>
            <w:webHidden/>
          </w:rPr>
          <w:fldChar w:fldCharType="begin"/>
        </w:r>
        <w:r w:rsidR="00474A18">
          <w:rPr>
            <w:noProof/>
            <w:webHidden/>
          </w:rPr>
          <w:instrText xml:space="preserve"> PAGEREF _Toc43118932 \h </w:instrText>
        </w:r>
        <w:r w:rsidR="00474A18">
          <w:rPr>
            <w:noProof/>
            <w:webHidden/>
          </w:rPr>
        </w:r>
        <w:r w:rsidR="00474A18">
          <w:rPr>
            <w:noProof/>
            <w:webHidden/>
          </w:rPr>
          <w:fldChar w:fldCharType="separate"/>
        </w:r>
        <w:r w:rsidR="00474A18">
          <w:rPr>
            <w:noProof/>
            <w:webHidden/>
          </w:rPr>
          <w:t>5</w:t>
        </w:r>
        <w:r w:rsidR="00474A18">
          <w:rPr>
            <w:noProof/>
            <w:webHidden/>
          </w:rPr>
          <w:fldChar w:fldCharType="end"/>
        </w:r>
      </w:hyperlink>
    </w:p>
    <w:p w14:paraId="453F1170" w14:textId="49289700" w:rsidR="00474A18" w:rsidRDefault="00A11F91">
      <w:pPr>
        <w:pStyle w:val="TM2"/>
        <w:tabs>
          <w:tab w:val="right" w:leader="dot" w:pos="9536"/>
        </w:tabs>
        <w:rPr>
          <w:rFonts w:cstheme="minorBidi"/>
          <w:noProof/>
        </w:rPr>
      </w:pPr>
      <w:hyperlink w:anchor="_Toc43118933" w:history="1">
        <w:r w:rsidR="00474A18" w:rsidRPr="004D0DF6">
          <w:rPr>
            <w:rStyle w:val="Lienhypertexte"/>
            <w:noProof/>
            <w:lang w:val="en-CA"/>
          </w:rPr>
          <w:t>Annexe 2 – Late-Night Comedy</w:t>
        </w:r>
        <w:r w:rsidR="00474A18">
          <w:rPr>
            <w:noProof/>
            <w:webHidden/>
          </w:rPr>
          <w:tab/>
        </w:r>
        <w:r w:rsidR="00474A18">
          <w:rPr>
            <w:noProof/>
            <w:webHidden/>
          </w:rPr>
          <w:fldChar w:fldCharType="begin"/>
        </w:r>
        <w:r w:rsidR="00474A18">
          <w:rPr>
            <w:noProof/>
            <w:webHidden/>
          </w:rPr>
          <w:instrText xml:space="preserve"> PAGEREF _Toc43118933 \h </w:instrText>
        </w:r>
        <w:r w:rsidR="00474A18">
          <w:rPr>
            <w:noProof/>
            <w:webHidden/>
          </w:rPr>
        </w:r>
        <w:r w:rsidR="00474A18">
          <w:rPr>
            <w:noProof/>
            <w:webHidden/>
          </w:rPr>
          <w:fldChar w:fldCharType="separate"/>
        </w:r>
        <w:r w:rsidR="00474A18">
          <w:rPr>
            <w:noProof/>
            <w:webHidden/>
          </w:rPr>
          <w:t>6</w:t>
        </w:r>
        <w:r w:rsidR="00474A18">
          <w:rPr>
            <w:noProof/>
            <w:webHidden/>
          </w:rPr>
          <w:fldChar w:fldCharType="end"/>
        </w:r>
      </w:hyperlink>
    </w:p>
    <w:p w14:paraId="1F8CBDD9" w14:textId="684A0B52" w:rsidR="00474A18" w:rsidRDefault="00A11F91">
      <w:pPr>
        <w:pStyle w:val="TM2"/>
        <w:tabs>
          <w:tab w:val="right" w:leader="dot" w:pos="9536"/>
        </w:tabs>
        <w:rPr>
          <w:rFonts w:cstheme="minorBidi"/>
          <w:noProof/>
        </w:rPr>
      </w:pPr>
      <w:hyperlink w:anchor="_Toc43118934" w:history="1">
        <w:r w:rsidR="00474A18" w:rsidRPr="004D0DF6">
          <w:rPr>
            <w:rStyle w:val="Lienhypertexte"/>
            <w:noProof/>
            <w:lang w:val="en-CA"/>
          </w:rPr>
          <w:t>Annexe 3 – Late-Night Comedy</w:t>
        </w:r>
        <w:r w:rsidR="00474A18">
          <w:rPr>
            <w:noProof/>
            <w:webHidden/>
          </w:rPr>
          <w:tab/>
        </w:r>
        <w:r w:rsidR="00474A18">
          <w:rPr>
            <w:noProof/>
            <w:webHidden/>
          </w:rPr>
          <w:fldChar w:fldCharType="begin"/>
        </w:r>
        <w:r w:rsidR="00474A18">
          <w:rPr>
            <w:noProof/>
            <w:webHidden/>
          </w:rPr>
          <w:instrText xml:space="preserve"> PAGEREF _Toc43118934 \h </w:instrText>
        </w:r>
        <w:r w:rsidR="00474A18">
          <w:rPr>
            <w:noProof/>
            <w:webHidden/>
          </w:rPr>
        </w:r>
        <w:r w:rsidR="00474A18">
          <w:rPr>
            <w:noProof/>
            <w:webHidden/>
          </w:rPr>
          <w:fldChar w:fldCharType="separate"/>
        </w:r>
        <w:r w:rsidR="00474A18">
          <w:rPr>
            <w:noProof/>
            <w:webHidden/>
          </w:rPr>
          <w:t>7</w:t>
        </w:r>
        <w:r w:rsidR="00474A18">
          <w:rPr>
            <w:noProof/>
            <w:webHidden/>
          </w:rPr>
          <w:fldChar w:fldCharType="end"/>
        </w:r>
      </w:hyperlink>
    </w:p>
    <w:p w14:paraId="755BDE3C" w14:textId="3899BE1E" w:rsidR="00474A18" w:rsidRDefault="00A11F91">
      <w:pPr>
        <w:pStyle w:val="TM2"/>
        <w:tabs>
          <w:tab w:val="right" w:leader="dot" w:pos="9536"/>
        </w:tabs>
        <w:rPr>
          <w:rFonts w:cstheme="minorBidi"/>
          <w:noProof/>
        </w:rPr>
      </w:pPr>
      <w:hyperlink w:anchor="_Toc43118935" w:history="1">
        <w:r w:rsidR="00474A18" w:rsidRPr="004D0DF6">
          <w:rPr>
            <w:rStyle w:val="Lienhypertexte"/>
            <w:noProof/>
          </w:rPr>
          <w:t>La consommation de pain</w:t>
        </w:r>
        <w:r w:rsidR="00474A18">
          <w:rPr>
            <w:noProof/>
            <w:webHidden/>
          </w:rPr>
          <w:tab/>
        </w:r>
        <w:r w:rsidR="00474A18">
          <w:rPr>
            <w:noProof/>
            <w:webHidden/>
          </w:rPr>
          <w:fldChar w:fldCharType="begin"/>
        </w:r>
        <w:r w:rsidR="00474A18">
          <w:rPr>
            <w:noProof/>
            <w:webHidden/>
          </w:rPr>
          <w:instrText xml:space="preserve"> PAGEREF _Toc43118935 \h </w:instrText>
        </w:r>
        <w:r w:rsidR="00474A18">
          <w:rPr>
            <w:noProof/>
            <w:webHidden/>
          </w:rPr>
        </w:r>
        <w:r w:rsidR="00474A18">
          <w:rPr>
            <w:noProof/>
            <w:webHidden/>
          </w:rPr>
          <w:fldChar w:fldCharType="separate"/>
        </w:r>
        <w:r w:rsidR="00474A18">
          <w:rPr>
            <w:noProof/>
            <w:webHidden/>
          </w:rPr>
          <w:t>8</w:t>
        </w:r>
        <w:r w:rsidR="00474A18">
          <w:rPr>
            <w:noProof/>
            <w:webHidden/>
          </w:rPr>
          <w:fldChar w:fldCharType="end"/>
        </w:r>
      </w:hyperlink>
    </w:p>
    <w:p w14:paraId="60698AAC" w14:textId="635C6FB4" w:rsidR="00474A18" w:rsidRDefault="00A11F91">
      <w:pPr>
        <w:pStyle w:val="TM3"/>
        <w:tabs>
          <w:tab w:val="right" w:leader="dot" w:pos="9536"/>
        </w:tabs>
        <w:rPr>
          <w:rFonts w:cstheme="minorBidi"/>
          <w:noProof/>
        </w:rPr>
      </w:pPr>
      <w:hyperlink w:anchor="_Toc43118936" w:history="1">
        <w:r w:rsidR="00474A18" w:rsidRPr="004D0DF6">
          <w:rPr>
            <w:rStyle w:val="Lienhypertexte"/>
            <w:noProof/>
          </w:rPr>
          <w:t>Consigne à l’élève</w:t>
        </w:r>
        <w:r w:rsidR="00474A18">
          <w:rPr>
            <w:noProof/>
            <w:webHidden/>
          </w:rPr>
          <w:tab/>
        </w:r>
        <w:r w:rsidR="00474A18">
          <w:rPr>
            <w:noProof/>
            <w:webHidden/>
          </w:rPr>
          <w:fldChar w:fldCharType="begin"/>
        </w:r>
        <w:r w:rsidR="00474A18">
          <w:rPr>
            <w:noProof/>
            <w:webHidden/>
          </w:rPr>
          <w:instrText xml:space="preserve"> PAGEREF _Toc43118936 \h </w:instrText>
        </w:r>
        <w:r w:rsidR="00474A18">
          <w:rPr>
            <w:noProof/>
            <w:webHidden/>
          </w:rPr>
        </w:r>
        <w:r w:rsidR="00474A18">
          <w:rPr>
            <w:noProof/>
            <w:webHidden/>
          </w:rPr>
          <w:fldChar w:fldCharType="separate"/>
        </w:r>
        <w:r w:rsidR="00474A18">
          <w:rPr>
            <w:noProof/>
            <w:webHidden/>
          </w:rPr>
          <w:t>8</w:t>
        </w:r>
        <w:r w:rsidR="00474A18">
          <w:rPr>
            <w:noProof/>
            <w:webHidden/>
          </w:rPr>
          <w:fldChar w:fldCharType="end"/>
        </w:r>
      </w:hyperlink>
    </w:p>
    <w:p w14:paraId="4BF9D175" w14:textId="5FF1B5BD" w:rsidR="00474A18" w:rsidRDefault="00A11F91">
      <w:pPr>
        <w:pStyle w:val="TM3"/>
        <w:tabs>
          <w:tab w:val="right" w:leader="dot" w:pos="9536"/>
        </w:tabs>
        <w:rPr>
          <w:rFonts w:cstheme="minorBidi"/>
          <w:noProof/>
        </w:rPr>
      </w:pPr>
      <w:hyperlink w:anchor="_Toc43118937" w:history="1">
        <w:r w:rsidR="00474A18" w:rsidRPr="004D0DF6">
          <w:rPr>
            <w:rStyle w:val="Lienhypertexte"/>
            <w:noProof/>
          </w:rPr>
          <w:t>Matériel requis :</w:t>
        </w:r>
        <w:r w:rsidR="00474A18">
          <w:rPr>
            <w:noProof/>
            <w:webHidden/>
          </w:rPr>
          <w:tab/>
        </w:r>
        <w:r w:rsidR="00474A18">
          <w:rPr>
            <w:noProof/>
            <w:webHidden/>
          </w:rPr>
          <w:fldChar w:fldCharType="begin"/>
        </w:r>
        <w:r w:rsidR="00474A18">
          <w:rPr>
            <w:noProof/>
            <w:webHidden/>
          </w:rPr>
          <w:instrText xml:space="preserve"> PAGEREF _Toc43118937 \h </w:instrText>
        </w:r>
        <w:r w:rsidR="00474A18">
          <w:rPr>
            <w:noProof/>
            <w:webHidden/>
          </w:rPr>
        </w:r>
        <w:r w:rsidR="00474A18">
          <w:rPr>
            <w:noProof/>
            <w:webHidden/>
          </w:rPr>
          <w:fldChar w:fldCharType="separate"/>
        </w:r>
        <w:r w:rsidR="00474A18">
          <w:rPr>
            <w:noProof/>
            <w:webHidden/>
          </w:rPr>
          <w:t>8</w:t>
        </w:r>
        <w:r w:rsidR="00474A18">
          <w:rPr>
            <w:noProof/>
            <w:webHidden/>
          </w:rPr>
          <w:fldChar w:fldCharType="end"/>
        </w:r>
      </w:hyperlink>
    </w:p>
    <w:p w14:paraId="49E561B3" w14:textId="33DF93CB" w:rsidR="00474A18" w:rsidRDefault="00A11F91">
      <w:pPr>
        <w:pStyle w:val="TM3"/>
        <w:tabs>
          <w:tab w:val="right" w:leader="dot" w:pos="9536"/>
        </w:tabs>
        <w:rPr>
          <w:rFonts w:cstheme="minorBidi"/>
          <w:noProof/>
        </w:rPr>
      </w:pPr>
      <w:hyperlink w:anchor="_Toc43118938" w:history="1">
        <w:r w:rsidR="00474A18" w:rsidRPr="004D0DF6">
          <w:rPr>
            <w:rStyle w:val="Lienhypertexte"/>
            <w:noProof/>
          </w:rPr>
          <w:t>Information aux parents</w:t>
        </w:r>
        <w:r w:rsidR="00474A18">
          <w:rPr>
            <w:noProof/>
            <w:webHidden/>
          </w:rPr>
          <w:tab/>
        </w:r>
        <w:r w:rsidR="00474A18">
          <w:rPr>
            <w:noProof/>
            <w:webHidden/>
          </w:rPr>
          <w:fldChar w:fldCharType="begin"/>
        </w:r>
        <w:r w:rsidR="00474A18">
          <w:rPr>
            <w:noProof/>
            <w:webHidden/>
          </w:rPr>
          <w:instrText xml:space="preserve"> PAGEREF _Toc43118938 \h </w:instrText>
        </w:r>
        <w:r w:rsidR="00474A18">
          <w:rPr>
            <w:noProof/>
            <w:webHidden/>
          </w:rPr>
        </w:r>
        <w:r w:rsidR="00474A18">
          <w:rPr>
            <w:noProof/>
            <w:webHidden/>
          </w:rPr>
          <w:fldChar w:fldCharType="separate"/>
        </w:r>
        <w:r w:rsidR="00474A18">
          <w:rPr>
            <w:noProof/>
            <w:webHidden/>
          </w:rPr>
          <w:t>9</w:t>
        </w:r>
        <w:r w:rsidR="00474A18">
          <w:rPr>
            <w:noProof/>
            <w:webHidden/>
          </w:rPr>
          <w:fldChar w:fldCharType="end"/>
        </w:r>
      </w:hyperlink>
    </w:p>
    <w:p w14:paraId="7FE1F4F4" w14:textId="126A108A" w:rsidR="00474A18" w:rsidRDefault="00A11F91">
      <w:pPr>
        <w:pStyle w:val="TM2"/>
        <w:tabs>
          <w:tab w:val="right" w:leader="dot" w:pos="9536"/>
        </w:tabs>
        <w:rPr>
          <w:rFonts w:cstheme="minorBidi"/>
          <w:noProof/>
        </w:rPr>
      </w:pPr>
      <w:hyperlink w:anchor="_Toc43118939" w:history="1">
        <w:r w:rsidR="00474A18" w:rsidRPr="004D0DF6">
          <w:rPr>
            <w:rStyle w:val="Lienhypertexte"/>
            <w:noProof/>
          </w:rPr>
          <w:t>Annexe – Tâches et consignes</w:t>
        </w:r>
        <w:r w:rsidR="00474A18">
          <w:rPr>
            <w:noProof/>
            <w:webHidden/>
          </w:rPr>
          <w:tab/>
        </w:r>
        <w:r w:rsidR="00474A18">
          <w:rPr>
            <w:noProof/>
            <w:webHidden/>
          </w:rPr>
          <w:fldChar w:fldCharType="begin"/>
        </w:r>
        <w:r w:rsidR="00474A18">
          <w:rPr>
            <w:noProof/>
            <w:webHidden/>
          </w:rPr>
          <w:instrText xml:space="preserve"> PAGEREF _Toc43118939 \h </w:instrText>
        </w:r>
        <w:r w:rsidR="00474A18">
          <w:rPr>
            <w:noProof/>
            <w:webHidden/>
          </w:rPr>
        </w:r>
        <w:r w:rsidR="00474A18">
          <w:rPr>
            <w:noProof/>
            <w:webHidden/>
          </w:rPr>
          <w:fldChar w:fldCharType="separate"/>
        </w:r>
        <w:r w:rsidR="00474A18">
          <w:rPr>
            <w:noProof/>
            <w:webHidden/>
          </w:rPr>
          <w:t>10</w:t>
        </w:r>
        <w:r w:rsidR="00474A18">
          <w:rPr>
            <w:noProof/>
            <w:webHidden/>
          </w:rPr>
          <w:fldChar w:fldCharType="end"/>
        </w:r>
      </w:hyperlink>
    </w:p>
    <w:p w14:paraId="1A7F282F" w14:textId="1A5C4687" w:rsidR="00474A18" w:rsidRDefault="00A11F91">
      <w:pPr>
        <w:pStyle w:val="TM2"/>
        <w:tabs>
          <w:tab w:val="right" w:leader="dot" w:pos="9536"/>
        </w:tabs>
        <w:rPr>
          <w:rFonts w:cstheme="minorBidi"/>
          <w:noProof/>
        </w:rPr>
      </w:pPr>
      <w:hyperlink w:anchor="_Toc43118940" w:history="1">
        <w:r w:rsidR="00474A18" w:rsidRPr="004D0DF6">
          <w:rPr>
            <w:rStyle w:val="Lienhypertexte"/>
            <w:noProof/>
          </w:rPr>
          <w:t>Démystifier les réflexes</w:t>
        </w:r>
        <w:r w:rsidR="00474A18">
          <w:rPr>
            <w:noProof/>
            <w:webHidden/>
          </w:rPr>
          <w:tab/>
        </w:r>
        <w:r w:rsidR="00474A18">
          <w:rPr>
            <w:noProof/>
            <w:webHidden/>
          </w:rPr>
          <w:fldChar w:fldCharType="begin"/>
        </w:r>
        <w:r w:rsidR="00474A18">
          <w:rPr>
            <w:noProof/>
            <w:webHidden/>
          </w:rPr>
          <w:instrText xml:space="preserve"> PAGEREF _Toc43118940 \h </w:instrText>
        </w:r>
        <w:r w:rsidR="00474A18">
          <w:rPr>
            <w:noProof/>
            <w:webHidden/>
          </w:rPr>
        </w:r>
        <w:r w:rsidR="00474A18">
          <w:rPr>
            <w:noProof/>
            <w:webHidden/>
          </w:rPr>
          <w:fldChar w:fldCharType="separate"/>
        </w:r>
        <w:r w:rsidR="00474A18">
          <w:rPr>
            <w:noProof/>
            <w:webHidden/>
          </w:rPr>
          <w:t>11</w:t>
        </w:r>
        <w:r w:rsidR="00474A18">
          <w:rPr>
            <w:noProof/>
            <w:webHidden/>
          </w:rPr>
          <w:fldChar w:fldCharType="end"/>
        </w:r>
      </w:hyperlink>
    </w:p>
    <w:p w14:paraId="1B354A26" w14:textId="34718F9F" w:rsidR="00474A18" w:rsidRDefault="00A11F91">
      <w:pPr>
        <w:pStyle w:val="TM3"/>
        <w:tabs>
          <w:tab w:val="right" w:leader="dot" w:pos="9536"/>
        </w:tabs>
        <w:rPr>
          <w:rFonts w:cstheme="minorBidi"/>
          <w:noProof/>
        </w:rPr>
      </w:pPr>
      <w:hyperlink w:anchor="_Toc43118941" w:history="1">
        <w:r w:rsidR="00474A18" w:rsidRPr="004D0DF6">
          <w:rPr>
            <w:rStyle w:val="Lienhypertexte"/>
            <w:noProof/>
          </w:rPr>
          <w:t>Consigne à l’élève</w:t>
        </w:r>
        <w:r w:rsidR="00474A18">
          <w:rPr>
            <w:noProof/>
            <w:webHidden/>
          </w:rPr>
          <w:tab/>
        </w:r>
        <w:r w:rsidR="00474A18">
          <w:rPr>
            <w:noProof/>
            <w:webHidden/>
          </w:rPr>
          <w:fldChar w:fldCharType="begin"/>
        </w:r>
        <w:r w:rsidR="00474A18">
          <w:rPr>
            <w:noProof/>
            <w:webHidden/>
          </w:rPr>
          <w:instrText xml:space="preserve"> PAGEREF _Toc43118941 \h </w:instrText>
        </w:r>
        <w:r w:rsidR="00474A18">
          <w:rPr>
            <w:noProof/>
            <w:webHidden/>
          </w:rPr>
        </w:r>
        <w:r w:rsidR="00474A18">
          <w:rPr>
            <w:noProof/>
            <w:webHidden/>
          </w:rPr>
          <w:fldChar w:fldCharType="separate"/>
        </w:r>
        <w:r w:rsidR="00474A18">
          <w:rPr>
            <w:noProof/>
            <w:webHidden/>
          </w:rPr>
          <w:t>11</w:t>
        </w:r>
        <w:r w:rsidR="00474A18">
          <w:rPr>
            <w:noProof/>
            <w:webHidden/>
          </w:rPr>
          <w:fldChar w:fldCharType="end"/>
        </w:r>
      </w:hyperlink>
    </w:p>
    <w:p w14:paraId="666A5AAF" w14:textId="454F330F" w:rsidR="00474A18" w:rsidRDefault="00A11F91">
      <w:pPr>
        <w:pStyle w:val="TM3"/>
        <w:tabs>
          <w:tab w:val="right" w:leader="dot" w:pos="9536"/>
        </w:tabs>
        <w:rPr>
          <w:rFonts w:cstheme="minorBidi"/>
          <w:noProof/>
        </w:rPr>
      </w:pPr>
      <w:hyperlink w:anchor="_Toc43118942" w:history="1">
        <w:r w:rsidR="00474A18" w:rsidRPr="004D0DF6">
          <w:rPr>
            <w:rStyle w:val="Lienhypertexte"/>
            <w:noProof/>
          </w:rPr>
          <w:t>Matériel requis</w:t>
        </w:r>
        <w:r w:rsidR="00474A18">
          <w:rPr>
            <w:noProof/>
            <w:webHidden/>
          </w:rPr>
          <w:tab/>
        </w:r>
        <w:r w:rsidR="00474A18">
          <w:rPr>
            <w:noProof/>
            <w:webHidden/>
          </w:rPr>
          <w:fldChar w:fldCharType="begin"/>
        </w:r>
        <w:r w:rsidR="00474A18">
          <w:rPr>
            <w:noProof/>
            <w:webHidden/>
          </w:rPr>
          <w:instrText xml:space="preserve"> PAGEREF _Toc43118942 \h </w:instrText>
        </w:r>
        <w:r w:rsidR="00474A18">
          <w:rPr>
            <w:noProof/>
            <w:webHidden/>
          </w:rPr>
        </w:r>
        <w:r w:rsidR="00474A18">
          <w:rPr>
            <w:noProof/>
            <w:webHidden/>
          </w:rPr>
          <w:fldChar w:fldCharType="separate"/>
        </w:r>
        <w:r w:rsidR="00474A18">
          <w:rPr>
            <w:noProof/>
            <w:webHidden/>
          </w:rPr>
          <w:t>11</w:t>
        </w:r>
        <w:r w:rsidR="00474A18">
          <w:rPr>
            <w:noProof/>
            <w:webHidden/>
          </w:rPr>
          <w:fldChar w:fldCharType="end"/>
        </w:r>
      </w:hyperlink>
    </w:p>
    <w:p w14:paraId="1925E556" w14:textId="4AC29377" w:rsidR="00474A18" w:rsidRDefault="00A11F91">
      <w:pPr>
        <w:pStyle w:val="TM3"/>
        <w:tabs>
          <w:tab w:val="right" w:leader="dot" w:pos="9536"/>
        </w:tabs>
        <w:rPr>
          <w:rFonts w:cstheme="minorBidi"/>
          <w:noProof/>
        </w:rPr>
      </w:pPr>
      <w:hyperlink w:anchor="_Toc43118943" w:history="1">
        <w:r w:rsidR="00474A18" w:rsidRPr="004D0DF6">
          <w:rPr>
            <w:rStyle w:val="Lienhypertexte"/>
            <w:noProof/>
          </w:rPr>
          <w:t>Information aux parents</w:t>
        </w:r>
        <w:r w:rsidR="00474A18">
          <w:rPr>
            <w:noProof/>
            <w:webHidden/>
          </w:rPr>
          <w:tab/>
        </w:r>
        <w:r w:rsidR="00474A18">
          <w:rPr>
            <w:noProof/>
            <w:webHidden/>
          </w:rPr>
          <w:fldChar w:fldCharType="begin"/>
        </w:r>
        <w:r w:rsidR="00474A18">
          <w:rPr>
            <w:noProof/>
            <w:webHidden/>
          </w:rPr>
          <w:instrText xml:space="preserve"> PAGEREF _Toc43118943 \h </w:instrText>
        </w:r>
        <w:r w:rsidR="00474A18">
          <w:rPr>
            <w:noProof/>
            <w:webHidden/>
          </w:rPr>
        </w:r>
        <w:r w:rsidR="00474A18">
          <w:rPr>
            <w:noProof/>
            <w:webHidden/>
          </w:rPr>
          <w:fldChar w:fldCharType="separate"/>
        </w:r>
        <w:r w:rsidR="00474A18">
          <w:rPr>
            <w:noProof/>
            <w:webHidden/>
          </w:rPr>
          <w:t>11</w:t>
        </w:r>
        <w:r w:rsidR="00474A18">
          <w:rPr>
            <w:noProof/>
            <w:webHidden/>
          </w:rPr>
          <w:fldChar w:fldCharType="end"/>
        </w:r>
      </w:hyperlink>
    </w:p>
    <w:p w14:paraId="5DDBCE16" w14:textId="32951F3C" w:rsidR="00474A18" w:rsidRDefault="00A11F91">
      <w:pPr>
        <w:pStyle w:val="TM2"/>
        <w:tabs>
          <w:tab w:val="right" w:leader="dot" w:pos="9536"/>
        </w:tabs>
        <w:rPr>
          <w:rFonts w:cstheme="minorBidi"/>
          <w:noProof/>
        </w:rPr>
      </w:pPr>
      <w:hyperlink w:anchor="_Toc43118944" w:history="1">
        <w:r w:rsidR="00474A18" w:rsidRPr="004D0DF6">
          <w:rPr>
            <w:rStyle w:val="Lienhypertexte"/>
            <w:noProof/>
          </w:rPr>
          <w:t>Annexe 1 – Démystifier les réflexes</w:t>
        </w:r>
        <w:r w:rsidR="00474A18">
          <w:rPr>
            <w:noProof/>
            <w:webHidden/>
          </w:rPr>
          <w:tab/>
        </w:r>
        <w:r w:rsidR="00474A18">
          <w:rPr>
            <w:noProof/>
            <w:webHidden/>
          </w:rPr>
          <w:fldChar w:fldCharType="begin"/>
        </w:r>
        <w:r w:rsidR="00474A18">
          <w:rPr>
            <w:noProof/>
            <w:webHidden/>
          </w:rPr>
          <w:instrText xml:space="preserve"> PAGEREF _Toc43118944 \h </w:instrText>
        </w:r>
        <w:r w:rsidR="00474A18">
          <w:rPr>
            <w:noProof/>
            <w:webHidden/>
          </w:rPr>
        </w:r>
        <w:r w:rsidR="00474A18">
          <w:rPr>
            <w:noProof/>
            <w:webHidden/>
          </w:rPr>
          <w:fldChar w:fldCharType="separate"/>
        </w:r>
        <w:r w:rsidR="00474A18">
          <w:rPr>
            <w:noProof/>
            <w:webHidden/>
          </w:rPr>
          <w:t>12</w:t>
        </w:r>
        <w:r w:rsidR="00474A18">
          <w:rPr>
            <w:noProof/>
            <w:webHidden/>
          </w:rPr>
          <w:fldChar w:fldCharType="end"/>
        </w:r>
      </w:hyperlink>
    </w:p>
    <w:p w14:paraId="547E0486" w14:textId="628584DF" w:rsidR="00474A18" w:rsidRDefault="00A11F91">
      <w:pPr>
        <w:pStyle w:val="TM2"/>
        <w:tabs>
          <w:tab w:val="right" w:leader="dot" w:pos="9536"/>
        </w:tabs>
        <w:rPr>
          <w:rFonts w:cstheme="minorBidi"/>
          <w:noProof/>
        </w:rPr>
      </w:pPr>
      <w:hyperlink w:anchor="_Toc43118945" w:history="1">
        <w:r w:rsidR="00474A18" w:rsidRPr="004D0DF6">
          <w:rPr>
            <w:rStyle w:val="Lienhypertexte"/>
            <w:noProof/>
          </w:rPr>
          <w:t>Annexe 2 – Démystifier les réflexes</w:t>
        </w:r>
        <w:r w:rsidR="00474A18">
          <w:rPr>
            <w:noProof/>
            <w:webHidden/>
          </w:rPr>
          <w:tab/>
        </w:r>
        <w:r w:rsidR="00474A18">
          <w:rPr>
            <w:noProof/>
            <w:webHidden/>
          </w:rPr>
          <w:fldChar w:fldCharType="begin"/>
        </w:r>
        <w:r w:rsidR="00474A18">
          <w:rPr>
            <w:noProof/>
            <w:webHidden/>
          </w:rPr>
          <w:instrText xml:space="preserve"> PAGEREF _Toc43118945 \h </w:instrText>
        </w:r>
        <w:r w:rsidR="00474A18">
          <w:rPr>
            <w:noProof/>
            <w:webHidden/>
          </w:rPr>
        </w:r>
        <w:r w:rsidR="00474A18">
          <w:rPr>
            <w:noProof/>
            <w:webHidden/>
          </w:rPr>
          <w:fldChar w:fldCharType="separate"/>
        </w:r>
        <w:r w:rsidR="00474A18">
          <w:rPr>
            <w:noProof/>
            <w:webHidden/>
          </w:rPr>
          <w:t>13</w:t>
        </w:r>
        <w:r w:rsidR="00474A18">
          <w:rPr>
            <w:noProof/>
            <w:webHidden/>
          </w:rPr>
          <w:fldChar w:fldCharType="end"/>
        </w:r>
      </w:hyperlink>
    </w:p>
    <w:p w14:paraId="01805D0E" w14:textId="651FC9E3" w:rsidR="00474A18" w:rsidRDefault="00A11F91">
      <w:pPr>
        <w:pStyle w:val="TM2"/>
        <w:tabs>
          <w:tab w:val="right" w:leader="dot" w:pos="9536"/>
        </w:tabs>
        <w:rPr>
          <w:rFonts w:cstheme="minorBidi"/>
          <w:noProof/>
        </w:rPr>
      </w:pPr>
      <w:hyperlink w:anchor="_Toc43118946" w:history="1">
        <w:r w:rsidR="00474A18" w:rsidRPr="004D0DF6">
          <w:rPr>
            <w:rStyle w:val="Lienhypertexte"/>
            <w:noProof/>
          </w:rPr>
          <w:t>Annexe 3 – Démystifier les réflexes</w:t>
        </w:r>
        <w:r w:rsidR="00474A18">
          <w:rPr>
            <w:noProof/>
            <w:webHidden/>
          </w:rPr>
          <w:tab/>
        </w:r>
        <w:r w:rsidR="00474A18">
          <w:rPr>
            <w:noProof/>
            <w:webHidden/>
          </w:rPr>
          <w:fldChar w:fldCharType="begin"/>
        </w:r>
        <w:r w:rsidR="00474A18">
          <w:rPr>
            <w:noProof/>
            <w:webHidden/>
          </w:rPr>
          <w:instrText xml:space="preserve"> PAGEREF _Toc43118946 \h </w:instrText>
        </w:r>
        <w:r w:rsidR="00474A18">
          <w:rPr>
            <w:noProof/>
            <w:webHidden/>
          </w:rPr>
        </w:r>
        <w:r w:rsidR="00474A18">
          <w:rPr>
            <w:noProof/>
            <w:webHidden/>
          </w:rPr>
          <w:fldChar w:fldCharType="separate"/>
        </w:r>
        <w:r w:rsidR="00474A18">
          <w:rPr>
            <w:noProof/>
            <w:webHidden/>
          </w:rPr>
          <w:t>14</w:t>
        </w:r>
        <w:r w:rsidR="00474A18">
          <w:rPr>
            <w:noProof/>
            <w:webHidden/>
          </w:rPr>
          <w:fldChar w:fldCharType="end"/>
        </w:r>
      </w:hyperlink>
    </w:p>
    <w:p w14:paraId="347E836E" w14:textId="12E723B7" w:rsidR="00474A18" w:rsidRDefault="00A11F91">
      <w:pPr>
        <w:pStyle w:val="TM2"/>
        <w:tabs>
          <w:tab w:val="right" w:leader="dot" w:pos="9536"/>
        </w:tabs>
        <w:rPr>
          <w:rFonts w:cstheme="minorBidi"/>
          <w:noProof/>
        </w:rPr>
      </w:pPr>
      <w:hyperlink w:anchor="_Toc43118947" w:history="1">
        <w:r w:rsidR="00474A18" w:rsidRPr="004D0DF6">
          <w:rPr>
            <w:rStyle w:val="Lienhypertexte"/>
            <w:noProof/>
          </w:rPr>
          <w:t>Annexe 4 – Démystifier les réflexes</w:t>
        </w:r>
        <w:r w:rsidR="00474A18">
          <w:rPr>
            <w:noProof/>
            <w:webHidden/>
          </w:rPr>
          <w:tab/>
        </w:r>
        <w:r w:rsidR="00474A18">
          <w:rPr>
            <w:noProof/>
            <w:webHidden/>
          </w:rPr>
          <w:fldChar w:fldCharType="begin"/>
        </w:r>
        <w:r w:rsidR="00474A18">
          <w:rPr>
            <w:noProof/>
            <w:webHidden/>
          </w:rPr>
          <w:instrText xml:space="preserve"> PAGEREF _Toc43118947 \h </w:instrText>
        </w:r>
        <w:r w:rsidR="00474A18">
          <w:rPr>
            <w:noProof/>
            <w:webHidden/>
          </w:rPr>
        </w:r>
        <w:r w:rsidR="00474A18">
          <w:rPr>
            <w:noProof/>
            <w:webHidden/>
          </w:rPr>
          <w:fldChar w:fldCharType="separate"/>
        </w:r>
        <w:r w:rsidR="00474A18">
          <w:rPr>
            <w:noProof/>
            <w:webHidden/>
          </w:rPr>
          <w:t>15</w:t>
        </w:r>
        <w:r w:rsidR="00474A18">
          <w:rPr>
            <w:noProof/>
            <w:webHidden/>
          </w:rPr>
          <w:fldChar w:fldCharType="end"/>
        </w:r>
      </w:hyperlink>
    </w:p>
    <w:p w14:paraId="7484E648" w14:textId="09465BFB" w:rsidR="00474A18" w:rsidRDefault="00A11F91">
      <w:pPr>
        <w:pStyle w:val="TM2"/>
        <w:tabs>
          <w:tab w:val="right" w:leader="dot" w:pos="9536"/>
        </w:tabs>
        <w:rPr>
          <w:rFonts w:cstheme="minorBidi"/>
          <w:noProof/>
        </w:rPr>
      </w:pPr>
      <w:hyperlink w:anchor="_Toc43118948" w:history="1">
        <w:r w:rsidR="00474A18" w:rsidRPr="004D0DF6">
          <w:rPr>
            <w:rStyle w:val="Lienhypertexte"/>
            <w:noProof/>
          </w:rPr>
          <w:t>Annexe 5 – Démystifier les réflexes</w:t>
        </w:r>
        <w:r w:rsidR="00474A18">
          <w:rPr>
            <w:noProof/>
            <w:webHidden/>
          </w:rPr>
          <w:tab/>
        </w:r>
        <w:r w:rsidR="00474A18">
          <w:rPr>
            <w:noProof/>
            <w:webHidden/>
          </w:rPr>
          <w:fldChar w:fldCharType="begin"/>
        </w:r>
        <w:r w:rsidR="00474A18">
          <w:rPr>
            <w:noProof/>
            <w:webHidden/>
          </w:rPr>
          <w:instrText xml:space="preserve"> PAGEREF _Toc43118948 \h </w:instrText>
        </w:r>
        <w:r w:rsidR="00474A18">
          <w:rPr>
            <w:noProof/>
            <w:webHidden/>
          </w:rPr>
        </w:r>
        <w:r w:rsidR="00474A18">
          <w:rPr>
            <w:noProof/>
            <w:webHidden/>
          </w:rPr>
          <w:fldChar w:fldCharType="separate"/>
        </w:r>
        <w:r w:rsidR="00474A18">
          <w:rPr>
            <w:noProof/>
            <w:webHidden/>
          </w:rPr>
          <w:t>16</w:t>
        </w:r>
        <w:r w:rsidR="00474A18">
          <w:rPr>
            <w:noProof/>
            <w:webHidden/>
          </w:rPr>
          <w:fldChar w:fldCharType="end"/>
        </w:r>
      </w:hyperlink>
    </w:p>
    <w:p w14:paraId="29833CE6" w14:textId="01AAAB2F" w:rsidR="00474A18" w:rsidRDefault="00A11F91">
      <w:pPr>
        <w:pStyle w:val="TM2"/>
        <w:tabs>
          <w:tab w:val="right" w:leader="dot" w:pos="9536"/>
        </w:tabs>
        <w:rPr>
          <w:rFonts w:cstheme="minorBidi"/>
          <w:noProof/>
        </w:rPr>
      </w:pPr>
      <w:hyperlink w:anchor="_Toc43118949" w:history="1">
        <w:r w:rsidR="00474A18" w:rsidRPr="004D0DF6">
          <w:rPr>
            <w:rStyle w:val="Lienhypertexte"/>
            <w:noProof/>
          </w:rPr>
          <w:t>Annexe 6 – Démystifier les réflexes</w:t>
        </w:r>
        <w:r w:rsidR="00474A18">
          <w:rPr>
            <w:noProof/>
            <w:webHidden/>
          </w:rPr>
          <w:tab/>
        </w:r>
        <w:r w:rsidR="00474A18">
          <w:rPr>
            <w:noProof/>
            <w:webHidden/>
          </w:rPr>
          <w:fldChar w:fldCharType="begin"/>
        </w:r>
        <w:r w:rsidR="00474A18">
          <w:rPr>
            <w:noProof/>
            <w:webHidden/>
          </w:rPr>
          <w:instrText xml:space="preserve"> PAGEREF _Toc43118949 \h </w:instrText>
        </w:r>
        <w:r w:rsidR="00474A18">
          <w:rPr>
            <w:noProof/>
            <w:webHidden/>
          </w:rPr>
        </w:r>
        <w:r w:rsidR="00474A18">
          <w:rPr>
            <w:noProof/>
            <w:webHidden/>
          </w:rPr>
          <w:fldChar w:fldCharType="separate"/>
        </w:r>
        <w:r w:rsidR="00474A18">
          <w:rPr>
            <w:noProof/>
            <w:webHidden/>
          </w:rPr>
          <w:t>17</w:t>
        </w:r>
        <w:r w:rsidR="00474A18">
          <w:rPr>
            <w:noProof/>
            <w:webHidden/>
          </w:rPr>
          <w:fldChar w:fldCharType="end"/>
        </w:r>
      </w:hyperlink>
    </w:p>
    <w:p w14:paraId="2AC4129B" w14:textId="07CFD3F5" w:rsidR="00474A18" w:rsidRDefault="00A11F91">
      <w:pPr>
        <w:pStyle w:val="TM2"/>
        <w:tabs>
          <w:tab w:val="right" w:leader="dot" w:pos="9536"/>
        </w:tabs>
        <w:rPr>
          <w:rFonts w:cstheme="minorBidi"/>
          <w:noProof/>
        </w:rPr>
      </w:pPr>
      <w:hyperlink w:anchor="_Toc43118950" w:history="1">
        <w:r w:rsidR="00474A18" w:rsidRPr="004D0DF6">
          <w:rPr>
            <w:rStyle w:val="Lienhypertexte"/>
            <w:noProof/>
          </w:rPr>
          <w:t>Annexe 7 – Corrigé : Démystifier les réflexes</w:t>
        </w:r>
        <w:r w:rsidR="00474A18">
          <w:rPr>
            <w:noProof/>
            <w:webHidden/>
          </w:rPr>
          <w:tab/>
        </w:r>
        <w:r w:rsidR="00474A18">
          <w:rPr>
            <w:noProof/>
            <w:webHidden/>
          </w:rPr>
          <w:fldChar w:fldCharType="begin"/>
        </w:r>
        <w:r w:rsidR="00474A18">
          <w:rPr>
            <w:noProof/>
            <w:webHidden/>
          </w:rPr>
          <w:instrText xml:space="preserve"> PAGEREF _Toc43118950 \h </w:instrText>
        </w:r>
        <w:r w:rsidR="00474A18">
          <w:rPr>
            <w:noProof/>
            <w:webHidden/>
          </w:rPr>
        </w:r>
        <w:r w:rsidR="00474A18">
          <w:rPr>
            <w:noProof/>
            <w:webHidden/>
          </w:rPr>
          <w:fldChar w:fldCharType="separate"/>
        </w:r>
        <w:r w:rsidR="00474A18">
          <w:rPr>
            <w:noProof/>
            <w:webHidden/>
          </w:rPr>
          <w:t>18</w:t>
        </w:r>
        <w:r w:rsidR="00474A18">
          <w:rPr>
            <w:noProof/>
            <w:webHidden/>
          </w:rPr>
          <w:fldChar w:fldCharType="end"/>
        </w:r>
      </w:hyperlink>
    </w:p>
    <w:p w14:paraId="3F0A8FFD" w14:textId="42965EE2" w:rsidR="00474A18" w:rsidRDefault="00A11F91">
      <w:pPr>
        <w:pStyle w:val="TM2"/>
        <w:tabs>
          <w:tab w:val="right" w:leader="dot" w:pos="9536"/>
        </w:tabs>
        <w:rPr>
          <w:rFonts w:cstheme="minorBidi"/>
          <w:noProof/>
        </w:rPr>
      </w:pPr>
      <w:hyperlink w:anchor="_Toc43118951" w:history="1">
        <w:r w:rsidR="00474A18" w:rsidRPr="004D0DF6">
          <w:rPr>
            <w:rStyle w:val="Lienhypertexte"/>
            <w:noProof/>
          </w:rPr>
          <w:t>Annexe 8 – Corrigé : Démystifier les réflexes</w:t>
        </w:r>
        <w:r w:rsidR="00474A18">
          <w:rPr>
            <w:noProof/>
            <w:webHidden/>
          </w:rPr>
          <w:tab/>
        </w:r>
        <w:r w:rsidR="00474A18">
          <w:rPr>
            <w:noProof/>
            <w:webHidden/>
          </w:rPr>
          <w:fldChar w:fldCharType="begin"/>
        </w:r>
        <w:r w:rsidR="00474A18">
          <w:rPr>
            <w:noProof/>
            <w:webHidden/>
          </w:rPr>
          <w:instrText xml:space="preserve"> PAGEREF _Toc43118951 \h </w:instrText>
        </w:r>
        <w:r w:rsidR="00474A18">
          <w:rPr>
            <w:noProof/>
            <w:webHidden/>
          </w:rPr>
        </w:r>
        <w:r w:rsidR="00474A18">
          <w:rPr>
            <w:noProof/>
            <w:webHidden/>
          </w:rPr>
          <w:fldChar w:fldCharType="separate"/>
        </w:r>
        <w:r w:rsidR="00474A18">
          <w:rPr>
            <w:noProof/>
            <w:webHidden/>
          </w:rPr>
          <w:t>19</w:t>
        </w:r>
        <w:r w:rsidR="00474A18">
          <w:rPr>
            <w:noProof/>
            <w:webHidden/>
          </w:rPr>
          <w:fldChar w:fldCharType="end"/>
        </w:r>
      </w:hyperlink>
    </w:p>
    <w:p w14:paraId="1342A1EC" w14:textId="684F1DB7" w:rsidR="00474A18" w:rsidRDefault="00A11F91">
      <w:pPr>
        <w:pStyle w:val="TM2"/>
        <w:tabs>
          <w:tab w:val="right" w:leader="dot" w:pos="9536"/>
        </w:tabs>
        <w:rPr>
          <w:rFonts w:cstheme="minorBidi"/>
          <w:noProof/>
        </w:rPr>
      </w:pPr>
      <w:hyperlink w:anchor="_Toc43118952" w:history="1">
        <w:r w:rsidR="00474A18" w:rsidRPr="004D0DF6">
          <w:rPr>
            <w:rStyle w:val="Lienhypertexte"/>
            <w:noProof/>
          </w:rPr>
          <w:t>Activité avec Baratang</w:t>
        </w:r>
        <w:r w:rsidR="00474A18">
          <w:rPr>
            <w:noProof/>
            <w:webHidden/>
          </w:rPr>
          <w:tab/>
        </w:r>
        <w:r w:rsidR="00474A18">
          <w:rPr>
            <w:noProof/>
            <w:webHidden/>
          </w:rPr>
          <w:fldChar w:fldCharType="begin"/>
        </w:r>
        <w:r w:rsidR="00474A18">
          <w:rPr>
            <w:noProof/>
            <w:webHidden/>
          </w:rPr>
          <w:instrText xml:space="preserve"> PAGEREF _Toc43118952 \h </w:instrText>
        </w:r>
        <w:r w:rsidR="00474A18">
          <w:rPr>
            <w:noProof/>
            <w:webHidden/>
          </w:rPr>
        </w:r>
        <w:r w:rsidR="00474A18">
          <w:rPr>
            <w:noProof/>
            <w:webHidden/>
          </w:rPr>
          <w:fldChar w:fldCharType="separate"/>
        </w:r>
        <w:r w:rsidR="00474A18">
          <w:rPr>
            <w:noProof/>
            <w:webHidden/>
          </w:rPr>
          <w:t>20</w:t>
        </w:r>
        <w:r w:rsidR="00474A18">
          <w:rPr>
            <w:noProof/>
            <w:webHidden/>
          </w:rPr>
          <w:fldChar w:fldCharType="end"/>
        </w:r>
      </w:hyperlink>
    </w:p>
    <w:p w14:paraId="7E4A995F" w14:textId="05501A78" w:rsidR="00474A18" w:rsidRDefault="00A11F91">
      <w:pPr>
        <w:pStyle w:val="TM3"/>
        <w:tabs>
          <w:tab w:val="right" w:leader="dot" w:pos="9536"/>
        </w:tabs>
        <w:rPr>
          <w:rFonts w:cstheme="minorBidi"/>
          <w:noProof/>
        </w:rPr>
      </w:pPr>
      <w:hyperlink w:anchor="_Toc43118953" w:history="1">
        <w:r w:rsidR="00474A18" w:rsidRPr="004D0DF6">
          <w:rPr>
            <w:rStyle w:val="Lienhypertexte"/>
            <w:noProof/>
          </w:rPr>
          <w:t>Consigne à l’élève</w:t>
        </w:r>
        <w:r w:rsidR="00474A18">
          <w:rPr>
            <w:noProof/>
            <w:webHidden/>
          </w:rPr>
          <w:tab/>
        </w:r>
        <w:r w:rsidR="00474A18">
          <w:rPr>
            <w:noProof/>
            <w:webHidden/>
          </w:rPr>
          <w:fldChar w:fldCharType="begin"/>
        </w:r>
        <w:r w:rsidR="00474A18">
          <w:rPr>
            <w:noProof/>
            <w:webHidden/>
          </w:rPr>
          <w:instrText xml:space="preserve"> PAGEREF _Toc43118953 \h </w:instrText>
        </w:r>
        <w:r w:rsidR="00474A18">
          <w:rPr>
            <w:noProof/>
            <w:webHidden/>
          </w:rPr>
        </w:r>
        <w:r w:rsidR="00474A18">
          <w:rPr>
            <w:noProof/>
            <w:webHidden/>
          </w:rPr>
          <w:fldChar w:fldCharType="separate"/>
        </w:r>
        <w:r w:rsidR="00474A18">
          <w:rPr>
            <w:noProof/>
            <w:webHidden/>
          </w:rPr>
          <w:t>20</w:t>
        </w:r>
        <w:r w:rsidR="00474A18">
          <w:rPr>
            <w:noProof/>
            <w:webHidden/>
          </w:rPr>
          <w:fldChar w:fldCharType="end"/>
        </w:r>
      </w:hyperlink>
    </w:p>
    <w:p w14:paraId="0EEACC06" w14:textId="5CFC898B" w:rsidR="00474A18" w:rsidRDefault="00A11F91">
      <w:pPr>
        <w:pStyle w:val="TM3"/>
        <w:tabs>
          <w:tab w:val="right" w:leader="dot" w:pos="9536"/>
        </w:tabs>
        <w:rPr>
          <w:rFonts w:cstheme="minorBidi"/>
          <w:noProof/>
        </w:rPr>
      </w:pPr>
      <w:hyperlink w:anchor="_Toc43118954" w:history="1">
        <w:r w:rsidR="00474A18" w:rsidRPr="004D0DF6">
          <w:rPr>
            <w:rStyle w:val="Lienhypertexte"/>
            <w:noProof/>
          </w:rPr>
          <w:t>Matériel requis</w:t>
        </w:r>
        <w:r w:rsidR="00474A18">
          <w:rPr>
            <w:noProof/>
            <w:webHidden/>
          </w:rPr>
          <w:tab/>
        </w:r>
        <w:r w:rsidR="00474A18">
          <w:rPr>
            <w:noProof/>
            <w:webHidden/>
          </w:rPr>
          <w:fldChar w:fldCharType="begin"/>
        </w:r>
        <w:r w:rsidR="00474A18">
          <w:rPr>
            <w:noProof/>
            <w:webHidden/>
          </w:rPr>
          <w:instrText xml:space="preserve"> PAGEREF _Toc43118954 \h </w:instrText>
        </w:r>
        <w:r w:rsidR="00474A18">
          <w:rPr>
            <w:noProof/>
            <w:webHidden/>
          </w:rPr>
        </w:r>
        <w:r w:rsidR="00474A18">
          <w:rPr>
            <w:noProof/>
            <w:webHidden/>
          </w:rPr>
          <w:fldChar w:fldCharType="separate"/>
        </w:r>
        <w:r w:rsidR="00474A18">
          <w:rPr>
            <w:noProof/>
            <w:webHidden/>
          </w:rPr>
          <w:t>20</w:t>
        </w:r>
        <w:r w:rsidR="00474A18">
          <w:rPr>
            <w:noProof/>
            <w:webHidden/>
          </w:rPr>
          <w:fldChar w:fldCharType="end"/>
        </w:r>
      </w:hyperlink>
    </w:p>
    <w:p w14:paraId="60A1B50E" w14:textId="0B64ADB1" w:rsidR="00474A18" w:rsidRDefault="00A11F91">
      <w:pPr>
        <w:pStyle w:val="TM3"/>
        <w:tabs>
          <w:tab w:val="right" w:leader="dot" w:pos="9536"/>
        </w:tabs>
        <w:rPr>
          <w:rFonts w:cstheme="minorBidi"/>
          <w:noProof/>
        </w:rPr>
      </w:pPr>
      <w:hyperlink w:anchor="_Toc43118955" w:history="1">
        <w:r w:rsidR="00474A18" w:rsidRPr="004D0DF6">
          <w:rPr>
            <w:rStyle w:val="Lienhypertexte"/>
            <w:noProof/>
          </w:rPr>
          <w:t>Information aux parents</w:t>
        </w:r>
        <w:r w:rsidR="00474A18">
          <w:rPr>
            <w:noProof/>
            <w:webHidden/>
          </w:rPr>
          <w:tab/>
        </w:r>
        <w:r w:rsidR="00474A18">
          <w:rPr>
            <w:noProof/>
            <w:webHidden/>
          </w:rPr>
          <w:fldChar w:fldCharType="begin"/>
        </w:r>
        <w:r w:rsidR="00474A18">
          <w:rPr>
            <w:noProof/>
            <w:webHidden/>
          </w:rPr>
          <w:instrText xml:space="preserve"> PAGEREF _Toc43118955 \h </w:instrText>
        </w:r>
        <w:r w:rsidR="00474A18">
          <w:rPr>
            <w:noProof/>
            <w:webHidden/>
          </w:rPr>
        </w:r>
        <w:r w:rsidR="00474A18">
          <w:rPr>
            <w:noProof/>
            <w:webHidden/>
          </w:rPr>
          <w:fldChar w:fldCharType="separate"/>
        </w:r>
        <w:r w:rsidR="00474A18">
          <w:rPr>
            <w:noProof/>
            <w:webHidden/>
          </w:rPr>
          <w:t>20</w:t>
        </w:r>
        <w:r w:rsidR="00474A18">
          <w:rPr>
            <w:noProof/>
            <w:webHidden/>
          </w:rPr>
          <w:fldChar w:fldCharType="end"/>
        </w:r>
      </w:hyperlink>
    </w:p>
    <w:p w14:paraId="36ABC0BD" w14:textId="658A7796" w:rsidR="00474A18" w:rsidRDefault="00A11F91">
      <w:pPr>
        <w:pStyle w:val="TM2"/>
        <w:tabs>
          <w:tab w:val="right" w:leader="dot" w:pos="9536"/>
        </w:tabs>
        <w:rPr>
          <w:rFonts w:cstheme="minorBidi"/>
          <w:noProof/>
        </w:rPr>
      </w:pPr>
      <w:hyperlink w:anchor="_Toc43118956" w:history="1">
        <w:r w:rsidR="00474A18" w:rsidRPr="004D0DF6">
          <w:rPr>
            <w:rStyle w:val="Lienhypertexte"/>
            <w:noProof/>
          </w:rPr>
          <w:t>Les contraires s’attirent</w:t>
        </w:r>
        <w:r w:rsidR="00474A18">
          <w:rPr>
            <w:noProof/>
            <w:webHidden/>
          </w:rPr>
          <w:tab/>
        </w:r>
        <w:r w:rsidR="00474A18">
          <w:rPr>
            <w:noProof/>
            <w:webHidden/>
          </w:rPr>
          <w:fldChar w:fldCharType="begin"/>
        </w:r>
        <w:r w:rsidR="00474A18">
          <w:rPr>
            <w:noProof/>
            <w:webHidden/>
          </w:rPr>
          <w:instrText xml:space="preserve"> PAGEREF _Toc43118956 \h </w:instrText>
        </w:r>
        <w:r w:rsidR="00474A18">
          <w:rPr>
            <w:noProof/>
            <w:webHidden/>
          </w:rPr>
        </w:r>
        <w:r w:rsidR="00474A18">
          <w:rPr>
            <w:noProof/>
            <w:webHidden/>
          </w:rPr>
          <w:fldChar w:fldCharType="separate"/>
        </w:r>
        <w:r w:rsidR="00474A18">
          <w:rPr>
            <w:noProof/>
            <w:webHidden/>
          </w:rPr>
          <w:t>21</w:t>
        </w:r>
        <w:r w:rsidR="00474A18">
          <w:rPr>
            <w:noProof/>
            <w:webHidden/>
          </w:rPr>
          <w:fldChar w:fldCharType="end"/>
        </w:r>
      </w:hyperlink>
    </w:p>
    <w:p w14:paraId="760DE6A7" w14:textId="414F557C" w:rsidR="00474A18" w:rsidRDefault="00A11F91">
      <w:pPr>
        <w:pStyle w:val="TM3"/>
        <w:tabs>
          <w:tab w:val="right" w:leader="dot" w:pos="9536"/>
        </w:tabs>
        <w:rPr>
          <w:rFonts w:cstheme="minorBidi"/>
          <w:noProof/>
        </w:rPr>
      </w:pPr>
      <w:hyperlink w:anchor="_Toc43118957" w:history="1">
        <w:r w:rsidR="00474A18" w:rsidRPr="004D0DF6">
          <w:rPr>
            <w:rStyle w:val="Lienhypertexte"/>
            <w:noProof/>
          </w:rPr>
          <w:t>Consigne à l’élève</w:t>
        </w:r>
        <w:r w:rsidR="00474A18">
          <w:rPr>
            <w:noProof/>
            <w:webHidden/>
          </w:rPr>
          <w:tab/>
        </w:r>
        <w:r w:rsidR="00474A18">
          <w:rPr>
            <w:noProof/>
            <w:webHidden/>
          </w:rPr>
          <w:fldChar w:fldCharType="begin"/>
        </w:r>
        <w:r w:rsidR="00474A18">
          <w:rPr>
            <w:noProof/>
            <w:webHidden/>
          </w:rPr>
          <w:instrText xml:space="preserve"> PAGEREF _Toc43118957 \h </w:instrText>
        </w:r>
        <w:r w:rsidR="00474A18">
          <w:rPr>
            <w:noProof/>
            <w:webHidden/>
          </w:rPr>
        </w:r>
        <w:r w:rsidR="00474A18">
          <w:rPr>
            <w:noProof/>
            <w:webHidden/>
          </w:rPr>
          <w:fldChar w:fldCharType="separate"/>
        </w:r>
        <w:r w:rsidR="00474A18">
          <w:rPr>
            <w:noProof/>
            <w:webHidden/>
          </w:rPr>
          <w:t>21</w:t>
        </w:r>
        <w:r w:rsidR="00474A18">
          <w:rPr>
            <w:noProof/>
            <w:webHidden/>
          </w:rPr>
          <w:fldChar w:fldCharType="end"/>
        </w:r>
      </w:hyperlink>
    </w:p>
    <w:p w14:paraId="0E568643" w14:textId="75559E75" w:rsidR="00474A18" w:rsidRDefault="00A11F91">
      <w:pPr>
        <w:pStyle w:val="TM2"/>
        <w:tabs>
          <w:tab w:val="right" w:leader="dot" w:pos="9536"/>
        </w:tabs>
        <w:rPr>
          <w:rFonts w:cstheme="minorBidi"/>
          <w:noProof/>
        </w:rPr>
      </w:pPr>
      <w:hyperlink w:anchor="_Toc43118958" w:history="1">
        <w:r w:rsidR="00474A18" w:rsidRPr="004D0DF6">
          <w:rPr>
            <w:rStyle w:val="Lienhypertexte"/>
            <w:noProof/>
          </w:rPr>
          <w:t>Annexe</w:t>
        </w:r>
        <w:r w:rsidR="00474A18" w:rsidRPr="004D0DF6">
          <w:rPr>
            <w:rStyle w:val="Lienhypertexte"/>
            <w:noProof/>
            <w:lang w:val="en-CA"/>
          </w:rPr>
          <w:t xml:space="preserve"> – </w:t>
        </w:r>
        <w:r w:rsidR="00474A18" w:rsidRPr="004D0DF6">
          <w:rPr>
            <w:rStyle w:val="Lienhypertexte"/>
            <w:noProof/>
          </w:rPr>
          <w:t>Les contraires s’attirent</w:t>
        </w:r>
        <w:r w:rsidR="00474A18">
          <w:rPr>
            <w:noProof/>
            <w:webHidden/>
          </w:rPr>
          <w:tab/>
        </w:r>
        <w:r w:rsidR="00474A18">
          <w:rPr>
            <w:noProof/>
            <w:webHidden/>
          </w:rPr>
          <w:fldChar w:fldCharType="begin"/>
        </w:r>
        <w:r w:rsidR="00474A18">
          <w:rPr>
            <w:noProof/>
            <w:webHidden/>
          </w:rPr>
          <w:instrText xml:space="preserve"> PAGEREF _Toc43118958 \h </w:instrText>
        </w:r>
        <w:r w:rsidR="00474A18">
          <w:rPr>
            <w:noProof/>
            <w:webHidden/>
          </w:rPr>
        </w:r>
        <w:r w:rsidR="00474A18">
          <w:rPr>
            <w:noProof/>
            <w:webHidden/>
          </w:rPr>
          <w:fldChar w:fldCharType="separate"/>
        </w:r>
        <w:r w:rsidR="00474A18">
          <w:rPr>
            <w:noProof/>
            <w:webHidden/>
          </w:rPr>
          <w:t>22</w:t>
        </w:r>
        <w:r w:rsidR="00474A18">
          <w:rPr>
            <w:noProof/>
            <w:webHidden/>
          </w:rPr>
          <w:fldChar w:fldCharType="end"/>
        </w:r>
      </w:hyperlink>
    </w:p>
    <w:p w14:paraId="286979E7" w14:textId="39768EA6" w:rsidR="00474A18" w:rsidRDefault="00A11F91">
      <w:pPr>
        <w:pStyle w:val="TM2"/>
        <w:tabs>
          <w:tab w:val="right" w:leader="dot" w:pos="9536"/>
        </w:tabs>
        <w:rPr>
          <w:rFonts w:cstheme="minorBidi"/>
          <w:noProof/>
        </w:rPr>
      </w:pPr>
      <w:hyperlink w:anchor="_Toc43118959" w:history="1">
        <w:r w:rsidR="00474A18" w:rsidRPr="004D0DF6">
          <w:rPr>
            <w:rStyle w:val="Lienhypertexte"/>
            <w:noProof/>
          </w:rPr>
          <w:t>Aux origines de la rébellion de 1837-1838</w:t>
        </w:r>
        <w:r w:rsidR="00474A18">
          <w:rPr>
            <w:noProof/>
            <w:webHidden/>
          </w:rPr>
          <w:tab/>
        </w:r>
        <w:r w:rsidR="00474A18">
          <w:rPr>
            <w:noProof/>
            <w:webHidden/>
          </w:rPr>
          <w:fldChar w:fldCharType="begin"/>
        </w:r>
        <w:r w:rsidR="00474A18">
          <w:rPr>
            <w:noProof/>
            <w:webHidden/>
          </w:rPr>
          <w:instrText xml:space="preserve"> PAGEREF _Toc43118959 \h </w:instrText>
        </w:r>
        <w:r w:rsidR="00474A18">
          <w:rPr>
            <w:noProof/>
            <w:webHidden/>
          </w:rPr>
        </w:r>
        <w:r w:rsidR="00474A18">
          <w:rPr>
            <w:noProof/>
            <w:webHidden/>
          </w:rPr>
          <w:fldChar w:fldCharType="separate"/>
        </w:r>
        <w:r w:rsidR="00474A18">
          <w:rPr>
            <w:noProof/>
            <w:webHidden/>
          </w:rPr>
          <w:t>23</w:t>
        </w:r>
        <w:r w:rsidR="00474A18">
          <w:rPr>
            <w:noProof/>
            <w:webHidden/>
          </w:rPr>
          <w:fldChar w:fldCharType="end"/>
        </w:r>
      </w:hyperlink>
    </w:p>
    <w:p w14:paraId="71766A48" w14:textId="6EAAA3A5" w:rsidR="00474A18" w:rsidRDefault="00A11F91">
      <w:pPr>
        <w:pStyle w:val="TM3"/>
        <w:tabs>
          <w:tab w:val="right" w:leader="dot" w:pos="9536"/>
        </w:tabs>
        <w:rPr>
          <w:rFonts w:cstheme="minorBidi"/>
          <w:noProof/>
        </w:rPr>
      </w:pPr>
      <w:hyperlink w:anchor="_Toc43118960" w:history="1">
        <w:r w:rsidR="00474A18" w:rsidRPr="004D0DF6">
          <w:rPr>
            <w:rStyle w:val="Lienhypertexte"/>
            <w:noProof/>
          </w:rPr>
          <w:t>Consigne à l’élève</w:t>
        </w:r>
        <w:r w:rsidR="00474A18">
          <w:rPr>
            <w:noProof/>
            <w:webHidden/>
          </w:rPr>
          <w:tab/>
        </w:r>
        <w:r w:rsidR="00474A18">
          <w:rPr>
            <w:noProof/>
            <w:webHidden/>
          </w:rPr>
          <w:fldChar w:fldCharType="begin"/>
        </w:r>
        <w:r w:rsidR="00474A18">
          <w:rPr>
            <w:noProof/>
            <w:webHidden/>
          </w:rPr>
          <w:instrText xml:space="preserve"> PAGEREF _Toc43118960 \h </w:instrText>
        </w:r>
        <w:r w:rsidR="00474A18">
          <w:rPr>
            <w:noProof/>
            <w:webHidden/>
          </w:rPr>
        </w:r>
        <w:r w:rsidR="00474A18">
          <w:rPr>
            <w:noProof/>
            <w:webHidden/>
          </w:rPr>
          <w:fldChar w:fldCharType="separate"/>
        </w:r>
        <w:r w:rsidR="00474A18">
          <w:rPr>
            <w:noProof/>
            <w:webHidden/>
          </w:rPr>
          <w:t>23</w:t>
        </w:r>
        <w:r w:rsidR="00474A18">
          <w:rPr>
            <w:noProof/>
            <w:webHidden/>
          </w:rPr>
          <w:fldChar w:fldCharType="end"/>
        </w:r>
      </w:hyperlink>
    </w:p>
    <w:p w14:paraId="66D8446A" w14:textId="1C69EFC3" w:rsidR="00474A18" w:rsidRDefault="00A11F91">
      <w:pPr>
        <w:pStyle w:val="TM3"/>
        <w:tabs>
          <w:tab w:val="right" w:leader="dot" w:pos="9536"/>
        </w:tabs>
        <w:rPr>
          <w:rFonts w:cstheme="minorBidi"/>
          <w:noProof/>
        </w:rPr>
      </w:pPr>
      <w:hyperlink w:anchor="_Toc43118961" w:history="1">
        <w:r w:rsidR="00474A18" w:rsidRPr="004D0DF6">
          <w:rPr>
            <w:rStyle w:val="Lienhypertexte"/>
            <w:noProof/>
          </w:rPr>
          <w:t>Matériel requis</w:t>
        </w:r>
        <w:r w:rsidR="00474A18">
          <w:rPr>
            <w:noProof/>
            <w:webHidden/>
          </w:rPr>
          <w:tab/>
        </w:r>
        <w:r w:rsidR="00474A18">
          <w:rPr>
            <w:noProof/>
            <w:webHidden/>
          </w:rPr>
          <w:fldChar w:fldCharType="begin"/>
        </w:r>
        <w:r w:rsidR="00474A18">
          <w:rPr>
            <w:noProof/>
            <w:webHidden/>
          </w:rPr>
          <w:instrText xml:space="preserve"> PAGEREF _Toc43118961 \h </w:instrText>
        </w:r>
        <w:r w:rsidR="00474A18">
          <w:rPr>
            <w:noProof/>
            <w:webHidden/>
          </w:rPr>
        </w:r>
        <w:r w:rsidR="00474A18">
          <w:rPr>
            <w:noProof/>
            <w:webHidden/>
          </w:rPr>
          <w:fldChar w:fldCharType="separate"/>
        </w:r>
        <w:r w:rsidR="00474A18">
          <w:rPr>
            <w:noProof/>
            <w:webHidden/>
          </w:rPr>
          <w:t>23</w:t>
        </w:r>
        <w:r w:rsidR="00474A18">
          <w:rPr>
            <w:noProof/>
            <w:webHidden/>
          </w:rPr>
          <w:fldChar w:fldCharType="end"/>
        </w:r>
      </w:hyperlink>
    </w:p>
    <w:p w14:paraId="11C584E1" w14:textId="7E29DA3F" w:rsidR="00474A18" w:rsidRDefault="00A11F91">
      <w:pPr>
        <w:pStyle w:val="TM3"/>
        <w:tabs>
          <w:tab w:val="right" w:leader="dot" w:pos="9536"/>
        </w:tabs>
        <w:rPr>
          <w:rFonts w:cstheme="minorBidi"/>
          <w:noProof/>
        </w:rPr>
      </w:pPr>
      <w:hyperlink w:anchor="_Toc43118962" w:history="1">
        <w:r w:rsidR="00474A18" w:rsidRPr="004D0DF6">
          <w:rPr>
            <w:rStyle w:val="Lienhypertexte"/>
            <w:noProof/>
          </w:rPr>
          <w:t>Information aux parents</w:t>
        </w:r>
        <w:r w:rsidR="00474A18">
          <w:rPr>
            <w:noProof/>
            <w:webHidden/>
          </w:rPr>
          <w:tab/>
        </w:r>
        <w:r w:rsidR="00474A18">
          <w:rPr>
            <w:noProof/>
            <w:webHidden/>
          </w:rPr>
          <w:fldChar w:fldCharType="begin"/>
        </w:r>
        <w:r w:rsidR="00474A18">
          <w:rPr>
            <w:noProof/>
            <w:webHidden/>
          </w:rPr>
          <w:instrText xml:space="preserve"> PAGEREF _Toc43118962 \h </w:instrText>
        </w:r>
        <w:r w:rsidR="00474A18">
          <w:rPr>
            <w:noProof/>
            <w:webHidden/>
          </w:rPr>
        </w:r>
        <w:r w:rsidR="00474A18">
          <w:rPr>
            <w:noProof/>
            <w:webHidden/>
          </w:rPr>
          <w:fldChar w:fldCharType="separate"/>
        </w:r>
        <w:r w:rsidR="00474A18">
          <w:rPr>
            <w:noProof/>
            <w:webHidden/>
          </w:rPr>
          <w:t>24</w:t>
        </w:r>
        <w:r w:rsidR="00474A18">
          <w:rPr>
            <w:noProof/>
            <w:webHidden/>
          </w:rPr>
          <w:fldChar w:fldCharType="end"/>
        </w:r>
      </w:hyperlink>
    </w:p>
    <w:p w14:paraId="61877491" w14:textId="59772545" w:rsidR="00474A18" w:rsidRDefault="00A11F91">
      <w:pPr>
        <w:pStyle w:val="TM2"/>
        <w:tabs>
          <w:tab w:val="right" w:leader="dot" w:pos="9536"/>
        </w:tabs>
        <w:rPr>
          <w:rFonts w:cstheme="minorBidi"/>
          <w:noProof/>
        </w:rPr>
      </w:pPr>
      <w:hyperlink w:anchor="_Toc43118963" w:history="1">
        <w:r w:rsidR="00474A18" w:rsidRPr="004D0DF6">
          <w:rPr>
            <w:rStyle w:val="Lienhypertexte"/>
            <w:noProof/>
          </w:rPr>
          <w:t>Annexe 1 – Aux origines de la rébellion de 1837-1838</w:t>
        </w:r>
        <w:r w:rsidR="00474A18">
          <w:rPr>
            <w:noProof/>
            <w:webHidden/>
          </w:rPr>
          <w:tab/>
        </w:r>
        <w:r w:rsidR="00474A18">
          <w:rPr>
            <w:noProof/>
            <w:webHidden/>
          </w:rPr>
          <w:fldChar w:fldCharType="begin"/>
        </w:r>
        <w:r w:rsidR="00474A18">
          <w:rPr>
            <w:noProof/>
            <w:webHidden/>
          </w:rPr>
          <w:instrText xml:space="preserve"> PAGEREF _Toc43118963 \h </w:instrText>
        </w:r>
        <w:r w:rsidR="00474A18">
          <w:rPr>
            <w:noProof/>
            <w:webHidden/>
          </w:rPr>
        </w:r>
        <w:r w:rsidR="00474A18">
          <w:rPr>
            <w:noProof/>
            <w:webHidden/>
          </w:rPr>
          <w:fldChar w:fldCharType="separate"/>
        </w:r>
        <w:r w:rsidR="00474A18">
          <w:rPr>
            <w:noProof/>
            <w:webHidden/>
          </w:rPr>
          <w:t>25</w:t>
        </w:r>
        <w:r w:rsidR="00474A18">
          <w:rPr>
            <w:noProof/>
            <w:webHidden/>
          </w:rPr>
          <w:fldChar w:fldCharType="end"/>
        </w:r>
      </w:hyperlink>
    </w:p>
    <w:p w14:paraId="248FCDCC" w14:textId="17C4910C" w:rsidR="00474A18" w:rsidRDefault="00A11F91">
      <w:pPr>
        <w:pStyle w:val="TM2"/>
        <w:tabs>
          <w:tab w:val="right" w:leader="dot" w:pos="9536"/>
        </w:tabs>
        <w:rPr>
          <w:rFonts w:cstheme="minorBidi"/>
          <w:noProof/>
        </w:rPr>
      </w:pPr>
      <w:hyperlink w:anchor="_Toc43118964" w:history="1">
        <w:r w:rsidR="00474A18" w:rsidRPr="004D0DF6">
          <w:rPr>
            <w:rStyle w:val="Lienhypertexte"/>
            <w:noProof/>
          </w:rPr>
          <w:t>Annexe 2 – Réalisation de ton affiche</w:t>
        </w:r>
        <w:r w:rsidR="00474A18">
          <w:rPr>
            <w:noProof/>
            <w:webHidden/>
          </w:rPr>
          <w:tab/>
        </w:r>
        <w:r w:rsidR="00474A18">
          <w:rPr>
            <w:noProof/>
            <w:webHidden/>
          </w:rPr>
          <w:fldChar w:fldCharType="begin"/>
        </w:r>
        <w:r w:rsidR="00474A18">
          <w:rPr>
            <w:noProof/>
            <w:webHidden/>
          </w:rPr>
          <w:instrText xml:space="preserve"> PAGEREF _Toc43118964 \h </w:instrText>
        </w:r>
        <w:r w:rsidR="00474A18">
          <w:rPr>
            <w:noProof/>
            <w:webHidden/>
          </w:rPr>
        </w:r>
        <w:r w:rsidR="00474A18">
          <w:rPr>
            <w:noProof/>
            <w:webHidden/>
          </w:rPr>
          <w:fldChar w:fldCharType="separate"/>
        </w:r>
        <w:r w:rsidR="00474A18">
          <w:rPr>
            <w:noProof/>
            <w:webHidden/>
          </w:rPr>
          <w:t>26</w:t>
        </w:r>
        <w:r w:rsidR="00474A18">
          <w:rPr>
            <w:noProof/>
            <w:webHidden/>
          </w:rPr>
          <w:fldChar w:fldCharType="end"/>
        </w:r>
      </w:hyperlink>
    </w:p>
    <w:p w14:paraId="6959F2F2" w14:textId="0B5C7E8B" w:rsidR="00474A18" w:rsidRPr="00BF31BF" w:rsidRDefault="00474A18" w:rsidP="007D0862">
      <w:pPr>
        <w:pStyle w:val="TM3"/>
        <w:sectPr w:rsidR="00474A18" w:rsidRPr="00BF31BF" w:rsidSect="00410DD6">
          <w:headerReference w:type="even" r:id="rId29"/>
          <w:headerReference w:type="default" r:id="rId30"/>
          <w:footerReference w:type="even" r:id="rId31"/>
          <w:footerReference w:type="default" r:id="rId32"/>
          <w:headerReference w:type="first" r:id="rId33"/>
          <w:footerReference w:type="first" r:id="rId34"/>
          <w:pgSz w:w="12240" w:h="15840"/>
          <w:pgMar w:top="567" w:right="1418" w:bottom="1418" w:left="1276" w:header="709" w:footer="709" w:gutter="0"/>
          <w:cols w:space="708"/>
          <w:docGrid w:linePitch="360"/>
        </w:sectPr>
      </w:pPr>
      <w:r>
        <w:rPr>
          <w:noProof/>
        </w:rPr>
        <w:fldChar w:fldCharType="end"/>
      </w:r>
    </w:p>
    <w:p w14:paraId="3ACA26D9" w14:textId="77777777" w:rsidR="00474A18" w:rsidRPr="00BF31BF" w:rsidRDefault="00474A18" w:rsidP="00A14F11">
      <w:pPr>
        <w:pStyle w:val="Matire-Premirepage"/>
      </w:pPr>
      <w:bookmarkStart w:id="3" w:name="_Hlk37076433"/>
      <w:bookmarkStart w:id="4" w:name="_Hlk37077689"/>
      <w:r w:rsidRPr="00BF31BF">
        <w:lastRenderedPageBreak/>
        <w:t>Français</w:t>
      </w:r>
      <w:r>
        <w:t>,</w:t>
      </w:r>
      <w:r w:rsidRPr="00BF31BF">
        <w:t xml:space="preserve"> langue d’enseignement</w:t>
      </w:r>
    </w:p>
    <w:p w14:paraId="7841331D" w14:textId="77777777" w:rsidR="00474A18" w:rsidRPr="00BF31BF" w:rsidRDefault="00474A18" w:rsidP="00A14F11">
      <w:pPr>
        <w:pStyle w:val="Titredelactivit0"/>
        <w:tabs>
          <w:tab w:val="left" w:pos="7170"/>
        </w:tabs>
      </w:pPr>
      <w:bookmarkStart w:id="5" w:name="_Toc43118924"/>
      <w:bookmarkStart w:id="6" w:name="_Hlk37076076"/>
      <w:r>
        <w:t>Participer pour accorder!</w:t>
      </w:r>
      <w:bookmarkEnd w:id="5"/>
    </w:p>
    <w:p w14:paraId="7852C908" w14:textId="77777777" w:rsidR="00474A18" w:rsidRPr="00BF31BF" w:rsidRDefault="00474A18" w:rsidP="00A14F11">
      <w:pPr>
        <w:pStyle w:val="Consigne-Titre"/>
      </w:pPr>
      <w:bookmarkStart w:id="7" w:name="_Toc37081759"/>
      <w:bookmarkStart w:id="8" w:name="_Toc42508677"/>
      <w:bookmarkStart w:id="9" w:name="_Toc43118925"/>
      <w:r w:rsidRPr="00BF31BF">
        <w:t>Consigne à l’élève</w:t>
      </w:r>
      <w:bookmarkEnd w:id="7"/>
      <w:bookmarkEnd w:id="8"/>
      <w:bookmarkEnd w:id="9"/>
    </w:p>
    <w:p w14:paraId="1AF72E85" w14:textId="77777777" w:rsidR="00474A18" w:rsidRDefault="00474A18" w:rsidP="004804A5">
      <w:pPr>
        <w:pStyle w:val="Tableau-texte"/>
      </w:pPr>
      <w:r>
        <w:t>Ou accorder pour participer! Cette activité vise à te remémorer, intégrer et appliquer les règles de participes passés… pour t'assurer de bien démarrer la prochaine année du bon pied!</w:t>
      </w:r>
    </w:p>
    <w:p w14:paraId="17C06C7A" w14:textId="77777777" w:rsidR="00474A18" w:rsidRDefault="00474A18" w:rsidP="00DB35D5">
      <w:pPr>
        <w:pStyle w:val="Consigne-Texte"/>
      </w:pPr>
      <w:r w:rsidRPr="00D534D4">
        <w:t>Commence par te remémorer brièvement les règles d’accord des participes passés. La Banque de Dépannage Linguistique (BDL) propose trois tableaux synthèses des principes à appliquer pour</w:t>
      </w:r>
      <w:r>
        <w:t>:</w:t>
      </w:r>
    </w:p>
    <w:p w14:paraId="4C0E34B9" w14:textId="77777777" w:rsidR="00474A18" w:rsidRDefault="00474A18" w:rsidP="00DB35D5">
      <w:pPr>
        <w:pStyle w:val="Consignepuceniveau2"/>
      </w:pPr>
      <w:r w:rsidRPr="00D534D4">
        <w:t xml:space="preserve">le participe passé </w:t>
      </w:r>
      <w:hyperlink r:id="rId35" w:history="1">
        <w:r w:rsidRPr="00D534D4">
          <w:rPr>
            <w:rStyle w:val="Lienhypertexte"/>
          </w:rPr>
          <w:t>employé seul</w:t>
        </w:r>
      </w:hyperlink>
      <w:r>
        <w:t>;</w:t>
      </w:r>
    </w:p>
    <w:p w14:paraId="58098415" w14:textId="77777777" w:rsidR="00474A18" w:rsidRDefault="00474A18" w:rsidP="00DB35D5">
      <w:pPr>
        <w:pStyle w:val="Consignepuceniveau2"/>
      </w:pPr>
      <w:r w:rsidRPr="00D534D4">
        <w:t xml:space="preserve">pour celui </w:t>
      </w:r>
      <w:hyperlink r:id="rId36" w:history="1">
        <w:r w:rsidRPr="00D534D4">
          <w:rPr>
            <w:rStyle w:val="Lienhypertexte"/>
          </w:rPr>
          <w:t>employé avec être</w:t>
        </w:r>
      </w:hyperlink>
      <w:r>
        <w:t>;</w:t>
      </w:r>
    </w:p>
    <w:p w14:paraId="001D0288" w14:textId="77777777" w:rsidR="00474A18" w:rsidRDefault="00474A18" w:rsidP="00DB35D5">
      <w:pPr>
        <w:pStyle w:val="Consignepuceniveau2"/>
      </w:pPr>
      <w:r w:rsidRPr="00D534D4">
        <w:t xml:space="preserve">ainsi que pour celui </w:t>
      </w:r>
      <w:hyperlink r:id="rId37" w:history="1">
        <w:r w:rsidRPr="00D534D4">
          <w:rPr>
            <w:rStyle w:val="Lienhypertexte"/>
          </w:rPr>
          <w:t>employé avec avoir</w:t>
        </w:r>
      </w:hyperlink>
      <w:r w:rsidRPr="00D534D4">
        <w:t>!</w:t>
      </w:r>
    </w:p>
    <w:p w14:paraId="73F6DA45" w14:textId="77777777" w:rsidR="00474A18" w:rsidRDefault="00474A18" w:rsidP="00474A18">
      <w:pPr>
        <w:pStyle w:val="Consigne-Texte"/>
        <w:numPr>
          <w:ilvl w:val="0"/>
          <w:numId w:val="39"/>
        </w:numPr>
        <w:ind w:left="360"/>
      </w:pPr>
      <w:r w:rsidRPr="00D534D4">
        <w:t>Tu peux simplement relire la règle générale pour chacun, ou aller plus loin en explorant la suite des tableaux!</w:t>
      </w:r>
    </w:p>
    <w:p w14:paraId="6020721E" w14:textId="77777777" w:rsidR="00474A18" w:rsidRDefault="00474A18" w:rsidP="00474A18">
      <w:pPr>
        <w:pStyle w:val="Consigne-Texte"/>
        <w:numPr>
          <w:ilvl w:val="0"/>
          <w:numId w:val="39"/>
        </w:numPr>
        <w:ind w:left="360"/>
      </w:pPr>
      <w:r w:rsidRPr="00D534D4">
        <w:t xml:space="preserve">Ensuite, déjoue </w:t>
      </w:r>
      <w:hyperlink r:id="rId38" w:history="1">
        <w:r w:rsidRPr="00D534D4">
          <w:rPr>
            <w:rStyle w:val="Lienhypertexte"/>
          </w:rPr>
          <w:t>l’impasse</w:t>
        </w:r>
      </w:hyperlink>
      <w:r w:rsidRPr="00D534D4">
        <w:t xml:space="preserve"> grâce à un jeu proposé par la plateforme CCDMD. Tente d’ouvrir l’ensemble des portes pour en arriver à la solution. </w:t>
      </w:r>
      <w:r>
        <w:t>Tu peux</w:t>
      </w:r>
      <w:r w:rsidRPr="00D534D4">
        <w:t xml:space="preserve"> commencer par jouer au niveau débutant avant de passer à intermédiaire, avancé, puis expert!</w:t>
      </w:r>
    </w:p>
    <w:p w14:paraId="57C6C416" w14:textId="77777777" w:rsidR="00474A18" w:rsidRPr="00D534D4" w:rsidRDefault="00474A18" w:rsidP="00DB35D5">
      <w:pPr>
        <w:pStyle w:val="Consignepuceniveau2"/>
      </w:pPr>
      <w:r>
        <w:t>Remarque comment le jeu t'amène dans une démarche de justification grammaticale, fort utile pour organiser et verbaliser ton raisonnement!</w:t>
      </w:r>
    </w:p>
    <w:p w14:paraId="7F5D5C00" w14:textId="77777777" w:rsidR="00474A18" w:rsidRDefault="00474A18" w:rsidP="00474A18">
      <w:pPr>
        <w:pStyle w:val="Consigne-Texte"/>
        <w:numPr>
          <w:ilvl w:val="0"/>
          <w:numId w:val="39"/>
        </w:numPr>
        <w:ind w:left="360"/>
      </w:pPr>
      <w:r w:rsidRPr="00D534D4">
        <w:t xml:space="preserve">Pour </w:t>
      </w:r>
      <w:proofErr w:type="gramStart"/>
      <w:r w:rsidRPr="00D534D4">
        <w:t>terminer,  rendez</w:t>
      </w:r>
      <w:proofErr w:type="gramEnd"/>
      <w:r w:rsidRPr="00D534D4">
        <w:t xml:space="preserve">-vous en annexe pour un dernier exercice </w:t>
      </w:r>
      <w:r>
        <w:t>récapitulatif</w:t>
      </w:r>
      <w:r w:rsidRPr="00D534D4">
        <w:t xml:space="preserve"> le sujet</w:t>
      </w:r>
      <w:r>
        <w:t xml:space="preserve"> accompagné des consignes et du corrigé!</w:t>
      </w:r>
    </w:p>
    <w:p w14:paraId="3B9F6E4D" w14:textId="77777777" w:rsidR="00474A18" w:rsidRDefault="00474A18" w:rsidP="00474A18">
      <w:pPr>
        <w:pStyle w:val="Consigne-Texte"/>
        <w:numPr>
          <w:ilvl w:val="0"/>
          <w:numId w:val="39"/>
        </w:numPr>
        <w:ind w:left="360"/>
      </w:pPr>
      <w:r>
        <w:t xml:space="preserve">Pour aller plus loin, pour chacun des participes passés à accorder en annexe, explique à ton enseignant(e) ou à un membre de ta famille le raisonnement grammatical t'ayant guidé vers la bonne réponse. Ce raisonnement </w:t>
      </w:r>
      <w:proofErr w:type="gramStart"/>
      <w:r>
        <w:t>peut-être</w:t>
      </w:r>
      <w:proofErr w:type="gramEnd"/>
      <w:r>
        <w:t xml:space="preserve"> écrit ou verbalisé, comme tu préfères!</w:t>
      </w:r>
    </w:p>
    <w:p w14:paraId="6E575504" w14:textId="77777777" w:rsidR="00474A18" w:rsidRPr="00BF31BF" w:rsidRDefault="00474A18" w:rsidP="00A14F11">
      <w:pPr>
        <w:pStyle w:val="Matriel-Titre"/>
      </w:pPr>
      <w:bookmarkStart w:id="10" w:name="_Toc37081760"/>
      <w:bookmarkStart w:id="11" w:name="_Toc42508678"/>
      <w:bookmarkStart w:id="12" w:name="_Toc43118926"/>
      <w:r w:rsidRPr="00BF31BF">
        <w:t>Matériel requis</w:t>
      </w:r>
      <w:bookmarkEnd w:id="10"/>
      <w:bookmarkEnd w:id="11"/>
      <w:bookmarkEnd w:id="12"/>
    </w:p>
    <w:p w14:paraId="27655A83" w14:textId="77777777" w:rsidR="00474A18" w:rsidRDefault="00474A18" w:rsidP="00A14F11">
      <w:pPr>
        <w:pStyle w:val="Matriel-Texte"/>
        <w:ind w:left="360"/>
      </w:pPr>
      <w:r>
        <w:t>Un ordinateur ou une tablette pour accéder:</w:t>
      </w:r>
    </w:p>
    <w:p w14:paraId="764E2855" w14:textId="77777777" w:rsidR="00474A18" w:rsidRDefault="00474A18" w:rsidP="00C750ED">
      <w:pPr>
        <w:pStyle w:val="Consignepuceniveau2"/>
      </w:pPr>
      <w:r>
        <w:t xml:space="preserve">Aux </w:t>
      </w:r>
      <w:r w:rsidRPr="00D534D4">
        <w:t xml:space="preserve">tableaux synthèses récapitulatifs des </w:t>
      </w:r>
      <w:r>
        <w:t>règles d'accord des participes passés</w:t>
      </w:r>
    </w:p>
    <w:p w14:paraId="2F6E2F6E" w14:textId="77777777" w:rsidR="00474A18" w:rsidRDefault="00474A18" w:rsidP="00C750ED">
      <w:pPr>
        <w:pStyle w:val="Consignepuceniveau2"/>
      </w:pPr>
      <w:r>
        <w:t>Au jeu</w:t>
      </w:r>
      <w:r w:rsidRPr="00D534D4">
        <w:t xml:space="preserve"> </w:t>
      </w:r>
      <w:hyperlink r:id="rId39" w:history="1">
        <w:r w:rsidRPr="00D534D4">
          <w:rPr>
            <w:rStyle w:val="Lienhypertexte"/>
          </w:rPr>
          <w:t>l’impasse</w:t>
        </w:r>
      </w:hyperlink>
      <w:r w:rsidRPr="00D534D4">
        <w:t xml:space="preserve"> </w:t>
      </w:r>
      <w:r>
        <w:t>proposé par la plateforme CCDMD</w:t>
      </w:r>
    </w:p>
    <w:p w14:paraId="311E4DD4" w14:textId="77777777" w:rsidR="00474A18" w:rsidRDefault="00474A18" w:rsidP="00A14F11">
      <w:pPr>
        <w:pStyle w:val="Matriel-Texte"/>
        <w:ind w:left="360"/>
        <w:sectPr w:rsidR="00474A18" w:rsidSect="00751C61">
          <w:headerReference w:type="default" r:id="rId40"/>
          <w:footerReference w:type="default" r:id="rId41"/>
          <w:pgSz w:w="12240" w:h="15840"/>
          <w:pgMar w:top="1168" w:right="1077" w:bottom="1440" w:left="1077" w:header="612" w:footer="709" w:gutter="0"/>
          <w:pgNumType w:start="1"/>
          <w:cols w:space="708"/>
          <w:docGrid w:linePitch="360"/>
        </w:sectPr>
      </w:pPr>
      <w:r>
        <w:t>À l'exercice synthèse en annexe!</w:t>
      </w:r>
    </w:p>
    <w:p w14:paraId="729C80B3" w14:textId="77777777" w:rsidR="00474A18" w:rsidRPr="00BF31BF" w:rsidRDefault="00474A18" w:rsidP="00DB35D5">
      <w:pPr>
        <w:pStyle w:val="Matire-Premirepage"/>
      </w:pPr>
      <w:r w:rsidRPr="00BF31BF">
        <w:lastRenderedPageBreak/>
        <w:t>Français</w:t>
      </w:r>
      <w:r>
        <w:t>,</w:t>
      </w:r>
      <w:r w:rsidRPr="00BF31BF">
        <w:t xml:space="preserve"> langue d’enseignement</w:t>
      </w:r>
    </w:p>
    <w:p w14:paraId="79024630" w14:textId="77777777" w:rsidR="00474A18" w:rsidRPr="00BF31BF" w:rsidRDefault="00474A18" w:rsidP="00DB35D5">
      <w:pPr>
        <w:pStyle w:val="Matriel-Texte"/>
        <w:numPr>
          <w:ilvl w:val="0"/>
          <w:numId w:val="0"/>
        </w:numPr>
        <w:spacing w:after="240"/>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74A18" w:rsidRPr="00BF31BF" w14:paraId="17E7C387" w14:textId="77777777" w:rsidTr="00CB32EB">
        <w:tc>
          <w:tcPr>
            <w:tcW w:w="11084" w:type="dxa"/>
            <w:shd w:val="clear" w:color="auto" w:fill="DDECEE" w:themeFill="accent5" w:themeFillTint="33"/>
            <w:tcMar>
              <w:top w:w="360" w:type="dxa"/>
              <w:left w:w="360" w:type="dxa"/>
              <w:bottom w:w="360" w:type="dxa"/>
              <w:right w:w="360" w:type="dxa"/>
            </w:tcMar>
          </w:tcPr>
          <w:p w14:paraId="674BA6AE" w14:textId="77777777" w:rsidR="00474A18" w:rsidRPr="00BF31BF" w:rsidRDefault="00474A18" w:rsidP="00CB32EB">
            <w:pPr>
              <w:pStyle w:val="Tableau-Informationauxparents"/>
            </w:pPr>
            <w:bookmarkStart w:id="13" w:name="_Toc36744043"/>
            <w:bookmarkStart w:id="14" w:name="_Toc37081761"/>
            <w:bookmarkStart w:id="15" w:name="_Toc42508679"/>
            <w:bookmarkStart w:id="16" w:name="_Toc43118927"/>
            <w:bookmarkStart w:id="17" w:name="_Hlk36746529"/>
            <w:r w:rsidRPr="00BF31BF">
              <w:t>Information aux parents</w:t>
            </w:r>
            <w:bookmarkEnd w:id="13"/>
            <w:bookmarkEnd w:id="14"/>
            <w:bookmarkEnd w:id="15"/>
            <w:bookmarkEnd w:id="16"/>
          </w:p>
          <w:p w14:paraId="5C465C2B" w14:textId="77777777" w:rsidR="00474A18" w:rsidRPr="00BF31BF" w:rsidRDefault="00474A18" w:rsidP="00CB32EB">
            <w:pPr>
              <w:pStyle w:val="Tableau-titre"/>
            </w:pPr>
            <w:r w:rsidRPr="00BF31BF">
              <w:t>À propos de l’activité</w:t>
            </w:r>
          </w:p>
          <w:p w14:paraId="124ABA3C" w14:textId="77777777" w:rsidR="00474A18" w:rsidRPr="00BF31BF" w:rsidRDefault="00474A18" w:rsidP="00CB32EB">
            <w:pPr>
              <w:pStyle w:val="Tableau-texte"/>
            </w:pPr>
            <w:r w:rsidRPr="00BF31BF">
              <w:t>Votre enfant s’exercera à :</w:t>
            </w:r>
          </w:p>
          <w:p w14:paraId="57D756C1" w14:textId="77777777" w:rsidR="00474A18" w:rsidRDefault="00474A18" w:rsidP="00474A18">
            <w:pPr>
              <w:pStyle w:val="Tableau-Liste"/>
              <w:numPr>
                <w:ilvl w:val="0"/>
                <w:numId w:val="18"/>
              </w:numPr>
              <w:ind w:left="360"/>
            </w:pPr>
            <w:r>
              <w:t>Se remémorer les règles de participes passés employés seul, avec être et avec avoir;</w:t>
            </w:r>
          </w:p>
          <w:p w14:paraId="7B280479" w14:textId="77777777" w:rsidR="00474A18" w:rsidRDefault="00474A18" w:rsidP="00474A18">
            <w:pPr>
              <w:pStyle w:val="Tableau-Liste"/>
              <w:numPr>
                <w:ilvl w:val="0"/>
                <w:numId w:val="18"/>
              </w:numPr>
              <w:ind w:left="360"/>
            </w:pPr>
            <w:r>
              <w:t>Approfondir la maitrise règles dans un jeu ouvrant vers la justification grammaticale;</w:t>
            </w:r>
          </w:p>
          <w:p w14:paraId="49409868" w14:textId="77777777" w:rsidR="00474A18" w:rsidRPr="00BF31BF" w:rsidRDefault="00474A18" w:rsidP="00474A18">
            <w:pPr>
              <w:pStyle w:val="Tableau-Liste"/>
              <w:numPr>
                <w:ilvl w:val="0"/>
                <w:numId w:val="18"/>
              </w:numPr>
              <w:ind w:left="360"/>
            </w:pPr>
            <w:r>
              <w:t>Appliquer et justifier les règles dans des phrases complètes et diverses.</w:t>
            </w:r>
          </w:p>
          <w:p w14:paraId="4E23B0C3" w14:textId="77777777" w:rsidR="00474A18" w:rsidRPr="00BF31BF" w:rsidRDefault="00474A18" w:rsidP="00CB32EB">
            <w:pPr>
              <w:pStyle w:val="Tableau-texte"/>
            </w:pPr>
            <w:r w:rsidRPr="00BF31BF">
              <w:t>Vous pourriez :</w:t>
            </w:r>
          </w:p>
          <w:p w14:paraId="4A4100A8" w14:textId="77777777" w:rsidR="00474A18" w:rsidRDefault="00474A18" w:rsidP="00474A18">
            <w:pPr>
              <w:pStyle w:val="Tableau-Liste"/>
              <w:numPr>
                <w:ilvl w:val="0"/>
                <w:numId w:val="18"/>
              </w:numPr>
              <w:ind w:left="360"/>
            </w:pPr>
            <w:r>
              <w:t>Prendre connaissance des tableaux synthèses des règles d'accord des participes passés proposés par la BDL;</w:t>
            </w:r>
          </w:p>
          <w:p w14:paraId="3AC30260" w14:textId="77777777" w:rsidR="00474A18" w:rsidRDefault="00474A18" w:rsidP="00474A18">
            <w:pPr>
              <w:pStyle w:val="Tableau-Liste"/>
              <w:numPr>
                <w:ilvl w:val="0"/>
                <w:numId w:val="18"/>
              </w:numPr>
              <w:ind w:left="360"/>
            </w:pPr>
            <w:r>
              <w:t>Guider votre enfant à travers jeu l'impasse ainsi qu'à l'activité d'accord des participes passés en annexe;</w:t>
            </w:r>
          </w:p>
          <w:p w14:paraId="663EF271" w14:textId="77777777" w:rsidR="00474A18" w:rsidRPr="00BF31BF" w:rsidRDefault="00474A18" w:rsidP="00474A18">
            <w:pPr>
              <w:pStyle w:val="Tableau-Liste"/>
              <w:numPr>
                <w:ilvl w:val="0"/>
                <w:numId w:val="18"/>
              </w:numPr>
              <w:ind w:left="360"/>
            </w:pPr>
            <w:r>
              <w:t>Accompagner votre enfant dans les accords à effectuer en annexe, puis écouter sa justification.</w:t>
            </w:r>
          </w:p>
        </w:tc>
      </w:tr>
      <w:bookmarkEnd w:id="6"/>
      <w:bookmarkEnd w:id="17"/>
    </w:tbl>
    <w:p w14:paraId="3144C9CA" w14:textId="77777777" w:rsidR="00474A18" w:rsidRPr="00BF31BF" w:rsidRDefault="00474A18" w:rsidP="00A14F11">
      <w:pPr>
        <w:pStyle w:val="Crdit0"/>
      </w:pPr>
      <w:r w:rsidRPr="00BF31BF">
        <w:br w:type="page"/>
      </w:r>
    </w:p>
    <w:p w14:paraId="36FE299E" w14:textId="77777777" w:rsidR="00474A18" w:rsidRDefault="00474A18" w:rsidP="00A14F11">
      <w:pPr>
        <w:pStyle w:val="Matire-Premirepage"/>
      </w:pPr>
      <w:r>
        <w:lastRenderedPageBreak/>
        <w:t>Français, langue d’enseignement</w:t>
      </w:r>
    </w:p>
    <w:p w14:paraId="4F8F6711" w14:textId="77777777" w:rsidR="00474A18" w:rsidRDefault="00474A18" w:rsidP="00A14F11">
      <w:pPr>
        <w:pStyle w:val="Titredelactivit0"/>
      </w:pPr>
      <w:bookmarkStart w:id="18" w:name="_Toc37081762"/>
      <w:bookmarkStart w:id="19" w:name="_Toc43118928"/>
      <w:r>
        <w:t xml:space="preserve">Annexe 1 – </w:t>
      </w:r>
      <w:bookmarkEnd w:id="18"/>
      <w:r w:rsidRPr="00C55AB2">
        <w:t>Participe</w:t>
      </w:r>
      <w:r>
        <w:t>r</w:t>
      </w:r>
      <w:r w:rsidRPr="00C55AB2">
        <w:t xml:space="preserve"> </w:t>
      </w:r>
      <w:r>
        <w:t>pour</w:t>
      </w:r>
      <w:r w:rsidRPr="00C55AB2">
        <w:t xml:space="preserve"> </w:t>
      </w:r>
      <w:r>
        <w:t>accorder</w:t>
      </w:r>
      <w:r w:rsidRPr="00C55AB2">
        <w:t>!</w:t>
      </w:r>
      <w:bookmarkEnd w:id="19"/>
    </w:p>
    <w:p w14:paraId="4B71DAC1" w14:textId="77777777" w:rsidR="00474A18" w:rsidRDefault="00474A18" w:rsidP="00DB35D5">
      <w:pPr>
        <w:pStyle w:val="Tableau-texte"/>
      </w:pPr>
      <w:r>
        <w:t>Voici huit phrases comprenant chacune un participe passé différent avec sa règle propre! Accorde-les correctement, tout simplement! Tu peux t'aider des tableaux synthèses proposés par la BDL. Aussi, le corriger de l'activité suit immédiatement l'exercice!</w:t>
      </w:r>
    </w:p>
    <w:p w14:paraId="69E2074F" w14:textId="77777777" w:rsidR="00474A18" w:rsidRDefault="00474A18" w:rsidP="00DB35D5">
      <w:pPr>
        <w:pStyle w:val="Tableau-texte"/>
      </w:pPr>
      <w:r w:rsidRPr="00C55AB2">
        <w:t>Pour aller plus loin, pour chacun des participes passés à accorder en annexe, explique à ton enseignant(e) ou à un membre de ta famille le raisonnement grammatical t'ayant men</w:t>
      </w:r>
      <w:r>
        <w:t>é</w:t>
      </w:r>
      <w:r w:rsidRPr="00C55AB2">
        <w:t xml:space="preserve"> à la bonne réponse. Ce raisonnement </w:t>
      </w:r>
      <w:proofErr w:type="gramStart"/>
      <w:r w:rsidRPr="00C55AB2">
        <w:t>peut-être</w:t>
      </w:r>
      <w:proofErr w:type="gramEnd"/>
      <w:r w:rsidRPr="00C55AB2">
        <w:t xml:space="preserve"> écri</w:t>
      </w:r>
      <w:r>
        <w:t>t</w:t>
      </w:r>
      <w:r w:rsidRPr="00C55AB2">
        <w:t xml:space="preserve"> ou verbal, </w:t>
      </w:r>
      <w:r>
        <w:t>comme tu le souhaites</w:t>
      </w:r>
      <w:r w:rsidRPr="00C55AB2">
        <w:t>!</w:t>
      </w:r>
    </w:p>
    <w:p w14:paraId="1F3F62CE" w14:textId="77777777" w:rsidR="00474A18" w:rsidRDefault="00474A18" w:rsidP="00DB35D5">
      <w:pPr>
        <w:pStyle w:val="Tableau-texte"/>
      </w:pPr>
    </w:p>
    <w:tbl>
      <w:tblPr>
        <w:tblStyle w:val="Grilledutableau"/>
        <w:tblW w:w="0" w:type="auto"/>
        <w:tblInd w:w="360" w:type="dxa"/>
        <w:tblLook w:val="04A0" w:firstRow="1" w:lastRow="0" w:firstColumn="1" w:lastColumn="0" w:noHBand="0" w:noVBand="1"/>
      </w:tblPr>
      <w:tblGrid>
        <w:gridCol w:w="9716"/>
      </w:tblGrid>
      <w:tr w:rsidR="00474A18" w14:paraId="6385ECEE" w14:textId="77777777" w:rsidTr="00DB35D5">
        <w:tc>
          <w:tcPr>
            <w:tcW w:w="10076" w:type="dxa"/>
          </w:tcPr>
          <w:p w14:paraId="5DBE2B09" w14:textId="77777777" w:rsidR="00474A18" w:rsidRDefault="00474A18" w:rsidP="00A14F11">
            <w:pPr>
              <w:pStyle w:val="Consigne-Texte"/>
              <w:numPr>
                <w:ilvl w:val="0"/>
                <w:numId w:val="0"/>
              </w:numPr>
            </w:pPr>
            <w:r>
              <w:rPr>
                <w:noProof/>
                <w:lang w:val="fr-CA" w:eastAsia="fr-CA"/>
              </w:rPr>
              <w:drawing>
                <wp:inline distT="0" distB="0" distL="0" distR="0" wp14:anchorId="072289E9" wp14:editId="53115A47">
                  <wp:extent cx="6400800" cy="3119755"/>
                  <wp:effectExtent l="0" t="0" r="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le 2020-06-04 à 01.43.58.png"/>
                          <pic:cNvPicPr/>
                        </pic:nvPicPr>
                        <pic:blipFill>
                          <a:blip r:embed="rId42">
                            <a:extLst>
                              <a:ext uri="{28A0092B-C50C-407E-A947-70E740481C1C}">
                                <a14:useLocalDpi xmlns:a14="http://schemas.microsoft.com/office/drawing/2010/main" val="0"/>
                              </a:ext>
                            </a:extLst>
                          </a:blip>
                          <a:stretch>
                            <a:fillRect/>
                          </a:stretch>
                        </pic:blipFill>
                        <pic:spPr>
                          <a:xfrm>
                            <a:off x="0" y="0"/>
                            <a:ext cx="6400800" cy="3119755"/>
                          </a:xfrm>
                          <a:prstGeom prst="rect">
                            <a:avLst/>
                          </a:prstGeom>
                        </pic:spPr>
                      </pic:pic>
                    </a:graphicData>
                  </a:graphic>
                </wp:inline>
              </w:drawing>
            </w:r>
          </w:p>
        </w:tc>
      </w:tr>
    </w:tbl>
    <w:p w14:paraId="23DF5F8C" w14:textId="77777777" w:rsidR="00474A18" w:rsidRDefault="00474A18" w:rsidP="00A14F11">
      <w:pPr>
        <w:pStyle w:val="Consigne-Texte"/>
        <w:numPr>
          <w:ilvl w:val="0"/>
          <w:numId w:val="0"/>
        </w:numPr>
        <w:ind w:left="360" w:hanging="360"/>
      </w:pPr>
    </w:p>
    <w:p w14:paraId="4B6145B7" w14:textId="77777777" w:rsidR="00474A18" w:rsidRPr="00C55AB2" w:rsidRDefault="00474A18" w:rsidP="00751C61">
      <w:pPr>
        <w:pStyle w:val="Tableau-texte"/>
        <w:rPr>
          <w:lang w:val="fr-CA"/>
        </w:rPr>
      </w:pPr>
      <w:r w:rsidRPr="00C55AB2">
        <w:rPr>
          <w:lang w:val="fr-CA"/>
        </w:rPr>
        <w:t>Voici le corrigé de l’activité</w:t>
      </w:r>
      <w:r>
        <w:t>! L</w:t>
      </w:r>
      <w:r w:rsidRPr="00C55AB2">
        <w:rPr>
          <w:lang w:val="fr-CA"/>
        </w:rPr>
        <w:t>es participes passés s’écrivent respectivement:</w:t>
      </w:r>
    </w:p>
    <w:p w14:paraId="6DBC5EBC" w14:textId="77777777" w:rsidR="00474A18" w:rsidRPr="00C55AB2" w:rsidRDefault="00474A18" w:rsidP="00751C61">
      <w:pPr>
        <w:rPr>
          <w:lang w:val="fr-CA"/>
        </w:rPr>
      </w:pPr>
      <w:r w:rsidRPr="00C55AB2">
        <w:rPr>
          <w:lang w:val="fr-CA"/>
        </w:rPr>
        <w:t>(1) déçus (2) mangé (3) poursuivie (4) reçues (5) accusés (6) aimé (7) écrites (8) Avertie</w:t>
      </w:r>
    </w:p>
    <w:bookmarkEnd w:id="3"/>
    <w:p w14:paraId="6E8B49A8" w14:textId="77777777" w:rsidR="00474A18" w:rsidRPr="00107EBA" w:rsidRDefault="00474A18" w:rsidP="007D0862">
      <w:pPr>
        <w:sectPr w:rsidR="00474A18" w:rsidRPr="00107EBA" w:rsidSect="00240AE1">
          <w:pgSz w:w="12240" w:h="15840"/>
          <w:pgMar w:top="1168" w:right="1077" w:bottom="1440" w:left="1077" w:header="612" w:footer="709" w:gutter="0"/>
          <w:cols w:space="708"/>
          <w:docGrid w:linePitch="360"/>
        </w:sectPr>
      </w:pPr>
    </w:p>
    <w:p w14:paraId="70959981" w14:textId="77777777" w:rsidR="00474A18" w:rsidRPr="00C15D2C" w:rsidRDefault="00474A18" w:rsidP="009A272E">
      <w:pPr>
        <w:pStyle w:val="Matire-Premirepage"/>
        <w:rPr>
          <w:lang w:val="en-CA"/>
        </w:rPr>
      </w:pPr>
      <w:r w:rsidRPr="00C15D2C">
        <w:rPr>
          <w:lang w:val="en-CA"/>
        </w:rPr>
        <w:lastRenderedPageBreak/>
        <w:t xml:space="preserve">Anglais, langue </w:t>
      </w:r>
      <w:proofErr w:type="spellStart"/>
      <w:r w:rsidRPr="00C15D2C">
        <w:rPr>
          <w:lang w:val="en-CA"/>
        </w:rPr>
        <w:t>seconde</w:t>
      </w:r>
      <w:proofErr w:type="spellEnd"/>
    </w:p>
    <w:p w14:paraId="362EE439" w14:textId="77777777" w:rsidR="00474A18" w:rsidRPr="00EB5788" w:rsidRDefault="00474A18" w:rsidP="009A272E">
      <w:pPr>
        <w:pStyle w:val="Titredelactivit0"/>
        <w:tabs>
          <w:tab w:val="left" w:pos="7170"/>
        </w:tabs>
        <w:rPr>
          <w:lang w:val="en-CA"/>
        </w:rPr>
      </w:pPr>
      <w:bookmarkStart w:id="20" w:name="_Toc43118929"/>
      <w:r w:rsidRPr="00EB5788">
        <w:rPr>
          <w:lang w:val="en-CA"/>
        </w:rPr>
        <w:t>Late-Night Comedy: Why People Can't Stop Laughing</w:t>
      </w:r>
      <w:bookmarkEnd w:id="20"/>
    </w:p>
    <w:p w14:paraId="3FF62A03" w14:textId="77777777" w:rsidR="00474A18" w:rsidRPr="00C15D2C" w:rsidRDefault="00474A18" w:rsidP="009A272E">
      <w:pPr>
        <w:pStyle w:val="Consigne-Titre"/>
        <w:rPr>
          <w:lang w:val="en-CA"/>
        </w:rPr>
      </w:pPr>
      <w:bookmarkStart w:id="21" w:name="_Toc37081764"/>
      <w:bookmarkStart w:id="22" w:name="_Toc42508682"/>
      <w:bookmarkStart w:id="23" w:name="_Toc43118930"/>
      <w:proofErr w:type="spellStart"/>
      <w:r w:rsidRPr="00C15D2C">
        <w:rPr>
          <w:lang w:val="en-CA"/>
        </w:rPr>
        <w:t>Consigne</w:t>
      </w:r>
      <w:proofErr w:type="spellEnd"/>
      <w:r w:rsidRPr="00C15D2C">
        <w:rPr>
          <w:lang w:val="en-CA"/>
        </w:rPr>
        <w:t xml:space="preserve"> à </w:t>
      </w:r>
      <w:proofErr w:type="spellStart"/>
      <w:r w:rsidRPr="00C15D2C">
        <w:rPr>
          <w:lang w:val="en-CA"/>
        </w:rPr>
        <w:t>l’élève</w:t>
      </w:r>
      <w:bookmarkEnd w:id="21"/>
      <w:bookmarkEnd w:id="22"/>
      <w:bookmarkEnd w:id="23"/>
      <w:proofErr w:type="spellEnd"/>
    </w:p>
    <w:p w14:paraId="61B67D9E" w14:textId="77777777" w:rsidR="00474A18" w:rsidRPr="00EB5788" w:rsidRDefault="00474A18" w:rsidP="00C750ED">
      <w:pPr>
        <w:pStyle w:val="Tableau-texte"/>
        <w:rPr>
          <w:lang w:val="en-CA"/>
        </w:rPr>
      </w:pPr>
      <w:r w:rsidRPr="00EB5788">
        <w:rPr>
          <w:lang w:val="en-CA"/>
        </w:rPr>
        <w:t xml:space="preserve">Normally, with our school and work routines, staying up late to watch TV is not really possible. But there is an entire culture devoted to comedy present in the late-night talk shows and skillfully orchestrated by their famous hosts. But why are they so popular? Which host is the funniest and which shows have the best ratings? This style of comedic television show is still very popular and comedians keep coming up with more and more original ways of entertaining the public. Let’s find out more about them and the silly ways they make us laugh. </w:t>
      </w:r>
    </w:p>
    <w:p w14:paraId="30FE1002" w14:textId="77777777" w:rsidR="00474A18" w:rsidRPr="00EB5788" w:rsidRDefault="00474A18" w:rsidP="009A272E">
      <w:pPr>
        <w:pStyle w:val="Consigne-Texte"/>
        <w:numPr>
          <w:ilvl w:val="0"/>
          <w:numId w:val="0"/>
        </w:numPr>
        <w:ind w:left="360"/>
        <w:rPr>
          <w:lang w:val="en-CA"/>
        </w:rPr>
      </w:pPr>
    </w:p>
    <w:p w14:paraId="1DB8EF00" w14:textId="77777777" w:rsidR="00474A18" w:rsidRPr="00C750ED" w:rsidRDefault="00474A18" w:rsidP="00C750ED">
      <w:pPr>
        <w:pStyle w:val="Consigne-Texte"/>
      </w:pPr>
      <w:r w:rsidRPr="00EB5788">
        <w:rPr>
          <w:lang w:val="en-CA"/>
        </w:rPr>
        <w:t>Fi</w:t>
      </w:r>
      <w:r w:rsidRPr="00C64A18">
        <w:rPr>
          <w:lang w:val="en-CA"/>
        </w:rPr>
        <w:t xml:space="preserve">rst, let’s reflect on the concept of humour. Why are jokes funny? What are the different types of jokes? What makes you laugh? Read the short text in Appendix 1 to find out more about the topic. </w:t>
      </w:r>
      <w:proofErr w:type="spellStart"/>
      <w:r w:rsidRPr="00C750ED">
        <w:t>Then</w:t>
      </w:r>
      <w:proofErr w:type="spellEnd"/>
      <w:r w:rsidRPr="00C750ED">
        <w:t xml:space="preserve">, </w:t>
      </w:r>
      <w:proofErr w:type="spellStart"/>
      <w:r w:rsidRPr="00C750ED">
        <w:t>answer</w:t>
      </w:r>
      <w:proofErr w:type="spellEnd"/>
      <w:r w:rsidRPr="00C750ED">
        <w:t xml:space="preserve"> the question in the </w:t>
      </w:r>
      <w:proofErr w:type="spellStart"/>
      <w:r w:rsidRPr="00C750ED">
        <w:t>space</w:t>
      </w:r>
      <w:proofErr w:type="spellEnd"/>
      <w:r w:rsidRPr="00C750ED">
        <w:t xml:space="preserve"> </w:t>
      </w:r>
      <w:proofErr w:type="spellStart"/>
      <w:r w:rsidRPr="00C750ED">
        <w:t>provided</w:t>
      </w:r>
      <w:proofErr w:type="spellEnd"/>
      <w:r w:rsidRPr="00C750ED">
        <w:t>.</w:t>
      </w:r>
    </w:p>
    <w:p w14:paraId="5AB59769" w14:textId="77777777" w:rsidR="00474A18" w:rsidRPr="00C64A18" w:rsidRDefault="00474A18" w:rsidP="00C750ED">
      <w:pPr>
        <w:pStyle w:val="Consigne-Texte"/>
        <w:rPr>
          <w:lang w:val="en-CA"/>
        </w:rPr>
      </w:pPr>
      <w:r w:rsidRPr="00C64A18">
        <w:rPr>
          <w:lang w:val="en-CA"/>
        </w:rPr>
        <w:t>Next, discover one of the ways the late-night tv shows use to increase the silly factor. In appendix 2, find the list of clips presenting different ways our favorite hosts use their guest’s talent to make us laugh. Choose 3 clips and complete the chart in Appendix 2 with your interpretation of the clips.</w:t>
      </w:r>
    </w:p>
    <w:p w14:paraId="037E6AC5" w14:textId="77777777" w:rsidR="00474A18" w:rsidRPr="00C64A18" w:rsidRDefault="00474A18" w:rsidP="00C750ED">
      <w:pPr>
        <w:pStyle w:val="Consigne-Texte"/>
        <w:rPr>
          <w:lang w:val="en-CA"/>
        </w:rPr>
      </w:pPr>
      <w:r w:rsidRPr="00C64A18">
        <w:rPr>
          <w:lang w:val="en-CA"/>
        </w:rPr>
        <w:t>Optional: You can go online to research more late-night comedians and their style.</w:t>
      </w:r>
    </w:p>
    <w:p w14:paraId="23D2AFF4" w14:textId="77777777" w:rsidR="00474A18" w:rsidRPr="00C750ED" w:rsidRDefault="00474A18" w:rsidP="00C750ED">
      <w:pPr>
        <w:pStyle w:val="Consigne-Texte"/>
      </w:pPr>
      <w:r w:rsidRPr="00C64A18">
        <w:rPr>
          <w:lang w:val="en-CA"/>
        </w:rPr>
        <w:t xml:space="preserve">Now, it’s time for you to put your creative skills in action! Use the template provided in Appendix 3 to plan and create your own fun interview, sketch or game.  </w:t>
      </w:r>
      <w:r w:rsidRPr="00C750ED">
        <w:t xml:space="preserve">Complete </w:t>
      </w:r>
      <w:proofErr w:type="spellStart"/>
      <w:r w:rsidRPr="00C750ED">
        <w:t>with</w:t>
      </w:r>
      <w:proofErr w:type="spellEnd"/>
      <w:r w:rsidRPr="00C750ED">
        <w:t xml:space="preserve"> </w:t>
      </w:r>
      <w:proofErr w:type="spellStart"/>
      <w:r w:rsidRPr="00C750ED">
        <w:t>your</w:t>
      </w:r>
      <w:proofErr w:type="spellEnd"/>
      <w:r w:rsidRPr="00C750ED">
        <w:t xml:space="preserve"> </w:t>
      </w:r>
      <w:proofErr w:type="spellStart"/>
      <w:r w:rsidRPr="00C750ED">
        <w:t>own</w:t>
      </w:r>
      <w:proofErr w:type="spellEnd"/>
      <w:r w:rsidRPr="00C750ED">
        <w:t xml:space="preserve"> </w:t>
      </w:r>
      <w:proofErr w:type="spellStart"/>
      <w:r w:rsidRPr="00C750ED">
        <w:t>ideas</w:t>
      </w:r>
      <w:proofErr w:type="spellEnd"/>
      <w:r w:rsidRPr="00C750ED">
        <w:t xml:space="preserve">. </w:t>
      </w:r>
      <w:proofErr w:type="spellStart"/>
      <w:r w:rsidRPr="00C750ED">
        <w:t>Make</w:t>
      </w:r>
      <w:proofErr w:type="spellEnd"/>
      <w:r w:rsidRPr="00C750ED">
        <w:t xml:space="preserve"> us </w:t>
      </w:r>
      <w:proofErr w:type="spellStart"/>
      <w:r w:rsidRPr="00C750ED">
        <w:t>laugh</w:t>
      </w:r>
      <w:proofErr w:type="spellEnd"/>
      <w:r w:rsidRPr="00C750ED">
        <w:t>!</w:t>
      </w:r>
    </w:p>
    <w:p w14:paraId="64B4F9CE" w14:textId="77777777" w:rsidR="00474A18" w:rsidRPr="00D91FB4" w:rsidRDefault="00474A18" w:rsidP="00C750ED">
      <w:pPr>
        <w:pStyle w:val="Consigne-Texte"/>
        <w:rPr>
          <w:lang w:val="en-CA"/>
        </w:rPr>
      </w:pPr>
      <w:r w:rsidRPr="00C64A18">
        <w:rPr>
          <w:lang w:val="en-CA"/>
        </w:rPr>
        <w:t>Opti</w:t>
      </w:r>
      <w:r w:rsidRPr="00D91FB4">
        <w:rPr>
          <w:lang w:val="en-CA"/>
        </w:rPr>
        <w:t>onal: Film yourself and send it in to your teacher or share on Social Media!</w:t>
      </w:r>
    </w:p>
    <w:p w14:paraId="0DE04FB2" w14:textId="77777777" w:rsidR="00474A18" w:rsidRPr="00BF31BF" w:rsidRDefault="00474A18" w:rsidP="009A272E">
      <w:pPr>
        <w:pStyle w:val="Matriel-Titre"/>
      </w:pPr>
      <w:bookmarkStart w:id="24" w:name="_Toc37081765"/>
      <w:bookmarkStart w:id="25" w:name="_Toc42508683"/>
      <w:bookmarkStart w:id="26" w:name="_Toc43118931"/>
      <w:r w:rsidRPr="00BF31BF">
        <w:t>Matériel requis</w:t>
      </w:r>
      <w:bookmarkEnd w:id="24"/>
      <w:bookmarkEnd w:id="25"/>
      <w:bookmarkEnd w:id="26"/>
    </w:p>
    <w:p w14:paraId="715E1CCE" w14:textId="77777777" w:rsidR="00474A18" w:rsidRDefault="00474A18" w:rsidP="009A272E">
      <w:pPr>
        <w:pStyle w:val="Matriel-Texte"/>
        <w:ind w:left="360"/>
        <w:rPr>
          <w:lang w:val="en-CA"/>
        </w:rPr>
      </w:pPr>
      <w:r w:rsidRPr="00D91FB4">
        <w:rPr>
          <w:lang w:val="en-CA"/>
        </w:rPr>
        <w:t>A dictionary (traditional paper or online version)</w:t>
      </w:r>
    </w:p>
    <w:p w14:paraId="4283ED11" w14:textId="77777777" w:rsidR="00474A18" w:rsidRDefault="00474A18" w:rsidP="009A272E">
      <w:pPr>
        <w:pStyle w:val="Matriel-Texte"/>
        <w:ind w:left="360"/>
        <w:rPr>
          <w:lang w:val="en-CA"/>
        </w:rPr>
      </w:pPr>
      <w:proofErr w:type="spellStart"/>
      <w:r>
        <w:t>Weblinks</w:t>
      </w:r>
      <w:proofErr w:type="spellEnd"/>
      <w:r>
        <w:t xml:space="preserve"> (</w:t>
      </w:r>
      <w:proofErr w:type="spellStart"/>
      <w:r>
        <w:t>see</w:t>
      </w:r>
      <w:proofErr w:type="spellEnd"/>
      <w:r>
        <w:t xml:space="preserve"> </w:t>
      </w:r>
      <w:proofErr w:type="spellStart"/>
      <w:r>
        <w:t>appendix</w:t>
      </w:r>
      <w:proofErr w:type="spellEnd"/>
      <w:r>
        <w:t xml:space="preserve"> 2)</w:t>
      </w:r>
    </w:p>
    <w:p w14:paraId="5A2A841C" w14:textId="77777777" w:rsidR="00474A18" w:rsidRPr="00BF31BF" w:rsidRDefault="00474A18" w:rsidP="009A272E">
      <w:pPr>
        <w:pStyle w:val="Crdit0"/>
      </w:pPr>
      <w:r>
        <w:t>Source</w:t>
      </w:r>
      <w:r w:rsidRPr="00BF31BF">
        <w:t xml:space="preserve"> : </w:t>
      </w:r>
      <w:r w:rsidRPr="009F62E9">
        <w:t>Activité proposée par Jonathan Brouillette, enseignant (Commission scolaire des Hautes Rivières), Véronique Garant, enseignante (Commission scolaire de la Beauce-</w:t>
      </w:r>
      <w:proofErr w:type="spellStart"/>
      <w:r w:rsidRPr="009F62E9">
        <w:t>Etchemin</w:t>
      </w:r>
      <w:proofErr w:type="spellEnd"/>
      <w:r w:rsidRPr="009F62E9">
        <w:t xml:space="preserve">), </w:t>
      </w:r>
      <w:proofErr w:type="spellStart"/>
      <w:r w:rsidRPr="009F62E9">
        <w:t>Dianne</w:t>
      </w:r>
      <w:proofErr w:type="spellEnd"/>
      <w:r w:rsidRPr="009F62E9">
        <w:t xml:space="preserve"> Elizabeth </w:t>
      </w:r>
      <w:proofErr w:type="spellStart"/>
      <w:r w:rsidRPr="009F62E9">
        <w:t>Stankiewicz</w:t>
      </w:r>
      <w:proofErr w:type="spellEnd"/>
      <w:r w:rsidRPr="009F62E9">
        <w:t xml:space="preserve">, conseillère pédagogique (Commission scolaire de la Beauce-Etchemin), </w:t>
      </w:r>
      <w:r>
        <w:t>Véronique Gaucher, enseignante (</w:t>
      </w:r>
      <w:r w:rsidRPr="009F62E9">
        <w:t>Commission scolaire de la Vallée-des-Tisserands)</w:t>
      </w:r>
      <w:r>
        <w:t>,</w:t>
      </w:r>
      <w:r w:rsidRPr="009F62E9">
        <w:t xml:space="preserve"> Élisabeth Léger, répondante matière (Commission scolaire de la Vallée-des-Tisserands)</w:t>
      </w:r>
      <w:r>
        <w:t>, Mylène St-Cyr, enseignante (Commission Scolaire des Sommets)</w:t>
      </w:r>
      <w:r w:rsidRPr="009F62E9">
        <w:t xml:space="preserve"> et Lisa Vachon, conseillère pédagogique (Commission scolaire des Appalaches).</w:t>
      </w:r>
    </w:p>
    <w:p w14:paraId="2C1B0555" w14:textId="77777777" w:rsidR="00474A18" w:rsidRPr="00BF31BF" w:rsidRDefault="00474A18" w:rsidP="009A272E">
      <w:pPr>
        <w:pStyle w:val="Crdit0"/>
      </w:pPr>
      <w:r w:rsidRPr="00BF31BF">
        <w:br w:type="page"/>
      </w:r>
    </w:p>
    <w:p w14:paraId="23A85B95" w14:textId="77777777" w:rsidR="00474A18" w:rsidRPr="00D91FB4" w:rsidRDefault="00474A18" w:rsidP="009A272E">
      <w:pPr>
        <w:pStyle w:val="Matire-Premirepage"/>
        <w:rPr>
          <w:lang w:val="en-CA"/>
        </w:rPr>
      </w:pPr>
      <w:r w:rsidRPr="00D91FB4">
        <w:rPr>
          <w:lang w:val="en-CA"/>
        </w:rPr>
        <w:lastRenderedPageBreak/>
        <w:t xml:space="preserve">Anglais, langue </w:t>
      </w:r>
      <w:proofErr w:type="spellStart"/>
      <w:r w:rsidRPr="00D91FB4">
        <w:rPr>
          <w:lang w:val="en-CA"/>
        </w:rPr>
        <w:t>seconde</w:t>
      </w:r>
      <w:proofErr w:type="spellEnd"/>
    </w:p>
    <w:p w14:paraId="0CCE2478" w14:textId="77777777" w:rsidR="00474A18" w:rsidRPr="00D91FB4" w:rsidRDefault="00474A18" w:rsidP="009A272E">
      <w:pPr>
        <w:pStyle w:val="Titredelactivit0"/>
        <w:rPr>
          <w:lang w:val="en-CA"/>
        </w:rPr>
      </w:pPr>
      <w:bookmarkStart w:id="27" w:name="_Toc37081767"/>
      <w:bookmarkStart w:id="28" w:name="_Toc43118932"/>
      <w:r w:rsidRPr="00D91FB4">
        <w:rPr>
          <w:lang w:val="en-CA"/>
        </w:rPr>
        <w:t xml:space="preserve">Annexe </w:t>
      </w:r>
      <w:r>
        <w:rPr>
          <w:lang w:val="en-CA"/>
        </w:rPr>
        <w:t xml:space="preserve">1 </w:t>
      </w:r>
      <w:r w:rsidRPr="00D91FB4">
        <w:rPr>
          <w:lang w:val="en-CA"/>
        </w:rPr>
        <w:t xml:space="preserve">– </w:t>
      </w:r>
      <w:bookmarkEnd w:id="27"/>
      <w:r w:rsidRPr="00D91FB4">
        <w:rPr>
          <w:lang w:val="en-CA"/>
        </w:rPr>
        <w:t>Late-Night Comedy: Why People Can't Stop Laughing</w:t>
      </w:r>
      <w:bookmarkEnd w:id="28"/>
    </w:p>
    <w:p w14:paraId="5B59D20E" w14:textId="77777777" w:rsidR="00474A18" w:rsidRPr="00C64A18" w:rsidRDefault="00474A18" w:rsidP="00C750ED">
      <w:pPr>
        <w:pStyle w:val="Consigne-tapes"/>
        <w:rPr>
          <w:lang w:val="en-CA"/>
        </w:rPr>
      </w:pPr>
      <w:r w:rsidRPr="00C64A18">
        <w:rPr>
          <w:lang w:val="en-CA"/>
        </w:rPr>
        <w:t>Appendix 1</w:t>
      </w:r>
    </w:p>
    <w:p w14:paraId="1FDC4159" w14:textId="77777777" w:rsidR="00474A18" w:rsidRPr="002E5B70" w:rsidRDefault="00474A18" w:rsidP="00C750ED">
      <w:pPr>
        <w:pStyle w:val="Consigne-tapes"/>
        <w:rPr>
          <w:lang w:val="en-CA"/>
        </w:rPr>
      </w:pPr>
      <w:r w:rsidRPr="002E5B70">
        <w:rPr>
          <w:lang w:val="en-CA"/>
        </w:rPr>
        <w:t>What’s a joke?</w:t>
      </w:r>
    </w:p>
    <w:p w14:paraId="5FC3BA23" w14:textId="77777777" w:rsidR="00474A18" w:rsidRDefault="00474A18" w:rsidP="002E5B70">
      <w:pPr>
        <w:pStyle w:val="Tableau-texte"/>
        <w:rPr>
          <w:lang w:val="en-CA"/>
        </w:rPr>
      </w:pPr>
      <w:r w:rsidRPr="00C15D2C">
        <w:rPr>
          <w:lang w:val="en-CA"/>
        </w:rPr>
        <w:t xml:space="preserve">Most of the time, a joke can be categorized into different types of humour. Some comedians use a spontaneous funny thought (improv) or an observation (ex. Have you noticed that teachers are often seen with a cup of coffee?). Some share short stories or funny anecdotes (ex. There once was a guy who lived in …). A joke can also center around clumsy physical behavior, which we describe as slapstick humour (Think of </w:t>
      </w:r>
      <w:proofErr w:type="spellStart"/>
      <w:r w:rsidRPr="00C15D2C">
        <w:rPr>
          <w:lang w:val="en-CA"/>
        </w:rPr>
        <w:t>Mr</w:t>
      </w:r>
      <w:proofErr w:type="spellEnd"/>
      <w:r w:rsidRPr="00C15D2C">
        <w:rPr>
          <w:lang w:val="en-CA"/>
        </w:rPr>
        <w:t xml:space="preserve"> Bean or Jim Carey). Jokesters can also build stories around crazy characters or use self-deprecation to make fun of themselves. Generally, a simple joke will present a subject in a funny way and will end with a punchline. We can find funny ideas presented in stand-up style routines or written in a storyline of a tv show or a movie. Songs can even convey a funny message. Being a professional comedian means you either write for someone or you write your own material and perform it on stage. </w:t>
      </w:r>
    </w:p>
    <w:p w14:paraId="72C8C381" w14:textId="77777777" w:rsidR="00474A18" w:rsidRPr="00943702" w:rsidRDefault="00474A18" w:rsidP="002E5B70">
      <w:pPr>
        <w:pStyle w:val="Tableau-texte"/>
        <w:rPr>
          <w:lang w:val="en-CA"/>
        </w:rPr>
      </w:pPr>
      <w:r w:rsidRPr="00943702">
        <w:rPr>
          <w:lang w:val="en-CA"/>
        </w:rPr>
        <w:t xml:space="preserve">Here are a few </w:t>
      </w:r>
      <w:proofErr w:type="gramStart"/>
      <w:r w:rsidRPr="00943702">
        <w:rPr>
          <w:lang w:val="en-CA"/>
        </w:rPr>
        <w:t>questions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tblGrid>
      <w:tr w:rsidR="00474A18" w:rsidRPr="002D5E0B" w14:paraId="12D70A09" w14:textId="77777777" w:rsidTr="009A272E">
        <w:trPr>
          <w:trHeight w:val="464"/>
        </w:trPr>
        <w:tc>
          <w:tcPr>
            <w:tcW w:w="8963" w:type="dxa"/>
          </w:tcPr>
          <w:p w14:paraId="1B011032" w14:textId="77777777" w:rsidR="00474A18" w:rsidRPr="00D91FB4" w:rsidRDefault="00474A18" w:rsidP="00CB32EB">
            <w:r w:rsidRPr="00943702">
              <w:rPr>
                <w:lang w:val="en-CA"/>
              </w:rPr>
              <w:t xml:space="preserve">                                                        </w:t>
            </w:r>
            <w:proofErr w:type="spellStart"/>
            <w:r w:rsidRPr="00D91FB4">
              <w:t>Why</w:t>
            </w:r>
            <w:proofErr w:type="spellEnd"/>
            <w:r w:rsidRPr="00D91FB4">
              <w:t xml:space="preserve"> Are </w:t>
            </w:r>
            <w:proofErr w:type="spellStart"/>
            <w:r w:rsidRPr="00D91FB4">
              <w:t>Jokes</w:t>
            </w:r>
            <w:proofErr w:type="spellEnd"/>
            <w:r w:rsidRPr="00D91FB4">
              <w:t xml:space="preserve"> </w:t>
            </w:r>
            <w:proofErr w:type="spellStart"/>
            <w:r w:rsidRPr="00D91FB4">
              <w:t>Funny</w:t>
            </w:r>
            <w:proofErr w:type="spellEnd"/>
            <w:r>
              <w:t xml:space="preserve"> </w:t>
            </w:r>
            <w:r w:rsidRPr="00D91FB4">
              <w:t>?</w:t>
            </w:r>
          </w:p>
        </w:tc>
      </w:tr>
      <w:tr w:rsidR="00474A18" w:rsidRPr="00D91FB4" w14:paraId="474DB5EC" w14:textId="77777777" w:rsidTr="009A272E">
        <w:trPr>
          <w:trHeight w:val="1096"/>
        </w:trPr>
        <w:tc>
          <w:tcPr>
            <w:tcW w:w="8963" w:type="dxa"/>
          </w:tcPr>
          <w:p w14:paraId="5EA8B3C4" w14:textId="77777777" w:rsidR="00474A18" w:rsidRDefault="00474A18" w:rsidP="00CB32EB">
            <w:pPr>
              <w:rPr>
                <w:lang w:val="en-CA"/>
              </w:rPr>
            </w:pPr>
            <w:r w:rsidRPr="00D91FB4">
              <w:rPr>
                <w:lang w:val="en-CA"/>
              </w:rPr>
              <w:t xml:space="preserve">Tell us what makes you laugh. </w:t>
            </w:r>
          </w:p>
          <w:p w14:paraId="09053E66" w14:textId="77777777" w:rsidR="00474A18" w:rsidRDefault="00474A18" w:rsidP="00CB32EB">
            <w:pPr>
              <w:rPr>
                <w:lang w:val="en-CA"/>
              </w:rPr>
            </w:pPr>
          </w:p>
          <w:p w14:paraId="29377A84" w14:textId="77777777" w:rsidR="00474A18" w:rsidRPr="00D91FB4" w:rsidRDefault="00474A18" w:rsidP="00CB32EB">
            <w:pPr>
              <w:rPr>
                <w:lang w:val="en-CA"/>
              </w:rPr>
            </w:pPr>
            <w:r>
              <w:t>-</w:t>
            </w:r>
          </w:p>
          <w:p w14:paraId="5063DAEA" w14:textId="77777777" w:rsidR="00474A18" w:rsidRPr="00D91FB4" w:rsidRDefault="00474A18" w:rsidP="00CB32EB">
            <w:pPr>
              <w:rPr>
                <w:lang w:val="en-CA"/>
              </w:rPr>
            </w:pPr>
            <w:r>
              <w:t xml:space="preserve">- </w:t>
            </w:r>
            <w:r w:rsidRPr="00D91FB4">
              <w:rPr>
                <w:lang w:val="en-CA"/>
              </w:rPr>
              <w:t xml:space="preserve"> </w:t>
            </w:r>
          </w:p>
          <w:p w14:paraId="21D22F5B" w14:textId="77777777" w:rsidR="00474A18" w:rsidRPr="00D91FB4" w:rsidRDefault="00474A18" w:rsidP="00CB32EB">
            <w:pPr>
              <w:rPr>
                <w:lang w:val="en-CA"/>
              </w:rPr>
            </w:pPr>
            <w:r>
              <w:t>-</w:t>
            </w:r>
          </w:p>
          <w:p w14:paraId="176F8290" w14:textId="77777777" w:rsidR="00474A18" w:rsidRPr="00D91FB4" w:rsidRDefault="00474A18" w:rsidP="00CB32EB">
            <w:pPr>
              <w:rPr>
                <w:lang w:val="en-CA"/>
              </w:rPr>
            </w:pPr>
            <w:r>
              <w:t>-</w:t>
            </w:r>
            <w:r w:rsidRPr="00D91FB4">
              <w:rPr>
                <w:lang w:val="en-CA"/>
              </w:rPr>
              <w:t xml:space="preserve"> </w:t>
            </w:r>
          </w:p>
          <w:p w14:paraId="2BF09340" w14:textId="77777777" w:rsidR="00474A18" w:rsidRPr="00D91FB4" w:rsidRDefault="00474A18" w:rsidP="00CB32EB">
            <w:pPr>
              <w:rPr>
                <w:lang w:val="en-CA"/>
              </w:rPr>
            </w:pPr>
          </w:p>
        </w:tc>
      </w:tr>
      <w:tr w:rsidR="00474A18" w:rsidRPr="00D91FB4" w14:paraId="3F95FB5C" w14:textId="77777777" w:rsidTr="009A272E">
        <w:trPr>
          <w:trHeight w:val="1096"/>
        </w:trPr>
        <w:tc>
          <w:tcPr>
            <w:tcW w:w="8963" w:type="dxa"/>
          </w:tcPr>
          <w:p w14:paraId="0B48F701" w14:textId="77777777" w:rsidR="00474A18" w:rsidRPr="00D91FB4" w:rsidRDefault="00474A18" w:rsidP="00CB32EB">
            <w:pPr>
              <w:rPr>
                <w:lang w:val="en-CA"/>
              </w:rPr>
            </w:pPr>
            <w:r w:rsidRPr="00D91FB4">
              <w:rPr>
                <w:lang w:val="en-CA"/>
              </w:rPr>
              <w:t>Name a few comedians you like.</w:t>
            </w:r>
          </w:p>
          <w:p w14:paraId="093893CB" w14:textId="77777777" w:rsidR="00474A18" w:rsidRPr="00D91FB4" w:rsidRDefault="00474A18" w:rsidP="00CB32EB">
            <w:pPr>
              <w:rPr>
                <w:lang w:val="en-CA"/>
              </w:rPr>
            </w:pPr>
            <w:r>
              <w:t>-</w:t>
            </w:r>
          </w:p>
          <w:p w14:paraId="5A8A8F96" w14:textId="77777777" w:rsidR="00474A18" w:rsidRPr="00D91FB4" w:rsidRDefault="00474A18" w:rsidP="00CB32EB">
            <w:pPr>
              <w:rPr>
                <w:lang w:val="en-CA"/>
              </w:rPr>
            </w:pPr>
            <w:r>
              <w:t xml:space="preserve">- </w:t>
            </w:r>
            <w:r w:rsidRPr="00D91FB4">
              <w:rPr>
                <w:lang w:val="en-CA"/>
              </w:rPr>
              <w:t xml:space="preserve"> </w:t>
            </w:r>
          </w:p>
          <w:p w14:paraId="10B35A37" w14:textId="77777777" w:rsidR="00474A18" w:rsidRPr="00D91FB4" w:rsidRDefault="00474A18" w:rsidP="00CB32EB">
            <w:pPr>
              <w:rPr>
                <w:lang w:val="en-CA"/>
              </w:rPr>
            </w:pPr>
            <w:r>
              <w:t>-</w:t>
            </w:r>
          </w:p>
          <w:p w14:paraId="4B98B8F6" w14:textId="77777777" w:rsidR="00474A18" w:rsidRPr="00D91FB4" w:rsidRDefault="00474A18" w:rsidP="00CB32EB">
            <w:pPr>
              <w:rPr>
                <w:lang w:val="en-CA"/>
              </w:rPr>
            </w:pPr>
            <w:r>
              <w:t>-</w:t>
            </w:r>
            <w:r w:rsidRPr="00D91FB4">
              <w:rPr>
                <w:lang w:val="en-CA"/>
              </w:rPr>
              <w:t xml:space="preserve"> </w:t>
            </w:r>
          </w:p>
          <w:p w14:paraId="3CFC8C0F" w14:textId="77777777" w:rsidR="00474A18" w:rsidRPr="00D91FB4" w:rsidRDefault="00474A18" w:rsidP="00CB32EB">
            <w:pPr>
              <w:rPr>
                <w:lang w:val="en-CA"/>
              </w:rPr>
            </w:pPr>
            <w:r w:rsidRPr="00D91FB4">
              <w:rPr>
                <w:lang w:val="en-CA"/>
              </w:rPr>
              <w:t xml:space="preserve"> </w:t>
            </w:r>
          </w:p>
        </w:tc>
      </w:tr>
      <w:tr w:rsidR="00474A18" w:rsidRPr="00D91FB4" w14:paraId="00B35BC5" w14:textId="77777777" w:rsidTr="009A272E">
        <w:trPr>
          <w:trHeight w:val="1096"/>
        </w:trPr>
        <w:tc>
          <w:tcPr>
            <w:tcW w:w="8963" w:type="dxa"/>
          </w:tcPr>
          <w:p w14:paraId="77D8BF14" w14:textId="77777777" w:rsidR="00474A18" w:rsidRPr="00D91FB4" w:rsidRDefault="00474A18" w:rsidP="00CB32EB">
            <w:pPr>
              <w:rPr>
                <w:lang w:val="en-CA"/>
              </w:rPr>
            </w:pPr>
            <w:r w:rsidRPr="00D91FB4">
              <w:rPr>
                <w:lang w:val="en-CA"/>
              </w:rPr>
              <w:t>Name a few TV shows or movies you think are funny.</w:t>
            </w:r>
          </w:p>
          <w:p w14:paraId="5127471E" w14:textId="77777777" w:rsidR="00474A18" w:rsidRPr="00D91FB4" w:rsidRDefault="00474A18" w:rsidP="00CB32EB">
            <w:pPr>
              <w:rPr>
                <w:lang w:val="en-CA"/>
              </w:rPr>
            </w:pPr>
            <w:r>
              <w:t>-</w:t>
            </w:r>
          </w:p>
          <w:p w14:paraId="6AE0369E" w14:textId="77777777" w:rsidR="00474A18" w:rsidRPr="00D91FB4" w:rsidRDefault="00474A18" w:rsidP="00CB32EB">
            <w:pPr>
              <w:rPr>
                <w:lang w:val="en-CA"/>
              </w:rPr>
            </w:pPr>
            <w:r>
              <w:t xml:space="preserve">- </w:t>
            </w:r>
            <w:r w:rsidRPr="00D91FB4">
              <w:rPr>
                <w:lang w:val="en-CA"/>
              </w:rPr>
              <w:t xml:space="preserve"> </w:t>
            </w:r>
          </w:p>
          <w:p w14:paraId="369C3ABE" w14:textId="77777777" w:rsidR="00474A18" w:rsidRPr="00D91FB4" w:rsidRDefault="00474A18" w:rsidP="00CB32EB">
            <w:pPr>
              <w:rPr>
                <w:lang w:val="en-CA"/>
              </w:rPr>
            </w:pPr>
            <w:r>
              <w:t>-</w:t>
            </w:r>
          </w:p>
          <w:p w14:paraId="228661DE" w14:textId="77777777" w:rsidR="00474A18" w:rsidRPr="00D91FB4" w:rsidRDefault="00474A18" w:rsidP="00CB32EB">
            <w:pPr>
              <w:rPr>
                <w:lang w:val="en-CA"/>
              </w:rPr>
            </w:pPr>
            <w:r>
              <w:t>-</w:t>
            </w:r>
            <w:r w:rsidRPr="00D91FB4">
              <w:rPr>
                <w:lang w:val="en-CA"/>
              </w:rPr>
              <w:t xml:space="preserve"> </w:t>
            </w:r>
          </w:p>
          <w:p w14:paraId="18654922" w14:textId="77777777" w:rsidR="00474A18" w:rsidRPr="00D91FB4" w:rsidRDefault="00474A18" w:rsidP="00CB32EB">
            <w:pPr>
              <w:rPr>
                <w:lang w:val="en-CA"/>
              </w:rPr>
            </w:pPr>
            <w:r w:rsidRPr="00D91FB4">
              <w:rPr>
                <w:lang w:val="en-CA"/>
              </w:rPr>
              <w:t xml:space="preserve"> </w:t>
            </w:r>
          </w:p>
        </w:tc>
      </w:tr>
    </w:tbl>
    <w:p w14:paraId="7BD453CD" w14:textId="77777777" w:rsidR="00474A18" w:rsidRPr="00D91FB4" w:rsidRDefault="00474A18" w:rsidP="002E5B70">
      <w:pPr>
        <w:pStyle w:val="Tableau-texte"/>
        <w:rPr>
          <w:lang w:val="en-CA"/>
        </w:rPr>
      </w:pPr>
      <w:proofErr w:type="gramStart"/>
      <w:r w:rsidRPr="00D91FB4">
        <w:rPr>
          <w:lang w:val="en-CA"/>
        </w:rPr>
        <w:t>Optional :</w:t>
      </w:r>
      <w:proofErr w:type="gramEnd"/>
      <w:r w:rsidRPr="00D91FB4">
        <w:rPr>
          <w:lang w:val="en-CA"/>
        </w:rPr>
        <w:t xml:space="preserve"> Discuss the topic with a family member or friend.  You can even </w:t>
      </w:r>
      <w:r w:rsidRPr="000D62C4">
        <w:rPr>
          <w:lang w:val="en-CA"/>
        </w:rPr>
        <w:t xml:space="preserve">share your </w:t>
      </w:r>
      <w:r w:rsidRPr="00943702">
        <w:rPr>
          <w:lang w:val="en-CA"/>
        </w:rPr>
        <w:t>i</w:t>
      </w:r>
      <w:r w:rsidRPr="000D62C4">
        <w:rPr>
          <w:lang w:val="en-CA"/>
        </w:rPr>
        <w:t>deas during your online class with your teacher and classmates</w:t>
      </w:r>
      <w:r w:rsidRPr="001E50BD">
        <w:rPr>
          <w:lang w:val="en-CA"/>
        </w:rPr>
        <w:t>.</w:t>
      </w:r>
    </w:p>
    <w:p w14:paraId="1B9FEB5E" w14:textId="77777777" w:rsidR="00474A18" w:rsidRDefault="00474A18">
      <w:pPr>
        <w:rPr>
          <w:lang w:val="en-CA"/>
        </w:rPr>
      </w:pPr>
      <w:r>
        <w:rPr>
          <w:lang w:val="en-CA"/>
        </w:rPr>
        <w:br w:type="page"/>
      </w:r>
    </w:p>
    <w:p w14:paraId="611538F5" w14:textId="77777777" w:rsidR="00474A18" w:rsidRDefault="00474A18" w:rsidP="009A272E">
      <w:pPr>
        <w:pStyle w:val="Matire-Premirepage"/>
        <w:rPr>
          <w:lang w:val="en-CA"/>
        </w:rPr>
      </w:pPr>
      <w:r w:rsidRPr="00D91FB4">
        <w:rPr>
          <w:lang w:val="en-CA"/>
        </w:rPr>
        <w:lastRenderedPageBreak/>
        <w:t xml:space="preserve">Anglais, langue </w:t>
      </w:r>
      <w:proofErr w:type="spellStart"/>
      <w:r w:rsidRPr="00D91FB4">
        <w:rPr>
          <w:lang w:val="en-CA"/>
        </w:rPr>
        <w:t>seconde</w:t>
      </w:r>
      <w:proofErr w:type="spellEnd"/>
    </w:p>
    <w:p w14:paraId="0636F79C" w14:textId="77777777" w:rsidR="00474A18" w:rsidRPr="001E50BD" w:rsidRDefault="00474A18" w:rsidP="009A272E">
      <w:pPr>
        <w:pStyle w:val="Titredelactivit0"/>
        <w:rPr>
          <w:lang w:val="en-CA"/>
        </w:rPr>
      </w:pPr>
      <w:bookmarkStart w:id="29" w:name="_Toc43118933"/>
      <w:r w:rsidRPr="001E50BD">
        <w:rPr>
          <w:lang w:val="en-CA"/>
        </w:rPr>
        <w:t xml:space="preserve">Annexe </w:t>
      </w:r>
      <w:r>
        <w:rPr>
          <w:lang w:val="en-CA"/>
        </w:rPr>
        <w:t xml:space="preserve">2 </w:t>
      </w:r>
      <w:r w:rsidRPr="001E50BD">
        <w:rPr>
          <w:lang w:val="en-CA"/>
        </w:rPr>
        <w:t>– Late-Night Comedy</w:t>
      </w:r>
      <w:bookmarkEnd w:id="29"/>
    </w:p>
    <w:p w14:paraId="05C5BEAB" w14:textId="77777777" w:rsidR="00474A18" w:rsidRPr="00C64A18" w:rsidRDefault="00474A18" w:rsidP="009F02CB">
      <w:pPr>
        <w:pStyle w:val="Consigne-tapes"/>
        <w:rPr>
          <w:lang w:val="en-CA"/>
        </w:rPr>
      </w:pPr>
      <w:r w:rsidRPr="00C64A18">
        <w:rPr>
          <w:lang w:val="en-CA"/>
        </w:rPr>
        <w:t>Appendix 2</w:t>
      </w:r>
    </w:p>
    <w:p w14:paraId="0E3052EE" w14:textId="77777777" w:rsidR="00474A18" w:rsidRPr="00C64A18" w:rsidRDefault="00474A18" w:rsidP="009F02CB">
      <w:pPr>
        <w:pStyle w:val="Consigne-tapes"/>
        <w:rPr>
          <w:lang w:val="en-CA"/>
        </w:rPr>
      </w:pPr>
      <w:r w:rsidRPr="00C64A18">
        <w:rPr>
          <w:lang w:val="en-CA"/>
        </w:rPr>
        <w:t>The structure of a Late-Night Comedy Sketch</w:t>
      </w:r>
    </w:p>
    <w:p w14:paraId="6EEA3FC3" w14:textId="77777777" w:rsidR="00474A18" w:rsidRDefault="00474A18" w:rsidP="009F02CB">
      <w:pPr>
        <w:pStyle w:val="Tableau-texte"/>
        <w:rPr>
          <w:lang w:val="en-CA"/>
        </w:rPr>
      </w:pPr>
      <w:r w:rsidRPr="00D3553C">
        <w:rPr>
          <w:lang w:val="en-CA"/>
        </w:rPr>
        <w:t>Here is a list of clips presenting different ways our favorite hosts use to make us laugh. Choose 3 clips and watch a few minutes of each one. Then, using the chart below, give details about the type of humour used and what is funny in the sketch.</w:t>
      </w:r>
    </w:p>
    <w:p w14:paraId="2B9D0ABC" w14:textId="77777777" w:rsidR="00474A18" w:rsidRDefault="00474A18" w:rsidP="009A272E">
      <w:pPr>
        <w:rPr>
          <w:lang w:val="en-CA"/>
        </w:rPr>
      </w:pPr>
    </w:p>
    <w:p w14:paraId="42B1A18B" w14:textId="77777777" w:rsidR="00474A18" w:rsidRPr="00D3553C" w:rsidRDefault="00474A18" w:rsidP="009F02CB">
      <w:pPr>
        <w:pStyle w:val="Tableau-texte"/>
        <w:rPr>
          <w:lang w:val="en-CA"/>
        </w:rPr>
      </w:pPr>
      <w:r w:rsidRPr="00D3553C">
        <w:rPr>
          <w:lang w:val="en-CA"/>
        </w:rPr>
        <w:t xml:space="preserve">Clip Suggestions:  </w:t>
      </w:r>
      <w:hyperlink r:id="rId43" w:history="1">
        <w:r w:rsidRPr="000A705F">
          <w:rPr>
            <w:rStyle w:val="Lienhypertexte"/>
            <w:lang w:val="en-CA"/>
          </w:rPr>
          <w:t xml:space="preserve">Clip 1 </w:t>
        </w:r>
      </w:hyperlink>
      <w:r w:rsidRPr="00D3553C">
        <w:rPr>
          <w:lang w:val="en-CA"/>
        </w:rPr>
        <w:t xml:space="preserve"> (Billie </w:t>
      </w:r>
      <w:proofErr w:type="spellStart"/>
      <w:r w:rsidRPr="00D3553C">
        <w:rPr>
          <w:lang w:val="en-CA"/>
        </w:rPr>
        <w:t>Eillish</w:t>
      </w:r>
      <w:proofErr w:type="spellEnd"/>
      <w:r w:rsidRPr="00D3553C">
        <w:rPr>
          <w:lang w:val="en-CA"/>
        </w:rPr>
        <w:t xml:space="preserve">)           </w:t>
      </w:r>
      <w:hyperlink r:id="rId44" w:history="1">
        <w:r w:rsidRPr="000A705F">
          <w:rPr>
            <w:rStyle w:val="Lienhypertexte"/>
            <w:lang w:val="en-CA"/>
          </w:rPr>
          <w:t>Clip 2</w:t>
        </w:r>
      </w:hyperlink>
      <w:r w:rsidRPr="00D3553C">
        <w:rPr>
          <w:lang w:val="en-CA"/>
        </w:rPr>
        <w:t xml:space="preserve"> (Niall Horan)                </w:t>
      </w:r>
      <w:r w:rsidR="00A11F91">
        <w:fldChar w:fldCharType="begin"/>
      </w:r>
      <w:r w:rsidR="00A11F91" w:rsidRPr="00A11F91">
        <w:rPr>
          <w:lang w:val="en-CA"/>
        </w:rPr>
        <w:instrText xml:space="preserve"> HYPERLINK "https://safeYouTube.net/w/8JeJ" </w:instrText>
      </w:r>
      <w:r w:rsidR="00A11F91">
        <w:fldChar w:fldCharType="separate"/>
      </w:r>
      <w:r w:rsidRPr="00223CA1">
        <w:rPr>
          <w:rStyle w:val="Lienhypertexte"/>
          <w:lang w:val="en-CA"/>
        </w:rPr>
        <w:t>Clip 3</w:t>
      </w:r>
      <w:r w:rsidR="00A11F91">
        <w:rPr>
          <w:rStyle w:val="Lienhypertexte"/>
          <w:lang w:val="en-CA"/>
        </w:rPr>
        <w:fldChar w:fldCharType="end"/>
      </w:r>
      <w:r w:rsidRPr="00D3553C">
        <w:rPr>
          <w:lang w:val="en-CA"/>
        </w:rPr>
        <w:t xml:space="preserve"> (Shawn Mendes)</w:t>
      </w:r>
    </w:p>
    <w:p w14:paraId="338F23C5" w14:textId="77777777" w:rsidR="00474A18" w:rsidRDefault="00474A18" w:rsidP="009A272E">
      <w:pPr>
        <w:rPr>
          <w:lang w:val="en-CA"/>
        </w:rPr>
      </w:pPr>
      <w:r w:rsidRPr="00D3553C">
        <w:rPr>
          <w:lang w:val="en-CA"/>
        </w:rPr>
        <w:t xml:space="preserve">              </w:t>
      </w:r>
    </w:p>
    <w:p w14:paraId="155C00FB" w14:textId="77777777" w:rsidR="00474A18" w:rsidRDefault="00A11F91" w:rsidP="009A272E">
      <w:pPr>
        <w:rPr>
          <w:lang w:val="en-CA"/>
        </w:rPr>
      </w:pPr>
      <w:r>
        <w:fldChar w:fldCharType="begin"/>
      </w:r>
      <w:r w:rsidRPr="00A11F91">
        <w:rPr>
          <w:lang w:val="en-CA"/>
        </w:rPr>
        <w:instrText xml:space="preserve"> HYPERLINK "https://safeYouTube.net/w/PMeJ" </w:instrText>
      </w:r>
      <w:r>
        <w:fldChar w:fldCharType="separate"/>
      </w:r>
      <w:r w:rsidR="00474A18" w:rsidRPr="000A705F">
        <w:rPr>
          <w:rStyle w:val="Lienhypertexte"/>
          <w:lang w:val="en-CA"/>
        </w:rPr>
        <w:t xml:space="preserve">Clip 4 </w:t>
      </w:r>
      <w:r>
        <w:rPr>
          <w:rStyle w:val="Lienhypertexte"/>
          <w:lang w:val="en-CA"/>
        </w:rPr>
        <w:fldChar w:fldCharType="end"/>
      </w:r>
      <w:r w:rsidR="00474A18" w:rsidRPr="00D3553C">
        <w:rPr>
          <w:lang w:val="en-CA"/>
        </w:rPr>
        <w:t xml:space="preserve"> (Bradley Cooper)   </w:t>
      </w:r>
      <w:hyperlink r:id="rId45" w:history="1">
        <w:r w:rsidR="00474A18" w:rsidRPr="00223CA1">
          <w:rPr>
            <w:rStyle w:val="Lienhypertexte"/>
            <w:lang w:val="en-CA"/>
          </w:rPr>
          <w:t xml:space="preserve">Clip 5 </w:t>
        </w:r>
      </w:hyperlink>
      <w:r w:rsidR="00474A18" w:rsidRPr="00D3553C">
        <w:rPr>
          <w:lang w:val="en-CA"/>
        </w:rPr>
        <w:t xml:space="preserve"> (David </w:t>
      </w:r>
      <w:proofErr w:type="spellStart"/>
      <w:r w:rsidR="00474A18" w:rsidRPr="00D3553C">
        <w:rPr>
          <w:lang w:val="en-CA"/>
        </w:rPr>
        <w:t>Beckem</w:t>
      </w:r>
      <w:proofErr w:type="spellEnd"/>
      <w:proofErr w:type="gramStart"/>
      <w:r w:rsidR="00474A18" w:rsidRPr="00D3553C">
        <w:rPr>
          <w:lang w:val="en-CA"/>
        </w:rPr>
        <w:t xml:space="preserve">)  </w:t>
      </w:r>
      <w:proofErr w:type="gramEnd"/>
      <w:r w:rsidR="00474A18">
        <w:fldChar w:fldCharType="begin"/>
      </w:r>
      <w:r w:rsidR="00474A18" w:rsidRPr="00474A18">
        <w:rPr>
          <w:lang w:val="en-CA"/>
        </w:rPr>
        <w:instrText xml:space="preserve"> HYPERLINK "https://safeYouTube.net/w/FNeJ" </w:instrText>
      </w:r>
      <w:r w:rsidR="00474A18">
        <w:fldChar w:fldCharType="separate"/>
      </w:r>
      <w:r w:rsidR="00474A18" w:rsidRPr="000A705F">
        <w:rPr>
          <w:rStyle w:val="Lienhypertexte"/>
          <w:lang w:val="en-CA"/>
        </w:rPr>
        <w:t>Clip 6</w:t>
      </w:r>
      <w:r w:rsidR="00474A18">
        <w:rPr>
          <w:rStyle w:val="Lienhypertexte"/>
          <w:lang w:val="en-CA"/>
        </w:rPr>
        <w:fldChar w:fldCharType="end"/>
      </w:r>
      <w:r w:rsidR="00474A18" w:rsidRPr="00D3553C">
        <w:rPr>
          <w:lang w:val="en-CA"/>
        </w:rPr>
        <w:t xml:space="preserve">  (Kim Kardashian)</w:t>
      </w:r>
    </w:p>
    <w:p w14:paraId="059E4A72" w14:textId="77777777" w:rsidR="00474A18" w:rsidRDefault="00474A18" w:rsidP="009A272E">
      <w:pPr>
        <w:rPr>
          <w:lang w:val="en-CA"/>
        </w:rPr>
      </w:pPr>
    </w:p>
    <w:p w14:paraId="249A9FCD" w14:textId="77777777" w:rsidR="00474A18" w:rsidRDefault="00A11F91" w:rsidP="009A272E">
      <w:pPr>
        <w:rPr>
          <w:lang w:val="en-CA"/>
        </w:rPr>
      </w:pPr>
      <w:hyperlink r:id="rId46" w:history="1">
        <w:r w:rsidR="00474A18" w:rsidRPr="00223CA1">
          <w:rPr>
            <w:rStyle w:val="Lienhypertexte"/>
            <w:lang w:val="en-CA"/>
          </w:rPr>
          <w:t>Clip 7</w:t>
        </w:r>
      </w:hyperlink>
      <w:r w:rsidR="00474A18" w:rsidRPr="00D3553C">
        <w:rPr>
          <w:lang w:val="en-CA"/>
        </w:rPr>
        <w:t xml:space="preserve">  (</w:t>
      </w:r>
      <w:proofErr w:type="spellStart"/>
      <w:r w:rsidR="00474A18" w:rsidRPr="00D3553C">
        <w:rPr>
          <w:lang w:val="en-CA"/>
        </w:rPr>
        <w:t>Lipsink</w:t>
      </w:r>
      <w:proofErr w:type="spellEnd"/>
      <w:r w:rsidR="00474A18" w:rsidRPr="00D3553C">
        <w:rPr>
          <w:lang w:val="en-CA"/>
        </w:rPr>
        <w:t xml:space="preserve"> Battle with Melissa McCarthy)        </w:t>
      </w:r>
      <w:r>
        <w:fldChar w:fldCharType="begin"/>
      </w:r>
      <w:r w:rsidRPr="00A11F91">
        <w:rPr>
          <w:lang w:val="en-CA"/>
        </w:rPr>
        <w:instrText xml:space="preserve"> HYPERLINK "https://safeYouTube.net/w/rIeJ" </w:instrText>
      </w:r>
      <w:r>
        <w:fldChar w:fldCharType="separate"/>
      </w:r>
      <w:r w:rsidR="00474A18" w:rsidRPr="00223CA1">
        <w:rPr>
          <w:rStyle w:val="Lienhypertexte"/>
          <w:lang w:val="en-CA"/>
        </w:rPr>
        <w:t xml:space="preserve">Clip 8 </w:t>
      </w:r>
      <w:r>
        <w:rPr>
          <w:rStyle w:val="Lienhypertexte"/>
          <w:lang w:val="en-CA"/>
        </w:rPr>
        <w:fldChar w:fldCharType="end"/>
      </w:r>
      <w:r w:rsidR="00474A18" w:rsidRPr="00D3553C">
        <w:rPr>
          <w:lang w:val="en-CA"/>
        </w:rPr>
        <w:t xml:space="preserve"> (Dance Battle with Jennifer Lopez)</w:t>
      </w:r>
    </w:p>
    <w:p w14:paraId="5AF151A4" w14:textId="77777777" w:rsidR="00474A18" w:rsidRDefault="00474A18" w:rsidP="009A272E">
      <w:pPr>
        <w:rPr>
          <w:lang w:val="en-C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977"/>
        <w:gridCol w:w="81"/>
        <w:gridCol w:w="1733"/>
        <w:gridCol w:w="88"/>
        <w:gridCol w:w="1938"/>
        <w:gridCol w:w="3001"/>
      </w:tblGrid>
      <w:tr w:rsidR="00474A18" w14:paraId="16DF0C3B" w14:textId="77777777" w:rsidTr="009A272E">
        <w:tc>
          <w:tcPr>
            <w:tcW w:w="1383" w:type="dxa"/>
            <w:vAlign w:val="center"/>
          </w:tcPr>
          <w:p w14:paraId="76D5D611" w14:textId="77777777" w:rsidR="00474A18" w:rsidRPr="006C38D6" w:rsidRDefault="00474A18" w:rsidP="00CB32EB">
            <w:r w:rsidRPr="006C38D6">
              <w:t>Clips</w:t>
            </w:r>
          </w:p>
        </w:tc>
        <w:tc>
          <w:tcPr>
            <w:tcW w:w="8818" w:type="dxa"/>
            <w:gridSpan w:val="6"/>
            <w:vAlign w:val="center"/>
          </w:tcPr>
          <w:p w14:paraId="0482540C" w14:textId="77777777" w:rsidR="00474A18" w:rsidRPr="006C38D6" w:rsidRDefault="00474A18" w:rsidP="00CB32EB">
            <w:r>
              <w:t xml:space="preserve">                                            </w:t>
            </w:r>
            <w:r w:rsidRPr="006C38D6">
              <w:t xml:space="preserve">Type of Humour </w:t>
            </w:r>
            <w:proofErr w:type="spellStart"/>
            <w:r w:rsidRPr="006C38D6">
              <w:t>Used</w:t>
            </w:r>
            <w:proofErr w:type="spellEnd"/>
          </w:p>
        </w:tc>
      </w:tr>
      <w:tr w:rsidR="00474A18" w:rsidRPr="00474A18" w14:paraId="14462F6D" w14:textId="77777777" w:rsidTr="009A272E">
        <w:tc>
          <w:tcPr>
            <w:tcW w:w="1383" w:type="dxa"/>
            <w:vMerge w:val="restart"/>
            <w:vAlign w:val="center"/>
          </w:tcPr>
          <w:p w14:paraId="05E4EBEF" w14:textId="77777777" w:rsidR="00474A18" w:rsidRPr="006C38D6" w:rsidRDefault="00474A18" w:rsidP="00CB32EB">
            <w:r w:rsidRPr="006C38D6">
              <w:t>Clip</w:t>
            </w:r>
            <w:r>
              <w:t># ____</w:t>
            </w:r>
          </w:p>
        </w:tc>
        <w:tc>
          <w:tcPr>
            <w:tcW w:w="2058" w:type="dxa"/>
            <w:gridSpan w:val="2"/>
            <w:vAlign w:val="center"/>
          </w:tcPr>
          <w:p w14:paraId="3A3BE1A7" w14:textId="77777777" w:rsidR="00474A18" w:rsidRPr="006C38D6" w:rsidRDefault="00474A18" w:rsidP="00CB32EB">
            <w:r w:rsidRPr="006C38D6">
              <w:t>Physical/</w:t>
            </w:r>
            <w:proofErr w:type="spellStart"/>
            <w:r w:rsidRPr="006C38D6">
              <w:t>Slapstick</w:t>
            </w:r>
            <w:proofErr w:type="spellEnd"/>
          </w:p>
        </w:tc>
        <w:tc>
          <w:tcPr>
            <w:tcW w:w="1733" w:type="dxa"/>
            <w:vAlign w:val="center"/>
          </w:tcPr>
          <w:p w14:paraId="264C957E" w14:textId="77777777" w:rsidR="00474A18" w:rsidRPr="006C38D6" w:rsidRDefault="00474A18" w:rsidP="00CB32EB">
            <w:proofErr w:type="spellStart"/>
            <w:r w:rsidRPr="006C38D6">
              <w:t>Improvisational</w:t>
            </w:r>
            <w:proofErr w:type="spellEnd"/>
          </w:p>
        </w:tc>
        <w:tc>
          <w:tcPr>
            <w:tcW w:w="2026" w:type="dxa"/>
            <w:gridSpan w:val="2"/>
            <w:vAlign w:val="center"/>
          </w:tcPr>
          <w:p w14:paraId="630FC3BC" w14:textId="77777777" w:rsidR="00474A18" w:rsidRPr="006C38D6" w:rsidRDefault="00474A18" w:rsidP="00CB32EB">
            <w:r>
              <w:t xml:space="preserve"> </w:t>
            </w:r>
            <w:r w:rsidRPr="006C38D6">
              <w:t>Story/</w:t>
            </w:r>
            <w:proofErr w:type="spellStart"/>
            <w:r w:rsidRPr="006C38D6">
              <w:t>Anecdotal</w:t>
            </w:r>
            <w:proofErr w:type="spellEnd"/>
          </w:p>
        </w:tc>
        <w:tc>
          <w:tcPr>
            <w:tcW w:w="3001" w:type="dxa"/>
            <w:vAlign w:val="center"/>
          </w:tcPr>
          <w:p w14:paraId="6ED4EFA4" w14:textId="77777777" w:rsidR="00474A18" w:rsidRPr="006C38D6" w:rsidRDefault="00474A18" w:rsidP="00CB32EB">
            <w:pPr>
              <w:rPr>
                <w:lang w:val="en-CA"/>
              </w:rPr>
            </w:pPr>
            <w:r w:rsidRPr="006C38D6">
              <w:rPr>
                <w:lang w:val="en-CA"/>
              </w:rPr>
              <w:t xml:space="preserve">        </w:t>
            </w:r>
            <w:r w:rsidRPr="00C15D2C">
              <w:rPr>
                <w:lang w:val="en-CA"/>
              </w:rPr>
              <w:t xml:space="preserve"> </w:t>
            </w:r>
            <w:r w:rsidRPr="006C38D6">
              <w:rPr>
                <w:lang w:val="en-CA"/>
              </w:rPr>
              <w:t xml:space="preserve">Self-deprecation </w:t>
            </w:r>
          </w:p>
          <w:p w14:paraId="79FA5971" w14:textId="77777777" w:rsidR="00474A18" w:rsidRPr="006C38D6" w:rsidRDefault="00474A18" w:rsidP="00CB32EB">
            <w:pPr>
              <w:rPr>
                <w:lang w:val="en-CA"/>
              </w:rPr>
            </w:pPr>
            <w:r w:rsidRPr="006C38D6">
              <w:rPr>
                <w:lang w:val="en-CA"/>
              </w:rPr>
              <w:t xml:space="preserve"> </w:t>
            </w:r>
            <w:r w:rsidRPr="00C15D2C">
              <w:rPr>
                <w:lang w:val="en-CA"/>
              </w:rPr>
              <w:t xml:space="preserve"> </w:t>
            </w:r>
            <w:r w:rsidRPr="006C38D6">
              <w:rPr>
                <w:lang w:val="en-CA"/>
              </w:rPr>
              <w:t>(make fun of themselves)</w:t>
            </w:r>
          </w:p>
        </w:tc>
      </w:tr>
      <w:tr w:rsidR="00474A18" w:rsidRPr="00474A18" w14:paraId="046A9E64" w14:textId="77777777" w:rsidTr="009A272E">
        <w:trPr>
          <w:trHeight w:val="1523"/>
        </w:trPr>
        <w:tc>
          <w:tcPr>
            <w:tcW w:w="1383" w:type="dxa"/>
            <w:vMerge/>
          </w:tcPr>
          <w:p w14:paraId="63962750" w14:textId="77777777" w:rsidR="00474A18" w:rsidRPr="006C38D6" w:rsidRDefault="00474A18" w:rsidP="00CB32EB">
            <w:pPr>
              <w:rPr>
                <w:lang w:val="en-CA"/>
              </w:rPr>
            </w:pPr>
          </w:p>
        </w:tc>
        <w:tc>
          <w:tcPr>
            <w:tcW w:w="8818" w:type="dxa"/>
            <w:gridSpan w:val="6"/>
          </w:tcPr>
          <w:p w14:paraId="126F032E" w14:textId="77777777" w:rsidR="00474A18" w:rsidRPr="006C38D6" w:rsidRDefault="00474A18" w:rsidP="00CB32EB">
            <w:pPr>
              <w:rPr>
                <w:lang w:val="en-CA"/>
              </w:rPr>
            </w:pPr>
            <w:r w:rsidRPr="006C38D6">
              <w:rPr>
                <w:lang w:val="en-CA"/>
              </w:rPr>
              <w:t xml:space="preserve">Details: (What props do they use? How do the stars react? Why is it/is </w:t>
            </w:r>
            <w:r w:rsidRPr="00C15D2C">
              <w:rPr>
                <w:lang w:val="en-CA"/>
              </w:rPr>
              <w:t xml:space="preserve">it </w:t>
            </w:r>
            <w:r w:rsidRPr="006C38D6">
              <w:rPr>
                <w:lang w:val="en-CA"/>
              </w:rPr>
              <w:t>not funny?)</w:t>
            </w:r>
          </w:p>
          <w:p w14:paraId="47D9AA64" w14:textId="77777777" w:rsidR="00474A18" w:rsidRPr="006C38D6" w:rsidRDefault="00474A18" w:rsidP="00CB32EB">
            <w:pPr>
              <w:rPr>
                <w:lang w:val="en-CA"/>
              </w:rPr>
            </w:pPr>
          </w:p>
        </w:tc>
      </w:tr>
      <w:tr w:rsidR="00474A18" w:rsidRPr="00474A18" w14:paraId="6A38FE8C" w14:textId="77777777" w:rsidTr="009A272E">
        <w:tc>
          <w:tcPr>
            <w:tcW w:w="1383" w:type="dxa"/>
            <w:vMerge w:val="restart"/>
            <w:vAlign w:val="center"/>
          </w:tcPr>
          <w:p w14:paraId="094B1090" w14:textId="77777777" w:rsidR="00474A18" w:rsidRPr="006C38D6" w:rsidRDefault="00474A18" w:rsidP="00CB32EB">
            <w:r w:rsidRPr="006C38D6">
              <w:t xml:space="preserve">Clip </w:t>
            </w:r>
            <w:r>
              <w:t># ____</w:t>
            </w:r>
          </w:p>
        </w:tc>
        <w:tc>
          <w:tcPr>
            <w:tcW w:w="1977" w:type="dxa"/>
            <w:vAlign w:val="center"/>
          </w:tcPr>
          <w:p w14:paraId="1FC71A90" w14:textId="77777777" w:rsidR="00474A18" w:rsidRPr="006C38D6" w:rsidRDefault="00474A18" w:rsidP="00CB32EB">
            <w:r w:rsidRPr="006C38D6">
              <w:t>Physical/</w:t>
            </w:r>
            <w:proofErr w:type="spellStart"/>
            <w:r w:rsidRPr="006C38D6">
              <w:t>Slapstick</w:t>
            </w:r>
            <w:proofErr w:type="spellEnd"/>
          </w:p>
        </w:tc>
        <w:tc>
          <w:tcPr>
            <w:tcW w:w="1902" w:type="dxa"/>
            <w:gridSpan w:val="3"/>
            <w:vAlign w:val="center"/>
          </w:tcPr>
          <w:p w14:paraId="3452CD45" w14:textId="77777777" w:rsidR="00474A18" w:rsidRPr="006C38D6" w:rsidRDefault="00474A18" w:rsidP="00CB32EB">
            <w:proofErr w:type="spellStart"/>
            <w:r w:rsidRPr="006C38D6">
              <w:t>Improvisational</w:t>
            </w:r>
            <w:proofErr w:type="spellEnd"/>
          </w:p>
        </w:tc>
        <w:tc>
          <w:tcPr>
            <w:tcW w:w="1938" w:type="dxa"/>
            <w:vAlign w:val="center"/>
          </w:tcPr>
          <w:p w14:paraId="6799AA6E" w14:textId="77777777" w:rsidR="00474A18" w:rsidRPr="006C38D6" w:rsidRDefault="00474A18" w:rsidP="00CB32EB">
            <w:r>
              <w:t xml:space="preserve"> </w:t>
            </w:r>
            <w:r w:rsidRPr="006C38D6">
              <w:t>Story/</w:t>
            </w:r>
            <w:proofErr w:type="spellStart"/>
            <w:r w:rsidRPr="006C38D6">
              <w:t>Anecdotal</w:t>
            </w:r>
            <w:proofErr w:type="spellEnd"/>
          </w:p>
        </w:tc>
        <w:tc>
          <w:tcPr>
            <w:tcW w:w="3001" w:type="dxa"/>
            <w:vAlign w:val="center"/>
          </w:tcPr>
          <w:p w14:paraId="0D2C1A0D" w14:textId="77777777" w:rsidR="00474A18" w:rsidRPr="006C38D6" w:rsidRDefault="00474A18" w:rsidP="00CB32EB">
            <w:pPr>
              <w:rPr>
                <w:lang w:val="en-CA"/>
              </w:rPr>
            </w:pPr>
            <w:r w:rsidRPr="006C38D6">
              <w:rPr>
                <w:lang w:val="en-CA"/>
              </w:rPr>
              <w:t xml:space="preserve">       Self-deprecation</w:t>
            </w:r>
          </w:p>
          <w:p w14:paraId="6FF02143" w14:textId="77777777" w:rsidR="00474A18" w:rsidRPr="006C38D6" w:rsidRDefault="00474A18" w:rsidP="00CB32EB">
            <w:pPr>
              <w:rPr>
                <w:lang w:val="en-CA"/>
              </w:rPr>
            </w:pPr>
            <w:r w:rsidRPr="006C38D6">
              <w:rPr>
                <w:lang w:val="en-CA"/>
              </w:rPr>
              <w:t xml:space="preserve"> </w:t>
            </w:r>
            <w:r w:rsidRPr="00C15D2C">
              <w:rPr>
                <w:lang w:val="en-CA"/>
              </w:rPr>
              <w:t xml:space="preserve"> </w:t>
            </w:r>
            <w:r w:rsidRPr="006C38D6">
              <w:rPr>
                <w:lang w:val="en-CA"/>
              </w:rPr>
              <w:t>(make fun of themselves)</w:t>
            </w:r>
          </w:p>
        </w:tc>
      </w:tr>
      <w:tr w:rsidR="00474A18" w:rsidRPr="00474A18" w14:paraId="71B3C02C" w14:textId="77777777" w:rsidTr="009A272E">
        <w:trPr>
          <w:trHeight w:val="1839"/>
        </w:trPr>
        <w:tc>
          <w:tcPr>
            <w:tcW w:w="1383" w:type="dxa"/>
            <w:vMerge/>
          </w:tcPr>
          <w:p w14:paraId="278A40C4" w14:textId="77777777" w:rsidR="00474A18" w:rsidRPr="006C38D6" w:rsidRDefault="00474A18" w:rsidP="00CB32EB">
            <w:pPr>
              <w:rPr>
                <w:lang w:val="en-CA"/>
              </w:rPr>
            </w:pPr>
          </w:p>
        </w:tc>
        <w:tc>
          <w:tcPr>
            <w:tcW w:w="8818" w:type="dxa"/>
            <w:gridSpan w:val="6"/>
          </w:tcPr>
          <w:p w14:paraId="7DE35500" w14:textId="77777777" w:rsidR="00474A18" w:rsidRPr="006C38D6" w:rsidRDefault="00474A18" w:rsidP="00CB32EB">
            <w:pPr>
              <w:rPr>
                <w:lang w:val="en-CA"/>
              </w:rPr>
            </w:pPr>
            <w:r w:rsidRPr="006C38D6">
              <w:rPr>
                <w:lang w:val="en-CA"/>
              </w:rPr>
              <w:t xml:space="preserve">Details: (What props do they use? How do the stars react? Why is it/is </w:t>
            </w:r>
            <w:r w:rsidRPr="00C15D2C">
              <w:rPr>
                <w:lang w:val="en-CA"/>
              </w:rPr>
              <w:t xml:space="preserve">it </w:t>
            </w:r>
            <w:r w:rsidRPr="006C38D6">
              <w:rPr>
                <w:lang w:val="en-CA"/>
              </w:rPr>
              <w:t>not funny?)</w:t>
            </w:r>
          </w:p>
          <w:p w14:paraId="1540CAE0" w14:textId="77777777" w:rsidR="00474A18" w:rsidRPr="006C38D6" w:rsidRDefault="00474A18" w:rsidP="00CB32EB">
            <w:pPr>
              <w:rPr>
                <w:lang w:val="en-CA"/>
              </w:rPr>
            </w:pPr>
          </w:p>
        </w:tc>
      </w:tr>
      <w:tr w:rsidR="00474A18" w:rsidRPr="00474A18" w14:paraId="1195AF7D" w14:textId="77777777" w:rsidTr="009A272E">
        <w:tc>
          <w:tcPr>
            <w:tcW w:w="1383" w:type="dxa"/>
            <w:vMerge w:val="restart"/>
            <w:vAlign w:val="center"/>
          </w:tcPr>
          <w:p w14:paraId="17E05F28" w14:textId="77777777" w:rsidR="00474A18" w:rsidRPr="006C38D6" w:rsidRDefault="00474A18" w:rsidP="00CB32EB">
            <w:r w:rsidRPr="006C38D6">
              <w:t xml:space="preserve">Clip </w:t>
            </w:r>
            <w:r>
              <w:t># ____</w:t>
            </w:r>
          </w:p>
        </w:tc>
        <w:tc>
          <w:tcPr>
            <w:tcW w:w="2058" w:type="dxa"/>
            <w:gridSpan w:val="2"/>
            <w:vAlign w:val="center"/>
          </w:tcPr>
          <w:p w14:paraId="15AF4F16" w14:textId="77777777" w:rsidR="00474A18" w:rsidRPr="006C38D6" w:rsidRDefault="00474A18" w:rsidP="00CB32EB">
            <w:r w:rsidRPr="006C38D6">
              <w:t>Physical/</w:t>
            </w:r>
            <w:proofErr w:type="spellStart"/>
            <w:r w:rsidRPr="006C38D6">
              <w:t>Slapstick</w:t>
            </w:r>
            <w:proofErr w:type="spellEnd"/>
          </w:p>
        </w:tc>
        <w:tc>
          <w:tcPr>
            <w:tcW w:w="1733" w:type="dxa"/>
            <w:vAlign w:val="center"/>
          </w:tcPr>
          <w:p w14:paraId="0179B266" w14:textId="77777777" w:rsidR="00474A18" w:rsidRPr="006C38D6" w:rsidRDefault="00474A18" w:rsidP="00CB32EB">
            <w:proofErr w:type="spellStart"/>
            <w:r w:rsidRPr="006C38D6">
              <w:t>Improvisational</w:t>
            </w:r>
            <w:proofErr w:type="spellEnd"/>
          </w:p>
        </w:tc>
        <w:tc>
          <w:tcPr>
            <w:tcW w:w="2026" w:type="dxa"/>
            <w:gridSpan w:val="2"/>
            <w:vAlign w:val="center"/>
          </w:tcPr>
          <w:p w14:paraId="34BD9765" w14:textId="77777777" w:rsidR="00474A18" w:rsidRPr="006C38D6" w:rsidRDefault="00474A18" w:rsidP="00CB32EB">
            <w:r>
              <w:t xml:space="preserve">  </w:t>
            </w:r>
            <w:r w:rsidRPr="006C38D6">
              <w:t>Story/</w:t>
            </w:r>
            <w:proofErr w:type="spellStart"/>
            <w:r w:rsidRPr="006C38D6">
              <w:t>Anecdotal</w:t>
            </w:r>
            <w:proofErr w:type="spellEnd"/>
          </w:p>
        </w:tc>
        <w:tc>
          <w:tcPr>
            <w:tcW w:w="3001" w:type="dxa"/>
            <w:vAlign w:val="center"/>
          </w:tcPr>
          <w:p w14:paraId="6865DB33" w14:textId="77777777" w:rsidR="00474A18" w:rsidRPr="006C38D6" w:rsidRDefault="00474A18" w:rsidP="00CB32EB">
            <w:pPr>
              <w:rPr>
                <w:lang w:val="en-CA"/>
              </w:rPr>
            </w:pPr>
            <w:r w:rsidRPr="006C38D6">
              <w:rPr>
                <w:lang w:val="en-CA"/>
              </w:rPr>
              <w:t xml:space="preserve">        Self-deprecation </w:t>
            </w:r>
          </w:p>
          <w:p w14:paraId="2697333F" w14:textId="77777777" w:rsidR="00474A18" w:rsidRPr="006C38D6" w:rsidRDefault="00474A18" w:rsidP="00CB32EB">
            <w:pPr>
              <w:rPr>
                <w:lang w:val="en-CA"/>
              </w:rPr>
            </w:pPr>
            <w:r w:rsidRPr="006C38D6">
              <w:rPr>
                <w:lang w:val="en-CA"/>
              </w:rPr>
              <w:t xml:space="preserve"> (make fun of themselves)</w:t>
            </w:r>
          </w:p>
        </w:tc>
      </w:tr>
      <w:tr w:rsidR="00474A18" w:rsidRPr="00474A18" w14:paraId="32F25458" w14:textId="77777777" w:rsidTr="009A272E">
        <w:trPr>
          <w:trHeight w:val="2002"/>
        </w:trPr>
        <w:tc>
          <w:tcPr>
            <w:tcW w:w="1383" w:type="dxa"/>
            <w:vMerge/>
          </w:tcPr>
          <w:p w14:paraId="3679F958" w14:textId="77777777" w:rsidR="00474A18" w:rsidRPr="006C38D6" w:rsidRDefault="00474A18" w:rsidP="00CB32EB">
            <w:pPr>
              <w:rPr>
                <w:lang w:val="en-CA"/>
              </w:rPr>
            </w:pPr>
          </w:p>
        </w:tc>
        <w:tc>
          <w:tcPr>
            <w:tcW w:w="8818" w:type="dxa"/>
            <w:gridSpan w:val="6"/>
          </w:tcPr>
          <w:p w14:paraId="005F81E2" w14:textId="77777777" w:rsidR="00474A18" w:rsidRPr="006C38D6" w:rsidRDefault="00474A18" w:rsidP="00CB32EB">
            <w:pPr>
              <w:rPr>
                <w:lang w:val="en-CA"/>
              </w:rPr>
            </w:pPr>
            <w:r w:rsidRPr="006C38D6">
              <w:rPr>
                <w:lang w:val="en-CA"/>
              </w:rPr>
              <w:t xml:space="preserve">Details: (What props do they use? How do the stars react? Why is it/is </w:t>
            </w:r>
            <w:r w:rsidRPr="005E0DF0">
              <w:rPr>
                <w:lang w:val="en-CA"/>
              </w:rPr>
              <w:t xml:space="preserve">it </w:t>
            </w:r>
            <w:r w:rsidRPr="006C38D6">
              <w:rPr>
                <w:lang w:val="en-CA"/>
              </w:rPr>
              <w:t>not funny?)</w:t>
            </w:r>
          </w:p>
          <w:p w14:paraId="6B067791" w14:textId="77777777" w:rsidR="00474A18" w:rsidRPr="006C38D6" w:rsidRDefault="00474A18" w:rsidP="00CB32EB">
            <w:pPr>
              <w:rPr>
                <w:lang w:val="en-CA"/>
              </w:rPr>
            </w:pPr>
          </w:p>
          <w:p w14:paraId="7225E5EB" w14:textId="77777777" w:rsidR="00474A18" w:rsidRPr="006C38D6" w:rsidRDefault="00474A18" w:rsidP="00CB32EB">
            <w:pPr>
              <w:rPr>
                <w:lang w:val="en-CA"/>
              </w:rPr>
            </w:pPr>
          </w:p>
        </w:tc>
      </w:tr>
    </w:tbl>
    <w:p w14:paraId="159A8412" w14:textId="77777777" w:rsidR="00474A18" w:rsidRPr="006C38D6" w:rsidRDefault="00474A18" w:rsidP="009F02CB">
      <w:pPr>
        <w:pStyle w:val="Tableau-texte"/>
        <w:rPr>
          <w:lang w:val="en-CA"/>
        </w:rPr>
      </w:pPr>
      <w:r w:rsidRPr="006C38D6">
        <w:rPr>
          <w:lang w:val="en-CA"/>
        </w:rPr>
        <w:t>Optional: You can go online to research more comedians and their style.</w:t>
      </w:r>
    </w:p>
    <w:p w14:paraId="63C960AE" w14:textId="77777777" w:rsidR="00474A18" w:rsidRDefault="00474A18" w:rsidP="009F02CB">
      <w:pPr>
        <w:pStyle w:val="Tableau-texte"/>
        <w:rPr>
          <w:lang w:val="en-CA"/>
        </w:rPr>
      </w:pPr>
      <w:r w:rsidRPr="006C38D6">
        <w:rPr>
          <w:lang w:val="en-CA"/>
        </w:rPr>
        <w:t>Optional: Compare your answers with a friend online or during your online class.</w:t>
      </w:r>
      <w:r>
        <w:rPr>
          <w:lang w:val="en-CA"/>
        </w:rPr>
        <w:br w:type="page"/>
      </w:r>
    </w:p>
    <w:p w14:paraId="3F8EF19E" w14:textId="77777777" w:rsidR="00474A18" w:rsidRDefault="00474A18" w:rsidP="009A272E">
      <w:pPr>
        <w:pStyle w:val="Matire-Premirepage"/>
        <w:rPr>
          <w:lang w:val="en-CA"/>
        </w:rPr>
      </w:pPr>
      <w:r w:rsidRPr="00D91FB4">
        <w:rPr>
          <w:lang w:val="en-CA"/>
        </w:rPr>
        <w:lastRenderedPageBreak/>
        <w:t xml:space="preserve">Anglais, langue </w:t>
      </w:r>
      <w:proofErr w:type="spellStart"/>
      <w:r w:rsidRPr="00D91FB4">
        <w:rPr>
          <w:lang w:val="en-CA"/>
        </w:rPr>
        <w:t>seconde</w:t>
      </w:r>
      <w:proofErr w:type="spellEnd"/>
    </w:p>
    <w:p w14:paraId="69D7FE48" w14:textId="77777777" w:rsidR="00474A18" w:rsidRPr="006C38D6" w:rsidRDefault="00474A18" w:rsidP="009A272E">
      <w:pPr>
        <w:pStyle w:val="Titredelactivit0"/>
        <w:rPr>
          <w:lang w:val="en-CA"/>
        </w:rPr>
      </w:pPr>
      <w:bookmarkStart w:id="30" w:name="_Toc43118934"/>
      <w:r w:rsidRPr="006C38D6">
        <w:rPr>
          <w:lang w:val="en-CA"/>
        </w:rPr>
        <w:t xml:space="preserve">Annexe </w:t>
      </w:r>
      <w:r>
        <w:rPr>
          <w:lang w:val="en-CA"/>
        </w:rPr>
        <w:t xml:space="preserve">3 </w:t>
      </w:r>
      <w:r w:rsidRPr="006C38D6">
        <w:rPr>
          <w:lang w:val="en-CA"/>
        </w:rPr>
        <w:t>– Late-Night Comedy</w:t>
      </w:r>
      <w:bookmarkEnd w:id="30"/>
    </w:p>
    <w:p w14:paraId="1E42FFBA" w14:textId="77777777" w:rsidR="00474A18" w:rsidRPr="00C64A18" w:rsidRDefault="00474A18" w:rsidP="009F02CB">
      <w:pPr>
        <w:pStyle w:val="Consigne-tapes"/>
        <w:rPr>
          <w:lang w:val="en-CA"/>
        </w:rPr>
      </w:pPr>
      <w:r w:rsidRPr="00C64A18">
        <w:rPr>
          <w:lang w:val="en-CA"/>
        </w:rPr>
        <w:t>Appendix 3</w:t>
      </w:r>
    </w:p>
    <w:p w14:paraId="0B5947CF" w14:textId="77777777" w:rsidR="00474A18" w:rsidRPr="00C64A18" w:rsidRDefault="00474A18" w:rsidP="009F02CB">
      <w:pPr>
        <w:pStyle w:val="Consigne-tapes"/>
        <w:rPr>
          <w:lang w:val="en-CA"/>
        </w:rPr>
      </w:pPr>
      <w:r w:rsidRPr="00C64A18">
        <w:rPr>
          <w:lang w:val="en-CA"/>
        </w:rPr>
        <w:t>Make us Laugh!</w:t>
      </w:r>
    </w:p>
    <w:p w14:paraId="7B247D61" w14:textId="77777777" w:rsidR="00474A18" w:rsidRPr="006C38D6" w:rsidRDefault="00474A18" w:rsidP="009F02CB">
      <w:pPr>
        <w:pStyle w:val="Tableau-texte"/>
        <w:rPr>
          <w:lang w:val="en-CA"/>
        </w:rPr>
      </w:pPr>
      <w:r w:rsidRPr="006C38D6">
        <w:rPr>
          <w:lang w:val="en-CA"/>
        </w:rPr>
        <w:t xml:space="preserve">Complete the steps to plan your own comedic participation. </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77"/>
        <w:gridCol w:w="1746"/>
        <w:gridCol w:w="1770"/>
        <w:gridCol w:w="2875"/>
      </w:tblGrid>
      <w:tr w:rsidR="00474A18" w14:paraId="535564B0" w14:textId="77777777" w:rsidTr="009A272E">
        <w:trPr>
          <w:trHeight w:val="701"/>
        </w:trPr>
        <w:tc>
          <w:tcPr>
            <w:tcW w:w="1980" w:type="dxa"/>
            <w:vAlign w:val="center"/>
          </w:tcPr>
          <w:p w14:paraId="41EAE062" w14:textId="77777777" w:rsidR="00474A18" w:rsidRPr="006C38D6" w:rsidRDefault="00474A18" w:rsidP="00CB32EB">
            <w:r w:rsidRPr="006C38D6">
              <w:t>Name of sketch</w:t>
            </w:r>
          </w:p>
        </w:tc>
        <w:tc>
          <w:tcPr>
            <w:tcW w:w="8368" w:type="dxa"/>
            <w:gridSpan w:val="4"/>
          </w:tcPr>
          <w:p w14:paraId="6AAEEA0A" w14:textId="77777777" w:rsidR="00474A18" w:rsidRPr="006C38D6" w:rsidRDefault="00474A18" w:rsidP="00CB32EB"/>
        </w:tc>
      </w:tr>
      <w:tr w:rsidR="00474A18" w:rsidRPr="00474A18" w14:paraId="35331AE0" w14:textId="77777777" w:rsidTr="009A272E">
        <w:trPr>
          <w:trHeight w:val="711"/>
        </w:trPr>
        <w:tc>
          <w:tcPr>
            <w:tcW w:w="1980" w:type="dxa"/>
            <w:vAlign w:val="center"/>
          </w:tcPr>
          <w:p w14:paraId="0E0492BA" w14:textId="77777777" w:rsidR="00474A18" w:rsidRPr="006C38D6" w:rsidRDefault="00474A18" w:rsidP="00CB32EB">
            <w:r w:rsidRPr="006C38D6">
              <w:t>Type of humour</w:t>
            </w:r>
          </w:p>
        </w:tc>
        <w:tc>
          <w:tcPr>
            <w:tcW w:w="1977" w:type="dxa"/>
            <w:vAlign w:val="center"/>
          </w:tcPr>
          <w:p w14:paraId="607D946D" w14:textId="77777777" w:rsidR="00474A18" w:rsidRPr="006C38D6" w:rsidRDefault="00474A18" w:rsidP="00CB32EB">
            <w:r w:rsidRPr="006C38D6">
              <w:t>Physical/</w:t>
            </w:r>
            <w:proofErr w:type="spellStart"/>
            <w:r w:rsidRPr="006C38D6">
              <w:t>Slapstick</w:t>
            </w:r>
            <w:proofErr w:type="spellEnd"/>
          </w:p>
        </w:tc>
        <w:tc>
          <w:tcPr>
            <w:tcW w:w="1746" w:type="dxa"/>
            <w:vAlign w:val="center"/>
          </w:tcPr>
          <w:p w14:paraId="4CB415E7" w14:textId="77777777" w:rsidR="00474A18" w:rsidRPr="006C38D6" w:rsidRDefault="00474A18" w:rsidP="00CB32EB">
            <w:proofErr w:type="spellStart"/>
            <w:r w:rsidRPr="006C38D6">
              <w:t>Improvisational</w:t>
            </w:r>
            <w:proofErr w:type="spellEnd"/>
          </w:p>
        </w:tc>
        <w:tc>
          <w:tcPr>
            <w:tcW w:w="1770" w:type="dxa"/>
            <w:vAlign w:val="center"/>
          </w:tcPr>
          <w:p w14:paraId="33B925DF" w14:textId="77777777" w:rsidR="00474A18" w:rsidRPr="006C38D6" w:rsidRDefault="00474A18" w:rsidP="00CB32EB">
            <w:r w:rsidRPr="006C38D6">
              <w:t>Story/</w:t>
            </w:r>
            <w:proofErr w:type="spellStart"/>
            <w:r w:rsidRPr="006C38D6">
              <w:t>Anecdotal</w:t>
            </w:r>
            <w:proofErr w:type="spellEnd"/>
          </w:p>
        </w:tc>
        <w:tc>
          <w:tcPr>
            <w:tcW w:w="2875" w:type="dxa"/>
            <w:vAlign w:val="center"/>
          </w:tcPr>
          <w:p w14:paraId="60EEA584" w14:textId="77777777" w:rsidR="00474A18" w:rsidRPr="006C38D6" w:rsidRDefault="00474A18" w:rsidP="00CB32EB">
            <w:pPr>
              <w:rPr>
                <w:lang w:val="en-CA"/>
              </w:rPr>
            </w:pPr>
            <w:r w:rsidRPr="00C15D2C">
              <w:rPr>
                <w:lang w:val="en-CA"/>
              </w:rPr>
              <w:t xml:space="preserve">    </w:t>
            </w:r>
            <w:r w:rsidRPr="006C38D6">
              <w:rPr>
                <w:lang w:val="en-CA"/>
              </w:rPr>
              <w:t>Self-deprecation</w:t>
            </w:r>
          </w:p>
          <w:p w14:paraId="3E509A10" w14:textId="77777777" w:rsidR="00474A18" w:rsidRPr="006C38D6" w:rsidRDefault="00474A18" w:rsidP="00CB32EB">
            <w:pPr>
              <w:rPr>
                <w:lang w:val="en-CA"/>
              </w:rPr>
            </w:pPr>
            <w:r w:rsidRPr="006C38D6">
              <w:rPr>
                <w:lang w:val="en-CA"/>
              </w:rPr>
              <w:t>(make fun of themselves)</w:t>
            </w:r>
          </w:p>
        </w:tc>
      </w:tr>
      <w:tr w:rsidR="00474A18" w:rsidRPr="00474A18" w14:paraId="34FD6E39" w14:textId="77777777" w:rsidTr="009A272E">
        <w:trPr>
          <w:trHeight w:val="1156"/>
        </w:trPr>
        <w:tc>
          <w:tcPr>
            <w:tcW w:w="1980" w:type="dxa"/>
            <w:vAlign w:val="center"/>
          </w:tcPr>
          <w:p w14:paraId="049ACCA9" w14:textId="77777777" w:rsidR="00474A18" w:rsidRPr="006C38D6" w:rsidRDefault="00474A18" w:rsidP="00CB32EB">
            <w:pPr>
              <w:rPr>
                <w:lang w:val="en-CA"/>
              </w:rPr>
            </w:pPr>
            <w:r w:rsidRPr="006C38D6">
              <w:rPr>
                <w:lang w:val="en-CA"/>
              </w:rPr>
              <w:t>Where does it take place?</w:t>
            </w:r>
          </w:p>
        </w:tc>
        <w:tc>
          <w:tcPr>
            <w:tcW w:w="8368" w:type="dxa"/>
            <w:gridSpan w:val="4"/>
          </w:tcPr>
          <w:p w14:paraId="41AA153C" w14:textId="77777777" w:rsidR="00474A18" w:rsidRPr="006C38D6" w:rsidRDefault="00474A18" w:rsidP="00CB32EB">
            <w:pPr>
              <w:rPr>
                <w:lang w:val="en-CA"/>
              </w:rPr>
            </w:pPr>
          </w:p>
        </w:tc>
      </w:tr>
      <w:tr w:rsidR="00474A18" w14:paraId="2D4962C0" w14:textId="77777777" w:rsidTr="009A272E">
        <w:trPr>
          <w:trHeight w:val="1879"/>
        </w:trPr>
        <w:tc>
          <w:tcPr>
            <w:tcW w:w="1980" w:type="dxa"/>
            <w:vAlign w:val="center"/>
          </w:tcPr>
          <w:p w14:paraId="797A48DC" w14:textId="77777777" w:rsidR="00474A18" w:rsidRPr="006C38D6" w:rsidRDefault="00474A18" w:rsidP="00CB32EB">
            <w:proofErr w:type="spellStart"/>
            <w:r w:rsidRPr="006C38D6">
              <w:t>Props</w:t>
            </w:r>
            <w:proofErr w:type="spellEnd"/>
            <w:r w:rsidRPr="006C38D6">
              <w:t xml:space="preserve"> or Costume </w:t>
            </w:r>
            <w:proofErr w:type="spellStart"/>
            <w:r w:rsidRPr="006C38D6">
              <w:t>needed</w:t>
            </w:r>
            <w:proofErr w:type="spellEnd"/>
          </w:p>
        </w:tc>
        <w:tc>
          <w:tcPr>
            <w:tcW w:w="8368" w:type="dxa"/>
            <w:gridSpan w:val="4"/>
          </w:tcPr>
          <w:p w14:paraId="634A1D0D" w14:textId="77777777" w:rsidR="00474A18" w:rsidRPr="006C38D6" w:rsidRDefault="00474A18" w:rsidP="00CB32EB"/>
        </w:tc>
      </w:tr>
      <w:tr w:rsidR="00474A18" w14:paraId="23370A27" w14:textId="77777777" w:rsidTr="009A272E">
        <w:trPr>
          <w:trHeight w:val="4540"/>
        </w:trPr>
        <w:tc>
          <w:tcPr>
            <w:tcW w:w="1980" w:type="dxa"/>
            <w:vAlign w:val="center"/>
          </w:tcPr>
          <w:p w14:paraId="735E3038" w14:textId="77777777" w:rsidR="00474A18" w:rsidRPr="006C38D6" w:rsidRDefault="00474A18" w:rsidP="00CB32EB">
            <w:r w:rsidRPr="006C38D6">
              <w:t>Timeline</w:t>
            </w:r>
            <w:r>
              <w:t xml:space="preserve"> </w:t>
            </w:r>
            <w:r w:rsidRPr="006C38D6">
              <w:t>:</w:t>
            </w:r>
          </w:p>
          <w:p w14:paraId="7F6CD7B1" w14:textId="77777777" w:rsidR="00474A18" w:rsidRPr="006C38D6" w:rsidRDefault="00474A18" w:rsidP="00CB32EB">
            <w:r w:rsidRPr="006C38D6">
              <w:t xml:space="preserve">Description of </w:t>
            </w:r>
            <w:proofErr w:type="spellStart"/>
            <w:r w:rsidRPr="006C38D6">
              <w:t>scene</w:t>
            </w:r>
            <w:proofErr w:type="spellEnd"/>
          </w:p>
        </w:tc>
        <w:tc>
          <w:tcPr>
            <w:tcW w:w="8368" w:type="dxa"/>
            <w:gridSpan w:val="4"/>
          </w:tcPr>
          <w:p w14:paraId="0D9B8B2E" w14:textId="77777777" w:rsidR="00474A18" w:rsidRPr="006C38D6" w:rsidRDefault="00474A18" w:rsidP="00CB32EB"/>
        </w:tc>
      </w:tr>
    </w:tbl>
    <w:p w14:paraId="118D349D" w14:textId="77777777" w:rsidR="00474A18" w:rsidRPr="006C38D6" w:rsidRDefault="00474A18" w:rsidP="00234DC4">
      <w:pPr>
        <w:pStyle w:val="Tableau-texte"/>
        <w:rPr>
          <w:lang w:val="en-CA"/>
        </w:rPr>
      </w:pPr>
      <w:r w:rsidRPr="006C38D6">
        <w:rPr>
          <w:lang w:val="en-CA"/>
        </w:rPr>
        <w:t>Optional: Film yourself and send it in to your teacher or share on Social Media!</w:t>
      </w:r>
    </w:p>
    <w:p w14:paraId="71283895" w14:textId="77777777" w:rsidR="00474A18" w:rsidRPr="009A272E" w:rsidRDefault="00474A18" w:rsidP="007D0862">
      <w:pPr>
        <w:rPr>
          <w:lang w:val="en-US"/>
        </w:rPr>
        <w:sectPr w:rsidR="00474A18" w:rsidRPr="009A272E" w:rsidSect="00240AE1">
          <w:pgSz w:w="12240" w:h="15840"/>
          <w:pgMar w:top="1168" w:right="1077" w:bottom="1440" w:left="1077" w:header="612" w:footer="709" w:gutter="0"/>
          <w:cols w:space="708"/>
          <w:docGrid w:linePitch="360"/>
        </w:sectPr>
      </w:pPr>
    </w:p>
    <w:p w14:paraId="2F0FAC42" w14:textId="77777777" w:rsidR="00474A18" w:rsidRPr="00BF31BF" w:rsidRDefault="00474A18" w:rsidP="00B26899">
      <w:pPr>
        <w:pStyle w:val="Matire-Premirepage"/>
      </w:pPr>
      <w:r>
        <w:lastRenderedPageBreak/>
        <w:t>Mathématique</w:t>
      </w:r>
    </w:p>
    <w:p w14:paraId="07502AD5" w14:textId="77777777" w:rsidR="00474A18" w:rsidRPr="00AE2FEE" w:rsidRDefault="00474A18" w:rsidP="00AE2FEE">
      <w:pPr>
        <w:pStyle w:val="Titredelactivit0"/>
        <w:tabs>
          <w:tab w:val="left" w:pos="7170"/>
        </w:tabs>
      </w:pPr>
      <w:bookmarkStart w:id="31" w:name="_Toc43118935"/>
      <w:r w:rsidRPr="00AE2FEE">
        <w:t>La consommation de pain</w:t>
      </w:r>
      <w:bookmarkEnd w:id="31"/>
      <w:r w:rsidRPr="00AE2FEE">
        <w:t xml:space="preserve"> </w:t>
      </w:r>
      <w:r w:rsidRPr="00AE2FEE">
        <w:rPr>
          <w:bCs/>
          <w:color w:val="425168"/>
          <w:sz w:val="26"/>
          <w:szCs w:val="26"/>
          <w:lang w:eastAsia="fr-FR"/>
        </w:rPr>
        <w:t xml:space="preserve"> </w:t>
      </w:r>
    </w:p>
    <w:p w14:paraId="2987F277" w14:textId="77777777" w:rsidR="00474A18" w:rsidRPr="00AE2FEE" w:rsidRDefault="00474A18" w:rsidP="00234DC4">
      <w:pPr>
        <w:pStyle w:val="Tableau-texte"/>
        <w:rPr>
          <w:rFonts w:ascii="Times New Roman" w:hAnsi="Times New Roman"/>
          <w:sz w:val="24"/>
        </w:rPr>
      </w:pPr>
      <w:r w:rsidRPr="00AE2FEE">
        <w:t xml:space="preserve">Les régimes alimentaires des sociétés dans le monde ne sont pas tous similaires, ils peuvent varier beaucoup. Ainsi, au Maghreb (Afrique du nord), les gens consomment beaucoup de pain et de couscous, tous deux à base de blé. Cette céréale est donc très demandée dans cette contrée. </w:t>
      </w:r>
    </w:p>
    <w:p w14:paraId="5F6D84D6" w14:textId="77777777" w:rsidR="00474A18" w:rsidRPr="00AE2FEE" w:rsidRDefault="00474A18" w:rsidP="00234DC4">
      <w:pPr>
        <w:pStyle w:val="Tableau-texte"/>
        <w:rPr>
          <w:rFonts w:ascii="Times New Roman" w:hAnsi="Times New Roman"/>
          <w:sz w:val="24"/>
        </w:rPr>
      </w:pPr>
      <w:r w:rsidRPr="00AE2FEE">
        <w:t xml:space="preserve">Le gouverneur d'une ville de 1 million d'habitants, retenant les leçons de la pandémie de la COVID19, veut assurer un minimum d'autonomie alimentaire à ses citoyens en constituant des réserves de blé. </w:t>
      </w:r>
    </w:p>
    <w:p w14:paraId="078DFC22" w14:textId="77777777" w:rsidR="00474A18" w:rsidRPr="00AE2FEE" w:rsidRDefault="00474A18" w:rsidP="00234DC4">
      <w:pPr>
        <w:pStyle w:val="Tableau-texte"/>
        <w:rPr>
          <w:rFonts w:ascii="Times New Roman" w:hAnsi="Times New Roman"/>
          <w:sz w:val="24"/>
        </w:rPr>
      </w:pPr>
      <w:r w:rsidRPr="00AE2FEE">
        <w:t xml:space="preserve">Pour cela, il doit construire sur trois sites différents, trois silos ayant des formes différentes, car des normes d'urbanisme doivent être respectées selon l'emplacement : </w:t>
      </w:r>
    </w:p>
    <w:p w14:paraId="6D0E5786" w14:textId="77777777" w:rsidR="00474A18" w:rsidRPr="00AE2FEE" w:rsidRDefault="00474A18" w:rsidP="00234DC4">
      <w:pPr>
        <w:pStyle w:val="Consigne-Texte"/>
        <w:rPr>
          <w:rFonts w:ascii="SymbolMT" w:hAnsi="SymbolMT" w:hint="eastAsia"/>
        </w:rPr>
      </w:pPr>
      <w:proofErr w:type="gramStart"/>
      <w:r w:rsidRPr="00AE2FEE">
        <w:t>un</w:t>
      </w:r>
      <w:proofErr w:type="gramEnd"/>
      <w:r w:rsidRPr="00AE2FEE">
        <w:t xml:space="preserve"> prisme,</w:t>
      </w:r>
    </w:p>
    <w:p w14:paraId="5A40B234" w14:textId="77777777" w:rsidR="00474A18" w:rsidRPr="00AE2FEE" w:rsidRDefault="00474A18" w:rsidP="00234DC4">
      <w:pPr>
        <w:pStyle w:val="Consigne-Texte"/>
        <w:rPr>
          <w:rFonts w:ascii="SymbolMT" w:hAnsi="SymbolMT" w:hint="eastAsia"/>
        </w:rPr>
      </w:pPr>
      <w:proofErr w:type="gramStart"/>
      <w:r w:rsidRPr="00AE2FEE">
        <w:t>une</w:t>
      </w:r>
      <w:proofErr w:type="gramEnd"/>
      <w:r w:rsidRPr="00AE2FEE">
        <w:t xml:space="preserve"> pyramide,</w:t>
      </w:r>
    </w:p>
    <w:p w14:paraId="7F015EE9" w14:textId="77777777" w:rsidR="00474A18" w:rsidRPr="00AE2FEE" w:rsidRDefault="00474A18" w:rsidP="00234DC4">
      <w:pPr>
        <w:pStyle w:val="Consigne-Texte"/>
        <w:rPr>
          <w:rFonts w:ascii="SymbolMT" w:hAnsi="SymbolMT" w:hint="eastAsia"/>
        </w:rPr>
      </w:pPr>
      <w:proofErr w:type="gramStart"/>
      <w:r w:rsidRPr="00AE2FEE">
        <w:t>un</w:t>
      </w:r>
      <w:proofErr w:type="gramEnd"/>
      <w:r w:rsidRPr="00AE2FEE">
        <w:t xml:space="preserve"> cylindre.</w:t>
      </w:r>
    </w:p>
    <w:p w14:paraId="72A311AB" w14:textId="77777777" w:rsidR="00474A18" w:rsidRPr="00AE2FEE" w:rsidRDefault="00474A18" w:rsidP="00AE2FEE">
      <w:pPr>
        <w:pStyle w:val="Consigne-Titre"/>
      </w:pPr>
      <w:bookmarkStart w:id="32" w:name="_Toc42508688"/>
      <w:bookmarkStart w:id="33" w:name="_Toc43118936"/>
      <w:r w:rsidRPr="00AE2FEE">
        <w:t>Consigne à l’</w:t>
      </w:r>
      <w:proofErr w:type="spellStart"/>
      <w:r w:rsidRPr="00AE2FEE">
        <w:t>élève</w:t>
      </w:r>
      <w:bookmarkEnd w:id="32"/>
      <w:bookmarkEnd w:id="33"/>
      <w:proofErr w:type="spellEnd"/>
      <w:r w:rsidRPr="00AE2FEE">
        <w:t xml:space="preserve"> </w:t>
      </w:r>
    </w:p>
    <w:p w14:paraId="74E9C53A" w14:textId="77777777" w:rsidR="00474A18" w:rsidRPr="00AE2FEE" w:rsidRDefault="00474A18" w:rsidP="00234DC4">
      <w:pPr>
        <w:pStyle w:val="Tableau-texte"/>
        <w:rPr>
          <w:rFonts w:ascii="SymbolMT" w:hAnsi="SymbolMT" w:hint="eastAsia"/>
        </w:rPr>
      </w:pPr>
      <w:r w:rsidRPr="00AE2FEE">
        <w:t xml:space="preserve">La tâche consiste à trouver les dimensions appropriées pour les silos, selon les trois formes, de telle sorte qu'ils soient remplis tous les trois à au moins 90%. </w:t>
      </w:r>
    </w:p>
    <w:p w14:paraId="474048DE" w14:textId="77777777" w:rsidR="00474A18" w:rsidRPr="00AE2FEE" w:rsidRDefault="00474A18" w:rsidP="00234DC4">
      <w:pPr>
        <w:pStyle w:val="Matriel-Titre"/>
      </w:pPr>
      <w:bookmarkStart w:id="34" w:name="_Toc42508689"/>
      <w:bookmarkStart w:id="35" w:name="_Toc43118937"/>
      <w:proofErr w:type="spellStart"/>
      <w:r w:rsidRPr="00AE2FEE">
        <w:t>Matériel</w:t>
      </w:r>
      <w:proofErr w:type="spellEnd"/>
      <w:r w:rsidRPr="00AE2FEE">
        <w:t xml:space="preserve"> requis :</w:t>
      </w:r>
      <w:bookmarkEnd w:id="34"/>
      <w:bookmarkEnd w:id="35"/>
      <w:r w:rsidRPr="00AE2FEE">
        <w:t xml:space="preserve"> </w:t>
      </w:r>
    </w:p>
    <w:p w14:paraId="08383DCD" w14:textId="77777777" w:rsidR="00474A18" w:rsidRDefault="00474A18" w:rsidP="00AE2FEE">
      <w:pPr>
        <w:pStyle w:val="Matriel-Texte"/>
        <w:ind w:left="360"/>
      </w:pPr>
      <w:r w:rsidRPr="00AE2FEE">
        <w:t>Calculatrice</w:t>
      </w:r>
    </w:p>
    <w:p w14:paraId="70A78A15" w14:textId="77777777" w:rsidR="00474A18" w:rsidRPr="00AE2FEE" w:rsidRDefault="00474A18" w:rsidP="00AE2FEE">
      <w:pPr>
        <w:pStyle w:val="Matriel-Texte"/>
        <w:ind w:left="360"/>
      </w:pPr>
      <w:r w:rsidRPr="00AE2FEE">
        <w:t xml:space="preserve">Ordinateur et connexion Internet </w:t>
      </w:r>
    </w:p>
    <w:p w14:paraId="666932B3" w14:textId="77777777" w:rsidR="00474A18" w:rsidRPr="00AE2FEE" w:rsidRDefault="00474A18" w:rsidP="007D0E0A">
      <w:pPr>
        <w:pStyle w:val="Consigne-tapes"/>
        <w:rPr>
          <w:rFonts w:ascii="SymbolMT" w:hAnsi="SymbolMT" w:hint="eastAsia"/>
          <w:szCs w:val="22"/>
        </w:rPr>
      </w:pPr>
      <w:r w:rsidRPr="00AE2FEE">
        <w:t xml:space="preserve">Liens Internet </w:t>
      </w:r>
    </w:p>
    <w:p w14:paraId="6CCAEC98" w14:textId="77777777" w:rsidR="00474A18" w:rsidRPr="007D0E0A" w:rsidRDefault="00474A18" w:rsidP="007D0E0A">
      <w:pPr>
        <w:pStyle w:val="Matriel-Texte"/>
        <w:ind w:left="360"/>
        <w:rPr>
          <w:rStyle w:val="Lienhypertexte"/>
        </w:rPr>
      </w:pPr>
      <w:r w:rsidRPr="007D0E0A">
        <w:rPr>
          <w:rStyle w:val="Lienhypertexte"/>
        </w:rPr>
        <w:t xml:space="preserve">Commission </w:t>
      </w:r>
      <w:hyperlink r:id="rId47" w:history="1">
        <w:r w:rsidRPr="002A3BCC">
          <w:rPr>
            <w:rStyle w:val="Lienhypertexte"/>
          </w:rPr>
          <w:t>canadienne</w:t>
        </w:r>
      </w:hyperlink>
      <w:r w:rsidRPr="007D0E0A">
        <w:rPr>
          <w:rStyle w:val="Lienhypertexte"/>
        </w:rPr>
        <w:t xml:space="preserve"> des grains </w:t>
      </w:r>
    </w:p>
    <w:p w14:paraId="3FE36ED1" w14:textId="77777777" w:rsidR="00474A18" w:rsidRPr="00DC10D4" w:rsidRDefault="00A11F91" w:rsidP="00F61697">
      <w:pPr>
        <w:pStyle w:val="Matriel-Texte"/>
        <w:ind w:left="360"/>
        <w:rPr>
          <w:rStyle w:val="Lienhypertexte"/>
          <w:rFonts w:eastAsia="Times New Roman"/>
        </w:rPr>
      </w:pPr>
      <w:hyperlink r:id="rId48" w:history="1">
        <w:r w:rsidR="00474A18" w:rsidRPr="00D81B0A">
          <w:rPr>
            <w:rStyle w:val="Lienhypertexte"/>
          </w:rPr>
          <w:t xml:space="preserve">Poids </w:t>
        </w:r>
        <w:proofErr w:type="spellStart"/>
        <w:r w:rsidR="00474A18" w:rsidRPr="00D81B0A">
          <w:rPr>
            <w:rStyle w:val="Lienhypertexte"/>
          </w:rPr>
          <w:t>spécifique</w:t>
        </w:r>
        <w:proofErr w:type="spellEnd"/>
        <w:r w:rsidR="00474A18" w:rsidRPr="00D81B0A">
          <w:rPr>
            <w:rStyle w:val="Lienhypertexte"/>
          </w:rPr>
          <w:t xml:space="preserve"> des grains canadiens</w:t>
        </w:r>
      </w:hyperlink>
    </w:p>
    <w:p w14:paraId="131F1B79" w14:textId="77777777" w:rsidR="00474A18" w:rsidRPr="00DC10D4" w:rsidRDefault="00474A18" w:rsidP="00F61697">
      <w:pPr>
        <w:pStyle w:val="Matriel-Texte"/>
        <w:ind w:left="360"/>
        <w:rPr>
          <w:rFonts w:eastAsia="Times New Roman"/>
        </w:rPr>
      </w:pPr>
      <w:r w:rsidRPr="00DC10D4">
        <w:rPr>
          <w:rFonts w:eastAsia="Times New Roman"/>
        </w:rPr>
        <w:br w:type="page"/>
      </w:r>
    </w:p>
    <w:p w14:paraId="2B6DB8BD" w14:textId="77777777" w:rsidR="00474A18" w:rsidRDefault="00474A18" w:rsidP="00AE2FEE">
      <w:pPr>
        <w:pStyle w:val="Matire-Premirepage"/>
      </w:pPr>
      <w:r>
        <w:lastRenderedPageBreak/>
        <w:t>Mathématique</w:t>
      </w:r>
    </w:p>
    <w:p w14:paraId="2B5504F3" w14:textId="77777777" w:rsidR="00474A18" w:rsidRPr="00BF31BF" w:rsidRDefault="00474A18" w:rsidP="007D0E0A">
      <w:pPr>
        <w:pStyle w:val="Matriel-Texte"/>
        <w:numPr>
          <w:ilvl w:val="0"/>
          <w:numId w:val="0"/>
        </w:numPr>
        <w:spacing w:after="240"/>
        <w:ind w:left="72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74A18" w:rsidRPr="00BF31BF" w14:paraId="2860478E" w14:textId="77777777" w:rsidTr="00A55D0B">
        <w:tc>
          <w:tcPr>
            <w:tcW w:w="11084" w:type="dxa"/>
            <w:shd w:val="clear" w:color="auto" w:fill="DDECEE" w:themeFill="accent5" w:themeFillTint="33"/>
            <w:tcMar>
              <w:top w:w="360" w:type="dxa"/>
              <w:left w:w="360" w:type="dxa"/>
              <w:bottom w:w="360" w:type="dxa"/>
              <w:right w:w="360" w:type="dxa"/>
            </w:tcMar>
          </w:tcPr>
          <w:p w14:paraId="77ABB365" w14:textId="77777777" w:rsidR="00474A18" w:rsidRPr="00BF31BF" w:rsidRDefault="00474A18" w:rsidP="00A55D0B">
            <w:pPr>
              <w:pStyle w:val="Tableau-Informationauxparents"/>
            </w:pPr>
            <w:bookmarkStart w:id="36" w:name="_Toc42508690"/>
            <w:bookmarkStart w:id="37" w:name="_Toc43118938"/>
            <w:r w:rsidRPr="00BF31BF">
              <w:t>Information aux parents</w:t>
            </w:r>
            <w:bookmarkEnd w:id="36"/>
            <w:bookmarkEnd w:id="37"/>
          </w:p>
          <w:p w14:paraId="110E10B9" w14:textId="77777777" w:rsidR="00474A18" w:rsidRPr="00BF31BF" w:rsidRDefault="00474A18" w:rsidP="00A55D0B">
            <w:pPr>
              <w:pStyle w:val="Tableau-titre"/>
            </w:pPr>
            <w:r w:rsidRPr="00BF31BF">
              <w:t>À propos de l’activité</w:t>
            </w:r>
          </w:p>
          <w:p w14:paraId="63A43364" w14:textId="77777777" w:rsidR="00474A18" w:rsidRPr="00BF31BF" w:rsidRDefault="00474A18" w:rsidP="00A55D0B">
            <w:pPr>
              <w:pStyle w:val="Tableau-texte"/>
            </w:pPr>
            <w:r w:rsidRPr="00BF31BF">
              <w:t>Votre enfant s’exercera à :</w:t>
            </w:r>
          </w:p>
          <w:p w14:paraId="2D546749" w14:textId="77777777" w:rsidR="00474A18" w:rsidRPr="001B769B" w:rsidRDefault="00474A18" w:rsidP="00474A18">
            <w:pPr>
              <w:pStyle w:val="Tableau-Liste"/>
              <w:numPr>
                <w:ilvl w:val="0"/>
                <w:numId w:val="18"/>
              </w:numPr>
              <w:ind w:left="360"/>
            </w:pPr>
            <w:r>
              <w:t>É</w:t>
            </w:r>
            <w:r w:rsidRPr="00AE2FEE">
              <w:t>largir ses connaissances des sociétés, tout en l'amenant à résoudre le problème mathématique qui lui est posé. Il faut savoir qu'il n'y a pas une réponse unique à ce problème.</w:t>
            </w:r>
          </w:p>
          <w:p w14:paraId="1A0B1AD6" w14:textId="77777777" w:rsidR="00474A18" w:rsidRPr="00AE2FEE" w:rsidRDefault="00474A18" w:rsidP="00474A18">
            <w:pPr>
              <w:pStyle w:val="Tableau-Liste"/>
              <w:numPr>
                <w:ilvl w:val="0"/>
                <w:numId w:val="18"/>
              </w:numPr>
              <w:ind w:left="360"/>
              <w:rPr>
                <w:rFonts w:ascii="SymbolMT" w:hAnsi="SymbolMT"/>
              </w:rPr>
            </w:pPr>
            <w:r w:rsidRPr="00AE2FEE">
              <w:t xml:space="preserve">Calculer la masse de blé totale nécessaire ; </w:t>
            </w:r>
          </w:p>
          <w:p w14:paraId="371149E0" w14:textId="77777777" w:rsidR="00474A18" w:rsidRPr="00AE2FEE" w:rsidRDefault="00474A18" w:rsidP="00474A18">
            <w:pPr>
              <w:pStyle w:val="Tableau-Liste"/>
              <w:numPr>
                <w:ilvl w:val="0"/>
                <w:numId w:val="18"/>
              </w:numPr>
              <w:ind w:left="360"/>
              <w:rPr>
                <w:rFonts w:ascii="SymbolMT" w:hAnsi="SymbolMT"/>
              </w:rPr>
            </w:pPr>
            <w:r w:rsidRPr="00AE2FEE">
              <w:t xml:space="preserve">Convertir la masse trouvée en volume ; </w:t>
            </w:r>
          </w:p>
          <w:p w14:paraId="2D4BF0D1" w14:textId="77777777" w:rsidR="00474A18" w:rsidRPr="00AE2FEE" w:rsidRDefault="00474A18" w:rsidP="00474A18">
            <w:pPr>
              <w:pStyle w:val="Tableau-Liste"/>
              <w:numPr>
                <w:ilvl w:val="0"/>
                <w:numId w:val="18"/>
              </w:numPr>
              <w:ind w:left="360"/>
              <w:rPr>
                <w:rFonts w:ascii="SymbolMT" w:hAnsi="SymbolMT"/>
              </w:rPr>
            </w:pPr>
            <w:r w:rsidRPr="00AE2FEE">
              <w:t xml:space="preserve">Proposer des dimensions de silos selon les trois formes, de telle sorte qu'ils soient remplis à plus de 90% de leur capacité respective. </w:t>
            </w:r>
          </w:p>
          <w:p w14:paraId="55623E9E" w14:textId="77777777" w:rsidR="00474A18" w:rsidRPr="00BF31BF" w:rsidRDefault="00474A18" w:rsidP="00474A18">
            <w:pPr>
              <w:pStyle w:val="Tableau-Liste"/>
              <w:numPr>
                <w:ilvl w:val="0"/>
                <w:numId w:val="18"/>
              </w:numPr>
              <w:ind w:left="360"/>
            </w:pPr>
            <w:r>
              <w:t>F</w:t>
            </w:r>
            <w:r>
              <w:rPr>
                <w:lang w:val="fr-CA"/>
              </w:rPr>
              <w:t xml:space="preserve">aire </w:t>
            </w:r>
            <w:r w:rsidRPr="00AE2FEE">
              <w:t>une recherche sur Internet pour trouver une donnée indispensable et utilisera ses connaissances en mathématiques, concept de volume, pour déterminer les dimensions des trois silos de blé. Il aura également à se rappeler la notion de masse volumique, vue en secondaire 1 en science et technologie</w:t>
            </w:r>
          </w:p>
          <w:p w14:paraId="3509122F" w14:textId="77777777" w:rsidR="00474A18" w:rsidRPr="00BF31BF" w:rsidRDefault="00474A18" w:rsidP="00A55D0B">
            <w:pPr>
              <w:pStyle w:val="Tableau-texte"/>
            </w:pPr>
            <w:r w:rsidRPr="00BF31BF">
              <w:t>Vous pourriez :</w:t>
            </w:r>
          </w:p>
          <w:p w14:paraId="380B664C" w14:textId="77777777" w:rsidR="00474A18" w:rsidRPr="00BF31BF" w:rsidRDefault="00474A18" w:rsidP="00474A18">
            <w:pPr>
              <w:pStyle w:val="Tableau-Liste"/>
              <w:numPr>
                <w:ilvl w:val="0"/>
                <w:numId w:val="18"/>
              </w:numPr>
              <w:ind w:left="360"/>
            </w:pPr>
            <w:r>
              <w:t xml:space="preserve">Votre </w:t>
            </w:r>
            <w:r w:rsidRPr="00AE2FEE">
              <w:t>rôle pourrait être de parler à votre enfant des autres sociétés peuplant la planète Terre et de leur régime alimentaire respectif. Vous pouvez aussi lui parler des famines et des pandémies dont vous avez eu connaissance, tout au long de votre vie.</w:t>
            </w:r>
          </w:p>
        </w:tc>
      </w:tr>
    </w:tbl>
    <w:p w14:paraId="10A5D32D" w14:textId="77777777" w:rsidR="00474A18" w:rsidRPr="00AE2FEE" w:rsidRDefault="00474A18" w:rsidP="007D0E0A">
      <w:pPr>
        <w:spacing w:before="100" w:beforeAutospacing="1" w:after="100" w:afterAutospacing="1"/>
        <w:rPr>
          <w:rFonts w:ascii="Times New Roman" w:eastAsia="Times New Roman" w:hAnsi="Times New Roman"/>
          <w:sz w:val="24"/>
        </w:rPr>
      </w:pPr>
      <w:r w:rsidRPr="00AE2FEE">
        <w:rPr>
          <w:rFonts w:eastAsia="Times New Roman" w:cs="Arial"/>
          <w:b/>
          <w:bCs/>
          <w:szCs w:val="22"/>
        </w:rPr>
        <w:t xml:space="preserve">Analyse de situations faisant appel à des mesures – Volume </w:t>
      </w:r>
    </w:p>
    <w:p w14:paraId="44A32EDA" w14:textId="77777777" w:rsidR="00474A18" w:rsidRPr="00AE2FEE" w:rsidRDefault="00474A18" w:rsidP="00474A18">
      <w:pPr>
        <w:pStyle w:val="Tableau-Liste"/>
        <w:numPr>
          <w:ilvl w:val="0"/>
          <w:numId w:val="18"/>
        </w:numPr>
        <w:ind w:left="360"/>
        <w:rPr>
          <w:rFonts w:ascii="SymbolMT" w:hAnsi="SymbolMT"/>
        </w:rPr>
      </w:pPr>
      <w:r w:rsidRPr="00AE2FEE">
        <w:t xml:space="preserve">Établir des relations - entre les unités de volume et de capacité </w:t>
      </w:r>
    </w:p>
    <w:p w14:paraId="4349424D" w14:textId="77777777" w:rsidR="00474A18" w:rsidRPr="00AE2FEE" w:rsidRDefault="00474A18" w:rsidP="00474A18">
      <w:pPr>
        <w:pStyle w:val="Tableau-Liste"/>
        <w:numPr>
          <w:ilvl w:val="0"/>
          <w:numId w:val="18"/>
        </w:numPr>
        <w:ind w:left="360"/>
        <w:rPr>
          <w:rFonts w:ascii="SymbolMT" w:hAnsi="SymbolMT"/>
        </w:rPr>
      </w:pPr>
      <w:r w:rsidRPr="00AE2FEE">
        <w:t xml:space="preserve">Construire les relations permettant de calculer des volumes : cylindres droits, </w:t>
      </w:r>
    </w:p>
    <w:p w14:paraId="6C816D65" w14:textId="77777777" w:rsidR="00474A18" w:rsidRPr="00AE2FEE" w:rsidRDefault="00474A18" w:rsidP="00474A18">
      <w:pPr>
        <w:pStyle w:val="Tableau-Liste"/>
        <w:numPr>
          <w:ilvl w:val="0"/>
          <w:numId w:val="18"/>
        </w:numPr>
        <w:ind w:left="360"/>
        <w:rPr>
          <w:rFonts w:ascii="SymbolMT" w:hAnsi="SymbolMT"/>
        </w:rPr>
      </w:pPr>
      <w:proofErr w:type="gramStart"/>
      <w:r w:rsidRPr="00AE2FEE">
        <w:t>pyramides</w:t>
      </w:r>
      <w:proofErr w:type="gramEnd"/>
      <w:r w:rsidRPr="00AE2FEE">
        <w:t xml:space="preserve"> droites, cônes droits et boules ; </w:t>
      </w:r>
    </w:p>
    <w:p w14:paraId="3C4EAB56" w14:textId="77777777" w:rsidR="00474A18" w:rsidRDefault="00474A18" w:rsidP="00474A18">
      <w:pPr>
        <w:pStyle w:val="Tableau-Liste"/>
        <w:numPr>
          <w:ilvl w:val="0"/>
          <w:numId w:val="18"/>
        </w:numPr>
        <w:ind w:left="360"/>
      </w:pPr>
      <w:r w:rsidRPr="00AE2FEE">
        <w:t>Rechercher des mesures manquantes à partir des propriétés de figures et des relations - volume de prismes droits, de cylindres droits, de pyramides droites, de cônes droits et de boules</w:t>
      </w:r>
      <w:r>
        <w:t>.</w:t>
      </w:r>
    </w:p>
    <w:p w14:paraId="310FCE98" w14:textId="77777777" w:rsidR="00474A18" w:rsidRDefault="00474A18" w:rsidP="00DC10D4">
      <w:pPr>
        <w:pStyle w:val="Niveau-Premirepage"/>
        <w:jc w:val="left"/>
        <w:rPr>
          <w:rFonts w:eastAsia="Times New Roman"/>
        </w:rPr>
      </w:pPr>
      <w:r>
        <w:rPr>
          <w:rFonts w:eastAsia="Times New Roman"/>
        </w:rPr>
        <w:br w:type="page"/>
      </w:r>
    </w:p>
    <w:p w14:paraId="46757A94" w14:textId="77777777" w:rsidR="00474A18" w:rsidRPr="00AE2FEE" w:rsidRDefault="00474A18" w:rsidP="00AE2FEE">
      <w:pPr>
        <w:pStyle w:val="Matire-Premirepage"/>
        <w:ind w:left="720"/>
      </w:pPr>
      <w:r>
        <w:lastRenderedPageBreak/>
        <w:t>Mathématique</w:t>
      </w:r>
    </w:p>
    <w:p w14:paraId="23EC660B" w14:textId="77777777" w:rsidR="00474A18" w:rsidRPr="00AE2FEE" w:rsidRDefault="00474A18" w:rsidP="00AE2FEE">
      <w:pPr>
        <w:pStyle w:val="Titredelactivit0"/>
        <w:tabs>
          <w:tab w:val="left" w:pos="7170"/>
        </w:tabs>
      </w:pPr>
      <w:bookmarkStart w:id="38" w:name="_Toc43118939"/>
      <w:r w:rsidRPr="00AE2FEE">
        <w:t xml:space="preserve">Annexe – </w:t>
      </w:r>
      <w:proofErr w:type="spellStart"/>
      <w:r w:rsidRPr="00AE2FEE">
        <w:t>Tâche</w:t>
      </w:r>
      <w:r>
        <w:t>s</w:t>
      </w:r>
      <w:proofErr w:type="spellEnd"/>
      <w:r w:rsidRPr="00AE2FEE">
        <w:t xml:space="preserve"> et consignes</w:t>
      </w:r>
      <w:bookmarkEnd w:id="38"/>
      <w:r w:rsidRPr="00AE2FEE">
        <w:t xml:space="preserve"> </w:t>
      </w:r>
    </w:p>
    <w:p w14:paraId="3F138B83" w14:textId="77777777" w:rsidR="00474A18" w:rsidRPr="00AE2FEE" w:rsidRDefault="00474A18" w:rsidP="007D0E0A">
      <w:pPr>
        <w:pStyle w:val="Consigne-tapes"/>
        <w:rPr>
          <w:rFonts w:ascii="Times New Roman" w:hAnsi="Times New Roman"/>
        </w:rPr>
      </w:pPr>
      <w:r w:rsidRPr="00AE2FEE">
        <w:t xml:space="preserve">Tâche </w:t>
      </w:r>
    </w:p>
    <w:p w14:paraId="6BDC006C" w14:textId="77777777" w:rsidR="00474A18" w:rsidRPr="00AE2FEE" w:rsidRDefault="00474A18" w:rsidP="000704EB">
      <w:pPr>
        <w:pStyle w:val="Tableau-texte"/>
        <w:rPr>
          <w:rFonts w:ascii="Times New Roman" w:hAnsi="Times New Roman"/>
          <w:sz w:val="24"/>
        </w:rPr>
      </w:pPr>
      <w:r w:rsidRPr="00AE2FEE">
        <w:t xml:space="preserve">En te basant sur les informations données plus bas, tu vas déterminer les dimensions des trois (3) silos pour accueillir la quantité de blé nécessaire à la population, pour une consommation annuelle. </w:t>
      </w:r>
    </w:p>
    <w:p w14:paraId="72091549" w14:textId="77777777" w:rsidR="00474A18" w:rsidRPr="00AE2FEE" w:rsidRDefault="00474A18" w:rsidP="000704EB">
      <w:pPr>
        <w:pStyle w:val="Consigne-tapes"/>
        <w:rPr>
          <w:rFonts w:ascii="Times New Roman" w:hAnsi="Times New Roman"/>
        </w:rPr>
      </w:pPr>
      <w:r w:rsidRPr="00AE2FEE">
        <w:t xml:space="preserve">Consignes </w:t>
      </w:r>
    </w:p>
    <w:p w14:paraId="61827AA4" w14:textId="77777777" w:rsidR="00474A18" w:rsidRPr="00AE2FEE" w:rsidRDefault="00474A18" w:rsidP="000704EB">
      <w:pPr>
        <w:pStyle w:val="Consigne-Texte"/>
        <w:rPr>
          <w:rFonts w:ascii="Times New Roman" w:hAnsi="Times New Roman"/>
          <w:sz w:val="24"/>
        </w:rPr>
      </w:pPr>
      <w:r w:rsidRPr="00AE2FEE">
        <w:t xml:space="preserve">Population de la ville : 1 million d'habitants adultes consommateurs de blé. </w:t>
      </w:r>
    </w:p>
    <w:p w14:paraId="65A7DFC9" w14:textId="77777777" w:rsidR="00474A18" w:rsidRPr="00AE2FEE" w:rsidRDefault="00474A18" w:rsidP="000704EB">
      <w:pPr>
        <w:pStyle w:val="Consigne-Texte"/>
        <w:rPr>
          <w:rFonts w:ascii="Times New Roman" w:hAnsi="Times New Roman"/>
          <w:sz w:val="24"/>
        </w:rPr>
      </w:pPr>
      <w:r w:rsidRPr="00AE2FEE">
        <w:t xml:space="preserve">Consommation de blé par habitant : 1⁄2 kg par jour. </w:t>
      </w:r>
    </w:p>
    <w:p w14:paraId="744105AC" w14:textId="77777777" w:rsidR="00474A18" w:rsidRPr="00AE2FEE" w:rsidRDefault="00474A18" w:rsidP="000704EB">
      <w:pPr>
        <w:pStyle w:val="Consigne-Texte"/>
        <w:rPr>
          <w:rFonts w:ascii="Times New Roman" w:hAnsi="Times New Roman"/>
          <w:sz w:val="24"/>
        </w:rPr>
      </w:pPr>
      <w:r w:rsidRPr="00AE2FEE">
        <w:t xml:space="preserve">Contraintes pour les dimensions des silos : </w:t>
      </w:r>
    </w:p>
    <w:p w14:paraId="7D8387A6" w14:textId="77777777" w:rsidR="00474A18" w:rsidRPr="00AE2FEE" w:rsidRDefault="00474A18" w:rsidP="000704EB">
      <w:pPr>
        <w:pStyle w:val="Tableau-texte"/>
        <w:rPr>
          <w:rFonts w:ascii="Times New Roman" w:hAnsi="Times New Roman"/>
          <w:sz w:val="24"/>
        </w:rPr>
      </w:pPr>
      <w:r w:rsidRPr="00AE2FEE">
        <w:rPr>
          <w:rFonts w:ascii="Symbol" w:eastAsia="Symbol" w:hAnsi="Symbol" w:cs="Symbol"/>
        </w:rPr>
        <w:t></w:t>
      </w:r>
      <w:r w:rsidRPr="00AE2FEE">
        <w:rPr>
          <w:rFonts w:ascii="Wingdings" w:hAnsi="Wingdings"/>
        </w:rPr>
        <w:t></w:t>
      </w:r>
      <w:r w:rsidRPr="00AE2FEE">
        <w:t xml:space="preserve">Les 3 silos réunis doivent avoir une capacité suffisante pour un an de consommation; </w:t>
      </w:r>
    </w:p>
    <w:p w14:paraId="39F7E85C" w14:textId="77777777" w:rsidR="00474A18" w:rsidRPr="00AE2FEE" w:rsidRDefault="00474A18" w:rsidP="000704EB">
      <w:pPr>
        <w:pStyle w:val="Consigne-tapes"/>
        <w:rPr>
          <w:rFonts w:ascii="Times New Roman" w:hAnsi="Times New Roman"/>
        </w:rPr>
      </w:pPr>
      <w:r w:rsidRPr="00AE2FEE">
        <w:t xml:space="preserve">Note : </w:t>
      </w:r>
    </w:p>
    <w:p w14:paraId="7699F167" w14:textId="77777777" w:rsidR="00474A18" w:rsidRPr="00AE2FEE" w:rsidRDefault="00474A18" w:rsidP="009D146E">
      <w:pPr>
        <w:pStyle w:val="Tableau-texte"/>
        <w:rPr>
          <w:rFonts w:ascii="Times New Roman" w:hAnsi="Times New Roman"/>
          <w:sz w:val="24"/>
        </w:rPr>
      </w:pPr>
      <w:r w:rsidRPr="00AE2FEE">
        <w:t xml:space="preserve">Plusieurs réponses sont possibles pour chaque silo. </w:t>
      </w:r>
    </w:p>
    <w:p w14:paraId="0ACEF069" w14:textId="77777777" w:rsidR="00474A18" w:rsidRPr="00AE2FEE" w:rsidRDefault="00474A18" w:rsidP="009D146E">
      <w:pPr>
        <w:pStyle w:val="Tableau-texte"/>
        <w:rPr>
          <w:rFonts w:ascii="Times New Roman" w:hAnsi="Times New Roman"/>
          <w:sz w:val="24"/>
        </w:rPr>
      </w:pPr>
      <w:r w:rsidRPr="00AE2FEE">
        <w:rPr>
          <w:rFonts w:ascii="Symbol" w:eastAsia="Symbol" w:hAnsi="Symbol" w:cs="Symbol"/>
        </w:rPr>
        <w:t></w:t>
      </w:r>
      <w:r w:rsidRPr="00AE2FEE">
        <w:rPr>
          <w:rFonts w:ascii="Wingdings" w:hAnsi="Wingdings"/>
        </w:rPr>
        <w:t></w:t>
      </w:r>
      <w:r w:rsidRPr="00AE2FEE">
        <w:t xml:space="preserve">Les silos doivent être remplis chacun à au moins 90% de sa capacité maximale ; </w:t>
      </w:r>
      <w:r w:rsidRPr="00AE2FEE">
        <w:rPr>
          <w:sz w:val="14"/>
          <w:szCs w:val="14"/>
        </w:rPr>
        <w:t xml:space="preserve">3 </w:t>
      </w:r>
    </w:p>
    <w:p w14:paraId="3FE9A684" w14:textId="77777777" w:rsidR="00474A18" w:rsidRPr="00AE2FEE" w:rsidRDefault="00474A18" w:rsidP="009D146E">
      <w:pPr>
        <w:pStyle w:val="Tableau-texte"/>
        <w:rPr>
          <w:rFonts w:ascii="Times New Roman" w:hAnsi="Times New Roman"/>
          <w:sz w:val="24"/>
        </w:rPr>
      </w:pPr>
      <w:r w:rsidRPr="00AE2FEE">
        <w:rPr>
          <w:rFonts w:ascii="Symbol" w:eastAsia="Symbol" w:hAnsi="Symbol" w:cs="Symbol"/>
        </w:rPr>
        <w:t></w:t>
      </w:r>
      <w:r w:rsidRPr="00AE2FEE">
        <w:rPr>
          <w:rFonts w:ascii="Wingdings" w:hAnsi="Wingdings"/>
        </w:rPr>
        <w:t></w:t>
      </w:r>
      <w:r w:rsidRPr="00AE2FEE">
        <w:t xml:space="preserve">Les dimensions doivent être exprimées en </w:t>
      </w:r>
      <w:proofErr w:type="gramStart"/>
      <w:r w:rsidRPr="00AE2FEE">
        <w:t>m .</w:t>
      </w:r>
      <w:proofErr w:type="gramEnd"/>
      <w:r w:rsidRPr="00AE2FEE">
        <w:t xml:space="preserve"> Tu feras appel à une propriété caractéristique de la matière : </w:t>
      </w:r>
      <w:r w:rsidRPr="00AE2FEE">
        <w:rPr>
          <w:rFonts w:cs="Arial"/>
          <w:b/>
          <w:bCs/>
        </w:rPr>
        <w:t>la masse volumique</w:t>
      </w:r>
      <w:r w:rsidRPr="00AE2FEE">
        <w:t xml:space="preserve">. </w:t>
      </w:r>
    </w:p>
    <w:p w14:paraId="01A5DC8A" w14:textId="77777777" w:rsidR="00474A18" w:rsidRDefault="00474A18" w:rsidP="009D146E">
      <w:pPr>
        <w:pStyle w:val="Crdit0"/>
      </w:pPr>
      <w:r>
        <w:t>Source : Activité</w:t>
      </w:r>
      <w:r w:rsidRPr="00AE2FEE">
        <w:t xml:space="preserve"> </w:t>
      </w:r>
      <w:proofErr w:type="spellStart"/>
      <w:r w:rsidRPr="00AE2FEE">
        <w:t>réalisée</w:t>
      </w:r>
      <w:proofErr w:type="spellEnd"/>
      <w:r>
        <w:t xml:space="preserve"> par</w:t>
      </w:r>
      <w:r w:rsidRPr="00AE2FEE">
        <w:t xml:space="preserve"> L. </w:t>
      </w:r>
      <w:proofErr w:type="spellStart"/>
      <w:r w:rsidRPr="00AE2FEE">
        <w:t>Laliam</w:t>
      </w:r>
      <w:proofErr w:type="spellEnd"/>
      <w:r w:rsidRPr="00AE2FEE">
        <w:t xml:space="preserve"> – </w:t>
      </w:r>
      <w:proofErr w:type="spellStart"/>
      <w:r w:rsidRPr="00AE2FEE">
        <w:t>Académie</w:t>
      </w:r>
      <w:proofErr w:type="spellEnd"/>
      <w:r w:rsidRPr="00AE2FEE">
        <w:t xml:space="preserve"> </w:t>
      </w:r>
      <w:proofErr w:type="spellStart"/>
      <w:r w:rsidRPr="00AE2FEE">
        <w:t>Michèle-Provost</w:t>
      </w:r>
      <w:proofErr w:type="spellEnd"/>
    </w:p>
    <w:p w14:paraId="530A51A7" w14:textId="77777777" w:rsidR="00474A18" w:rsidRPr="00AE2FEE" w:rsidRDefault="00474A18" w:rsidP="00DC10D4"/>
    <w:p w14:paraId="4DEB645C" w14:textId="77777777" w:rsidR="00474A18" w:rsidRPr="00AE2FEE" w:rsidRDefault="00474A18" w:rsidP="00DC10D4">
      <w:pPr>
        <w:sectPr w:rsidR="00474A18" w:rsidRPr="00AE2FEE" w:rsidSect="00240AE1">
          <w:pgSz w:w="12240" w:h="15840"/>
          <w:pgMar w:top="1168" w:right="1077" w:bottom="1440" w:left="1077" w:header="612" w:footer="709" w:gutter="0"/>
          <w:cols w:space="708"/>
          <w:docGrid w:linePitch="360"/>
        </w:sectPr>
      </w:pPr>
    </w:p>
    <w:p w14:paraId="5A7609EB" w14:textId="77777777" w:rsidR="00474A18" w:rsidRDefault="00474A18" w:rsidP="00F4739E">
      <w:pPr>
        <w:pStyle w:val="Matire-Premirepage"/>
      </w:pPr>
      <w:bookmarkStart w:id="39" w:name="_Hlk37076839"/>
      <w:r>
        <w:lastRenderedPageBreak/>
        <w:t>Science et technologie</w:t>
      </w:r>
    </w:p>
    <w:p w14:paraId="7D6756CE" w14:textId="77777777" w:rsidR="00474A18" w:rsidRPr="00BF31BF" w:rsidRDefault="00474A18" w:rsidP="00F4739E">
      <w:pPr>
        <w:pStyle w:val="Titredelactivit0"/>
        <w:tabs>
          <w:tab w:val="left" w:pos="7170"/>
        </w:tabs>
      </w:pPr>
      <w:bookmarkStart w:id="40" w:name="_Toc37081773"/>
      <w:bookmarkStart w:id="41" w:name="_Toc43118940"/>
      <w:r w:rsidRPr="004A7E5A">
        <w:t>Démystifier les réflexes</w:t>
      </w:r>
      <w:bookmarkEnd w:id="40"/>
      <w:bookmarkEnd w:id="41"/>
    </w:p>
    <w:p w14:paraId="007A2642" w14:textId="77777777" w:rsidR="00474A18" w:rsidRPr="00BF31BF" w:rsidRDefault="00474A18" w:rsidP="00F4739E">
      <w:pPr>
        <w:pStyle w:val="Consigne-Titre"/>
      </w:pPr>
      <w:bookmarkStart w:id="42" w:name="_Toc37081774"/>
      <w:bookmarkStart w:id="43" w:name="_Toc42508693"/>
      <w:bookmarkStart w:id="44" w:name="_Toc43118941"/>
      <w:r w:rsidRPr="00BF31BF">
        <w:t>Consigne à l’élève</w:t>
      </w:r>
      <w:bookmarkEnd w:id="42"/>
      <w:bookmarkEnd w:id="43"/>
      <w:bookmarkEnd w:id="44"/>
    </w:p>
    <w:p w14:paraId="691A6A8C" w14:textId="77777777" w:rsidR="00474A18" w:rsidRPr="00BF31BF" w:rsidRDefault="00474A18" w:rsidP="00474A18">
      <w:pPr>
        <w:pStyle w:val="Consigne-Texte"/>
        <w:numPr>
          <w:ilvl w:val="0"/>
          <w:numId w:val="39"/>
        </w:numPr>
        <w:ind w:left="360"/>
      </w:pPr>
      <w:r>
        <w:t>Lis le document en annexe et réponds aux questions que tu trouveras dans le texte.</w:t>
      </w:r>
    </w:p>
    <w:p w14:paraId="35765C05" w14:textId="77777777" w:rsidR="00474A18" w:rsidRPr="00BF31BF" w:rsidRDefault="00474A18" w:rsidP="00F4739E">
      <w:pPr>
        <w:pStyle w:val="Matriel-Titre"/>
      </w:pPr>
      <w:bookmarkStart w:id="45" w:name="_Toc37081775"/>
      <w:bookmarkStart w:id="46" w:name="_Toc42508694"/>
      <w:bookmarkStart w:id="47" w:name="_Toc43118942"/>
      <w:r w:rsidRPr="00BF31BF">
        <w:t>Matériel requis</w:t>
      </w:r>
      <w:bookmarkEnd w:id="45"/>
      <w:bookmarkEnd w:id="46"/>
      <w:bookmarkEnd w:id="47"/>
    </w:p>
    <w:p w14:paraId="18B504FC" w14:textId="77777777" w:rsidR="00474A18" w:rsidRPr="00BF31BF" w:rsidRDefault="00474A18" w:rsidP="00F4739E">
      <w:pPr>
        <w:pStyle w:val="Matriel-Texte"/>
        <w:ind w:left="360"/>
      </w:pPr>
      <w:proofErr w:type="gramStart"/>
      <w:r>
        <w:t>aucun</w:t>
      </w:r>
      <w:proofErr w:type="gramEnd"/>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74A18" w:rsidRPr="00BF31BF" w14:paraId="630F1606" w14:textId="77777777" w:rsidTr="00CB32EB">
        <w:tc>
          <w:tcPr>
            <w:tcW w:w="11084" w:type="dxa"/>
            <w:shd w:val="clear" w:color="auto" w:fill="DDECEE" w:themeFill="accent5" w:themeFillTint="33"/>
            <w:tcMar>
              <w:top w:w="360" w:type="dxa"/>
              <w:left w:w="360" w:type="dxa"/>
              <w:bottom w:w="360" w:type="dxa"/>
              <w:right w:w="360" w:type="dxa"/>
            </w:tcMar>
          </w:tcPr>
          <w:p w14:paraId="738CF0DD" w14:textId="77777777" w:rsidR="00474A18" w:rsidRPr="00BF31BF" w:rsidRDefault="00474A18" w:rsidP="00CB32EB">
            <w:pPr>
              <w:pStyle w:val="Tableau-Informationauxparents"/>
            </w:pPr>
            <w:bookmarkStart w:id="48" w:name="_Toc37081776"/>
            <w:bookmarkStart w:id="49" w:name="_Toc42508695"/>
            <w:bookmarkStart w:id="50" w:name="_Toc43118943"/>
            <w:r w:rsidRPr="00BF31BF">
              <w:t>Information aux parents</w:t>
            </w:r>
            <w:bookmarkEnd w:id="48"/>
            <w:bookmarkEnd w:id="49"/>
            <w:bookmarkEnd w:id="50"/>
          </w:p>
          <w:p w14:paraId="01014CC5" w14:textId="77777777" w:rsidR="00474A18" w:rsidRPr="00BF31BF" w:rsidRDefault="00474A18" w:rsidP="00CB32EB">
            <w:pPr>
              <w:pStyle w:val="Tableau-titre"/>
            </w:pPr>
            <w:r w:rsidRPr="00BF31BF">
              <w:t>À propos de l’activité</w:t>
            </w:r>
          </w:p>
          <w:p w14:paraId="29EAC60F" w14:textId="77777777" w:rsidR="00474A18" w:rsidRPr="00BF31BF" w:rsidRDefault="00474A18" w:rsidP="00CB32EB">
            <w:pPr>
              <w:pStyle w:val="Tableau-texte"/>
            </w:pPr>
            <w:r w:rsidRPr="00BF31BF">
              <w:t>Votre enfant s’exercera à :</w:t>
            </w:r>
          </w:p>
          <w:p w14:paraId="2EBCF289" w14:textId="77777777" w:rsidR="00474A18" w:rsidRDefault="00474A18" w:rsidP="00474A18">
            <w:pPr>
              <w:pStyle w:val="Tableau-Liste"/>
              <w:numPr>
                <w:ilvl w:val="0"/>
                <w:numId w:val="18"/>
              </w:numPr>
              <w:ind w:left="360"/>
            </w:pPr>
            <w:r>
              <w:t>Différencier un réflexe d'un acte volontaire</w:t>
            </w:r>
          </w:p>
          <w:p w14:paraId="21B142E2" w14:textId="77777777" w:rsidR="00474A18" w:rsidRPr="00BF31BF" w:rsidRDefault="00474A18" w:rsidP="00474A18">
            <w:pPr>
              <w:pStyle w:val="Tableau-Liste"/>
              <w:numPr>
                <w:ilvl w:val="0"/>
                <w:numId w:val="18"/>
              </w:numPr>
              <w:ind w:left="360"/>
            </w:pPr>
            <w:r>
              <w:t>Décrire le chemin de l'influx nerveux lors d'un réflexe ou d'un acte volontaire</w:t>
            </w:r>
          </w:p>
          <w:p w14:paraId="285F9069" w14:textId="77777777" w:rsidR="00474A18" w:rsidRPr="00A77074" w:rsidRDefault="00474A18" w:rsidP="00CB32EB">
            <w:pPr>
              <w:pStyle w:val="Tableau-texte"/>
            </w:pPr>
            <w:r w:rsidRPr="00A77074">
              <w:t>Vous pourriez :</w:t>
            </w:r>
          </w:p>
          <w:p w14:paraId="7533E618" w14:textId="77777777" w:rsidR="00474A18" w:rsidRPr="00BF31BF" w:rsidRDefault="00474A18" w:rsidP="00474A18">
            <w:pPr>
              <w:pStyle w:val="Tableau-Liste"/>
              <w:numPr>
                <w:ilvl w:val="0"/>
                <w:numId w:val="18"/>
              </w:numPr>
              <w:ind w:left="360"/>
            </w:pPr>
            <w:r>
              <w:t xml:space="preserve">Inviter votre enfant à consulter le site d'Alloprof afin de se rappeler les notions de base sur le système nerveux : </w:t>
            </w:r>
            <w:hyperlink r:id="rId49" w:history="1">
              <w:r w:rsidRPr="008A2932">
                <w:rPr>
                  <w:rStyle w:val="Lienhypertexte"/>
                </w:rPr>
                <w:t>http://www.alloprof.qc.ca/BV/Pages/s1284.aspx</w:t>
              </w:r>
            </w:hyperlink>
            <w:r>
              <w:t xml:space="preserve"> </w:t>
            </w:r>
          </w:p>
        </w:tc>
      </w:tr>
    </w:tbl>
    <w:p w14:paraId="54CCCA9B" w14:textId="77777777" w:rsidR="00474A18" w:rsidRPr="00BF31BF" w:rsidRDefault="00474A18" w:rsidP="00F4739E">
      <w:pPr>
        <w:pStyle w:val="Crdit0"/>
      </w:pPr>
      <w:r w:rsidRPr="00BF31BF">
        <w:br w:type="page"/>
      </w:r>
    </w:p>
    <w:p w14:paraId="4F8581C3" w14:textId="77777777" w:rsidR="00474A18" w:rsidRDefault="00474A18" w:rsidP="00F4739E">
      <w:pPr>
        <w:pStyle w:val="Matire-Premirepage"/>
      </w:pPr>
      <w:r>
        <w:lastRenderedPageBreak/>
        <w:t>Science et technologie</w:t>
      </w:r>
    </w:p>
    <w:p w14:paraId="4FCFED6E" w14:textId="77777777" w:rsidR="00474A18" w:rsidRPr="00BF31BF" w:rsidRDefault="00474A18" w:rsidP="00F4739E">
      <w:pPr>
        <w:pStyle w:val="Titredelactivit0"/>
        <w:tabs>
          <w:tab w:val="left" w:pos="7170"/>
        </w:tabs>
      </w:pPr>
      <w:bookmarkStart w:id="51" w:name="_Toc37081777"/>
      <w:bookmarkStart w:id="52" w:name="_Toc43118944"/>
      <w:r>
        <w:t xml:space="preserve">Annexe 1 – </w:t>
      </w:r>
      <w:bookmarkEnd w:id="51"/>
      <w:r w:rsidRPr="004A7E5A">
        <w:t>Démystifier les réflexes</w:t>
      </w:r>
      <w:bookmarkEnd w:id="52"/>
    </w:p>
    <w:p w14:paraId="76D47BC2" w14:textId="77777777" w:rsidR="00474A18" w:rsidRPr="004A7E5A" w:rsidRDefault="00474A18" w:rsidP="009D146E">
      <w:pPr>
        <w:pStyle w:val="Tableau-texte"/>
      </w:pPr>
      <w:r>
        <w:t>Dans cette activité, n</w:t>
      </w:r>
      <w:r w:rsidRPr="004A7E5A">
        <w:t xml:space="preserve">ous vous proposons </w:t>
      </w:r>
      <w:r>
        <w:t>de démystifier les réflexes en lisant un texte et en répondant à</w:t>
      </w:r>
      <w:r w:rsidRPr="004A7E5A">
        <w:t xml:space="preserve"> quelques questions intégré</w:t>
      </w:r>
      <w:r>
        <w:t>es</w:t>
      </w:r>
      <w:r w:rsidRPr="004A7E5A">
        <w:t xml:space="preserve"> au texte</w:t>
      </w:r>
      <w:r>
        <w:t>. Après avoir complété la lecture et répondu aux questions, tu peux te corriger</w:t>
      </w:r>
    </w:p>
    <w:p w14:paraId="509CC9C5" w14:textId="77777777" w:rsidR="00474A18" w:rsidRPr="00F4739E" w:rsidRDefault="00474A18" w:rsidP="009D146E">
      <w:pPr>
        <w:pStyle w:val="Consigne-tapes"/>
      </w:pPr>
      <w:r w:rsidRPr="00F4739E">
        <w:t>Commençons avec quelques questions pour faire ressortir votre conception du mot réflexe :</w:t>
      </w:r>
    </w:p>
    <w:p w14:paraId="29F573FE" w14:textId="77777777" w:rsidR="00474A18" w:rsidRPr="004A7E5A" w:rsidRDefault="00474A18" w:rsidP="009D146E">
      <w:pPr>
        <w:pStyle w:val="Tableau-texte"/>
      </w:pPr>
      <w:r>
        <w:t xml:space="preserve">1. </w:t>
      </w:r>
      <w:r w:rsidRPr="004A7E5A">
        <w:t xml:space="preserve">Selon </w:t>
      </w:r>
      <w:r>
        <w:t>toi</w:t>
      </w:r>
      <w:r w:rsidRPr="004A7E5A">
        <w:t>, lorsqu’un gardien de but au hockey ou au soccer réussi</w:t>
      </w:r>
      <w:r>
        <w:t>t</w:t>
      </w:r>
      <w:r w:rsidRPr="004A7E5A">
        <w:t xml:space="preserve"> un arrêt spectaculaire, peut-on</w:t>
      </w:r>
      <w:r>
        <w:t xml:space="preserve"> </w:t>
      </w:r>
      <w:r w:rsidRPr="004A7E5A">
        <w:t>dire qu’il a de bon</w:t>
      </w:r>
      <w:r>
        <w:t>s</w:t>
      </w:r>
      <w:r w:rsidRPr="004A7E5A">
        <w:t xml:space="preserve"> réflexe</w:t>
      </w:r>
      <w:r>
        <w:t>s</w:t>
      </w:r>
      <w:r w:rsidRPr="004A7E5A">
        <w:t xml:space="preserve"> ?</w:t>
      </w:r>
    </w:p>
    <w:p w14:paraId="486FA08E" w14:textId="77777777" w:rsidR="00474A18" w:rsidRPr="004A7E5A" w:rsidRDefault="00474A18" w:rsidP="009D146E">
      <w:pPr>
        <w:pStyle w:val="Tableau-texte"/>
      </w:pPr>
      <w:r>
        <w:t xml:space="preserve">a. </w:t>
      </w:r>
      <w:r w:rsidRPr="004A7E5A">
        <w:t>oui</w:t>
      </w:r>
      <w:r>
        <w:t xml:space="preserve">           b. </w:t>
      </w:r>
      <w:r w:rsidRPr="004A7E5A">
        <w:t>non</w:t>
      </w:r>
    </w:p>
    <w:p w14:paraId="7D6F33C9" w14:textId="77777777" w:rsidR="00474A18" w:rsidRPr="004A7E5A" w:rsidRDefault="00474A18" w:rsidP="009D146E">
      <w:pPr>
        <w:pStyle w:val="Tableau-texte"/>
      </w:pPr>
    </w:p>
    <w:p w14:paraId="2E229BCF" w14:textId="77777777" w:rsidR="00474A18" w:rsidRPr="004A7E5A" w:rsidRDefault="00474A18" w:rsidP="009D146E">
      <w:pPr>
        <w:pStyle w:val="Tableau-texte"/>
      </w:pPr>
      <w:r>
        <w:t xml:space="preserve">2. </w:t>
      </w:r>
      <w:r w:rsidRPr="004A7E5A">
        <w:t>Si tu attrapes quelque chose tout juste avant qu’il tombe par terre, peut-on dire que tu as de bons réflexes ?</w:t>
      </w:r>
    </w:p>
    <w:p w14:paraId="00C01C5C" w14:textId="77777777" w:rsidR="00474A18" w:rsidRPr="00B55B9E" w:rsidRDefault="00474A18" w:rsidP="009D146E">
      <w:pPr>
        <w:pStyle w:val="Tableau-texte"/>
      </w:pPr>
      <w:r w:rsidRPr="00B55B9E">
        <w:t>a. oui           b. non</w:t>
      </w:r>
    </w:p>
    <w:p w14:paraId="650CA5D3" w14:textId="77777777" w:rsidR="00474A18" w:rsidRPr="004A7E5A" w:rsidRDefault="00474A18" w:rsidP="009D146E">
      <w:pPr>
        <w:pStyle w:val="Tableau-texte"/>
      </w:pPr>
    </w:p>
    <w:p w14:paraId="31427688" w14:textId="77777777" w:rsidR="00474A18" w:rsidRPr="004A7E5A" w:rsidRDefault="00474A18" w:rsidP="009D146E">
      <w:pPr>
        <w:pStyle w:val="Tableau-texte"/>
      </w:pPr>
      <w:r>
        <w:t xml:space="preserve">3. </w:t>
      </w:r>
      <w:r w:rsidRPr="004A7E5A">
        <w:t>Lorsque Serena Williams, l’une des plus grandes joueuses de tennis de l’histoire, monte au filet et réussi</w:t>
      </w:r>
      <w:r>
        <w:t>t</w:t>
      </w:r>
      <w:r w:rsidRPr="004A7E5A">
        <w:t xml:space="preserve"> à retourner la balle de l’autre côté en plus de faire un point, a-t-elle réussi grâce à ses réflexes ?</w:t>
      </w:r>
    </w:p>
    <w:p w14:paraId="5DCA0D68" w14:textId="77777777" w:rsidR="00474A18" w:rsidRDefault="00474A18" w:rsidP="009D146E">
      <w:pPr>
        <w:pStyle w:val="Tableau-texte"/>
      </w:pPr>
      <w:r w:rsidRPr="00B55B9E">
        <w:t>a. oui           b. non</w:t>
      </w:r>
    </w:p>
    <w:p w14:paraId="2B712BFE" w14:textId="77777777" w:rsidR="00474A18" w:rsidRPr="00B55B9E" w:rsidRDefault="00474A18" w:rsidP="009D146E">
      <w:pPr>
        <w:pStyle w:val="Tableau-texte"/>
      </w:pPr>
    </w:p>
    <w:p w14:paraId="2FB1879D" w14:textId="77777777" w:rsidR="00474A18" w:rsidRPr="004A7E5A" w:rsidRDefault="00474A18" w:rsidP="009D146E">
      <w:pPr>
        <w:pStyle w:val="Tableau-texte"/>
      </w:pPr>
      <w:r>
        <w:t xml:space="preserve">4. </w:t>
      </w:r>
      <w:r w:rsidRPr="004A7E5A">
        <w:t xml:space="preserve">Lorsque le médecin frappe avec un marteau </w:t>
      </w:r>
      <w:r>
        <w:t>sur le ligament en bas de</w:t>
      </w:r>
      <w:r w:rsidRPr="004A7E5A">
        <w:t xml:space="preserve"> ton genou et que ta jambe lève, est-ce un réflexe ?</w:t>
      </w:r>
    </w:p>
    <w:p w14:paraId="48AC71CB" w14:textId="77777777" w:rsidR="00474A18" w:rsidRDefault="00474A18" w:rsidP="009D146E">
      <w:pPr>
        <w:pStyle w:val="Tableau-texte"/>
      </w:pPr>
      <w:r w:rsidRPr="00B55B9E">
        <w:t>a. oui           b. non</w:t>
      </w:r>
    </w:p>
    <w:p w14:paraId="1A9657D5" w14:textId="77777777" w:rsidR="00474A18" w:rsidRPr="00B55B9E" w:rsidRDefault="00474A18" w:rsidP="009D146E">
      <w:pPr>
        <w:pStyle w:val="Tableau-texte"/>
      </w:pPr>
    </w:p>
    <w:p w14:paraId="14B44D1D" w14:textId="77777777" w:rsidR="00474A18" w:rsidRPr="00F4739E" w:rsidRDefault="00474A18" w:rsidP="009D146E">
      <w:pPr>
        <w:pStyle w:val="Consigne-tapes"/>
      </w:pPr>
      <w:r w:rsidRPr="00F4739E">
        <w:t>Maintenant, cherche la définition des termes suivants :</w:t>
      </w:r>
    </w:p>
    <w:p w14:paraId="63FF16FE" w14:textId="77777777" w:rsidR="00474A18" w:rsidRPr="004A7E5A" w:rsidRDefault="00474A18" w:rsidP="009D146E">
      <w:pPr>
        <w:pStyle w:val="Tableau-texte"/>
      </w:pPr>
      <w:r w:rsidRPr="004A7E5A">
        <w:t>Pour t’aider dans ta recherche</w:t>
      </w:r>
      <w:r>
        <w:t>,</w:t>
      </w:r>
      <w:r w:rsidRPr="004A7E5A">
        <w:t xml:space="preserve"> tu peux utiliser le </w:t>
      </w:r>
      <w:r>
        <w:t>g</w:t>
      </w:r>
      <w:r w:rsidRPr="004A7E5A">
        <w:t xml:space="preserve">rand </w:t>
      </w:r>
      <w:r>
        <w:t>d</w:t>
      </w:r>
      <w:r w:rsidRPr="004A7E5A">
        <w:t>ictionnaire</w:t>
      </w:r>
      <w:r>
        <w:t xml:space="preserve"> t</w:t>
      </w:r>
      <w:r w:rsidRPr="004A7E5A">
        <w:t>erminologique de l’</w:t>
      </w:r>
      <w:r>
        <w:t>O</w:t>
      </w:r>
      <w:r w:rsidRPr="004A7E5A">
        <w:t>ffice</w:t>
      </w:r>
      <w:r>
        <w:t xml:space="preserve"> québécois</w:t>
      </w:r>
      <w:r w:rsidRPr="004A7E5A">
        <w:t xml:space="preserve"> de la langue française : </w:t>
      </w:r>
      <w:hyperlink r:id="rId50" w:history="1">
        <w:r w:rsidRPr="004A7E5A">
          <w:rPr>
            <w:rStyle w:val="Lienhypertexte"/>
          </w:rPr>
          <w:t>http://gdt.oqlf.gouv.qc.ca/</w:t>
        </w:r>
      </w:hyperlink>
      <w:r w:rsidRPr="004A7E5A">
        <w:t>. Tu peux aussi utiliser d’autre</w:t>
      </w:r>
      <w:r>
        <w:t>s</w:t>
      </w:r>
      <w:r w:rsidRPr="004A7E5A">
        <w:t xml:space="preserve"> ressources sur le Web </w:t>
      </w:r>
      <w:r>
        <w:t xml:space="preserve">comme Alloprof </w:t>
      </w:r>
      <w:r w:rsidRPr="004A7E5A">
        <w:t>ou un bon vieux dictionnaire papier.</w:t>
      </w:r>
    </w:p>
    <w:p w14:paraId="4C21F6B9" w14:textId="77777777" w:rsidR="00474A18" w:rsidRPr="004A7E5A" w:rsidRDefault="00474A18" w:rsidP="00AC0C2F">
      <w:pPr>
        <w:pStyle w:val="Tableau-texte"/>
      </w:pPr>
    </w:p>
    <w:p w14:paraId="4E02F8FD" w14:textId="77777777" w:rsidR="00474A18" w:rsidRDefault="00474A18" w:rsidP="00AC0C2F">
      <w:pPr>
        <w:pStyle w:val="Tableau-texte"/>
      </w:pPr>
      <w:r w:rsidRPr="004A7E5A">
        <w:t>Réflexe</w:t>
      </w:r>
      <w:r>
        <w:t xml:space="preserve"> : __________________________________________________________________________</w:t>
      </w:r>
    </w:p>
    <w:p w14:paraId="6316DD52" w14:textId="77777777" w:rsidR="00474A18" w:rsidRPr="004A7E5A" w:rsidRDefault="00474A18" w:rsidP="00AC0C2F">
      <w:pPr>
        <w:pStyle w:val="Tableau-texte"/>
      </w:pPr>
      <w:r w:rsidRPr="00B55B9E">
        <w:t>____________________________________________________________________________________________________________________________________</w:t>
      </w:r>
      <w:r>
        <w:t>________________________________</w:t>
      </w:r>
    </w:p>
    <w:p w14:paraId="7F3583B4" w14:textId="77777777" w:rsidR="00474A18" w:rsidRPr="00B55B9E" w:rsidRDefault="00474A18" w:rsidP="00AC0C2F">
      <w:pPr>
        <w:pStyle w:val="Tableau-texte"/>
      </w:pPr>
      <w:r w:rsidRPr="004A7E5A">
        <w:t>Arc réflexe :</w:t>
      </w:r>
      <w:r>
        <w:t xml:space="preserve"> </w:t>
      </w:r>
      <w:r w:rsidRPr="00B55B9E">
        <w:t>________________________________________________________________________</w:t>
      </w:r>
    </w:p>
    <w:p w14:paraId="430A8654" w14:textId="77777777" w:rsidR="00474A18" w:rsidRDefault="00474A18" w:rsidP="00AC0C2F">
      <w:pPr>
        <w:pStyle w:val="Tableau-texte"/>
      </w:pPr>
      <w:r w:rsidRPr="00B55B9E">
        <w:t>____________________________________________________________________________________________________________________________________________________________________</w:t>
      </w:r>
      <w:r>
        <w:br w:type="page"/>
      </w:r>
    </w:p>
    <w:p w14:paraId="05D01AC3" w14:textId="77777777" w:rsidR="00474A18" w:rsidRDefault="00474A18" w:rsidP="00F4739E">
      <w:pPr>
        <w:pStyle w:val="Matire-Premirepage"/>
      </w:pPr>
      <w:r>
        <w:lastRenderedPageBreak/>
        <w:t>Science et technologie</w:t>
      </w:r>
    </w:p>
    <w:p w14:paraId="1B9F60F1" w14:textId="77777777" w:rsidR="00474A18" w:rsidRPr="00BF31BF" w:rsidRDefault="00474A18" w:rsidP="00F4739E">
      <w:pPr>
        <w:pStyle w:val="Titredelactivit0"/>
        <w:tabs>
          <w:tab w:val="left" w:pos="7170"/>
        </w:tabs>
      </w:pPr>
      <w:bookmarkStart w:id="53" w:name="_Toc43118945"/>
      <w:r>
        <w:t xml:space="preserve">Annexe 2 – </w:t>
      </w:r>
      <w:r w:rsidRPr="004A7E5A">
        <w:t>Démystifier les réflexes</w:t>
      </w:r>
      <w:bookmarkEnd w:id="53"/>
    </w:p>
    <w:p w14:paraId="4C56B692" w14:textId="77777777" w:rsidR="00474A18" w:rsidRPr="00B55B9E" w:rsidRDefault="00474A18" w:rsidP="00D508F2">
      <w:pPr>
        <w:pStyle w:val="Tableau-texte"/>
      </w:pPr>
      <w:r w:rsidRPr="004A7E5A">
        <w:t>Temps de réaction</w:t>
      </w:r>
      <w:proofErr w:type="gramStart"/>
      <w:r w:rsidRPr="004A7E5A">
        <w:t xml:space="preserve"> :</w:t>
      </w:r>
      <w:r w:rsidRPr="00B55B9E">
        <w:t>_</w:t>
      </w:r>
      <w:proofErr w:type="gramEnd"/>
      <w:r w:rsidRPr="00B55B9E">
        <w:t>_______________________________________________________________</w:t>
      </w:r>
      <w:r>
        <w:t>__</w:t>
      </w:r>
    </w:p>
    <w:p w14:paraId="35A6E1A5" w14:textId="77777777" w:rsidR="00474A18" w:rsidRPr="00B55B9E" w:rsidRDefault="00474A18" w:rsidP="00D508F2">
      <w:pPr>
        <w:pStyle w:val="Tableau-texte"/>
      </w:pPr>
      <w:r w:rsidRPr="00B55B9E">
        <w:t>____________________________________________________________________________________________________________________________________________________________________</w:t>
      </w:r>
    </w:p>
    <w:p w14:paraId="5E2B5247" w14:textId="77777777" w:rsidR="00474A18" w:rsidRPr="00B55B9E" w:rsidRDefault="00474A18" w:rsidP="00D508F2">
      <w:pPr>
        <w:pStyle w:val="Tableau-texte"/>
      </w:pPr>
      <w:r w:rsidRPr="004A7E5A">
        <w:t>Stimulus</w:t>
      </w:r>
      <w:proofErr w:type="gramStart"/>
      <w:r w:rsidRPr="004A7E5A">
        <w:t xml:space="preserve"> :</w:t>
      </w:r>
      <w:r w:rsidRPr="00B55B9E">
        <w:t>_</w:t>
      </w:r>
      <w:proofErr w:type="gramEnd"/>
      <w:r w:rsidRPr="00B55B9E">
        <w:t>_________________________________________________________________________</w:t>
      </w:r>
    </w:p>
    <w:p w14:paraId="3F0057BE" w14:textId="77777777" w:rsidR="00474A18" w:rsidRPr="00B55B9E" w:rsidRDefault="00474A18" w:rsidP="00D508F2">
      <w:pPr>
        <w:pStyle w:val="Tableau-texte"/>
      </w:pPr>
      <w:r w:rsidRPr="00B55B9E">
        <w:t>____________________________________________________________________________________________________________________________________________________________________</w:t>
      </w:r>
    </w:p>
    <w:p w14:paraId="0B32E7B9" w14:textId="77777777" w:rsidR="00474A18" w:rsidRPr="00B55B9E" w:rsidRDefault="00474A18" w:rsidP="00D508F2">
      <w:pPr>
        <w:pStyle w:val="Tableau-texte"/>
      </w:pPr>
      <w:r w:rsidRPr="004A7E5A">
        <w:t>Système nerveux central</w:t>
      </w:r>
      <w:r>
        <w:t xml:space="preserve"> : </w:t>
      </w:r>
      <w:r w:rsidRPr="00B55B9E">
        <w:t>____________________________________________________________</w:t>
      </w:r>
      <w:r>
        <w:t>_</w:t>
      </w:r>
    </w:p>
    <w:p w14:paraId="3AF05390" w14:textId="77777777" w:rsidR="00474A18" w:rsidRPr="00B55B9E" w:rsidRDefault="00474A18" w:rsidP="00D508F2">
      <w:pPr>
        <w:pStyle w:val="Tableau-texte"/>
      </w:pPr>
      <w:r w:rsidRPr="00B55B9E">
        <w:t>____________________________________________________________________________________________________________________________________________________________________</w:t>
      </w:r>
    </w:p>
    <w:p w14:paraId="30C28D5C" w14:textId="77777777" w:rsidR="00474A18" w:rsidRPr="00B55B9E" w:rsidRDefault="00474A18" w:rsidP="00D508F2">
      <w:pPr>
        <w:pStyle w:val="Tableau-texte"/>
      </w:pPr>
      <w:r w:rsidRPr="004A7E5A">
        <w:t>Récepteur sensoriel</w:t>
      </w:r>
      <w:proofErr w:type="gramStart"/>
      <w:r w:rsidRPr="004A7E5A">
        <w:t xml:space="preserve"> :</w:t>
      </w:r>
      <w:r w:rsidRPr="00B55B9E">
        <w:t>_</w:t>
      </w:r>
      <w:proofErr w:type="gramEnd"/>
      <w:r w:rsidRPr="00B55B9E">
        <w:t>______________________________________________________________</w:t>
      </w:r>
      <w:r>
        <w:t>__</w:t>
      </w:r>
    </w:p>
    <w:p w14:paraId="32B5D84A" w14:textId="77777777" w:rsidR="00474A18" w:rsidRPr="00B55B9E" w:rsidRDefault="00474A18" w:rsidP="00D508F2">
      <w:pPr>
        <w:pStyle w:val="Tableau-texte"/>
      </w:pPr>
      <w:r w:rsidRPr="00B55B9E">
        <w:t>____________________________________________________________________________________________________________________________________________________________________</w:t>
      </w:r>
    </w:p>
    <w:p w14:paraId="05376EDF" w14:textId="77777777" w:rsidR="00474A18" w:rsidRPr="00B55B9E" w:rsidRDefault="00474A18" w:rsidP="00D508F2">
      <w:pPr>
        <w:pStyle w:val="Tableau-texte"/>
      </w:pPr>
      <w:r w:rsidRPr="004A7E5A">
        <w:t>Acte volontaire (neuroscience)</w:t>
      </w:r>
      <w:proofErr w:type="gramStart"/>
      <w:r w:rsidRPr="004A7E5A">
        <w:t xml:space="preserve"> :</w:t>
      </w:r>
      <w:r w:rsidRPr="00B55B9E">
        <w:t>_</w:t>
      </w:r>
      <w:proofErr w:type="gramEnd"/>
      <w:r w:rsidRPr="00B55B9E">
        <w:t>_______________________________________________________</w:t>
      </w:r>
      <w:r>
        <w:t>_</w:t>
      </w:r>
    </w:p>
    <w:p w14:paraId="3AA50846" w14:textId="77777777" w:rsidR="00474A18" w:rsidRPr="00B55B9E" w:rsidRDefault="00474A18" w:rsidP="00D508F2">
      <w:pPr>
        <w:pStyle w:val="Tableau-texte"/>
      </w:pPr>
      <w:r w:rsidRPr="00B55B9E">
        <w:t>____________________________________________________________________________________________________________________________________________________________________</w:t>
      </w:r>
    </w:p>
    <w:p w14:paraId="683B4629" w14:textId="77777777" w:rsidR="00474A18" w:rsidRPr="00B55B9E" w:rsidRDefault="00474A18" w:rsidP="00D508F2">
      <w:pPr>
        <w:pStyle w:val="Tableau-texte"/>
      </w:pPr>
      <w:r w:rsidRPr="004A7E5A">
        <w:t>Système nerveux périphérique :</w:t>
      </w:r>
      <w:r>
        <w:t xml:space="preserve"> </w:t>
      </w:r>
      <w:r w:rsidRPr="00B55B9E">
        <w:t>____________________________________________________</w:t>
      </w:r>
      <w:r>
        <w:t>____</w:t>
      </w:r>
    </w:p>
    <w:p w14:paraId="44FF7FD7" w14:textId="77777777" w:rsidR="00474A18" w:rsidRPr="00B55B9E" w:rsidRDefault="00474A18" w:rsidP="00D508F2">
      <w:pPr>
        <w:pStyle w:val="Tableau-texte"/>
      </w:pPr>
      <w:r w:rsidRPr="00B55B9E">
        <w:t>____________________________________________________________________________________________________________________________________________________________________</w:t>
      </w:r>
    </w:p>
    <w:p w14:paraId="18D838FE" w14:textId="77777777" w:rsidR="00474A18" w:rsidRPr="00B55B9E" w:rsidRDefault="00474A18" w:rsidP="00D508F2">
      <w:pPr>
        <w:pStyle w:val="Tableau-texte"/>
      </w:pPr>
      <w:r w:rsidRPr="004A7E5A">
        <w:t xml:space="preserve">Influx nerveux : </w:t>
      </w:r>
      <w:r w:rsidRPr="00B55B9E">
        <w:t>____________________________________________________________________</w:t>
      </w:r>
      <w:r>
        <w:t>_</w:t>
      </w:r>
    </w:p>
    <w:p w14:paraId="3A0F329A" w14:textId="77777777" w:rsidR="00474A18" w:rsidRPr="00B55B9E" w:rsidRDefault="00474A18" w:rsidP="00D508F2">
      <w:pPr>
        <w:pStyle w:val="Tableau-texte"/>
      </w:pPr>
      <w:r w:rsidRPr="00B55B9E">
        <w:t>____________________________________________________________________________________________________________________________________________________________________</w:t>
      </w:r>
    </w:p>
    <w:p w14:paraId="74151EF9" w14:textId="77777777" w:rsidR="00474A18" w:rsidRDefault="00474A18" w:rsidP="00D508F2">
      <w:pPr>
        <w:pStyle w:val="Tableau-texte"/>
      </w:pPr>
      <w:r w:rsidRPr="00873216">
        <w:t>Nerfs moteurs</w:t>
      </w:r>
      <w:r>
        <w:t xml:space="preserve"> et sensitifs : ____________________________________________________________</w:t>
      </w:r>
    </w:p>
    <w:p w14:paraId="69523F46" w14:textId="77777777" w:rsidR="00474A18" w:rsidRPr="004A7E5A" w:rsidRDefault="00474A18" w:rsidP="00D508F2">
      <w:pPr>
        <w:pStyle w:val="Tableau-texte"/>
      </w:pPr>
      <w:r>
        <w:t>__________________________________________________________________________________</w:t>
      </w:r>
    </w:p>
    <w:p w14:paraId="13525459" w14:textId="77777777" w:rsidR="00474A18" w:rsidRDefault="00474A18" w:rsidP="00D508F2">
      <w:pPr>
        <w:pStyle w:val="Tableau-texte"/>
      </w:pPr>
      <w:r w:rsidRPr="00873216">
        <w:t>__________________________________________________________________________________</w:t>
      </w:r>
    </w:p>
    <w:p w14:paraId="587A8DBB" w14:textId="77777777" w:rsidR="00474A18" w:rsidRPr="00F4739E" w:rsidRDefault="00474A18" w:rsidP="00D508F2">
      <w:pPr>
        <w:pStyle w:val="Consigne-tapes"/>
      </w:pPr>
      <w:r w:rsidRPr="00F4739E">
        <w:t>Retourne répondre aux 4 premières questions. As-tu toujours les mêmes réponses ? Lesquelles sont différentes et pourquoi ?</w:t>
      </w:r>
    </w:p>
    <w:p w14:paraId="709C2FFF" w14:textId="77777777" w:rsidR="00474A18" w:rsidRPr="00B55B9E" w:rsidRDefault="00474A18" w:rsidP="00F4739E">
      <w:r w:rsidRPr="00B55B9E">
        <w:t>______________________________________________________________________________________________________________________________________________________________________________________________________________________________________________</w:t>
      </w:r>
      <w:r>
        <w:t>________</w:t>
      </w:r>
    </w:p>
    <w:p w14:paraId="32EA4D83" w14:textId="77777777" w:rsidR="00474A18" w:rsidRPr="004A7E5A" w:rsidRDefault="00474A18" w:rsidP="00D508F2">
      <w:pPr>
        <w:pStyle w:val="Tableau-texte"/>
      </w:pPr>
    </w:p>
    <w:p w14:paraId="61AC6870" w14:textId="77777777" w:rsidR="00474A18" w:rsidRPr="004A7E5A" w:rsidRDefault="00474A18" w:rsidP="00D508F2">
      <w:pPr>
        <w:pStyle w:val="Tableau-texte"/>
      </w:pPr>
      <w:r w:rsidRPr="004A7E5A">
        <w:t>Si tu as bien compris la définition d</w:t>
      </w:r>
      <w:r>
        <w:t>u mot</w:t>
      </w:r>
      <w:r w:rsidRPr="004A7E5A">
        <w:t xml:space="preserve"> réflexe, la seule réponse qui devrait être </w:t>
      </w:r>
      <w:r>
        <w:t>« </w:t>
      </w:r>
      <w:r w:rsidRPr="004A7E5A">
        <w:t>oui</w:t>
      </w:r>
      <w:r>
        <w:t> »</w:t>
      </w:r>
      <w:r w:rsidRPr="004A7E5A">
        <w:t xml:space="preserve"> </w:t>
      </w:r>
      <w:r>
        <w:t>devrait être associée à la</w:t>
      </w:r>
      <w:r w:rsidRPr="004A7E5A">
        <w:t xml:space="preserve"> dernière question. Les trois premières situations sont tou</w:t>
      </w:r>
      <w:r>
        <w:t>te</w:t>
      </w:r>
      <w:r w:rsidRPr="004A7E5A">
        <w:t>s délibéré ou volontaire. </w:t>
      </w:r>
    </w:p>
    <w:p w14:paraId="2E2F8654" w14:textId="77777777" w:rsidR="00474A18" w:rsidRDefault="00474A18" w:rsidP="00D508F2">
      <w:pPr>
        <w:pStyle w:val="Tableau-texte"/>
      </w:pPr>
      <w:r>
        <w:br w:type="page"/>
      </w:r>
    </w:p>
    <w:p w14:paraId="7040FEBB" w14:textId="77777777" w:rsidR="00474A18" w:rsidRDefault="00474A18" w:rsidP="00F4739E">
      <w:pPr>
        <w:pStyle w:val="Matire-Premirepage"/>
      </w:pPr>
      <w:r>
        <w:lastRenderedPageBreak/>
        <w:t>Science et technologie</w:t>
      </w:r>
    </w:p>
    <w:p w14:paraId="0879514F" w14:textId="77777777" w:rsidR="00474A18" w:rsidRPr="00BF31BF" w:rsidRDefault="00474A18" w:rsidP="00F4739E">
      <w:pPr>
        <w:pStyle w:val="Titredelactivit0"/>
        <w:tabs>
          <w:tab w:val="left" w:pos="7170"/>
        </w:tabs>
      </w:pPr>
      <w:bookmarkStart w:id="54" w:name="_Toc43118946"/>
      <w:r>
        <w:t xml:space="preserve">Annexe 3 – </w:t>
      </w:r>
      <w:r w:rsidRPr="004A7E5A">
        <w:t>Démystifier les réflexes</w:t>
      </w:r>
      <w:bookmarkEnd w:id="54"/>
    </w:p>
    <w:p w14:paraId="31310377" w14:textId="77777777" w:rsidR="00474A18" w:rsidRPr="00F4739E" w:rsidRDefault="00474A18" w:rsidP="00D508F2">
      <w:pPr>
        <w:pStyle w:val="Consigne-tapes"/>
      </w:pPr>
      <w:r w:rsidRPr="00F4739E">
        <w:t>Tentons de comprendre qu’elle est la différence entre un réflexe et un acte volontaire.</w:t>
      </w:r>
    </w:p>
    <w:p w14:paraId="405EB5CF" w14:textId="77777777" w:rsidR="00474A18" w:rsidRPr="004A7E5A" w:rsidRDefault="00474A18" w:rsidP="00D508F2">
      <w:pPr>
        <w:pStyle w:val="Tableau-texte"/>
      </w:pPr>
      <w:r>
        <w:t>Lorsqu'une ligne vide apparait dans un paragraphe, à l'aide des choix de réponse, associe le bon mot à insérer.</w:t>
      </w:r>
    </w:p>
    <w:p w14:paraId="0C71AE47" w14:textId="77777777" w:rsidR="00474A18" w:rsidRDefault="00474A18" w:rsidP="00F4739E"/>
    <w:p w14:paraId="003798BD" w14:textId="77777777" w:rsidR="00474A18" w:rsidRPr="004A7E5A" w:rsidRDefault="00474A18" w:rsidP="00F4739E">
      <w:r w:rsidRPr="004A7E5A">
        <w:t>Un réflexe est un acte ___________. Ce qui veut dire que tu ne prends pas la décision d'exécuter le mouvement. On parle de réflexe lorsque le mouvement est provoqué par un stimulus.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2"/>
        <w:gridCol w:w="3888"/>
      </w:tblGrid>
      <w:tr w:rsidR="00474A18" w14:paraId="2C3C400D" w14:textId="77777777" w:rsidTr="0064382D">
        <w:tc>
          <w:tcPr>
            <w:tcW w:w="7513" w:type="dxa"/>
          </w:tcPr>
          <w:p w14:paraId="6FEB2DF3" w14:textId="77777777" w:rsidR="00474A18" w:rsidRPr="004A7E5A" w:rsidRDefault="00474A18" w:rsidP="00192FCB">
            <w:pPr>
              <w:ind w:left="-113"/>
            </w:pPr>
            <w:r>
              <w:t xml:space="preserve">a. </w:t>
            </w:r>
            <w:r w:rsidRPr="004A7E5A">
              <w:t>majestueux</w:t>
            </w:r>
            <w:r>
              <w:tab/>
            </w:r>
            <w:r>
              <w:tab/>
              <w:t xml:space="preserve">b. </w:t>
            </w:r>
            <w:r w:rsidRPr="004A7E5A">
              <w:t>involontaire</w:t>
            </w:r>
            <w:r>
              <w:tab/>
            </w:r>
            <w:r>
              <w:tab/>
              <w:t xml:space="preserve">c. </w:t>
            </w:r>
            <w:r w:rsidRPr="004A7E5A">
              <w:t>délibéré</w:t>
            </w:r>
          </w:p>
          <w:p w14:paraId="2C4EB253" w14:textId="77777777" w:rsidR="00474A18" w:rsidRDefault="00474A18" w:rsidP="00192FCB">
            <w:pPr>
              <w:ind w:left="-113"/>
            </w:pPr>
          </w:p>
          <w:p w14:paraId="621BE35B" w14:textId="77777777" w:rsidR="00474A18" w:rsidRPr="004A7E5A" w:rsidRDefault="00474A18" w:rsidP="00192FCB">
            <w:pPr>
              <w:ind w:left="-113"/>
            </w:pPr>
            <w:r w:rsidRPr="004A7E5A">
              <w:t>Lorsqu’on prend la décision de tourner une page d’un livre, on prend la décision de le faire en l’absence de stimulus, c’est donc un acte _________. </w:t>
            </w:r>
          </w:p>
          <w:p w14:paraId="62EE05A7" w14:textId="77777777" w:rsidR="00474A18" w:rsidRPr="004A7E5A" w:rsidRDefault="00474A18" w:rsidP="00192FCB">
            <w:pPr>
              <w:ind w:left="-113"/>
            </w:pPr>
          </w:p>
          <w:p w14:paraId="605BD193" w14:textId="77777777" w:rsidR="00474A18" w:rsidRPr="004A7E5A" w:rsidRDefault="00474A18" w:rsidP="00192FCB">
            <w:pPr>
              <w:ind w:left="-113"/>
            </w:pPr>
            <w:r>
              <w:t xml:space="preserve">a. </w:t>
            </w:r>
            <w:r w:rsidRPr="004A7E5A">
              <w:t>légal</w:t>
            </w:r>
            <w:r>
              <w:tab/>
            </w:r>
            <w:r>
              <w:tab/>
              <w:t xml:space="preserve">b. </w:t>
            </w:r>
            <w:r w:rsidRPr="004A7E5A">
              <w:t>irréfléchi</w:t>
            </w:r>
            <w:r>
              <w:tab/>
            </w:r>
            <w:r>
              <w:tab/>
              <w:t xml:space="preserve">c. </w:t>
            </w:r>
            <w:r w:rsidRPr="004A7E5A">
              <w:t>volontaire</w:t>
            </w:r>
          </w:p>
          <w:p w14:paraId="3D83E28C" w14:textId="77777777" w:rsidR="00474A18" w:rsidRPr="004A7E5A" w:rsidRDefault="00474A18" w:rsidP="00192FCB">
            <w:pPr>
              <w:ind w:left="-113"/>
            </w:pPr>
          </w:p>
          <w:p w14:paraId="0796EF27" w14:textId="77777777" w:rsidR="00474A18" w:rsidRDefault="00474A18" w:rsidP="00192FCB">
            <w:pPr>
              <w:ind w:left="-113"/>
            </w:pPr>
            <w:r w:rsidRPr="004A7E5A">
              <w:t>C’est</w:t>
            </w:r>
            <w:r>
              <w:t>-à-</w:t>
            </w:r>
            <w:r w:rsidRPr="004A7E5A">
              <w:t>dire que le mouvement est provoqué délibérément et que l’influx nerveux</w:t>
            </w:r>
            <w:r>
              <w:t>, permettant aux muscles du corps d’effectuer le mouvement,</w:t>
            </w:r>
            <w:r w:rsidRPr="004A7E5A">
              <w:t xml:space="preserve"> provient du cerveau et suit les étapes suivantes :</w:t>
            </w:r>
          </w:p>
        </w:tc>
        <w:tc>
          <w:tcPr>
            <w:tcW w:w="2557" w:type="dxa"/>
          </w:tcPr>
          <w:p w14:paraId="446159EC" w14:textId="77777777" w:rsidR="00474A18" w:rsidRDefault="00474A18" w:rsidP="00F4739E">
            <w:r w:rsidRPr="004A7E5A">
              <w:rPr>
                <w:noProof/>
                <w:lang w:val="fr-CA" w:eastAsia="fr-CA"/>
              </w:rPr>
              <w:drawing>
                <wp:inline distT="0" distB="0" distL="0" distR="0" wp14:anchorId="5BC13D31" wp14:editId="1F55741E">
                  <wp:extent cx="2331720" cy="2127250"/>
                  <wp:effectExtent l="0" t="0" r="0" b="6350"/>
                  <wp:docPr id="7" name="Image 7"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31720" cy="2127250"/>
                          </a:xfrm>
                          <a:prstGeom prst="rect">
                            <a:avLst/>
                          </a:prstGeom>
                          <a:noFill/>
                          <a:ln>
                            <a:noFill/>
                          </a:ln>
                        </pic:spPr>
                      </pic:pic>
                    </a:graphicData>
                  </a:graphic>
                </wp:inline>
              </w:drawing>
            </w:r>
          </w:p>
          <w:p w14:paraId="65C399C2" w14:textId="77777777" w:rsidR="00474A18" w:rsidRPr="007F2C55" w:rsidRDefault="00474A18" w:rsidP="00192FCB">
            <w:pPr>
              <w:pStyle w:val="Crdit0"/>
              <w:rPr>
                <w:b/>
                <w:color w:val="002060"/>
                <w:sz w:val="26"/>
              </w:rPr>
            </w:pPr>
            <w:r>
              <w:t>Source : Wikipédia</w:t>
            </w:r>
          </w:p>
          <w:p w14:paraId="1BEE9E51" w14:textId="77777777" w:rsidR="00474A18" w:rsidRDefault="00474A18" w:rsidP="00F4739E"/>
        </w:tc>
      </w:tr>
    </w:tbl>
    <w:p w14:paraId="1E71F629" w14:textId="77777777" w:rsidR="00474A18" w:rsidRPr="004A7E5A" w:rsidRDefault="00474A18" w:rsidP="00F4739E"/>
    <w:p w14:paraId="14FD48A8" w14:textId="77777777" w:rsidR="00474A18" w:rsidRPr="00F4739E" w:rsidRDefault="00474A18" w:rsidP="00192FCB">
      <w:pPr>
        <w:pStyle w:val="Consigne-tapes"/>
      </w:pPr>
      <w:r w:rsidRPr="00F4739E">
        <w:t>Cerveau → Tronc cérébral → Moelle épinière → Nerfs moteurs → Muscles</w:t>
      </w:r>
    </w:p>
    <w:p w14:paraId="53D90CA1" w14:textId="77777777" w:rsidR="00474A18" w:rsidRPr="004A7E5A" w:rsidRDefault="00474A18" w:rsidP="00192FCB">
      <w:pPr>
        <w:pStyle w:val="Tableau-texte"/>
      </w:pPr>
      <w:r>
        <w:t>L</w:t>
      </w:r>
      <w:r w:rsidRPr="004A7E5A">
        <w:t xml:space="preserve">es réflexes sont </w:t>
      </w:r>
      <w:r>
        <w:t xml:space="preserve">donc </w:t>
      </w:r>
      <w:r w:rsidRPr="004A7E5A">
        <w:t>des réactions automatiques du corps à la suite d’un stimulus. L’un des réflexes les plus connus est le réflexe rotulien. Ce réflexe peut être testé en frappant sur le ligament patellaire, qui reli</w:t>
      </w:r>
      <w:r>
        <w:t>e</w:t>
      </w:r>
      <w:r w:rsidRPr="004A7E5A">
        <w:t xml:space="preserve"> la rotule (patella) au tibia.  </w:t>
      </w:r>
    </w:p>
    <w:p w14:paraId="48C64DC9" w14:textId="77777777" w:rsidR="00474A18" w:rsidRPr="004A7E5A" w:rsidRDefault="00474A18" w:rsidP="00192FCB">
      <w:pPr>
        <w:pStyle w:val="Tableau-texte"/>
      </w:pPr>
      <w:r>
        <w:t>E</w:t>
      </w:r>
      <w:r w:rsidRPr="004A7E5A">
        <w:t>n frappant sur ce ligament, le muscle</w:t>
      </w:r>
      <w:r>
        <w:t xml:space="preserve"> qui y est</w:t>
      </w:r>
      <w:r w:rsidRPr="004A7E5A">
        <w:t xml:space="preserve"> relié, le quadriceps, s’étire et ce stimulus est envoyé au système nerveux central qui renvoi</w:t>
      </w:r>
      <w:r>
        <w:t>e</w:t>
      </w:r>
      <w:r w:rsidRPr="004A7E5A">
        <w:t xml:space="preserve"> automatiquement une réponse qui est de contracter le quadriceps et de relâcher l’</w:t>
      </w:r>
      <w:proofErr w:type="spellStart"/>
      <w:r w:rsidRPr="004A7E5A">
        <w:t>ischiojambier</w:t>
      </w:r>
      <w:proofErr w:type="spellEnd"/>
      <w:r w:rsidRPr="004A7E5A">
        <w:t xml:space="preserve">. Cette réponse se conclut par une élévation de la jambe. </w:t>
      </w:r>
      <w:r>
        <w:t xml:space="preserve">Fait intéressant, le stimulus est traité directement par la moelle épinière et ne passe jamais par le cerveau. </w:t>
      </w:r>
      <w:r w:rsidRPr="004A7E5A">
        <w:t>Avec ce test, le médecin peut vérifier l’état de la moelle épinière et les structures cérébrales</w:t>
      </w:r>
      <w:r>
        <w:t xml:space="preserve"> [1]</w:t>
      </w:r>
      <w:r w:rsidRPr="004A7E5A">
        <w:t>.</w:t>
      </w:r>
    </w:p>
    <w:p w14:paraId="7AA2F4ED" w14:textId="77777777" w:rsidR="00474A18" w:rsidRDefault="00474A18">
      <w:r>
        <w:br w:type="page"/>
      </w:r>
    </w:p>
    <w:p w14:paraId="589B314A" w14:textId="77777777" w:rsidR="00474A18" w:rsidRDefault="00474A18" w:rsidP="00F4739E">
      <w:pPr>
        <w:pStyle w:val="Matire-Premirepage"/>
      </w:pPr>
      <w:r>
        <w:lastRenderedPageBreak/>
        <w:t>Science et technologie</w:t>
      </w:r>
    </w:p>
    <w:p w14:paraId="54BED433" w14:textId="77777777" w:rsidR="00474A18" w:rsidRPr="00BF31BF" w:rsidRDefault="00474A18" w:rsidP="00F4739E">
      <w:pPr>
        <w:pStyle w:val="Titredelactivit0"/>
        <w:tabs>
          <w:tab w:val="left" w:pos="7170"/>
        </w:tabs>
      </w:pPr>
      <w:bookmarkStart w:id="55" w:name="_Toc43118947"/>
      <w:r>
        <w:t xml:space="preserve">Annexe 4 – </w:t>
      </w:r>
      <w:r w:rsidRPr="004A7E5A">
        <w:t>Démystifier les réflexes</w:t>
      </w:r>
      <w:bookmarkEnd w:id="55"/>
    </w:p>
    <w:p w14:paraId="37DF8D15" w14:textId="77777777" w:rsidR="00474A18" w:rsidRPr="00F4739E" w:rsidRDefault="00474A18" w:rsidP="00B23C58">
      <w:pPr>
        <w:pStyle w:val="Consigne-tapes"/>
      </w:pPr>
      <w:r w:rsidRPr="00F4739E">
        <w:t>Dans le réflexe rotulien, comment le stimulus peut-il partir de la cuisse (quadriceps) et être traité par le système nerveux central ?</w:t>
      </w:r>
    </w:p>
    <w:p w14:paraId="16342F54" w14:textId="77777777" w:rsidR="00474A18" w:rsidRPr="004A7E5A" w:rsidRDefault="00474A18" w:rsidP="00F4739E">
      <w:r>
        <w:t xml:space="preserve">a. </w:t>
      </w:r>
      <w:r w:rsidRPr="004A7E5A">
        <w:t>à l’aide de la voie motrice du système nerveux périphérique</w:t>
      </w:r>
    </w:p>
    <w:p w14:paraId="6B08750B" w14:textId="77777777" w:rsidR="00474A18" w:rsidRDefault="00474A18" w:rsidP="00F4739E"/>
    <w:p w14:paraId="3E7F046F" w14:textId="77777777" w:rsidR="00474A18" w:rsidRPr="004A7E5A" w:rsidRDefault="00474A18" w:rsidP="00F4739E">
      <w:r>
        <w:t xml:space="preserve">b. </w:t>
      </w:r>
      <w:r w:rsidRPr="004A7E5A">
        <w:t>à l’aide des vaisseaux sanguins</w:t>
      </w:r>
    </w:p>
    <w:p w14:paraId="29D9DD48" w14:textId="77777777" w:rsidR="00474A18" w:rsidRDefault="00474A18" w:rsidP="00F4739E"/>
    <w:p w14:paraId="260AED86" w14:textId="77777777" w:rsidR="00474A18" w:rsidRPr="004A7E5A" w:rsidRDefault="00474A18" w:rsidP="00F4739E">
      <w:r>
        <w:t xml:space="preserve">c. </w:t>
      </w:r>
      <w:r w:rsidRPr="004A7E5A">
        <w:t>à l’aide de la voie sensitive du système nerveux périphérique</w:t>
      </w:r>
    </w:p>
    <w:p w14:paraId="0C46E368" w14:textId="77777777" w:rsidR="00474A18" w:rsidRPr="004A7E5A" w:rsidRDefault="00474A18" w:rsidP="00F4739E"/>
    <w:p w14:paraId="168EC953" w14:textId="77777777" w:rsidR="00474A18" w:rsidRPr="00F4739E" w:rsidRDefault="00474A18" w:rsidP="00AD741D">
      <w:pPr>
        <w:pStyle w:val="Consigne-tapes"/>
      </w:pPr>
      <w:r w:rsidRPr="00F4739E">
        <w:t>Arc réflexe : étape par étape</w:t>
      </w:r>
    </w:p>
    <w:p w14:paraId="7ECE45FF" w14:textId="77777777" w:rsidR="00474A18" w:rsidRPr="004A7E5A" w:rsidRDefault="00474A18" w:rsidP="00F4739E">
      <w:r w:rsidRPr="004A7E5A">
        <w:t>L’arc réflexe correspond à toutes les étapes entre le stimulus et la réponse</w:t>
      </w:r>
      <w:r>
        <w:t xml:space="preserve"> motrice lors d'une réaction réflexe</w:t>
      </w:r>
      <w:r w:rsidRPr="004A7E5A">
        <w:t>. Place les termes suivants</w:t>
      </w:r>
      <w:r>
        <w:t xml:space="preserve"> dans le tableau</w:t>
      </w:r>
      <w:r w:rsidRPr="004A7E5A">
        <w:t xml:space="preserve"> dans le bon ordre :</w:t>
      </w:r>
    </w:p>
    <w:p w14:paraId="4A604777" w14:textId="77777777" w:rsidR="00474A18" w:rsidRDefault="00474A18" w:rsidP="00F4739E"/>
    <w:p w14:paraId="6AA27592" w14:textId="77777777" w:rsidR="00474A18" w:rsidRPr="004A7E5A" w:rsidRDefault="00474A18" w:rsidP="00F4739E">
      <w:r>
        <w:t xml:space="preserve">a. </w:t>
      </w:r>
      <w:r w:rsidRPr="004A7E5A">
        <w:t>Moelle épinière</w:t>
      </w:r>
      <w:r>
        <w:tab/>
        <w:t xml:space="preserve">b. </w:t>
      </w:r>
      <w:r w:rsidRPr="004A7E5A">
        <w:t>Muscles</w:t>
      </w:r>
      <w:r>
        <w:tab/>
        <w:t xml:space="preserve">c. </w:t>
      </w:r>
      <w:r w:rsidRPr="004A7E5A">
        <w:t>Nerfs moteurs</w:t>
      </w:r>
      <w:r>
        <w:tab/>
        <w:t xml:space="preserve">d. </w:t>
      </w:r>
      <w:r w:rsidRPr="004A7E5A">
        <w:t>Nerfs sensitif</w:t>
      </w:r>
      <w:r>
        <w:t>s</w:t>
      </w:r>
      <w:r>
        <w:tab/>
        <w:t xml:space="preserve">e. </w:t>
      </w:r>
      <w:r w:rsidRPr="004A7E5A">
        <w:t>Organes sensitifs</w:t>
      </w:r>
    </w:p>
    <w:p w14:paraId="75855DF8" w14:textId="77777777" w:rsidR="00474A18" w:rsidRPr="004A7E5A" w:rsidRDefault="00474A18" w:rsidP="00F4739E"/>
    <w:tbl>
      <w:tblPr>
        <w:tblW w:w="0" w:type="auto"/>
        <w:tblLayout w:type="fixed"/>
        <w:tblCellMar>
          <w:top w:w="15" w:type="dxa"/>
          <w:left w:w="15" w:type="dxa"/>
          <w:bottom w:w="15" w:type="dxa"/>
          <w:right w:w="15" w:type="dxa"/>
        </w:tblCellMar>
        <w:tblLook w:val="04A0" w:firstRow="1" w:lastRow="0" w:firstColumn="1" w:lastColumn="0" w:noHBand="0" w:noVBand="1"/>
      </w:tblPr>
      <w:tblGrid>
        <w:gridCol w:w="1368"/>
        <w:gridCol w:w="482"/>
        <w:gridCol w:w="1804"/>
        <w:gridCol w:w="482"/>
        <w:gridCol w:w="1563"/>
        <w:gridCol w:w="482"/>
        <w:gridCol w:w="1746"/>
        <w:gridCol w:w="482"/>
        <w:gridCol w:w="1717"/>
      </w:tblGrid>
      <w:tr w:rsidR="00474A18" w14:paraId="09AAE1DD" w14:textId="77777777" w:rsidTr="00CB32EB">
        <w:trPr>
          <w:trHeight w:val="19"/>
        </w:trPr>
        <w:tc>
          <w:tcPr>
            <w:tcW w:w="10126"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2DD92" w14:textId="77777777" w:rsidR="00474A18" w:rsidRPr="004A7E5A" w:rsidRDefault="00474A18" w:rsidP="00F4739E">
            <w:pPr>
              <w:pStyle w:val="Sansinterligne"/>
            </w:pPr>
            <w:r w:rsidRPr="00F4739E">
              <w:rPr>
                <w:b/>
                <w:bCs/>
                <w:sz w:val="28"/>
                <w:szCs w:val="32"/>
              </w:rPr>
              <w:t>Arc réflexe</w:t>
            </w:r>
          </w:p>
        </w:tc>
      </w:tr>
      <w:tr w:rsidR="00474A18" w14:paraId="130E4956" w14:textId="77777777" w:rsidTr="00CB32EB">
        <w:trPr>
          <w:trHeight w:val="337"/>
        </w:trPr>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79B1F" w14:textId="77777777" w:rsidR="00474A18" w:rsidRPr="004A7E5A" w:rsidRDefault="00474A18" w:rsidP="00CB32EB">
            <w:r w:rsidRPr="004A7E5A">
              <w:t>1.</w:t>
            </w:r>
          </w:p>
        </w:tc>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6EB2C" w14:textId="77777777" w:rsidR="00474A18" w:rsidRPr="004A7E5A" w:rsidRDefault="00474A18" w:rsidP="00CB32EB">
            <w:r w:rsidRPr="004A7E5A">
              <w:t>→ </w:t>
            </w:r>
          </w:p>
        </w:tc>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8DB04" w14:textId="77777777" w:rsidR="00474A18" w:rsidRPr="004A7E5A" w:rsidRDefault="00474A18" w:rsidP="00CB32EB">
            <w:r w:rsidRPr="004A7E5A">
              <w:t>2.</w:t>
            </w:r>
          </w:p>
        </w:tc>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6EEBD" w14:textId="77777777" w:rsidR="00474A18" w:rsidRPr="004A7E5A" w:rsidRDefault="00474A18" w:rsidP="00CB32EB">
            <w:r w:rsidRPr="004A7E5A">
              <w:t>→ </w:t>
            </w:r>
          </w:p>
        </w:tc>
        <w:tc>
          <w:tcPr>
            <w:tcW w:w="1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18AAC" w14:textId="77777777" w:rsidR="00474A18" w:rsidRPr="004A7E5A" w:rsidRDefault="00474A18" w:rsidP="00CB32EB">
            <w:r w:rsidRPr="004A7E5A">
              <w:t>3.</w:t>
            </w:r>
          </w:p>
        </w:tc>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1C34D" w14:textId="77777777" w:rsidR="00474A18" w:rsidRPr="004A7E5A" w:rsidRDefault="00474A18" w:rsidP="00CB32EB">
            <w:r w:rsidRPr="004A7E5A">
              <w:t>→ </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E1A24" w14:textId="77777777" w:rsidR="00474A18" w:rsidRPr="004A7E5A" w:rsidRDefault="00474A18" w:rsidP="00CB32EB">
            <w:r w:rsidRPr="004A7E5A">
              <w:t>4.</w:t>
            </w:r>
          </w:p>
        </w:tc>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DC79E" w14:textId="77777777" w:rsidR="00474A18" w:rsidRPr="004A7E5A" w:rsidRDefault="00474A18" w:rsidP="00CB32EB">
            <w:r w:rsidRPr="004A7E5A">
              <w:t>→ </w:t>
            </w:r>
          </w:p>
        </w:tc>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FF1DD" w14:textId="77777777" w:rsidR="00474A18" w:rsidRPr="004A7E5A" w:rsidRDefault="00474A18" w:rsidP="00CB32EB">
            <w:r w:rsidRPr="004A7E5A">
              <w:t>5.</w:t>
            </w:r>
          </w:p>
        </w:tc>
      </w:tr>
    </w:tbl>
    <w:p w14:paraId="26201581" w14:textId="77777777" w:rsidR="00474A18" w:rsidRPr="004A7E5A" w:rsidRDefault="00474A18" w:rsidP="00A05DDF">
      <w:pPr>
        <w:pStyle w:val="Tableau-texte"/>
      </w:pPr>
      <w:r w:rsidRPr="002A43CB">
        <w:fldChar w:fldCharType="begin"/>
      </w:r>
      <w:r w:rsidRPr="002A43CB">
        <w:instrText xml:space="preserve"> INCLUDEPICTURE "https://lh5.googleusercontent.com/QuDWHBnAGeS5EHY1hM7uGcB-DeJdocfAe1v1oaTORsl2D4_aHd1oOyR-Z3VzvXvPzi6ArXeGZMHUPXqg4xlYErjnNFwK2qYYozSqxb3a_2u8XMYC33PXBq3_lSisMXp5X2suCBk6" \* MERGEFORMATINET </w:instrText>
      </w:r>
      <w:r w:rsidRPr="002A43CB">
        <w:fldChar w:fldCharType="end"/>
      </w:r>
    </w:p>
    <w:p w14:paraId="37E5A9C0" w14:textId="77777777" w:rsidR="00474A18" w:rsidRPr="004A7E5A" w:rsidRDefault="00474A18" w:rsidP="00A05DDF">
      <w:pPr>
        <w:pStyle w:val="Tableau-texte"/>
      </w:pPr>
    </w:p>
    <w:p w14:paraId="00AE0F92" w14:textId="77777777" w:rsidR="00474A18" w:rsidRDefault="00474A18" w:rsidP="00A05DDF">
      <w:pPr>
        <w:pStyle w:val="Tableau-texte"/>
      </w:pPr>
      <w:r w:rsidRPr="004A7E5A">
        <w:t>Maintenant</w:t>
      </w:r>
      <w:r>
        <w:t>,</w:t>
      </w:r>
      <w:r w:rsidRPr="004A7E5A">
        <w:t xml:space="preserve"> si </w:t>
      </w:r>
      <w:r>
        <w:t>l’</w:t>
      </w:r>
      <w:r w:rsidRPr="004A7E5A">
        <w:t xml:space="preserve">on repense aux sportifs de haut niveau à qui </w:t>
      </w:r>
      <w:r>
        <w:t>l’</w:t>
      </w:r>
      <w:r w:rsidRPr="004A7E5A">
        <w:t>on attribue de très bons réflexes</w:t>
      </w:r>
      <w:r>
        <w:t>,</w:t>
      </w:r>
      <w:r w:rsidRPr="004A7E5A">
        <w:t xml:space="preserve"> </w:t>
      </w:r>
      <w:r>
        <w:t>p</w:t>
      </w:r>
      <w:r w:rsidRPr="004A7E5A">
        <w:t>eut-on vraiment dire que ce sont des réflexes ?</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76"/>
      </w:tblGrid>
      <w:tr w:rsidR="00474A18" w14:paraId="15A706D0" w14:textId="77777777" w:rsidTr="00A05DDF">
        <w:tc>
          <w:tcPr>
            <w:tcW w:w="5035" w:type="dxa"/>
          </w:tcPr>
          <w:p w14:paraId="3098038B" w14:textId="77777777" w:rsidR="00474A18" w:rsidRDefault="00474A18" w:rsidP="00A05DDF">
            <w:pPr>
              <w:pStyle w:val="Tableau-texte"/>
            </w:pPr>
            <w:r>
              <w:t xml:space="preserve">Il faut se souvenir que </w:t>
            </w:r>
            <w:r w:rsidRPr="004A7E5A">
              <w:t>le mouvement provoqué par un réflexe est involontaire, on ne pourrait</w:t>
            </w:r>
            <w:r>
              <w:t xml:space="preserve"> donc</w:t>
            </w:r>
            <w:r w:rsidRPr="004A7E5A">
              <w:t xml:space="preserve"> pas dire que les athlètes font preuve de très bons réflexes</w:t>
            </w:r>
            <w:r>
              <w:t xml:space="preserve"> lorsqu'ils réussissent un exploit quelconque</w:t>
            </w:r>
            <w:r w:rsidRPr="004A7E5A">
              <w:t>. Ce serait même dégradant pour tous les efforts qu’ils ont mis à l'entra</w:t>
            </w:r>
            <w:r>
              <w:t>i</w:t>
            </w:r>
            <w:r w:rsidRPr="004A7E5A">
              <w:t xml:space="preserve">nement pendant plusieurs années. Si </w:t>
            </w:r>
            <w:r>
              <w:t>l’</w:t>
            </w:r>
            <w:r w:rsidRPr="004A7E5A">
              <w:t>on analyse l’acte volontaire de déplacer ses mains pour arrêter un ballon, comment les gardiens de but sont-ils capables de faire des arrêts si spectaculaire</w:t>
            </w:r>
            <w:r>
              <w:t>s</w:t>
            </w:r>
            <w:r w:rsidRPr="004A7E5A">
              <w:t xml:space="preserve"> ? C’est grâce à leurs années d'entra</w:t>
            </w:r>
            <w:r>
              <w:t>i</w:t>
            </w:r>
            <w:r w:rsidRPr="004A7E5A">
              <w:t xml:space="preserve">nement et leurs prédispositions génétiques </w:t>
            </w:r>
            <w:r>
              <w:t xml:space="preserve">qu'ils peuvent traiter </w:t>
            </w:r>
            <w:r w:rsidRPr="004A7E5A">
              <w:t xml:space="preserve">l’information </w:t>
            </w:r>
            <w:r>
              <w:t>de manière aussi efficace.</w:t>
            </w:r>
          </w:p>
        </w:tc>
        <w:tc>
          <w:tcPr>
            <w:tcW w:w="5035" w:type="dxa"/>
          </w:tcPr>
          <w:p w14:paraId="52CCCB7B" w14:textId="77777777" w:rsidR="00474A18" w:rsidRDefault="00474A18" w:rsidP="00A05DDF">
            <w:pPr>
              <w:pStyle w:val="Tableau-texte"/>
            </w:pPr>
            <w:r w:rsidRPr="002A43CB">
              <w:rPr>
                <w:noProof/>
                <w:lang w:val="fr-CA" w:eastAsia="fr-CA"/>
              </w:rPr>
              <w:drawing>
                <wp:inline distT="0" distB="0" distL="0" distR="0" wp14:anchorId="2C546B48" wp14:editId="3DA46E77">
                  <wp:extent cx="3085760" cy="1504709"/>
                  <wp:effectExtent l="0" t="0" r="635" b="635"/>
                  <wp:docPr id="9" name="Image 9"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93645" cy="1508554"/>
                          </a:xfrm>
                          <a:prstGeom prst="rect">
                            <a:avLst/>
                          </a:prstGeom>
                          <a:noFill/>
                          <a:ln>
                            <a:noFill/>
                          </a:ln>
                        </pic:spPr>
                      </pic:pic>
                    </a:graphicData>
                  </a:graphic>
                </wp:inline>
              </w:drawing>
            </w:r>
          </w:p>
        </w:tc>
      </w:tr>
    </w:tbl>
    <w:p w14:paraId="43BD228B" w14:textId="77777777" w:rsidR="00474A18" w:rsidRDefault="00474A18" w:rsidP="00A05DDF">
      <w:pPr>
        <w:pStyle w:val="Tableau-texte"/>
      </w:pPr>
    </w:p>
    <w:p w14:paraId="49E30530" w14:textId="77777777" w:rsidR="00474A18" w:rsidRDefault="00474A18">
      <w:r>
        <w:br w:type="page"/>
      </w:r>
    </w:p>
    <w:p w14:paraId="254AE259" w14:textId="77777777" w:rsidR="00474A18" w:rsidRDefault="00474A18" w:rsidP="00F4739E">
      <w:pPr>
        <w:pStyle w:val="Matire-Premirepage"/>
      </w:pPr>
      <w:r>
        <w:lastRenderedPageBreak/>
        <w:t>Science et technologie</w:t>
      </w:r>
    </w:p>
    <w:p w14:paraId="44DA36FD" w14:textId="77777777" w:rsidR="00474A18" w:rsidRPr="00BF31BF" w:rsidRDefault="00474A18" w:rsidP="00F4739E">
      <w:pPr>
        <w:pStyle w:val="Titredelactivit0"/>
        <w:tabs>
          <w:tab w:val="left" w:pos="7170"/>
        </w:tabs>
      </w:pPr>
      <w:bookmarkStart w:id="56" w:name="_Toc43118948"/>
      <w:r>
        <w:t xml:space="preserve">Annexe 5 – </w:t>
      </w:r>
      <w:r w:rsidRPr="004A7E5A">
        <w:t>Démystifier les réflexes</w:t>
      </w:r>
      <w:bookmarkEnd w:id="56"/>
    </w:p>
    <w:p w14:paraId="027C6CC5" w14:textId="77777777" w:rsidR="00474A18" w:rsidRPr="004A7E5A" w:rsidRDefault="00474A18" w:rsidP="00474B7E">
      <w:pPr>
        <w:pStyle w:val="Tableau-texte"/>
      </w:pPr>
    </w:p>
    <w:p w14:paraId="7A656168" w14:textId="77777777" w:rsidR="00474A18" w:rsidRPr="004A7E5A" w:rsidRDefault="00474A18" w:rsidP="00474B7E">
      <w:pPr>
        <w:pStyle w:val="Tableau-texte"/>
      </w:pPr>
      <w:r>
        <w:t>Pour résumer</w:t>
      </w:r>
      <w:r w:rsidRPr="004A7E5A">
        <w:t xml:space="preserve">, avant de faire l’arrêt, le gardien de but passe par trois grandes étapes </w:t>
      </w:r>
      <w:r>
        <w:t>lorsqu'il</w:t>
      </w:r>
      <w:r w:rsidRPr="004A7E5A">
        <w:t xml:space="preserve"> traite</w:t>
      </w:r>
      <w:r>
        <w:t xml:space="preserve"> </w:t>
      </w:r>
      <w:r w:rsidRPr="004A7E5A">
        <w:t>l’information</w:t>
      </w:r>
      <w:r>
        <w:t xml:space="preserve"> [2] </w:t>
      </w:r>
      <w:r w:rsidRPr="004A7E5A">
        <w:t>:</w:t>
      </w:r>
    </w:p>
    <w:p w14:paraId="1E56DA8E" w14:textId="77777777" w:rsidR="00474A18" w:rsidRDefault="00474A18" w:rsidP="00474B7E">
      <w:pPr>
        <w:pStyle w:val="Tableau-texte"/>
      </w:pPr>
    </w:p>
    <w:p w14:paraId="050B493D" w14:textId="77777777" w:rsidR="00474A18" w:rsidRPr="004A7E5A" w:rsidRDefault="00474A18" w:rsidP="00474B7E">
      <w:pPr>
        <w:pStyle w:val="Tableau-texte"/>
      </w:pPr>
      <w:r>
        <w:t xml:space="preserve">1. </w:t>
      </w:r>
      <w:r w:rsidRPr="004A7E5A">
        <w:t>Identification du stimulus : le joueur va frapper le ballon</w:t>
      </w:r>
    </w:p>
    <w:p w14:paraId="1D055FDC" w14:textId="77777777" w:rsidR="00474A18" w:rsidRPr="004A7E5A" w:rsidRDefault="00474A18" w:rsidP="00474B7E">
      <w:pPr>
        <w:pStyle w:val="Tableau-texte"/>
      </w:pPr>
    </w:p>
    <w:p w14:paraId="723B4553" w14:textId="77777777" w:rsidR="00474A18" w:rsidRPr="004A7E5A" w:rsidRDefault="00474A18" w:rsidP="00474B7E">
      <w:pPr>
        <w:pStyle w:val="Tableau-texte"/>
      </w:pPr>
      <w:r>
        <w:t xml:space="preserve">2. </w:t>
      </w:r>
      <w:r w:rsidRPr="004A7E5A">
        <w:t xml:space="preserve">Sélection de la réponse : </w:t>
      </w:r>
      <w:r>
        <w:t>« </w:t>
      </w:r>
      <w:r w:rsidRPr="004A7E5A">
        <w:t xml:space="preserve">dois-je sauter à droite ? </w:t>
      </w:r>
      <w:r>
        <w:t>À</w:t>
      </w:r>
      <w:r w:rsidRPr="004A7E5A">
        <w:t xml:space="preserve"> gauche ? ou rester sur place ? Je saute à droite</w:t>
      </w:r>
      <w:r>
        <w:t> »</w:t>
      </w:r>
    </w:p>
    <w:p w14:paraId="66DF6927" w14:textId="77777777" w:rsidR="00474A18" w:rsidRPr="004A7E5A" w:rsidRDefault="00474A18" w:rsidP="00474B7E">
      <w:pPr>
        <w:pStyle w:val="Tableau-texte"/>
      </w:pPr>
    </w:p>
    <w:p w14:paraId="23D1DB81" w14:textId="77777777" w:rsidR="00474A18" w:rsidRPr="004A7E5A" w:rsidRDefault="00474A18" w:rsidP="00474B7E">
      <w:pPr>
        <w:pStyle w:val="Tableau-texte"/>
      </w:pPr>
      <w:r>
        <w:t xml:space="preserve">3. </w:t>
      </w:r>
      <w:r w:rsidRPr="004A7E5A">
        <w:t xml:space="preserve">Programmation motrice : </w:t>
      </w:r>
      <w:r>
        <w:t>« </w:t>
      </w:r>
      <w:r w:rsidRPr="004A7E5A">
        <w:t>O</w:t>
      </w:r>
      <w:r>
        <w:t>K</w:t>
      </w:r>
      <w:r w:rsidRPr="004A7E5A">
        <w:t>,</w:t>
      </w:r>
      <w:r>
        <w:t xml:space="preserve"> j'envoie l'information à mes muscles qu'a</w:t>
      </w:r>
      <w:r w:rsidRPr="004A7E5A">
        <w:t xml:space="preserve">vec mes jambes je me propulse vers la droite et avec </w:t>
      </w:r>
      <w:r>
        <w:t xml:space="preserve">mes </w:t>
      </w:r>
      <w:r w:rsidRPr="004A7E5A">
        <w:t>bras je positionne mes mains pour capter le ballon.</w:t>
      </w:r>
      <w:r>
        <w:t> »</w:t>
      </w:r>
    </w:p>
    <w:p w14:paraId="44DEB1A4" w14:textId="77777777" w:rsidR="00474A18" w:rsidRPr="004A7E5A" w:rsidRDefault="00474A18" w:rsidP="00474B7E">
      <w:pPr>
        <w:pStyle w:val="Tableau-texte"/>
      </w:pPr>
    </w:p>
    <w:p w14:paraId="2E51A8E3" w14:textId="77777777" w:rsidR="00474A18" w:rsidRPr="004A7E5A" w:rsidRDefault="00474A18" w:rsidP="00474B7E">
      <w:pPr>
        <w:pStyle w:val="Tableau-texte"/>
      </w:pPr>
      <w:r>
        <w:t xml:space="preserve">Le tout se déroule en quelques millisecondes. </w:t>
      </w:r>
      <w:r w:rsidRPr="004A7E5A">
        <w:t>Plusieurs facteurs peuvent venir ralentir ces étapes comme le nombre de réponse</w:t>
      </w:r>
      <w:r>
        <w:t>s</w:t>
      </w:r>
      <w:r w:rsidRPr="004A7E5A">
        <w:t xml:space="preserve"> possible</w:t>
      </w:r>
      <w:r>
        <w:t>s</w:t>
      </w:r>
      <w:r w:rsidRPr="004A7E5A">
        <w:t>, la complexité du mouvement à effectuer ou l’intensité du stimulus.</w:t>
      </w:r>
    </w:p>
    <w:p w14:paraId="0DC8CACF" w14:textId="77777777" w:rsidR="00474A18" w:rsidRPr="004A7E5A" w:rsidRDefault="00474A18" w:rsidP="00474B7E">
      <w:pPr>
        <w:pStyle w:val="Tableau-texte"/>
      </w:pPr>
    </w:p>
    <w:p w14:paraId="6B191F78" w14:textId="77777777" w:rsidR="00474A18" w:rsidRPr="004A7E5A" w:rsidRDefault="00474A18" w:rsidP="00474B7E">
      <w:pPr>
        <w:pStyle w:val="Tableau-texte"/>
      </w:pPr>
      <w:r w:rsidRPr="004A7E5A">
        <w:t>D’un œil externe, cela peut ressembler à un réflexe, mais leur entra</w:t>
      </w:r>
      <w:r>
        <w:t>i</w:t>
      </w:r>
      <w:r w:rsidRPr="004A7E5A">
        <w:t>nement leur</w:t>
      </w:r>
      <w:r>
        <w:t xml:space="preserve"> a</w:t>
      </w:r>
      <w:r w:rsidRPr="004A7E5A">
        <w:t xml:space="preserve"> permis de reconna</w:t>
      </w:r>
      <w:r>
        <w:t>i</w:t>
      </w:r>
      <w:r w:rsidRPr="004A7E5A">
        <w:t>tre les stimul</w:t>
      </w:r>
      <w:r>
        <w:t>us</w:t>
      </w:r>
      <w:r w:rsidRPr="004A7E5A">
        <w:t xml:space="preserve"> plus facilement et le mouvement associé au stimulus est réalisé plus rapidement étant donné qu’ils l’ont exécuté des milliers de fois. </w:t>
      </w:r>
      <w:r>
        <w:t>A</w:t>
      </w:r>
      <w:r w:rsidRPr="004A7E5A">
        <w:t>u début de leur pratique sport</w:t>
      </w:r>
      <w:r>
        <w:t>ive,</w:t>
      </w:r>
      <w:r w:rsidRPr="004A7E5A">
        <w:t xml:space="preserve"> ils ont probablement d</w:t>
      </w:r>
      <w:r>
        <w:t>û</w:t>
      </w:r>
      <w:r w:rsidRPr="004A7E5A">
        <w:t xml:space="preserve"> se concentrer sur chaque détail et à force de s’exercer ils ont pu automatiser leur mouvement.</w:t>
      </w:r>
    </w:p>
    <w:p w14:paraId="3DD9283E" w14:textId="77777777" w:rsidR="00474A18" w:rsidRPr="004A7E5A" w:rsidRDefault="00474A18" w:rsidP="00474B7E">
      <w:pPr>
        <w:pStyle w:val="Tableau-texte"/>
      </w:pPr>
    </w:p>
    <w:p w14:paraId="4EE9B0DC" w14:textId="77777777" w:rsidR="00474A18" w:rsidRDefault="00474A18" w:rsidP="00474B7E">
      <w:pPr>
        <w:pStyle w:val="Tableau-texte"/>
      </w:pPr>
      <w:r w:rsidRPr="004A7E5A">
        <w:t>En contrôlant parfaitement certains mouvement</w:t>
      </w:r>
      <w:r>
        <w:t>s</w:t>
      </w:r>
      <w:r w:rsidRPr="004A7E5A">
        <w:t>, ils ont moins besoin d’y porter attention. Ils peuvent donc utiliser cette attention pour se concentrer sur d’autre</w:t>
      </w:r>
      <w:r>
        <w:t>s</w:t>
      </w:r>
      <w:r w:rsidRPr="004A7E5A">
        <w:t xml:space="preserve"> facette</w:t>
      </w:r>
      <w:r>
        <w:t>s</w:t>
      </w:r>
      <w:r w:rsidRPr="004A7E5A">
        <w:t xml:space="preserve"> de leur jeu ou de leur tâche</w:t>
      </w:r>
      <w:r>
        <w:t xml:space="preserve"> [3].</w:t>
      </w:r>
    </w:p>
    <w:p w14:paraId="7632B5B2" w14:textId="77777777" w:rsidR="00474A18" w:rsidRPr="004A7E5A" w:rsidRDefault="00474A18" w:rsidP="00474B7E">
      <w:pPr>
        <w:pStyle w:val="Tableau-texte"/>
      </w:pPr>
    </w:p>
    <w:p w14:paraId="12715C56" w14:textId="77777777" w:rsidR="00474A18" w:rsidRDefault="00474A18" w:rsidP="00474B7E">
      <w:pPr>
        <w:pStyle w:val="Tableau-texte"/>
      </w:pPr>
      <w:r w:rsidRPr="004A7E5A">
        <w:t xml:space="preserve">On peut faire la même constatation avec un chef cuisinier qui coupe un </w:t>
      </w:r>
      <w:r>
        <w:t>ognon</w:t>
      </w:r>
      <w:r w:rsidRPr="004A7E5A">
        <w:t xml:space="preserve"> à une vitesse impressionnante sans se couper (et sans pleurer). Il a pu internaliser le mouvement et le contrôler parfaitement. Ce n’est pas </w:t>
      </w:r>
      <w:r>
        <w:t xml:space="preserve">parce que cela semble automatique et si facile pour lui que c'est </w:t>
      </w:r>
      <w:r w:rsidRPr="004A7E5A">
        <w:t>pour autant un réflexe</w:t>
      </w:r>
      <w:r>
        <w:t>.</w:t>
      </w:r>
    </w:p>
    <w:p w14:paraId="21F00DA9" w14:textId="77777777" w:rsidR="00474A18" w:rsidRPr="004A7E5A" w:rsidRDefault="00474A18" w:rsidP="00F4739E"/>
    <w:p w14:paraId="1148CBA3" w14:textId="77777777" w:rsidR="00474A18" w:rsidRPr="00F4739E" w:rsidRDefault="00474A18" w:rsidP="0071550C">
      <w:pPr>
        <w:pStyle w:val="Consigne-tapes"/>
      </w:pPr>
      <w:r w:rsidRPr="00F4739E">
        <w:t>Conclusion</w:t>
      </w:r>
    </w:p>
    <w:p w14:paraId="30B8EB61" w14:textId="77777777" w:rsidR="00474A18" w:rsidRPr="009F3100" w:rsidRDefault="00474A18" w:rsidP="00F4739E">
      <w:r w:rsidRPr="004A7E5A">
        <w:t>Donc</w:t>
      </w:r>
      <w:r>
        <w:t>,</w:t>
      </w:r>
      <w:r w:rsidRPr="004A7E5A">
        <w:t xml:space="preserve"> la prochaine fois que vous entendrez un commentateur sportif dire qu’un athlète a de bons réflexe</w:t>
      </w:r>
      <w:r>
        <w:t>s à la suite d'un geste parfait</w:t>
      </w:r>
      <w:r w:rsidRPr="004A7E5A">
        <w:t>, dites-vous plutôt que cet athlète est capable de réaliser cet exploit, car il</w:t>
      </w:r>
      <w:r>
        <w:t xml:space="preserve"> traite</w:t>
      </w:r>
      <w:r w:rsidRPr="004A7E5A">
        <w:t xml:space="preserve"> l’information tellement rapidement et il ma</w:t>
      </w:r>
      <w:r>
        <w:t>itrise</w:t>
      </w:r>
      <w:r w:rsidRPr="004A7E5A">
        <w:t xml:space="preserve"> parfaitement chacun de ses mouvement</w:t>
      </w:r>
      <w:r>
        <w:t>s</w:t>
      </w:r>
      <w:r w:rsidRPr="004A7E5A">
        <w:t>. C’est un peu plus long</w:t>
      </w:r>
      <w:r>
        <w:t xml:space="preserve"> à prononcer</w:t>
      </w:r>
      <w:r w:rsidRPr="004A7E5A">
        <w:t>, mais ça rend hommage à ses années d'entra</w:t>
      </w:r>
      <w:r>
        <w:t>i</w:t>
      </w:r>
      <w:r w:rsidRPr="004A7E5A">
        <w:t>nement et ne laisse pas une trop grand</w:t>
      </w:r>
      <w:r>
        <w:t>e</w:t>
      </w:r>
      <w:r w:rsidRPr="004A7E5A">
        <w:t xml:space="preserve"> place à la chance qui </w:t>
      </w:r>
      <w:r>
        <w:t>est</w:t>
      </w:r>
      <w:r w:rsidRPr="004A7E5A">
        <w:t xml:space="preserve"> associé</w:t>
      </w:r>
      <w:r>
        <w:t>e</w:t>
      </w:r>
      <w:r w:rsidRPr="004A7E5A">
        <w:t xml:space="preserve"> au réflexe.</w:t>
      </w:r>
      <w:r>
        <w:br w:type="page"/>
      </w:r>
    </w:p>
    <w:p w14:paraId="412AC6CC" w14:textId="77777777" w:rsidR="00474A18" w:rsidRDefault="00474A18" w:rsidP="00F4739E">
      <w:pPr>
        <w:pStyle w:val="Matire-Premirepage"/>
      </w:pPr>
      <w:r>
        <w:lastRenderedPageBreak/>
        <w:t>Science et technologie</w:t>
      </w:r>
    </w:p>
    <w:p w14:paraId="211962CB" w14:textId="77777777" w:rsidR="00474A18" w:rsidRDefault="00474A18" w:rsidP="00F4739E">
      <w:pPr>
        <w:pStyle w:val="Titredelactivit0"/>
        <w:tabs>
          <w:tab w:val="left" w:pos="7170"/>
        </w:tabs>
      </w:pPr>
      <w:bookmarkStart w:id="57" w:name="_Toc43118949"/>
      <w:r>
        <w:t xml:space="preserve">Annexe 6 – </w:t>
      </w:r>
      <w:r w:rsidRPr="004A7E5A">
        <w:t>Démystifier les réflexes</w:t>
      </w:r>
      <w:bookmarkEnd w:id="57"/>
    </w:p>
    <w:p w14:paraId="65EFC1B0" w14:textId="77777777" w:rsidR="00474A18" w:rsidRPr="00F4739E" w:rsidRDefault="00474A18" w:rsidP="0029518C">
      <w:pPr>
        <w:pStyle w:val="Consigne-tapes"/>
      </w:pPr>
      <w:r w:rsidRPr="00F4739E">
        <w:t>Teste tes nouvelles connaissances</w:t>
      </w:r>
    </w:p>
    <w:p w14:paraId="39E662C4" w14:textId="77777777" w:rsidR="00474A18" w:rsidRDefault="00474A18" w:rsidP="0029518C">
      <w:pPr>
        <w:pStyle w:val="Tableau-texte"/>
      </w:pPr>
      <w:r w:rsidRPr="004A7E5A">
        <w:t>Maintenant que tu en connais plus sur les réflexes, l’acte volontaire et le traitement de l’information, tente d’associer les situations suivantes au bon terme :</w:t>
      </w:r>
    </w:p>
    <w:p w14:paraId="5667CD46" w14:textId="77777777" w:rsidR="00474A18" w:rsidRPr="004A7E5A" w:rsidRDefault="00474A18" w:rsidP="0029518C">
      <w:pPr>
        <w:pStyle w:val="Tableau-texte"/>
      </w:pPr>
      <w:r>
        <w:t xml:space="preserve">1. </w:t>
      </w:r>
      <w:r w:rsidRPr="004A7E5A">
        <w:t>Tu réussis à éviter de justesse un ballon</w:t>
      </w:r>
      <w:r>
        <w:t xml:space="preserve"> lancé vers toi lors d'une partie de ballon</w:t>
      </w:r>
      <w:r w:rsidRPr="004A7E5A">
        <w:t>-chasseur.</w:t>
      </w:r>
    </w:p>
    <w:p w14:paraId="673AC8A0" w14:textId="77777777" w:rsidR="00474A18" w:rsidRPr="004A7E5A" w:rsidRDefault="00474A18" w:rsidP="0029518C">
      <w:pPr>
        <w:pStyle w:val="Tableau-texte"/>
      </w:pPr>
      <w:r>
        <w:t xml:space="preserve">a. </w:t>
      </w:r>
      <w:r w:rsidRPr="004A7E5A">
        <w:t>réflexe</w:t>
      </w:r>
    </w:p>
    <w:p w14:paraId="552F85EE" w14:textId="77777777" w:rsidR="00474A18" w:rsidRDefault="00474A18" w:rsidP="0029518C">
      <w:pPr>
        <w:pStyle w:val="Tableau-texte"/>
      </w:pPr>
      <w:r>
        <w:t xml:space="preserve">b. </w:t>
      </w:r>
      <w:r w:rsidRPr="004A7E5A">
        <w:t>acte volontaire</w:t>
      </w:r>
    </w:p>
    <w:p w14:paraId="1B31D334" w14:textId="77777777" w:rsidR="00474A18" w:rsidRDefault="00474A18" w:rsidP="0029518C">
      <w:pPr>
        <w:pStyle w:val="Tableau-texte"/>
      </w:pPr>
    </w:p>
    <w:p w14:paraId="61804044" w14:textId="77777777" w:rsidR="00474A18" w:rsidRPr="004A7E5A" w:rsidRDefault="00474A18" w:rsidP="0029518C">
      <w:pPr>
        <w:pStyle w:val="Tableau-texte"/>
      </w:pPr>
      <w:r w:rsidRPr="004A7E5A">
        <w:t>2. Tes parents te demande</w:t>
      </w:r>
      <w:r>
        <w:t>nt</w:t>
      </w:r>
      <w:r w:rsidRPr="004A7E5A">
        <w:t xml:space="preserve"> de nettoyer le dessus du four, mais </w:t>
      </w:r>
      <w:r>
        <w:t>ils ne se sont pas aperçus qu’</w:t>
      </w:r>
      <w:r w:rsidRPr="004A7E5A">
        <w:t xml:space="preserve">un rond </w:t>
      </w:r>
      <w:r>
        <w:t>était</w:t>
      </w:r>
      <w:r w:rsidRPr="004A7E5A">
        <w:t xml:space="preserve"> resté allumé. Sans faire exprès</w:t>
      </w:r>
      <w:r>
        <w:t>,</w:t>
      </w:r>
      <w:r w:rsidRPr="004A7E5A">
        <w:t xml:space="preserve"> tu mets ta main dessus et en moins de deux secondes tu retires ta main.</w:t>
      </w:r>
    </w:p>
    <w:p w14:paraId="102E4A65" w14:textId="77777777" w:rsidR="00474A18" w:rsidRPr="009415B5" w:rsidRDefault="00474A18" w:rsidP="0029518C">
      <w:pPr>
        <w:pStyle w:val="Tableau-texte"/>
      </w:pPr>
      <w:r w:rsidRPr="009415B5">
        <w:t>a. réflexe</w:t>
      </w:r>
    </w:p>
    <w:p w14:paraId="5AE8C86D" w14:textId="77777777" w:rsidR="00474A18" w:rsidRPr="009415B5" w:rsidRDefault="00474A18" w:rsidP="0029518C">
      <w:pPr>
        <w:pStyle w:val="Tableau-texte"/>
      </w:pPr>
      <w:r w:rsidRPr="009415B5">
        <w:t>b. acte volontaire</w:t>
      </w:r>
    </w:p>
    <w:p w14:paraId="2F5DDF3B" w14:textId="77777777" w:rsidR="00474A18" w:rsidRPr="004A7E5A" w:rsidRDefault="00474A18" w:rsidP="0029518C">
      <w:pPr>
        <w:pStyle w:val="Tableau-texte"/>
      </w:pPr>
    </w:p>
    <w:p w14:paraId="3F49A7E9" w14:textId="77777777" w:rsidR="00474A18" w:rsidRDefault="00474A18" w:rsidP="0029518C">
      <w:pPr>
        <w:pStyle w:val="Tableau-texte"/>
      </w:pPr>
      <w:r w:rsidRPr="004A7E5A">
        <w:t>3. Georges Saint-Pierre s’est blessé à la tête lors de son entra</w:t>
      </w:r>
      <w:r>
        <w:t>i</w:t>
      </w:r>
      <w:r w:rsidRPr="004A7E5A">
        <w:t>nement et son médecin personnel veu</w:t>
      </w:r>
      <w:r>
        <w:t>t</w:t>
      </w:r>
      <w:r w:rsidRPr="004A7E5A">
        <w:t xml:space="preserve"> vérifier qu’il n’est pas blessé sérieusement. Il utilise une lampe de poche et projette le rayon lumineux directement dans les yeux de George. </w:t>
      </w:r>
      <w:r>
        <w:t>Le médecin constate que l</w:t>
      </w:r>
      <w:r w:rsidRPr="004A7E5A">
        <w:t>es pupilles de l’athlète se contracte</w:t>
      </w:r>
      <w:r>
        <w:t>nt</w:t>
      </w:r>
      <w:r w:rsidRPr="004A7E5A">
        <w:t xml:space="preserve"> rapidement.</w:t>
      </w:r>
    </w:p>
    <w:p w14:paraId="07BB6872" w14:textId="77777777" w:rsidR="00474A18" w:rsidRPr="009415B5" w:rsidRDefault="00474A18" w:rsidP="0029518C">
      <w:pPr>
        <w:pStyle w:val="Tableau-texte"/>
      </w:pPr>
      <w:r w:rsidRPr="009415B5">
        <w:t>a. réflexe</w:t>
      </w:r>
    </w:p>
    <w:p w14:paraId="3BA285E0" w14:textId="77777777" w:rsidR="00474A18" w:rsidRPr="009415B5" w:rsidRDefault="00474A18" w:rsidP="0029518C">
      <w:pPr>
        <w:pStyle w:val="Tableau-texte"/>
      </w:pPr>
      <w:r w:rsidRPr="009415B5">
        <w:t>b. acte volontaire</w:t>
      </w:r>
    </w:p>
    <w:p w14:paraId="64F6BF82" w14:textId="77777777" w:rsidR="00474A18" w:rsidRPr="004A7E5A" w:rsidRDefault="00474A18" w:rsidP="0029518C">
      <w:pPr>
        <w:pStyle w:val="Tableau-texte"/>
      </w:pPr>
    </w:p>
    <w:p w14:paraId="691DD5F6" w14:textId="77777777" w:rsidR="00474A18" w:rsidRDefault="00474A18" w:rsidP="0029518C">
      <w:pPr>
        <w:pStyle w:val="Tableau-texte"/>
      </w:pPr>
      <w:r w:rsidRPr="004A7E5A">
        <w:t xml:space="preserve">4. Tu </w:t>
      </w:r>
      <w:r>
        <w:t>te reposes</w:t>
      </w:r>
      <w:r w:rsidRPr="004A7E5A">
        <w:t xml:space="preserve"> dans ton lit </w:t>
      </w:r>
      <w:r>
        <w:t>en écoutant des vidéos</w:t>
      </w:r>
      <w:proofErr w:type="gramStart"/>
      <w:r>
        <w:t xml:space="preserve"> «</w:t>
      </w:r>
      <w:proofErr w:type="spellStart"/>
      <w:r>
        <w:t>TikTok</w:t>
      </w:r>
      <w:proofErr w:type="spellEnd"/>
      <w:proofErr w:type="gramEnd"/>
      <w:r>
        <w:t xml:space="preserve">» </w:t>
      </w:r>
      <w:r w:rsidRPr="004A7E5A">
        <w:t>et ta sœur arrive et saute sur ton lit</w:t>
      </w:r>
      <w:r>
        <w:t>.</w:t>
      </w:r>
      <w:r w:rsidRPr="004A7E5A">
        <w:t xml:space="preserve"> </w:t>
      </w:r>
      <w:r>
        <w:t>T</w:t>
      </w:r>
      <w:r w:rsidRPr="004A7E5A">
        <w:t>on téléphone cellulaire rebondit et amorce un</w:t>
      </w:r>
      <w:r>
        <w:t>e</w:t>
      </w:r>
      <w:r w:rsidRPr="004A7E5A">
        <w:t xml:space="preserve"> chute vers le plancher. Tu réussi</w:t>
      </w:r>
      <w:r>
        <w:t>s</w:t>
      </w:r>
      <w:r w:rsidRPr="004A7E5A">
        <w:t xml:space="preserve"> à l’attraper avant qu’il frappe le sol.</w:t>
      </w:r>
    </w:p>
    <w:p w14:paraId="38A6223F" w14:textId="77777777" w:rsidR="00474A18" w:rsidRPr="009415B5" w:rsidRDefault="00474A18" w:rsidP="0029518C">
      <w:pPr>
        <w:pStyle w:val="Tableau-texte"/>
      </w:pPr>
      <w:r w:rsidRPr="009415B5">
        <w:t>a. réflexe</w:t>
      </w:r>
    </w:p>
    <w:p w14:paraId="587CA998" w14:textId="77777777" w:rsidR="00474A18" w:rsidRPr="009415B5" w:rsidRDefault="00474A18" w:rsidP="0029518C">
      <w:pPr>
        <w:pStyle w:val="Tableau-texte"/>
      </w:pPr>
      <w:r w:rsidRPr="009415B5">
        <w:t>b. acte volontaire</w:t>
      </w:r>
    </w:p>
    <w:p w14:paraId="41831CD6" w14:textId="77777777" w:rsidR="00474A18" w:rsidRDefault="00474A18" w:rsidP="00F4739E"/>
    <w:p w14:paraId="5DF617CE" w14:textId="77777777" w:rsidR="00474A18" w:rsidRPr="00F4739E" w:rsidRDefault="00474A18" w:rsidP="0029518C">
      <w:pPr>
        <w:pStyle w:val="Consigne-tapes"/>
      </w:pPr>
      <w:r w:rsidRPr="00F4739E">
        <w:t>Références</w:t>
      </w:r>
    </w:p>
    <w:p w14:paraId="44FC206A" w14:textId="77777777" w:rsidR="00474A18" w:rsidRPr="00332C18" w:rsidRDefault="00474A18" w:rsidP="00F4739E">
      <w:r>
        <w:t xml:space="preserve">[1] </w:t>
      </w:r>
      <w:r w:rsidRPr="00332C18">
        <w:t xml:space="preserve">Dubuc, Bruno. « Le cerveau à tous les niveaux! », 2002. </w:t>
      </w:r>
      <w:hyperlink r:id="rId53" w:history="1">
        <w:r w:rsidRPr="00332C18">
          <w:rPr>
            <w:rStyle w:val="Lienhypertexte"/>
          </w:rPr>
          <w:t>https://lecerveau.mcgill.ca/flash/i/i_01/i_01_cr/i_01_cr_fon/i_01_cr_fon.html</w:t>
        </w:r>
      </w:hyperlink>
      <w:r w:rsidRPr="00332C18">
        <w:t>.</w:t>
      </w:r>
    </w:p>
    <w:p w14:paraId="17744F89" w14:textId="77777777" w:rsidR="00474A18" w:rsidRDefault="00474A18" w:rsidP="00F4739E"/>
    <w:p w14:paraId="641C0A1E" w14:textId="77777777" w:rsidR="00474A18" w:rsidRPr="000037F1" w:rsidRDefault="00474A18" w:rsidP="00F4739E">
      <w:pPr>
        <w:rPr>
          <w:lang w:val="en-US"/>
        </w:rPr>
      </w:pPr>
      <w:r>
        <w:t xml:space="preserve">[2] </w:t>
      </w:r>
      <w:proofErr w:type="spellStart"/>
      <w:r w:rsidRPr="00332C18">
        <w:t>McMorris</w:t>
      </w:r>
      <w:proofErr w:type="spellEnd"/>
      <w:r w:rsidRPr="00332C18">
        <w:t xml:space="preserve">, T., P. </w:t>
      </w:r>
      <w:proofErr w:type="spellStart"/>
      <w:r w:rsidRPr="00332C18">
        <w:t>Tomporowski</w:t>
      </w:r>
      <w:proofErr w:type="spellEnd"/>
      <w:r w:rsidRPr="00332C18">
        <w:t xml:space="preserve">, et M. </w:t>
      </w:r>
      <w:proofErr w:type="spellStart"/>
      <w:r w:rsidRPr="00332C18">
        <w:t>Audiffren</w:t>
      </w:r>
      <w:proofErr w:type="spellEnd"/>
      <w:r w:rsidRPr="00332C18">
        <w:t xml:space="preserve">. </w:t>
      </w:r>
      <w:r w:rsidRPr="00332C18">
        <w:rPr>
          <w:lang w:val="en-US"/>
        </w:rPr>
        <w:t xml:space="preserve">Exercise and Cognitive Function. Wiley, 2009. </w:t>
      </w:r>
      <w:hyperlink r:id="rId54" w:history="1">
        <w:r w:rsidRPr="000037F1">
          <w:rPr>
            <w:rStyle w:val="Lienhypertexte"/>
            <w:lang w:val="en-US"/>
          </w:rPr>
          <w:t>https://books.google.ca/books?id=D_aUxEJdIw0C</w:t>
        </w:r>
      </w:hyperlink>
      <w:r w:rsidRPr="000037F1">
        <w:rPr>
          <w:lang w:val="en-US"/>
        </w:rPr>
        <w:t>.</w:t>
      </w:r>
    </w:p>
    <w:p w14:paraId="22BD0874" w14:textId="77777777" w:rsidR="00474A18" w:rsidRPr="000037F1" w:rsidRDefault="00474A18" w:rsidP="00F4739E">
      <w:pPr>
        <w:rPr>
          <w:lang w:val="en-US"/>
        </w:rPr>
      </w:pPr>
    </w:p>
    <w:p w14:paraId="48F9FEAA" w14:textId="77777777" w:rsidR="00474A18" w:rsidRPr="00A77074" w:rsidRDefault="00474A18" w:rsidP="00F4739E">
      <w:pPr>
        <w:rPr>
          <w:lang w:val="en-US"/>
        </w:rPr>
      </w:pPr>
      <w:r w:rsidRPr="000037F1">
        <w:rPr>
          <w:lang w:val="en-US"/>
        </w:rPr>
        <w:t xml:space="preserve">[3] </w:t>
      </w:r>
      <w:r w:rsidRPr="00A77074">
        <w:rPr>
          <w:lang w:val="en-US"/>
        </w:rPr>
        <w:t>Macleod, Colin, et Kevin Dunbar. « Training and Stroop-Like Interference: Evidence for a Continuum of Automaticity ». Journal of experimental psychology. Learning, memory, and cognition 14 (1988): 126</w:t>
      </w:r>
      <w:r w:rsidRPr="00A77074">
        <w:rPr>
          <w:lang w:val="en-US"/>
        </w:rPr>
        <w:noBreakHyphen/>
        <w:t xml:space="preserve">35. </w:t>
      </w:r>
      <w:hyperlink r:id="rId55" w:history="1">
        <w:r w:rsidRPr="00A77074">
          <w:rPr>
            <w:rStyle w:val="Lienhypertexte"/>
            <w:lang w:val="en-US"/>
          </w:rPr>
          <w:t>https://doi.org/10.1037/0278-7393.14.1.126</w:t>
        </w:r>
      </w:hyperlink>
      <w:r w:rsidRPr="00A77074">
        <w:rPr>
          <w:lang w:val="en-US"/>
        </w:rPr>
        <w:t>.</w:t>
      </w:r>
      <w:r w:rsidRPr="00A77074">
        <w:rPr>
          <w:lang w:val="en-US"/>
        </w:rPr>
        <w:br w:type="page"/>
      </w:r>
    </w:p>
    <w:p w14:paraId="39ABA643" w14:textId="77777777" w:rsidR="00474A18" w:rsidRDefault="00474A18" w:rsidP="00F4739E">
      <w:pPr>
        <w:pStyle w:val="Matire-Premirepage"/>
      </w:pPr>
      <w:r>
        <w:lastRenderedPageBreak/>
        <w:t>Science et technologie</w:t>
      </w:r>
    </w:p>
    <w:p w14:paraId="09161E67" w14:textId="77777777" w:rsidR="00474A18" w:rsidRPr="00802BE2" w:rsidRDefault="00474A18" w:rsidP="00F4739E">
      <w:pPr>
        <w:pStyle w:val="Titredelactivit0"/>
      </w:pPr>
      <w:bookmarkStart w:id="58" w:name="_Toc43118950"/>
      <w:r w:rsidRPr="00802BE2">
        <w:t>Annexe</w:t>
      </w:r>
      <w:r>
        <w:t xml:space="preserve"> 7</w:t>
      </w:r>
      <w:r w:rsidRPr="00802BE2">
        <w:t xml:space="preserve"> –</w:t>
      </w:r>
      <w:r>
        <w:t xml:space="preserve"> Corrigé : </w:t>
      </w:r>
      <w:r w:rsidRPr="00802BE2">
        <w:t>Démystifier les réflexes</w:t>
      </w:r>
      <w:bookmarkEnd w:id="58"/>
    </w:p>
    <w:p w14:paraId="30990287" w14:textId="77777777" w:rsidR="00474A18" w:rsidRPr="00F4739E" w:rsidRDefault="00474A18" w:rsidP="000E1B4B">
      <w:pPr>
        <w:pStyle w:val="Consigne-tapes"/>
      </w:pPr>
      <w:r w:rsidRPr="00F4739E">
        <w:t>Commençons avec quelques questions pour faire ressortir votre conception du mot réflexe :</w:t>
      </w:r>
    </w:p>
    <w:p w14:paraId="7902B5DA" w14:textId="77777777" w:rsidR="00474A18" w:rsidRPr="00802BE2" w:rsidRDefault="00474A18" w:rsidP="000E1B4B">
      <w:pPr>
        <w:pStyle w:val="Tableau-texte"/>
      </w:pPr>
      <w:r w:rsidRPr="00802BE2">
        <w:t>1.</w:t>
      </w:r>
      <w:r>
        <w:t xml:space="preserve"> b</w:t>
      </w:r>
      <w:r>
        <w:tab/>
        <w:t xml:space="preserve">2. </w:t>
      </w:r>
      <w:proofErr w:type="gramStart"/>
      <w:r>
        <w:t>b</w:t>
      </w:r>
      <w:proofErr w:type="gramEnd"/>
      <w:r>
        <w:tab/>
        <w:t xml:space="preserve">3. </w:t>
      </w:r>
      <w:proofErr w:type="gramStart"/>
      <w:r>
        <w:t>b</w:t>
      </w:r>
      <w:proofErr w:type="gramEnd"/>
      <w:r>
        <w:tab/>
        <w:t xml:space="preserve">4. </w:t>
      </w:r>
      <w:proofErr w:type="gramStart"/>
      <w:r>
        <w:t>a</w:t>
      </w:r>
      <w:proofErr w:type="gramEnd"/>
      <w:r>
        <w:t xml:space="preserve"> </w:t>
      </w:r>
    </w:p>
    <w:p w14:paraId="780770F7" w14:textId="77777777" w:rsidR="00474A18" w:rsidRDefault="00474A18" w:rsidP="000E1B4B">
      <w:pPr>
        <w:pStyle w:val="Tableau-texte"/>
      </w:pPr>
    </w:p>
    <w:p w14:paraId="5085AED6" w14:textId="77777777" w:rsidR="00474A18" w:rsidRPr="00F4739E" w:rsidRDefault="00474A18" w:rsidP="000E1B4B">
      <w:pPr>
        <w:pStyle w:val="Consigne-tapes"/>
      </w:pPr>
      <w:r w:rsidRPr="00F4739E">
        <w:t>Définitions</w:t>
      </w:r>
    </w:p>
    <w:p w14:paraId="3391325E" w14:textId="77777777" w:rsidR="00474A18" w:rsidRDefault="00474A18" w:rsidP="000E1B4B">
      <w:pPr>
        <w:pStyle w:val="Tableau-texte"/>
      </w:pPr>
      <w:r w:rsidRPr="00802BE2">
        <w:t>Réflexe</w:t>
      </w:r>
    </w:p>
    <w:p w14:paraId="644605D4" w14:textId="77777777" w:rsidR="00474A18" w:rsidRPr="00D945DC" w:rsidRDefault="00474A18" w:rsidP="000E1B4B">
      <w:pPr>
        <w:pStyle w:val="Tableau-texte"/>
      </w:pPr>
      <w:r>
        <w:t>« </w:t>
      </w:r>
      <w:r w:rsidRPr="00CF64F5">
        <w:rPr>
          <w:lang w:val="fr-CA"/>
        </w:rPr>
        <w:t>Réaction sécrétoire ou motrice d'origine nerveuse, déclenchée involontairement par une stimulation des terminaisons sensitives</w:t>
      </w:r>
      <w:r>
        <w:t> »</w:t>
      </w:r>
    </w:p>
    <w:p w14:paraId="6D5A935E" w14:textId="77777777" w:rsidR="00474A18" w:rsidRDefault="00474A18" w:rsidP="000E1B4B">
      <w:pPr>
        <w:pStyle w:val="Tableau-texte"/>
      </w:pPr>
      <w:r w:rsidRPr="00CF64F5">
        <w:t>Source : Office québécois de la langue française. « </w:t>
      </w:r>
      <w:proofErr w:type="gramStart"/>
      <w:r w:rsidRPr="00CF64F5">
        <w:t>réflexe</w:t>
      </w:r>
      <w:proofErr w:type="gramEnd"/>
      <w:r w:rsidRPr="00CF64F5">
        <w:t xml:space="preserve"> ». </w:t>
      </w:r>
      <w:proofErr w:type="gramStart"/>
      <w:r w:rsidRPr="00CF64F5">
        <w:t>grand</w:t>
      </w:r>
      <w:proofErr w:type="gramEnd"/>
      <w:r w:rsidRPr="00CF64F5">
        <w:t xml:space="preserve"> dictionnaire terminologique, 2018. </w:t>
      </w:r>
      <w:hyperlink r:id="rId56" w:history="1">
        <w:r w:rsidRPr="00CF64F5">
          <w:rPr>
            <w:rStyle w:val="Lienhypertexte"/>
          </w:rPr>
          <w:t>http://gdt.oqlf.gouv.qc.ca/ficheOqlf.aspx?Id_Fiche=17026896</w:t>
        </w:r>
      </w:hyperlink>
      <w:r w:rsidRPr="00CF64F5">
        <w:t>.</w:t>
      </w:r>
    </w:p>
    <w:p w14:paraId="46D478EE" w14:textId="77777777" w:rsidR="00474A18" w:rsidRDefault="00474A18" w:rsidP="000E1B4B">
      <w:pPr>
        <w:pStyle w:val="Tableau-texte"/>
      </w:pPr>
      <w:r w:rsidRPr="00802BE2">
        <w:t>Arc réflexe</w:t>
      </w:r>
    </w:p>
    <w:p w14:paraId="60301EFF" w14:textId="77777777" w:rsidR="00474A18" w:rsidRDefault="00474A18" w:rsidP="000E1B4B">
      <w:pPr>
        <w:pStyle w:val="Tableau-texte"/>
      </w:pPr>
      <w:r>
        <w:t>« </w:t>
      </w:r>
      <w:r w:rsidRPr="00F21384">
        <w:rPr>
          <w:lang w:val="fr-CA"/>
        </w:rPr>
        <w:t>Voie de conduction des influx dans le système nerveux, lors d'un réflexe, qui relie un récepteur et un effecteur</w:t>
      </w:r>
      <w:r>
        <w:t xml:space="preserve"> » </w:t>
      </w:r>
    </w:p>
    <w:p w14:paraId="312202FD" w14:textId="77777777" w:rsidR="00474A18" w:rsidRPr="00D945DC" w:rsidRDefault="00474A18" w:rsidP="000E1B4B">
      <w:pPr>
        <w:pStyle w:val="Tableau-texte"/>
      </w:pPr>
      <w:r>
        <w:t xml:space="preserve">Source : </w:t>
      </w:r>
      <w:r w:rsidRPr="00CF64F5">
        <w:t>Office québécois de la langue française. « </w:t>
      </w:r>
      <w:proofErr w:type="gramStart"/>
      <w:r w:rsidRPr="00CF64F5">
        <w:t>arc</w:t>
      </w:r>
      <w:proofErr w:type="gramEnd"/>
      <w:r w:rsidRPr="00CF64F5">
        <w:t xml:space="preserve"> réflexe ». </w:t>
      </w:r>
      <w:proofErr w:type="gramStart"/>
      <w:r w:rsidRPr="00CF64F5">
        <w:t>grand</w:t>
      </w:r>
      <w:proofErr w:type="gramEnd"/>
      <w:r w:rsidRPr="00CF64F5">
        <w:t xml:space="preserve"> dictionnaire terminologique, 2003. </w:t>
      </w:r>
      <w:hyperlink r:id="rId57" w:history="1">
        <w:r w:rsidRPr="008A2932">
          <w:rPr>
            <w:rStyle w:val="Lienhypertexte"/>
          </w:rPr>
          <w:t>http://gdt.oqlf.gouv.qc.ca/ficheOqlf.aspx?Id_Fiche=8360127</w:t>
        </w:r>
      </w:hyperlink>
      <w:r w:rsidRPr="00CF64F5">
        <w:t>.</w:t>
      </w:r>
      <w:r>
        <w:t xml:space="preserve"> </w:t>
      </w:r>
    </w:p>
    <w:p w14:paraId="00D98266" w14:textId="77777777" w:rsidR="00474A18" w:rsidRDefault="00474A18" w:rsidP="000E1B4B">
      <w:pPr>
        <w:pStyle w:val="Tableau-texte"/>
      </w:pPr>
      <w:r w:rsidRPr="00802BE2">
        <w:t>Temps de r</w:t>
      </w:r>
      <w:r>
        <w:t>é</w:t>
      </w:r>
      <w:r w:rsidRPr="00802BE2">
        <w:t>action</w:t>
      </w:r>
    </w:p>
    <w:p w14:paraId="336C3868" w14:textId="77777777" w:rsidR="00474A18" w:rsidRPr="00D945DC" w:rsidRDefault="00474A18" w:rsidP="000E1B4B">
      <w:pPr>
        <w:pStyle w:val="Tableau-texte"/>
      </w:pPr>
      <w:r>
        <w:t>« </w:t>
      </w:r>
      <w:r w:rsidRPr="00CF64F5">
        <w:rPr>
          <w:lang w:val="fr-CA"/>
        </w:rPr>
        <w:t>Temps qui s'écoule entre un stimulus sensoriel et le déclenchement d'un mouvement en réponse à ce stimulus</w:t>
      </w:r>
      <w:r>
        <w:t> »</w:t>
      </w:r>
    </w:p>
    <w:p w14:paraId="59BCADD8" w14:textId="77777777" w:rsidR="00474A18" w:rsidRPr="00CF64F5" w:rsidRDefault="00474A18" w:rsidP="000E1B4B">
      <w:pPr>
        <w:pStyle w:val="Tableau-texte"/>
        <w:rPr>
          <w:lang w:val="fr-CA"/>
        </w:rPr>
      </w:pPr>
      <w:r>
        <w:t xml:space="preserve">Source : </w:t>
      </w:r>
      <w:r w:rsidRPr="00CF64F5">
        <w:rPr>
          <w:lang w:val="fr-CA"/>
        </w:rPr>
        <w:t>Office québécois de la langue française. « </w:t>
      </w:r>
      <w:proofErr w:type="gramStart"/>
      <w:r w:rsidRPr="00CF64F5">
        <w:rPr>
          <w:lang w:val="fr-CA"/>
        </w:rPr>
        <w:t>temps</w:t>
      </w:r>
      <w:proofErr w:type="gramEnd"/>
      <w:r w:rsidRPr="00CF64F5">
        <w:rPr>
          <w:lang w:val="fr-CA"/>
        </w:rPr>
        <w:t xml:space="preserve"> de réaction ». </w:t>
      </w:r>
      <w:proofErr w:type="gramStart"/>
      <w:r w:rsidRPr="00CF64F5">
        <w:rPr>
          <w:lang w:val="fr-CA"/>
        </w:rPr>
        <w:t>grand</w:t>
      </w:r>
      <w:proofErr w:type="gramEnd"/>
      <w:r w:rsidRPr="00CF64F5">
        <w:rPr>
          <w:lang w:val="fr-CA"/>
        </w:rPr>
        <w:t xml:space="preserve"> dictionnaire terminologique, 2009. </w:t>
      </w:r>
      <w:hyperlink r:id="rId58" w:history="1">
        <w:r w:rsidRPr="00CF64F5">
          <w:rPr>
            <w:rStyle w:val="Lienhypertexte"/>
            <w:lang w:val="fr-CA"/>
          </w:rPr>
          <w:t>http://gdt.oqlf.gouv.qc.ca/ficheOqlf.aspx?Id_Fiche=10493332</w:t>
        </w:r>
      </w:hyperlink>
      <w:r w:rsidRPr="00CF64F5">
        <w:rPr>
          <w:lang w:val="fr-CA"/>
        </w:rPr>
        <w:t>.</w:t>
      </w:r>
    </w:p>
    <w:p w14:paraId="3666286D" w14:textId="77777777" w:rsidR="00474A18" w:rsidRDefault="00474A18" w:rsidP="000E1B4B">
      <w:pPr>
        <w:pStyle w:val="Tableau-texte"/>
      </w:pPr>
      <w:r w:rsidRPr="00802BE2">
        <w:t>Stimulus</w:t>
      </w:r>
    </w:p>
    <w:p w14:paraId="08299D71" w14:textId="77777777" w:rsidR="00474A18" w:rsidRDefault="00474A18" w:rsidP="000E1B4B">
      <w:pPr>
        <w:pStyle w:val="Tableau-texte"/>
        <w:rPr>
          <w:lang w:val="fr-CA"/>
        </w:rPr>
      </w:pPr>
      <w:r>
        <w:t xml:space="preserve">« </w:t>
      </w:r>
      <w:r w:rsidRPr="00CF64F5">
        <w:rPr>
          <w:lang w:val="fr-CA"/>
        </w:rPr>
        <w:t xml:space="preserve">Cause externe ou interne capable de provoquer </w:t>
      </w:r>
      <w:r>
        <w:t>une</w:t>
      </w:r>
      <w:r w:rsidRPr="00CF64F5">
        <w:rPr>
          <w:lang w:val="fr-CA"/>
        </w:rPr>
        <w:t xml:space="preserve"> réaction</w:t>
      </w:r>
      <w:r>
        <w:t xml:space="preserve"> »</w:t>
      </w:r>
    </w:p>
    <w:p w14:paraId="3F89A23C" w14:textId="77777777" w:rsidR="00474A18" w:rsidRPr="00D945DC" w:rsidRDefault="00474A18" w:rsidP="000E1B4B">
      <w:pPr>
        <w:pStyle w:val="Tableau-texte"/>
      </w:pPr>
      <w:r>
        <w:t xml:space="preserve">Source : </w:t>
      </w:r>
      <w:r w:rsidRPr="005E025E">
        <w:t>Dictionnaires Le Robert. « Stimulus ». Le Petit Robert de la langue française, 2019.</w:t>
      </w:r>
    </w:p>
    <w:p w14:paraId="1E21BBC1" w14:textId="77777777" w:rsidR="00474A18" w:rsidRDefault="00474A18" w:rsidP="000E1B4B">
      <w:pPr>
        <w:pStyle w:val="Tableau-texte"/>
      </w:pPr>
      <w:r w:rsidRPr="00802BE2">
        <w:t>Système nerveux central</w:t>
      </w:r>
    </w:p>
    <w:p w14:paraId="0F2C9A6E" w14:textId="77777777" w:rsidR="00474A18" w:rsidRPr="00D945DC" w:rsidRDefault="00474A18" w:rsidP="000E1B4B">
      <w:pPr>
        <w:pStyle w:val="Tableau-texte"/>
      </w:pPr>
      <w:r w:rsidRPr="005E025E">
        <w:rPr>
          <w:lang w:val="fr-CA"/>
        </w:rPr>
        <w:t>​</w:t>
      </w:r>
      <w:proofErr w:type="gramStart"/>
      <w:r w:rsidRPr="005E025E">
        <w:rPr>
          <w:lang w:val="fr-CA"/>
        </w:rPr>
        <w:t>​</w:t>
      </w:r>
      <w:r>
        <w:t>«</w:t>
      </w:r>
      <w:proofErr w:type="gramEnd"/>
      <w:r>
        <w:t> </w:t>
      </w:r>
      <w:r w:rsidRPr="005E025E">
        <w:rPr>
          <w:lang w:val="fr-CA"/>
        </w:rPr>
        <w:t>Le système nerveux central (SNC) est la partie du système nerveux qui comprend l'encéphale et la moelle épinière</w:t>
      </w:r>
      <w:r>
        <w:t> »</w:t>
      </w:r>
    </w:p>
    <w:p w14:paraId="3D2D3418" w14:textId="77777777" w:rsidR="00474A18" w:rsidRPr="005E025E" w:rsidRDefault="00474A18" w:rsidP="000E1B4B">
      <w:pPr>
        <w:pStyle w:val="Tableau-texte"/>
        <w:rPr>
          <w:lang w:val="fr-CA"/>
        </w:rPr>
      </w:pPr>
      <w:r>
        <w:t xml:space="preserve">Source : </w:t>
      </w:r>
      <w:r w:rsidRPr="005E025E">
        <w:rPr>
          <w:lang w:val="fr-CA"/>
        </w:rPr>
        <w:t xml:space="preserve">Alloprof. « Le système nerveux central (SNC) ». </w:t>
      </w:r>
      <w:proofErr w:type="spellStart"/>
      <w:r w:rsidRPr="005E025E">
        <w:rPr>
          <w:lang w:val="fr-CA"/>
        </w:rPr>
        <w:t>Alloprof</w:t>
      </w:r>
      <w:proofErr w:type="spellEnd"/>
      <w:r w:rsidRPr="005E025E">
        <w:rPr>
          <w:lang w:val="fr-CA"/>
        </w:rPr>
        <w:t xml:space="preserve">, </w:t>
      </w:r>
      <w:proofErr w:type="spellStart"/>
      <w:r w:rsidRPr="005E025E">
        <w:rPr>
          <w:lang w:val="fr-CA"/>
        </w:rPr>
        <w:t>Sd</w:t>
      </w:r>
      <w:proofErr w:type="spellEnd"/>
      <w:r w:rsidRPr="005E025E">
        <w:rPr>
          <w:lang w:val="fr-CA"/>
        </w:rPr>
        <w:t>.</w:t>
      </w:r>
      <w:r>
        <w:t xml:space="preserve"> </w:t>
      </w:r>
      <w:hyperlink r:id="rId59" w:history="1">
        <w:r w:rsidRPr="008A2932">
          <w:rPr>
            <w:rStyle w:val="Lienhypertexte"/>
            <w:lang w:val="fr-CA"/>
          </w:rPr>
          <w:t>http://www.alloprof.qc.ca/BV/Pages/s1285.aspx</w:t>
        </w:r>
      </w:hyperlink>
      <w:r w:rsidRPr="005E025E">
        <w:rPr>
          <w:lang w:val="fr-CA"/>
        </w:rPr>
        <w:t>.</w:t>
      </w:r>
      <w:r>
        <w:t xml:space="preserve"> </w:t>
      </w:r>
    </w:p>
    <w:p w14:paraId="0A345729" w14:textId="77777777" w:rsidR="00474A18" w:rsidRDefault="00474A18" w:rsidP="00F4739E"/>
    <w:p w14:paraId="15007C97" w14:textId="77777777" w:rsidR="00474A18" w:rsidRDefault="00474A18">
      <w:r>
        <w:br w:type="page"/>
      </w:r>
    </w:p>
    <w:p w14:paraId="4EB86547" w14:textId="77777777" w:rsidR="00474A18" w:rsidRDefault="00474A18" w:rsidP="00F4739E">
      <w:pPr>
        <w:pStyle w:val="Matire-Premirepage"/>
      </w:pPr>
      <w:r>
        <w:lastRenderedPageBreak/>
        <w:t>Science et technologie</w:t>
      </w:r>
    </w:p>
    <w:p w14:paraId="13122605" w14:textId="77777777" w:rsidR="00474A18" w:rsidRDefault="00474A18" w:rsidP="00F4739E">
      <w:pPr>
        <w:pStyle w:val="Titredelactivit0"/>
      </w:pPr>
      <w:bookmarkStart w:id="59" w:name="_Toc43118951"/>
      <w:r w:rsidRPr="00802BE2">
        <w:t>Annexe</w:t>
      </w:r>
      <w:r>
        <w:t xml:space="preserve"> 8</w:t>
      </w:r>
      <w:r w:rsidRPr="00802BE2">
        <w:t xml:space="preserve"> –</w:t>
      </w:r>
      <w:r>
        <w:t xml:space="preserve"> Corrigé : </w:t>
      </w:r>
      <w:r w:rsidRPr="00802BE2">
        <w:t>Démystifier les réflexes</w:t>
      </w:r>
      <w:bookmarkEnd w:id="59"/>
    </w:p>
    <w:p w14:paraId="3A493D66" w14:textId="77777777" w:rsidR="00474A18" w:rsidRDefault="00474A18" w:rsidP="000E1B4B">
      <w:pPr>
        <w:pStyle w:val="Consigne-tapes"/>
      </w:pPr>
      <w:r w:rsidRPr="00802BE2">
        <w:t>Récepteur sensoriel</w:t>
      </w:r>
    </w:p>
    <w:p w14:paraId="26C532A5" w14:textId="77777777" w:rsidR="00474A18" w:rsidRPr="005E025E" w:rsidRDefault="00474A18" w:rsidP="000E1B4B">
      <w:pPr>
        <w:pStyle w:val="Tableau-texte"/>
      </w:pPr>
      <w:r>
        <w:t>« </w:t>
      </w:r>
      <w:r w:rsidRPr="005E025E">
        <w:t>Terminaison nerveuse ou organe qui réagissent à des stimuli particuliers et qui transmettent ensuite l'information au </w:t>
      </w:r>
      <w:r w:rsidRPr="00D945DC">
        <w:t>système nerveux central</w:t>
      </w:r>
      <w:r>
        <w:t> »</w:t>
      </w:r>
    </w:p>
    <w:p w14:paraId="7634AD71" w14:textId="77777777" w:rsidR="00474A18" w:rsidRPr="00F4739E" w:rsidRDefault="00474A18" w:rsidP="000E1B4B">
      <w:pPr>
        <w:pStyle w:val="Tableau-texte"/>
        <w:rPr>
          <w:sz w:val="16"/>
          <w:szCs w:val="16"/>
        </w:rPr>
      </w:pPr>
      <w:r w:rsidRPr="00F4739E">
        <w:rPr>
          <w:sz w:val="16"/>
          <w:szCs w:val="16"/>
        </w:rPr>
        <w:t>Source : Office québécois de la langue française. « </w:t>
      </w:r>
      <w:proofErr w:type="gramStart"/>
      <w:r w:rsidRPr="00F4739E">
        <w:rPr>
          <w:sz w:val="16"/>
          <w:szCs w:val="16"/>
        </w:rPr>
        <w:t>récepteur</w:t>
      </w:r>
      <w:proofErr w:type="gramEnd"/>
      <w:r w:rsidRPr="00F4739E">
        <w:rPr>
          <w:sz w:val="16"/>
          <w:szCs w:val="16"/>
        </w:rPr>
        <w:t xml:space="preserve"> sensoriel ». </w:t>
      </w:r>
      <w:proofErr w:type="gramStart"/>
      <w:r w:rsidRPr="00F4739E">
        <w:rPr>
          <w:sz w:val="16"/>
          <w:szCs w:val="16"/>
        </w:rPr>
        <w:t>grand</w:t>
      </w:r>
      <w:proofErr w:type="gramEnd"/>
      <w:r w:rsidRPr="00F4739E">
        <w:rPr>
          <w:sz w:val="16"/>
          <w:szCs w:val="16"/>
        </w:rPr>
        <w:t xml:space="preserve"> dictionnaire terminologique, 2019. </w:t>
      </w:r>
      <w:hyperlink r:id="rId60" w:history="1">
        <w:r w:rsidRPr="00F4739E">
          <w:rPr>
            <w:rStyle w:val="Lienhypertexte"/>
            <w:sz w:val="16"/>
            <w:szCs w:val="16"/>
          </w:rPr>
          <w:t>http://gdt.oqlf.gouv.qc.ca/ficheOqlf.aspx?Id_Fiche=8383211</w:t>
        </w:r>
      </w:hyperlink>
      <w:r w:rsidRPr="00F4739E">
        <w:rPr>
          <w:sz w:val="16"/>
          <w:szCs w:val="16"/>
        </w:rPr>
        <w:t xml:space="preserve">. </w:t>
      </w:r>
    </w:p>
    <w:p w14:paraId="5DEECF85" w14:textId="77777777" w:rsidR="00474A18" w:rsidRDefault="00474A18" w:rsidP="000E1B4B">
      <w:pPr>
        <w:pStyle w:val="Tableau-texte"/>
      </w:pPr>
      <w:r w:rsidRPr="00802BE2">
        <w:t>Acte volontaire (neuroscience)</w:t>
      </w:r>
    </w:p>
    <w:p w14:paraId="2D9C0ABE" w14:textId="77777777" w:rsidR="00474A18" w:rsidRPr="005E025E" w:rsidRDefault="00474A18" w:rsidP="000E1B4B">
      <w:pPr>
        <w:pStyle w:val="Tableau-texte"/>
      </w:pPr>
      <w:r>
        <w:t>« </w:t>
      </w:r>
      <w:r w:rsidRPr="005E025E">
        <w:t>Un acte volontaire est un acte conscient contrôlé par le cerveau</w:t>
      </w:r>
      <w:r>
        <w:t> »</w:t>
      </w:r>
    </w:p>
    <w:p w14:paraId="5654E44D" w14:textId="77777777" w:rsidR="00474A18" w:rsidRPr="00F4739E" w:rsidRDefault="00474A18" w:rsidP="000E1B4B">
      <w:pPr>
        <w:pStyle w:val="Tableau-texte"/>
        <w:rPr>
          <w:sz w:val="16"/>
          <w:szCs w:val="16"/>
          <w:lang w:val="fr-CA"/>
        </w:rPr>
      </w:pPr>
      <w:r w:rsidRPr="00F4739E">
        <w:rPr>
          <w:sz w:val="16"/>
          <w:szCs w:val="16"/>
        </w:rPr>
        <w:t xml:space="preserve">Source : </w:t>
      </w:r>
      <w:r w:rsidRPr="00F4739E">
        <w:rPr>
          <w:sz w:val="16"/>
          <w:szCs w:val="16"/>
          <w:lang w:val="fr-CA"/>
        </w:rPr>
        <w:t xml:space="preserve">Alloprof. « L’arc réflexe et l’acte volontaire ». </w:t>
      </w:r>
      <w:proofErr w:type="spellStart"/>
      <w:r w:rsidRPr="00F4739E">
        <w:rPr>
          <w:sz w:val="16"/>
          <w:szCs w:val="16"/>
          <w:lang w:val="fr-CA"/>
        </w:rPr>
        <w:t>Alloprof</w:t>
      </w:r>
      <w:proofErr w:type="spellEnd"/>
      <w:r w:rsidRPr="00F4739E">
        <w:rPr>
          <w:sz w:val="16"/>
          <w:szCs w:val="16"/>
          <w:lang w:val="fr-CA"/>
        </w:rPr>
        <w:t xml:space="preserve">, </w:t>
      </w:r>
      <w:proofErr w:type="spellStart"/>
      <w:r w:rsidRPr="00F4739E">
        <w:rPr>
          <w:sz w:val="16"/>
          <w:szCs w:val="16"/>
          <w:lang w:val="fr-CA"/>
        </w:rPr>
        <w:t>Sd</w:t>
      </w:r>
      <w:proofErr w:type="spellEnd"/>
      <w:r w:rsidRPr="00F4739E">
        <w:rPr>
          <w:sz w:val="16"/>
          <w:szCs w:val="16"/>
          <w:lang w:val="fr-CA"/>
        </w:rPr>
        <w:t>.</w:t>
      </w:r>
      <w:r w:rsidRPr="00F4739E">
        <w:rPr>
          <w:sz w:val="16"/>
          <w:szCs w:val="16"/>
        </w:rPr>
        <w:t xml:space="preserve"> </w:t>
      </w:r>
      <w:hyperlink r:id="rId61" w:history="1">
        <w:r w:rsidRPr="00F4739E">
          <w:rPr>
            <w:rStyle w:val="Lienhypertexte"/>
            <w:sz w:val="16"/>
            <w:szCs w:val="16"/>
            <w:lang w:val="fr-CA"/>
          </w:rPr>
          <w:t>http://www.alloprof.qc.ca/BV/Pages/s1055.aspx</w:t>
        </w:r>
      </w:hyperlink>
      <w:r w:rsidRPr="00F4739E">
        <w:rPr>
          <w:sz w:val="16"/>
          <w:szCs w:val="16"/>
        </w:rPr>
        <w:t xml:space="preserve">.   </w:t>
      </w:r>
    </w:p>
    <w:p w14:paraId="11C7508B" w14:textId="77777777" w:rsidR="00474A18" w:rsidRDefault="00474A18" w:rsidP="000E1B4B">
      <w:pPr>
        <w:pStyle w:val="Tableau-texte"/>
      </w:pPr>
      <w:r w:rsidRPr="00802BE2">
        <w:t>Système nerveux périphérique</w:t>
      </w:r>
    </w:p>
    <w:p w14:paraId="26698D8F" w14:textId="77777777" w:rsidR="00474A18" w:rsidRPr="005E025E" w:rsidRDefault="00474A18" w:rsidP="000E1B4B">
      <w:pPr>
        <w:pStyle w:val="Tableau-texte"/>
        <w:rPr>
          <w:lang w:val="fr-CA"/>
        </w:rPr>
      </w:pPr>
      <w:r>
        <w:t xml:space="preserve">« </w:t>
      </w:r>
      <w:r w:rsidRPr="005E025E">
        <w:t>Le système nerveux périphérique (SNP) comprend deux voies principales, la voie sensitive et la voie motrice. Par la négation, on pourrait affirmer que le SNP comprend toutes les fibres nerveuses non incluses dans la moelle épinière et l’encéphale</w:t>
      </w:r>
      <w:r>
        <w:t> »</w:t>
      </w:r>
    </w:p>
    <w:p w14:paraId="3A686F1B" w14:textId="77777777" w:rsidR="00474A18" w:rsidRPr="00F4739E" w:rsidRDefault="00474A18" w:rsidP="000E1B4B">
      <w:pPr>
        <w:pStyle w:val="Tableau-texte"/>
        <w:rPr>
          <w:sz w:val="16"/>
          <w:szCs w:val="16"/>
        </w:rPr>
      </w:pPr>
      <w:r w:rsidRPr="00F4739E">
        <w:rPr>
          <w:sz w:val="16"/>
          <w:szCs w:val="16"/>
        </w:rPr>
        <w:t xml:space="preserve">Source : Alloprof. « Le système nerveux périphérique ». </w:t>
      </w:r>
      <w:proofErr w:type="spellStart"/>
      <w:r w:rsidRPr="00F4739E">
        <w:rPr>
          <w:sz w:val="16"/>
          <w:szCs w:val="16"/>
        </w:rPr>
        <w:t>Alloprof</w:t>
      </w:r>
      <w:proofErr w:type="spellEnd"/>
      <w:r w:rsidRPr="00F4739E">
        <w:rPr>
          <w:sz w:val="16"/>
          <w:szCs w:val="16"/>
        </w:rPr>
        <w:t xml:space="preserve">, </w:t>
      </w:r>
      <w:proofErr w:type="spellStart"/>
      <w:r w:rsidRPr="00F4739E">
        <w:rPr>
          <w:sz w:val="16"/>
          <w:szCs w:val="16"/>
        </w:rPr>
        <w:t>Sd</w:t>
      </w:r>
      <w:proofErr w:type="spellEnd"/>
      <w:r w:rsidRPr="00F4739E">
        <w:rPr>
          <w:sz w:val="16"/>
          <w:szCs w:val="16"/>
        </w:rPr>
        <w:t xml:space="preserve">. </w:t>
      </w:r>
      <w:hyperlink r:id="rId62" w:history="1">
        <w:r w:rsidRPr="00F4739E">
          <w:rPr>
            <w:sz w:val="16"/>
            <w:szCs w:val="16"/>
          </w:rPr>
          <w:t>http://www.alloprof.qc.ca/BV/Pages/s1540.aspx</w:t>
        </w:r>
      </w:hyperlink>
      <w:r w:rsidRPr="00F4739E">
        <w:rPr>
          <w:sz w:val="16"/>
          <w:szCs w:val="16"/>
        </w:rPr>
        <w:t>.</w:t>
      </w:r>
    </w:p>
    <w:p w14:paraId="537B3593" w14:textId="77777777" w:rsidR="00474A18" w:rsidRDefault="00474A18" w:rsidP="000E1B4B">
      <w:pPr>
        <w:pStyle w:val="Tableau-texte"/>
      </w:pPr>
      <w:r w:rsidRPr="00802BE2">
        <w:t>Influx nerveux</w:t>
      </w:r>
    </w:p>
    <w:p w14:paraId="38C32F48" w14:textId="77777777" w:rsidR="00474A18" w:rsidRPr="00D945DC" w:rsidRDefault="00474A18" w:rsidP="000E1B4B">
      <w:pPr>
        <w:pStyle w:val="Tableau-texte"/>
      </w:pPr>
      <w:r>
        <w:t>« </w:t>
      </w:r>
      <w:r w:rsidRPr="005E025E">
        <w:rPr>
          <w:lang w:val="fr-CA"/>
        </w:rPr>
        <w:t>L'influx nerveux est une activité électrique qui se propage dans le système nerveux grâce à la stimulation de neurones successifs</w:t>
      </w:r>
      <w:r>
        <w:t> »</w:t>
      </w:r>
    </w:p>
    <w:p w14:paraId="32F99FB2" w14:textId="77777777" w:rsidR="00474A18" w:rsidRPr="00F4739E" w:rsidRDefault="00474A18" w:rsidP="000E1B4B">
      <w:pPr>
        <w:pStyle w:val="Tableau-texte"/>
        <w:rPr>
          <w:sz w:val="16"/>
          <w:szCs w:val="16"/>
        </w:rPr>
      </w:pPr>
      <w:r w:rsidRPr="00F4739E">
        <w:rPr>
          <w:sz w:val="16"/>
          <w:szCs w:val="16"/>
        </w:rPr>
        <w:t xml:space="preserve">Source : Alloprof. « Le neurone et l’influx nerveux ». </w:t>
      </w:r>
      <w:proofErr w:type="spellStart"/>
      <w:r w:rsidRPr="00F4739E">
        <w:rPr>
          <w:sz w:val="16"/>
          <w:szCs w:val="16"/>
        </w:rPr>
        <w:t>Alloprof</w:t>
      </w:r>
      <w:proofErr w:type="spellEnd"/>
      <w:r w:rsidRPr="00F4739E">
        <w:rPr>
          <w:sz w:val="16"/>
          <w:szCs w:val="16"/>
        </w:rPr>
        <w:t xml:space="preserve">, </w:t>
      </w:r>
      <w:proofErr w:type="spellStart"/>
      <w:r w:rsidRPr="00F4739E">
        <w:rPr>
          <w:sz w:val="16"/>
          <w:szCs w:val="16"/>
        </w:rPr>
        <w:t>Sd</w:t>
      </w:r>
      <w:proofErr w:type="spellEnd"/>
      <w:r w:rsidRPr="00F4739E">
        <w:rPr>
          <w:sz w:val="16"/>
          <w:szCs w:val="16"/>
        </w:rPr>
        <w:t xml:space="preserve">. </w:t>
      </w:r>
      <w:hyperlink r:id="rId63" w:history="1">
        <w:r w:rsidRPr="00F4739E">
          <w:rPr>
            <w:sz w:val="16"/>
            <w:szCs w:val="16"/>
          </w:rPr>
          <w:t>http://www.alloprof.qc.ca/bv/pages/s1286.aspx</w:t>
        </w:r>
      </w:hyperlink>
      <w:r w:rsidRPr="00F4739E">
        <w:rPr>
          <w:sz w:val="16"/>
          <w:szCs w:val="16"/>
        </w:rPr>
        <w:t xml:space="preserve">. </w:t>
      </w:r>
    </w:p>
    <w:p w14:paraId="2D702E88" w14:textId="77777777" w:rsidR="00474A18" w:rsidRDefault="00474A18" w:rsidP="000E1B4B">
      <w:pPr>
        <w:pStyle w:val="Tableau-texte"/>
      </w:pPr>
      <w:r w:rsidRPr="00873216">
        <w:t>Nerfs moteurs et sensitifs</w:t>
      </w:r>
    </w:p>
    <w:p w14:paraId="43B5DA18" w14:textId="77777777" w:rsidR="00474A18" w:rsidRDefault="00474A18" w:rsidP="000E1B4B">
      <w:pPr>
        <w:pStyle w:val="Tableau-texte"/>
      </w:pPr>
      <w:r>
        <w:t xml:space="preserve">« </w:t>
      </w:r>
      <w:r w:rsidRPr="00873216">
        <w:t>Les nerfs sensitifs permettent le passage de l'influx des organes des sens vers la moelle épinière ou l'encéphale. On retrouve aussi des nerfs moteurs qui acheminent l'influx nerveux du SNC aux muscles ou aux glande</w:t>
      </w:r>
      <w:r>
        <w:t>s »</w:t>
      </w:r>
    </w:p>
    <w:p w14:paraId="327C9785" w14:textId="77777777" w:rsidR="00474A18" w:rsidRPr="00F4739E" w:rsidRDefault="00474A18" w:rsidP="000E1B4B">
      <w:pPr>
        <w:pStyle w:val="Tableau-texte"/>
        <w:rPr>
          <w:sz w:val="16"/>
          <w:szCs w:val="16"/>
        </w:rPr>
      </w:pPr>
      <w:r w:rsidRPr="00F4739E">
        <w:rPr>
          <w:sz w:val="16"/>
          <w:szCs w:val="16"/>
        </w:rPr>
        <w:t xml:space="preserve">Source : Alloprof. « Le système nerveux périphérique ». </w:t>
      </w:r>
      <w:proofErr w:type="spellStart"/>
      <w:r w:rsidRPr="00F4739E">
        <w:rPr>
          <w:sz w:val="16"/>
          <w:szCs w:val="16"/>
        </w:rPr>
        <w:t>Alloprof</w:t>
      </w:r>
      <w:proofErr w:type="spellEnd"/>
      <w:r w:rsidRPr="00F4739E">
        <w:rPr>
          <w:sz w:val="16"/>
          <w:szCs w:val="16"/>
        </w:rPr>
        <w:t xml:space="preserve">, </w:t>
      </w:r>
      <w:proofErr w:type="spellStart"/>
      <w:r w:rsidRPr="00F4739E">
        <w:rPr>
          <w:sz w:val="16"/>
          <w:szCs w:val="16"/>
        </w:rPr>
        <w:t>Sd</w:t>
      </w:r>
      <w:proofErr w:type="spellEnd"/>
      <w:r w:rsidRPr="00F4739E">
        <w:rPr>
          <w:sz w:val="16"/>
          <w:szCs w:val="16"/>
        </w:rPr>
        <w:t xml:space="preserve">. </w:t>
      </w:r>
      <w:hyperlink r:id="rId64" w:history="1">
        <w:r w:rsidRPr="00F4739E">
          <w:rPr>
            <w:sz w:val="16"/>
            <w:szCs w:val="16"/>
          </w:rPr>
          <w:t>http://www.alloprof.qc.ca/BV/Pages/s1540.aspx</w:t>
        </w:r>
      </w:hyperlink>
      <w:r w:rsidRPr="00F4739E">
        <w:rPr>
          <w:sz w:val="16"/>
          <w:szCs w:val="16"/>
        </w:rPr>
        <w:t>.</w:t>
      </w:r>
    </w:p>
    <w:p w14:paraId="70CDAA1F" w14:textId="77777777" w:rsidR="00474A18" w:rsidRPr="00873216" w:rsidRDefault="00474A18" w:rsidP="000E1B4B">
      <w:pPr>
        <w:pStyle w:val="Tableau-texte"/>
      </w:pPr>
    </w:p>
    <w:p w14:paraId="1D045B2E" w14:textId="77777777" w:rsidR="00474A18" w:rsidRPr="00F4739E" w:rsidRDefault="00474A18" w:rsidP="000E1B4B">
      <w:pPr>
        <w:pStyle w:val="Consigne-tapes"/>
      </w:pPr>
      <w:r w:rsidRPr="00F4739E">
        <w:t>Tentons de comprendre qu’elle est la différence entre un réflexe et un acte volontaire.</w:t>
      </w:r>
    </w:p>
    <w:p w14:paraId="4B2AA730" w14:textId="77777777" w:rsidR="00474A18" w:rsidRDefault="00474A18" w:rsidP="00540761">
      <w:pPr>
        <w:pStyle w:val="Tableau-texte"/>
      </w:pPr>
      <w:r w:rsidRPr="00802BE2">
        <w:t xml:space="preserve">Un réflexe est un acte </w:t>
      </w:r>
      <w:r>
        <w:t>involontaire.</w:t>
      </w:r>
      <w:r w:rsidRPr="00802BE2">
        <w:t xml:space="preserve"> Ce qui veut dire que tu ne prends pas la décision d'exécuter le mouvement. On parle de réflexe lorsque le mouvement involontaire est provoqué par un stimulus.</w:t>
      </w:r>
    </w:p>
    <w:p w14:paraId="3E5CAE1C" w14:textId="77777777" w:rsidR="00474A18" w:rsidRDefault="00474A18" w:rsidP="00540761">
      <w:pPr>
        <w:pStyle w:val="Tableau-texte"/>
      </w:pPr>
      <w:r w:rsidRPr="00802BE2">
        <w:t xml:space="preserve">Lorsqu’on prend la décision de tourner une page d’un livre, on prend la décision de le faire en l’absence de stimulus, c’est donc un acte </w:t>
      </w:r>
      <w:r>
        <w:t>volontaire.</w:t>
      </w:r>
    </w:p>
    <w:p w14:paraId="04904191" w14:textId="77777777" w:rsidR="00474A18" w:rsidRPr="00F4739E" w:rsidRDefault="00474A18" w:rsidP="000E1B4B">
      <w:pPr>
        <w:pStyle w:val="Consigne-tapes"/>
      </w:pPr>
      <w:r w:rsidRPr="00F4739E">
        <w:t>Arc Réflexe</w:t>
      </w:r>
    </w:p>
    <w:p w14:paraId="2D2FFF8A" w14:textId="77777777" w:rsidR="00474A18" w:rsidRDefault="00474A18" w:rsidP="00540761">
      <w:pPr>
        <w:pStyle w:val="Tableau-texte"/>
      </w:pPr>
      <w:r>
        <w:t xml:space="preserve">1. e </w:t>
      </w:r>
      <w:r w:rsidRPr="00873216">
        <w:rPr>
          <w:rFonts w:ascii="Wingdings" w:eastAsia="Wingdings" w:hAnsi="Wingdings" w:cs="Wingdings"/>
        </w:rPr>
        <w:t></w:t>
      </w:r>
      <w:r>
        <w:t xml:space="preserve">2. </w:t>
      </w:r>
      <w:proofErr w:type="gramStart"/>
      <w:r>
        <w:t>d</w:t>
      </w:r>
      <w:proofErr w:type="gramEnd"/>
      <w:r>
        <w:t xml:space="preserve"> </w:t>
      </w:r>
      <w:r w:rsidRPr="00873216">
        <w:rPr>
          <w:rFonts w:ascii="Wingdings" w:eastAsia="Wingdings" w:hAnsi="Wingdings" w:cs="Wingdings"/>
        </w:rPr>
        <w:t></w:t>
      </w:r>
      <w:r>
        <w:t xml:space="preserve"> 3. A </w:t>
      </w:r>
      <w:r w:rsidRPr="00873216">
        <w:rPr>
          <w:rFonts w:ascii="Wingdings" w:eastAsia="Wingdings" w:hAnsi="Wingdings" w:cs="Wingdings"/>
        </w:rPr>
        <w:t></w:t>
      </w:r>
      <w:r>
        <w:t xml:space="preserve"> 4. C </w:t>
      </w:r>
      <w:r w:rsidRPr="00873216">
        <w:rPr>
          <w:rFonts w:ascii="Wingdings" w:eastAsia="Wingdings" w:hAnsi="Wingdings" w:cs="Wingdings"/>
        </w:rPr>
        <w:t></w:t>
      </w:r>
      <w:r>
        <w:t xml:space="preserve"> 5. B</w:t>
      </w:r>
    </w:p>
    <w:p w14:paraId="256B1CE3" w14:textId="77777777" w:rsidR="00474A18" w:rsidRPr="00F4739E" w:rsidRDefault="00474A18" w:rsidP="000E1B4B">
      <w:pPr>
        <w:pStyle w:val="Consigne-tapes"/>
      </w:pPr>
      <w:r w:rsidRPr="00F4739E">
        <w:t>Teste tes nouvelles connaissances</w:t>
      </w:r>
    </w:p>
    <w:p w14:paraId="193FFC72" w14:textId="77777777" w:rsidR="00474A18" w:rsidRPr="00011135" w:rsidRDefault="00474A18" w:rsidP="00F4739E">
      <w:pPr>
        <w:sectPr w:rsidR="00474A18" w:rsidRPr="00011135" w:rsidSect="00B028EC">
          <w:pgSz w:w="12240" w:h="15840"/>
          <w:pgMar w:top="1170" w:right="1080" w:bottom="1440" w:left="1080" w:header="615" w:footer="706" w:gutter="0"/>
          <w:cols w:space="708"/>
          <w:docGrid w:linePitch="360"/>
        </w:sectPr>
      </w:pPr>
      <w:r>
        <w:t>1. b</w:t>
      </w:r>
      <w:r>
        <w:tab/>
        <w:t xml:space="preserve">2. </w:t>
      </w:r>
      <w:proofErr w:type="spellStart"/>
      <w:proofErr w:type="gramStart"/>
      <w:r>
        <w:t>a</w:t>
      </w:r>
      <w:proofErr w:type="spellEnd"/>
      <w:proofErr w:type="gramEnd"/>
      <w:r>
        <w:tab/>
        <w:t xml:space="preserve">3. </w:t>
      </w:r>
      <w:proofErr w:type="spellStart"/>
      <w:proofErr w:type="gramStart"/>
      <w:r>
        <w:t>a</w:t>
      </w:r>
      <w:proofErr w:type="spellEnd"/>
      <w:proofErr w:type="gramEnd"/>
      <w:r>
        <w:tab/>
        <w:t>4. b</w:t>
      </w:r>
    </w:p>
    <w:bookmarkEnd w:id="39"/>
    <w:p w14:paraId="46C45BEF" w14:textId="77777777" w:rsidR="00474A18" w:rsidRPr="00BF31BF" w:rsidRDefault="00474A18" w:rsidP="00815A1A">
      <w:pPr>
        <w:pStyle w:val="Matire-Premirepage"/>
      </w:pPr>
      <w:r>
        <w:lastRenderedPageBreak/>
        <w:t>Musique</w:t>
      </w:r>
    </w:p>
    <w:p w14:paraId="7607B457" w14:textId="77777777" w:rsidR="00474A18" w:rsidRDefault="00474A18" w:rsidP="00815A1A">
      <w:pPr>
        <w:pStyle w:val="Titredelactivit0"/>
        <w:tabs>
          <w:tab w:val="left" w:pos="7170"/>
        </w:tabs>
      </w:pPr>
      <w:bookmarkStart w:id="60" w:name="_Toc42504087"/>
      <w:bookmarkStart w:id="61" w:name="_Toc43118952"/>
      <w:r>
        <w:t xml:space="preserve">Activité avec </w:t>
      </w:r>
      <w:proofErr w:type="spellStart"/>
      <w:r>
        <w:t>Baratang</w:t>
      </w:r>
      <w:bookmarkEnd w:id="60"/>
      <w:bookmarkEnd w:id="61"/>
      <w:proofErr w:type="spellEnd"/>
    </w:p>
    <w:p w14:paraId="209E699D" w14:textId="77777777" w:rsidR="00474A18" w:rsidRPr="00660A4B" w:rsidRDefault="00474A18" w:rsidP="007B5618">
      <w:r>
        <w:t>Appréciation d’œuvres musicales</w:t>
      </w:r>
    </w:p>
    <w:p w14:paraId="7846772F" w14:textId="77777777" w:rsidR="00474A18" w:rsidRPr="00BF31BF" w:rsidRDefault="00474A18" w:rsidP="007B5618">
      <w:pPr>
        <w:pStyle w:val="Consigne-Titre"/>
      </w:pPr>
      <w:bookmarkStart w:id="62" w:name="_Toc42501590"/>
      <w:bookmarkStart w:id="63" w:name="_Toc42504088"/>
      <w:bookmarkStart w:id="64" w:name="_Toc43118953"/>
      <w:r w:rsidRPr="00BF31BF">
        <w:t>Consigne à l’élève</w:t>
      </w:r>
      <w:bookmarkEnd w:id="62"/>
      <w:bookmarkEnd w:id="63"/>
      <w:bookmarkEnd w:id="64"/>
    </w:p>
    <w:p w14:paraId="42574D65" w14:textId="77777777" w:rsidR="00474A18" w:rsidRPr="00650FE7" w:rsidRDefault="00474A18" w:rsidP="007B5618">
      <w:pPr>
        <w:pStyle w:val="Consigne-Texte"/>
        <w:rPr>
          <w:rFonts w:asciiTheme="minorHAnsi" w:eastAsiaTheme="minorEastAsia" w:hAnsiTheme="minorHAnsi" w:cstheme="minorBidi"/>
          <w:highlight w:val="yellow"/>
        </w:rPr>
      </w:pPr>
      <w:r>
        <w:t xml:space="preserve">Va sur le lien suivant : </w:t>
      </w:r>
      <w:hyperlink r:id="rId65">
        <w:r w:rsidRPr="13877CB9">
          <w:rPr>
            <w:rStyle w:val="Lienhypertexte"/>
          </w:rPr>
          <w:t>https://kahoot.it/challenge/07787357?challenge-id=b8d45962-b5ef-4d48-941f-e78b106ea15a_1589980585878</w:t>
        </w:r>
      </w:hyperlink>
    </w:p>
    <w:p w14:paraId="2A40F755" w14:textId="77777777" w:rsidR="00474A18" w:rsidRPr="00660A4B" w:rsidRDefault="00474A18" w:rsidP="007B5618">
      <w:pPr>
        <w:pStyle w:val="Consigne-Texte"/>
      </w:pPr>
      <w:r>
        <w:t xml:space="preserve">À dernière diapositive du </w:t>
      </w:r>
      <w:proofErr w:type="spellStart"/>
      <w:r>
        <w:t>Kahoot</w:t>
      </w:r>
      <w:proofErr w:type="spellEnd"/>
      <w:r>
        <w:t>, tu devras créer un ostinato rythmique. Tu pourras inviter ta famille à participer avec toi.</w:t>
      </w:r>
    </w:p>
    <w:p w14:paraId="195D30FA" w14:textId="77777777" w:rsidR="00474A18" w:rsidRPr="00BF31BF" w:rsidRDefault="00474A18" w:rsidP="007B5618">
      <w:pPr>
        <w:pStyle w:val="Matriel-Titre"/>
      </w:pPr>
      <w:bookmarkStart w:id="65" w:name="_Toc42501591"/>
      <w:bookmarkStart w:id="66" w:name="_Toc42504089"/>
      <w:bookmarkStart w:id="67" w:name="_Toc43118954"/>
      <w:r w:rsidRPr="00BF31BF">
        <w:t>Matériel requis</w:t>
      </w:r>
      <w:bookmarkEnd w:id="65"/>
      <w:bookmarkEnd w:id="66"/>
      <w:bookmarkEnd w:id="67"/>
    </w:p>
    <w:p w14:paraId="272CAA08" w14:textId="77777777" w:rsidR="00474A18" w:rsidRPr="00660A4B" w:rsidRDefault="00474A18" w:rsidP="007B5618">
      <w:pPr>
        <w:pStyle w:val="Matriel-Texte"/>
        <w:ind w:left="357" w:hanging="357"/>
      </w:pPr>
      <w:r w:rsidRPr="00660A4B">
        <w:t>Accès internet: outil numérique (cellulaire, ordinateur, tablette) et objet sonore de la maison</w:t>
      </w:r>
    </w:p>
    <w:p w14:paraId="7783CC1F" w14:textId="77777777" w:rsidR="00474A18" w:rsidRPr="00660A4B" w:rsidRDefault="00474A18" w:rsidP="007B5618">
      <w:pPr>
        <w:pStyle w:val="Matriel-Texte"/>
        <w:ind w:left="357" w:hanging="357"/>
      </w:pPr>
      <w:r w:rsidRPr="00660A4B">
        <w:t>Sans accès internet: objet de la maison et accès à une bande audio d’une chanson ou musique instrumentale (disque, radio, etc.)</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74A18" w:rsidRPr="00BF31BF" w14:paraId="7059CA4E" w14:textId="77777777" w:rsidTr="00E5051F">
        <w:tc>
          <w:tcPr>
            <w:tcW w:w="11084" w:type="dxa"/>
            <w:shd w:val="clear" w:color="auto" w:fill="DDECEE" w:themeFill="accent5" w:themeFillTint="33"/>
            <w:tcMar>
              <w:top w:w="360" w:type="dxa"/>
              <w:left w:w="360" w:type="dxa"/>
              <w:bottom w:w="360" w:type="dxa"/>
              <w:right w:w="360" w:type="dxa"/>
            </w:tcMar>
          </w:tcPr>
          <w:p w14:paraId="163AAB96" w14:textId="77777777" w:rsidR="00474A18" w:rsidRPr="00BF31BF" w:rsidRDefault="00474A18" w:rsidP="00E5051F">
            <w:pPr>
              <w:pStyle w:val="Tableau-Informationauxparents"/>
            </w:pPr>
            <w:bookmarkStart w:id="68" w:name="_Toc42501592"/>
            <w:bookmarkStart w:id="69" w:name="_Toc42504090"/>
            <w:bookmarkStart w:id="70" w:name="_Toc43118955"/>
            <w:r w:rsidRPr="00BF31BF">
              <w:t>Information aux parents</w:t>
            </w:r>
            <w:bookmarkEnd w:id="68"/>
            <w:bookmarkEnd w:id="69"/>
            <w:bookmarkEnd w:id="70"/>
          </w:p>
          <w:p w14:paraId="63D569BD" w14:textId="77777777" w:rsidR="00474A18" w:rsidRPr="00BF31BF" w:rsidRDefault="00474A18" w:rsidP="00E5051F">
            <w:pPr>
              <w:pStyle w:val="Tableau-titre"/>
            </w:pPr>
            <w:r w:rsidRPr="00BF31BF">
              <w:t>À propos de l’activité</w:t>
            </w:r>
          </w:p>
          <w:p w14:paraId="0D46661C" w14:textId="77777777" w:rsidR="00474A18" w:rsidRPr="00BF31BF" w:rsidRDefault="00474A18" w:rsidP="00E5051F">
            <w:pPr>
              <w:pStyle w:val="Tableau-texte"/>
            </w:pPr>
            <w:r w:rsidRPr="00BF31BF">
              <w:t>Votre enfant s’exercera à :</w:t>
            </w:r>
          </w:p>
          <w:p w14:paraId="60C7E99B" w14:textId="77777777" w:rsidR="00474A18" w:rsidRPr="00BF31BF" w:rsidRDefault="00474A18" w:rsidP="00474A18">
            <w:pPr>
              <w:pStyle w:val="Tableau-Liste"/>
              <w:numPr>
                <w:ilvl w:val="0"/>
                <w:numId w:val="18"/>
              </w:numPr>
              <w:ind w:left="357" w:hanging="357"/>
            </w:pPr>
            <w:r w:rsidRPr="00660A4B">
              <w:t>Apprécier 2 œuvres musicales et créer un ostinato rythmique.</w:t>
            </w:r>
          </w:p>
        </w:tc>
      </w:tr>
    </w:tbl>
    <w:p w14:paraId="3FB2FADC" w14:textId="77777777" w:rsidR="00474A18" w:rsidRPr="00660A4B" w:rsidRDefault="00474A18" w:rsidP="007B5618">
      <w:pPr>
        <w:pStyle w:val="Consigne-tapes"/>
        <w:rPr>
          <w:rFonts w:eastAsiaTheme="minorEastAsia"/>
          <w:b w:val="0"/>
          <w:bCs/>
        </w:rPr>
      </w:pPr>
      <w:r w:rsidRPr="00660A4B">
        <w:t>Consignes pour les élèves qui n’ont pas internet</w:t>
      </w:r>
    </w:p>
    <w:p w14:paraId="504EB2BF" w14:textId="77777777" w:rsidR="00474A18" w:rsidRDefault="00474A18" w:rsidP="007B5618">
      <w:pPr>
        <w:pStyle w:val="Consigne-Texte"/>
        <w:rPr>
          <w:b/>
          <w:bCs/>
          <w:lang w:val="fr-CA"/>
        </w:rPr>
      </w:pPr>
      <w:r w:rsidRPr="2AFCFE81">
        <w:rPr>
          <w:lang w:val="fr-CA"/>
        </w:rPr>
        <w:t>Choisis une chanson ou un extrait sonore de ton choix.</w:t>
      </w:r>
    </w:p>
    <w:p w14:paraId="762C27A5" w14:textId="77777777" w:rsidR="00474A18" w:rsidRDefault="00474A18" w:rsidP="007B5618">
      <w:pPr>
        <w:pStyle w:val="Consigne-Texte"/>
        <w:rPr>
          <w:b/>
          <w:bCs/>
          <w:lang w:val="fr-CA"/>
        </w:rPr>
      </w:pPr>
      <w:r w:rsidRPr="2AFCFE81">
        <w:rPr>
          <w:lang w:val="fr-CA"/>
        </w:rPr>
        <w:t>Prends le temps de bien écouter en te concentrant sur la rythmique de 2 instruments que tu pourras noter sur une feuille de papier.</w:t>
      </w:r>
    </w:p>
    <w:p w14:paraId="16F9D21D" w14:textId="77777777" w:rsidR="00474A18" w:rsidRDefault="00474A18" w:rsidP="007B5618">
      <w:pPr>
        <w:pStyle w:val="Consigne-Texte"/>
        <w:rPr>
          <w:b/>
          <w:bCs/>
          <w:lang w:val="fr-CA"/>
        </w:rPr>
      </w:pPr>
      <w:r w:rsidRPr="2AFCFE81">
        <w:rPr>
          <w:lang w:val="fr-CA"/>
        </w:rPr>
        <w:t>Est-ce que cette ligne est jouée par un instrument mélodique ou percussif?</w:t>
      </w:r>
    </w:p>
    <w:p w14:paraId="08FE6F0A" w14:textId="77777777" w:rsidR="00474A18" w:rsidRDefault="00474A18" w:rsidP="007B5618">
      <w:pPr>
        <w:pStyle w:val="Consigne-Texte"/>
        <w:rPr>
          <w:b/>
          <w:bCs/>
          <w:lang w:val="fr-CA"/>
        </w:rPr>
      </w:pPr>
      <w:r w:rsidRPr="2AFCFE81">
        <w:rPr>
          <w:lang w:val="fr-CA"/>
        </w:rPr>
        <w:t>Est-ce que cette séquence comporte un ostinato?</w:t>
      </w:r>
    </w:p>
    <w:p w14:paraId="23F69792" w14:textId="77777777" w:rsidR="00474A18" w:rsidRDefault="00474A18" w:rsidP="007B5618">
      <w:pPr>
        <w:pStyle w:val="Consigne-Texte"/>
        <w:rPr>
          <w:b/>
          <w:bCs/>
          <w:lang w:val="fr-CA"/>
        </w:rPr>
      </w:pPr>
      <w:r w:rsidRPr="2AFCFE81">
        <w:rPr>
          <w:lang w:val="fr-CA"/>
        </w:rPr>
        <w:t>Est-ce que ta pièce commence et termine avec la même intensité? (</w:t>
      </w:r>
      <w:proofErr w:type="gramStart"/>
      <w:r w:rsidRPr="2AFCFE81">
        <w:rPr>
          <w:i/>
          <w:iCs/>
          <w:lang w:val="fr-CA"/>
        </w:rPr>
        <w:t>p</w:t>
      </w:r>
      <w:proofErr w:type="gramEnd"/>
      <w:r w:rsidRPr="2AFCFE81">
        <w:rPr>
          <w:i/>
          <w:iCs/>
          <w:lang w:val="fr-CA"/>
        </w:rPr>
        <w:t>, f)</w:t>
      </w:r>
    </w:p>
    <w:p w14:paraId="462173B6" w14:textId="77777777" w:rsidR="00474A18" w:rsidRPr="00660A4B" w:rsidRDefault="00474A18" w:rsidP="007B5618">
      <w:pPr>
        <w:pStyle w:val="Consigne-Texte"/>
        <w:rPr>
          <w:rFonts w:eastAsiaTheme="minorEastAsia"/>
          <w:lang w:val="fr-CA"/>
        </w:rPr>
      </w:pPr>
      <w:r w:rsidRPr="2AFCFE81">
        <w:rPr>
          <w:lang w:val="fr-CA"/>
        </w:rPr>
        <w:t>Crée un ostinato rythmique avec un objet sonore de ton choix pour accompagner la pièce. Tu peux demander à d’autres membres de ta famille de se joindre à toi.</w:t>
      </w:r>
    </w:p>
    <w:p w14:paraId="0C60E563" w14:textId="77777777" w:rsidR="00474A18" w:rsidRPr="006A6C82" w:rsidRDefault="00474A18" w:rsidP="007B5618">
      <w:pPr>
        <w:pStyle w:val="Crdit0"/>
        <w:rPr>
          <w:rStyle w:val="Lienhypertexte"/>
        </w:rPr>
      </w:pPr>
      <w:r w:rsidRPr="00544DEF">
        <w:rPr>
          <w:color w:val="333333"/>
          <w:lang w:val="fr-CA"/>
        </w:rPr>
        <w:t xml:space="preserve">Source: Chaine You Tube </w:t>
      </w:r>
      <w:proofErr w:type="spellStart"/>
      <w:r w:rsidRPr="00544DEF">
        <w:rPr>
          <w:color w:val="333333"/>
          <w:lang w:val="fr-CA"/>
        </w:rPr>
        <w:t>Baratanga</w:t>
      </w:r>
      <w:proofErr w:type="spellEnd"/>
      <w:r w:rsidRPr="00544DEF">
        <w:rPr>
          <w:color w:val="333333"/>
          <w:lang w:val="fr-CA"/>
        </w:rPr>
        <w:t xml:space="preserve"> avec l'autorisation de Louis-Daniel Joly : </w:t>
      </w:r>
      <w:hyperlink r:id="rId66">
        <w:r>
          <w:rPr>
            <w:rStyle w:val="Lienhypertexte"/>
          </w:rPr>
          <w:t>https://safeYouTube.net/w/PPnK</w:t>
        </w:r>
      </w:hyperlink>
    </w:p>
    <w:p w14:paraId="7C4CB963" w14:textId="77777777" w:rsidR="00474A18" w:rsidRPr="00D7148C" w:rsidRDefault="00474A18" w:rsidP="007B5618">
      <w:pPr>
        <w:pStyle w:val="Crdit0"/>
        <w:rPr>
          <w:rStyle w:val="Lienhypertexte"/>
          <w:lang w:val="en-US"/>
        </w:rPr>
      </w:pPr>
      <w:proofErr w:type="spellStart"/>
      <w:r w:rsidRPr="00544DEF">
        <w:rPr>
          <w:lang w:val="en-US"/>
        </w:rPr>
        <w:t>Chaine</w:t>
      </w:r>
      <w:proofErr w:type="spellEnd"/>
      <w:r w:rsidRPr="00544DEF">
        <w:rPr>
          <w:lang w:val="en-US"/>
        </w:rPr>
        <w:t xml:space="preserve"> You Tube </w:t>
      </w:r>
      <w:proofErr w:type="gramStart"/>
      <w:r w:rsidRPr="00544DEF">
        <w:rPr>
          <w:lang w:val="en-US"/>
        </w:rPr>
        <w:t>The</w:t>
      </w:r>
      <w:proofErr w:type="gramEnd"/>
      <w:r w:rsidRPr="00544DEF">
        <w:rPr>
          <w:lang w:val="en-US"/>
        </w:rPr>
        <w:t xml:space="preserve"> Tonight Show Starring Jimmy Fallon</w:t>
      </w:r>
      <w:r>
        <w:rPr>
          <w:lang w:val="en-US"/>
        </w:rPr>
        <w:t xml:space="preserve"> </w:t>
      </w:r>
      <w:r w:rsidR="00A11F91">
        <w:fldChar w:fldCharType="begin"/>
      </w:r>
      <w:r w:rsidR="00A11F91" w:rsidRPr="00A11F91">
        <w:rPr>
          <w:lang w:val="en-CA"/>
        </w:rPr>
        <w:instrText xml:space="preserve"> HYP</w:instrText>
      </w:r>
      <w:r w:rsidR="00A11F91" w:rsidRPr="00A11F91">
        <w:rPr>
          <w:lang w:val="en-CA"/>
        </w:rPr>
        <w:instrText xml:space="preserve">ERLINK "https://safeYouTube.net/w/tQnK" </w:instrText>
      </w:r>
      <w:r w:rsidR="00A11F91">
        <w:fldChar w:fldCharType="separate"/>
      </w:r>
      <w:r>
        <w:rPr>
          <w:rStyle w:val="Lienhypertexte"/>
          <w:lang w:val="en-US"/>
        </w:rPr>
        <w:t>https://safeYouTube.net/w/tQnK</w:t>
      </w:r>
      <w:r w:rsidR="00A11F91">
        <w:rPr>
          <w:rStyle w:val="Lienhypertexte"/>
          <w:lang w:val="en-US"/>
        </w:rPr>
        <w:fldChar w:fldCharType="end"/>
      </w:r>
    </w:p>
    <w:p w14:paraId="26711489" w14:textId="77777777" w:rsidR="00474A18" w:rsidRPr="000D5BEE" w:rsidRDefault="00474A18" w:rsidP="007B5618">
      <w:pPr>
        <w:rPr>
          <w:lang w:val="en-US"/>
        </w:rPr>
      </w:pPr>
    </w:p>
    <w:p w14:paraId="5B2D9220" w14:textId="77777777" w:rsidR="00474A18" w:rsidRPr="000D5BEE" w:rsidRDefault="00474A18" w:rsidP="007B5618">
      <w:pPr>
        <w:rPr>
          <w:lang w:val="en-US"/>
        </w:rPr>
        <w:sectPr w:rsidR="00474A18" w:rsidRPr="000D5BEE" w:rsidSect="006F2B81">
          <w:pgSz w:w="12240" w:h="15840"/>
          <w:pgMar w:top="1168" w:right="1077" w:bottom="1440" w:left="1077" w:header="612" w:footer="709" w:gutter="0"/>
          <w:cols w:space="708"/>
          <w:docGrid w:linePitch="360"/>
        </w:sectPr>
      </w:pPr>
    </w:p>
    <w:p w14:paraId="7E4BC4F7" w14:textId="77777777" w:rsidR="00474A18" w:rsidRDefault="00474A18" w:rsidP="007B5618">
      <w:pPr>
        <w:pStyle w:val="Matire-Premirepage"/>
      </w:pPr>
      <w:r>
        <w:lastRenderedPageBreak/>
        <w:t>Danse</w:t>
      </w:r>
    </w:p>
    <w:p w14:paraId="3BD034C9" w14:textId="77777777" w:rsidR="00474A18" w:rsidRPr="00DE3656" w:rsidRDefault="00474A18" w:rsidP="007B5618">
      <w:pPr>
        <w:pStyle w:val="Titredelactivit0"/>
        <w:tabs>
          <w:tab w:val="left" w:pos="7170"/>
        </w:tabs>
      </w:pPr>
      <w:bookmarkStart w:id="71" w:name="_Toc42433713"/>
      <w:bookmarkStart w:id="72" w:name="_Toc42499125"/>
      <w:bookmarkStart w:id="73" w:name="_Toc42504091"/>
      <w:bookmarkStart w:id="74" w:name="_Toc43118956"/>
      <w:r w:rsidRPr="00DE3656">
        <w:t>Les contraires s’attirent</w:t>
      </w:r>
      <w:bookmarkEnd w:id="71"/>
      <w:bookmarkEnd w:id="72"/>
      <w:bookmarkEnd w:id="73"/>
      <w:bookmarkEnd w:id="74"/>
    </w:p>
    <w:p w14:paraId="3D85E301" w14:textId="77777777" w:rsidR="00474A18" w:rsidRPr="00DE3656" w:rsidRDefault="00474A18" w:rsidP="007B5618">
      <w:pPr>
        <w:pStyle w:val="Consigne-tapes"/>
      </w:pPr>
      <w:bookmarkStart w:id="75" w:name="_Toc42433714"/>
      <w:bookmarkStart w:id="76" w:name="_Toc42499126"/>
      <w:r w:rsidRPr="00DE3656">
        <w:t>Mise en situation</w:t>
      </w:r>
      <w:bookmarkEnd w:id="75"/>
      <w:bookmarkEnd w:id="76"/>
    </w:p>
    <w:p w14:paraId="54626AFD" w14:textId="77777777" w:rsidR="00474A18" w:rsidRDefault="00474A18" w:rsidP="007B5618">
      <w:r>
        <w:t>Comment le jour peut-il exister en même temps que la nuit? Comment peut-on à la fois avoir très froid et très chaud? Dans ce projet de création, nous t’invitons à mettre en contraste deux éléments qui, de prime abord, ne semblent pas pouvoir s’amalgamer.</w:t>
      </w:r>
    </w:p>
    <w:p w14:paraId="5EAF4CA4" w14:textId="77777777" w:rsidR="00474A18" w:rsidRDefault="00474A18" w:rsidP="007B5618">
      <w:pPr>
        <w:pStyle w:val="Consigne-Titre"/>
      </w:pPr>
      <w:bookmarkStart w:id="77" w:name="_heading=h.23ckvvd" w:colFirst="0" w:colLast="0"/>
      <w:bookmarkStart w:id="78" w:name="_Toc42433715"/>
      <w:bookmarkStart w:id="79" w:name="_Toc42499127"/>
      <w:bookmarkStart w:id="80" w:name="_Toc43118957"/>
      <w:bookmarkEnd w:id="77"/>
      <w:r w:rsidRPr="00DE3656">
        <w:t>Consigne</w:t>
      </w:r>
      <w:bookmarkEnd w:id="78"/>
      <w:bookmarkEnd w:id="79"/>
      <w:r>
        <w:t xml:space="preserve"> à l’élève</w:t>
      </w:r>
      <w:bookmarkEnd w:id="80"/>
    </w:p>
    <w:p w14:paraId="061C1C87" w14:textId="77777777" w:rsidR="00474A18" w:rsidRDefault="00474A18" w:rsidP="007B5618">
      <w:pPr>
        <w:pStyle w:val="Consigne-Texte"/>
      </w:pPr>
      <w:r>
        <w:t>Fais la liste des contrastes qui, selon toi, sont les plus improbables et imagine une façon réaliste ou fictive/poétique/abstraite, de les faire coexister.</w:t>
      </w:r>
    </w:p>
    <w:tbl>
      <w:tblPr>
        <w:tblW w:w="9885"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6555"/>
      </w:tblGrid>
      <w:tr w:rsidR="00474A18" w14:paraId="6C49E665" w14:textId="77777777" w:rsidTr="00E5051F">
        <w:tc>
          <w:tcPr>
            <w:tcW w:w="3330" w:type="dxa"/>
            <w:shd w:val="clear" w:color="auto" w:fill="D9D9D9"/>
            <w:tcMar>
              <w:top w:w="100" w:type="dxa"/>
              <w:left w:w="100" w:type="dxa"/>
              <w:bottom w:w="100" w:type="dxa"/>
              <w:right w:w="100" w:type="dxa"/>
            </w:tcMar>
          </w:tcPr>
          <w:p w14:paraId="7F7F1E90" w14:textId="77777777" w:rsidR="00474A18" w:rsidRDefault="00474A18" w:rsidP="00E5051F">
            <w:pPr>
              <w:widowControl w:val="0"/>
              <w:pBdr>
                <w:top w:val="nil"/>
                <w:left w:val="nil"/>
                <w:bottom w:val="nil"/>
                <w:right w:val="nil"/>
                <w:between w:val="nil"/>
              </w:pBdr>
            </w:pPr>
            <w:r>
              <w:t>Nommer les contrastes</w:t>
            </w:r>
          </w:p>
        </w:tc>
        <w:tc>
          <w:tcPr>
            <w:tcW w:w="6555" w:type="dxa"/>
            <w:shd w:val="clear" w:color="auto" w:fill="D9D9D9"/>
            <w:tcMar>
              <w:top w:w="100" w:type="dxa"/>
              <w:left w:w="100" w:type="dxa"/>
              <w:bottom w:w="100" w:type="dxa"/>
              <w:right w:w="100" w:type="dxa"/>
            </w:tcMar>
          </w:tcPr>
          <w:p w14:paraId="4AC46B01" w14:textId="77777777" w:rsidR="00474A18" w:rsidRDefault="00474A18" w:rsidP="00E5051F">
            <w:pPr>
              <w:widowControl w:val="0"/>
              <w:pBdr>
                <w:top w:val="nil"/>
                <w:left w:val="nil"/>
                <w:bottom w:val="nil"/>
                <w:right w:val="nil"/>
                <w:between w:val="nil"/>
              </w:pBdr>
            </w:pPr>
            <w:r>
              <w:t xml:space="preserve">Imagine une façon réaliste ou fictive de faire coexister les éléments contrastés? </w:t>
            </w:r>
          </w:p>
        </w:tc>
      </w:tr>
      <w:tr w:rsidR="00474A18" w14:paraId="73F37F91" w14:textId="77777777" w:rsidTr="00E5051F">
        <w:tc>
          <w:tcPr>
            <w:tcW w:w="3330" w:type="dxa"/>
            <w:shd w:val="clear" w:color="auto" w:fill="auto"/>
            <w:tcMar>
              <w:top w:w="100" w:type="dxa"/>
              <w:left w:w="100" w:type="dxa"/>
              <w:bottom w:w="100" w:type="dxa"/>
              <w:right w:w="100" w:type="dxa"/>
            </w:tcMar>
          </w:tcPr>
          <w:p w14:paraId="6A189325" w14:textId="77777777" w:rsidR="00474A18" w:rsidRDefault="00474A18" w:rsidP="00E5051F">
            <w:pPr>
              <w:widowControl w:val="0"/>
              <w:pBdr>
                <w:top w:val="nil"/>
                <w:left w:val="nil"/>
                <w:bottom w:val="nil"/>
                <w:right w:val="nil"/>
                <w:between w:val="nil"/>
              </w:pBdr>
            </w:pPr>
            <w:r>
              <w:t>Ex: Le jour et la nuit</w:t>
            </w:r>
          </w:p>
        </w:tc>
        <w:tc>
          <w:tcPr>
            <w:tcW w:w="6555" w:type="dxa"/>
            <w:shd w:val="clear" w:color="auto" w:fill="auto"/>
            <w:tcMar>
              <w:top w:w="100" w:type="dxa"/>
              <w:left w:w="100" w:type="dxa"/>
              <w:bottom w:w="100" w:type="dxa"/>
              <w:right w:w="100" w:type="dxa"/>
            </w:tcMar>
          </w:tcPr>
          <w:p w14:paraId="4BD1E65B" w14:textId="77777777" w:rsidR="00474A18" w:rsidRDefault="00474A18" w:rsidP="00E5051F">
            <w:pPr>
              <w:widowControl w:val="0"/>
              <w:pBdr>
                <w:top w:val="nil"/>
                <w:left w:val="nil"/>
                <w:bottom w:val="nil"/>
                <w:right w:val="nil"/>
                <w:between w:val="nil"/>
              </w:pBdr>
            </w:pPr>
            <w:r>
              <w:t>Réaliste:</w:t>
            </w:r>
          </w:p>
          <w:p w14:paraId="4E7F0AD2" w14:textId="77777777" w:rsidR="00474A18" w:rsidRDefault="00474A18" w:rsidP="00E5051F">
            <w:pPr>
              <w:widowControl w:val="0"/>
              <w:pBdr>
                <w:top w:val="nil"/>
                <w:left w:val="nil"/>
                <w:bottom w:val="nil"/>
                <w:right w:val="nil"/>
                <w:between w:val="nil"/>
              </w:pBdr>
            </w:pPr>
            <w:r>
              <w:t>Le jour peut exister au même moment que la nuit, à l’échelle planétaire</w:t>
            </w:r>
          </w:p>
          <w:p w14:paraId="7ACF0B5A" w14:textId="77777777" w:rsidR="00474A18" w:rsidRDefault="00474A18" w:rsidP="00E5051F">
            <w:pPr>
              <w:widowControl w:val="0"/>
              <w:pBdr>
                <w:top w:val="nil"/>
                <w:left w:val="nil"/>
                <w:bottom w:val="nil"/>
                <w:right w:val="nil"/>
                <w:between w:val="nil"/>
              </w:pBdr>
            </w:pPr>
            <w:r>
              <w:t>Poétique:  Je ferme les yeux le jour pour me retrouver dans ma nuit</w:t>
            </w:r>
          </w:p>
        </w:tc>
      </w:tr>
      <w:tr w:rsidR="00474A18" w14:paraId="5AEA90E6" w14:textId="77777777" w:rsidTr="00E5051F">
        <w:tc>
          <w:tcPr>
            <w:tcW w:w="3330" w:type="dxa"/>
            <w:shd w:val="clear" w:color="auto" w:fill="auto"/>
            <w:tcMar>
              <w:top w:w="100" w:type="dxa"/>
              <w:left w:w="100" w:type="dxa"/>
              <w:bottom w:w="100" w:type="dxa"/>
              <w:right w:w="100" w:type="dxa"/>
            </w:tcMar>
          </w:tcPr>
          <w:p w14:paraId="5F71D1E3" w14:textId="77777777" w:rsidR="00474A18" w:rsidRDefault="00474A18" w:rsidP="00E5051F">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2C8DE72E" w14:textId="77777777" w:rsidR="00474A18" w:rsidRDefault="00474A18" w:rsidP="00E5051F">
            <w:pPr>
              <w:widowControl w:val="0"/>
              <w:pBdr>
                <w:top w:val="nil"/>
                <w:left w:val="nil"/>
                <w:bottom w:val="nil"/>
                <w:right w:val="nil"/>
                <w:between w:val="nil"/>
              </w:pBdr>
            </w:pPr>
          </w:p>
        </w:tc>
      </w:tr>
      <w:tr w:rsidR="00474A18" w14:paraId="0F5CA0A6" w14:textId="77777777" w:rsidTr="00E5051F">
        <w:tc>
          <w:tcPr>
            <w:tcW w:w="3330" w:type="dxa"/>
            <w:shd w:val="clear" w:color="auto" w:fill="auto"/>
            <w:tcMar>
              <w:top w:w="100" w:type="dxa"/>
              <w:left w:w="100" w:type="dxa"/>
              <w:bottom w:w="100" w:type="dxa"/>
              <w:right w:w="100" w:type="dxa"/>
            </w:tcMar>
          </w:tcPr>
          <w:p w14:paraId="73C5A271" w14:textId="77777777" w:rsidR="00474A18" w:rsidRDefault="00474A18" w:rsidP="00E5051F">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7FF5AF8D" w14:textId="77777777" w:rsidR="00474A18" w:rsidRDefault="00474A18" w:rsidP="00E5051F">
            <w:pPr>
              <w:widowControl w:val="0"/>
              <w:pBdr>
                <w:top w:val="nil"/>
                <w:left w:val="nil"/>
                <w:bottom w:val="nil"/>
                <w:right w:val="nil"/>
                <w:between w:val="nil"/>
              </w:pBdr>
            </w:pPr>
          </w:p>
        </w:tc>
      </w:tr>
      <w:tr w:rsidR="00474A18" w14:paraId="695C9E3D" w14:textId="77777777" w:rsidTr="00E5051F">
        <w:tc>
          <w:tcPr>
            <w:tcW w:w="3330" w:type="dxa"/>
            <w:shd w:val="clear" w:color="auto" w:fill="auto"/>
            <w:tcMar>
              <w:top w:w="100" w:type="dxa"/>
              <w:left w:w="100" w:type="dxa"/>
              <w:bottom w:w="100" w:type="dxa"/>
              <w:right w:w="100" w:type="dxa"/>
            </w:tcMar>
          </w:tcPr>
          <w:p w14:paraId="6F8BAD7C" w14:textId="77777777" w:rsidR="00474A18" w:rsidRDefault="00474A18" w:rsidP="00E5051F">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5C8B5C31" w14:textId="77777777" w:rsidR="00474A18" w:rsidRDefault="00474A18" w:rsidP="00E5051F">
            <w:pPr>
              <w:widowControl w:val="0"/>
              <w:pBdr>
                <w:top w:val="nil"/>
                <w:left w:val="nil"/>
                <w:bottom w:val="nil"/>
                <w:right w:val="nil"/>
                <w:between w:val="nil"/>
              </w:pBdr>
            </w:pPr>
          </w:p>
        </w:tc>
      </w:tr>
      <w:tr w:rsidR="00474A18" w14:paraId="78B2F16C" w14:textId="77777777" w:rsidTr="00E5051F">
        <w:tc>
          <w:tcPr>
            <w:tcW w:w="3330" w:type="dxa"/>
            <w:shd w:val="clear" w:color="auto" w:fill="auto"/>
            <w:tcMar>
              <w:top w:w="100" w:type="dxa"/>
              <w:left w:w="100" w:type="dxa"/>
              <w:bottom w:w="100" w:type="dxa"/>
              <w:right w:w="100" w:type="dxa"/>
            </w:tcMar>
          </w:tcPr>
          <w:p w14:paraId="212F6D38" w14:textId="77777777" w:rsidR="00474A18" w:rsidRDefault="00474A18" w:rsidP="00E5051F">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337DB5C4" w14:textId="77777777" w:rsidR="00474A18" w:rsidRDefault="00474A18" w:rsidP="00E5051F">
            <w:pPr>
              <w:widowControl w:val="0"/>
              <w:pBdr>
                <w:top w:val="nil"/>
                <w:left w:val="nil"/>
                <w:bottom w:val="nil"/>
                <w:right w:val="nil"/>
                <w:between w:val="nil"/>
              </w:pBdr>
            </w:pPr>
          </w:p>
        </w:tc>
      </w:tr>
    </w:tbl>
    <w:p w14:paraId="03E4B88B" w14:textId="77777777" w:rsidR="00474A18" w:rsidRDefault="00474A18" w:rsidP="007B5618">
      <w:pPr>
        <w:pStyle w:val="Tableau-texte"/>
      </w:pPr>
    </w:p>
    <w:p w14:paraId="78886D28" w14:textId="77777777" w:rsidR="00474A18" w:rsidRDefault="00474A18" w:rsidP="007B5618">
      <w:pPr>
        <w:pStyle w:val="Consigne-Texte"/>
      </w:pPr>
      <w:r>
        <w:t xml:space="preserve">Parmi les </w:t>
      </w:r>
      <w:proofErr w:type="spellStart"/>
      <w:r>
        <w:t>oeuvres</w:t>
      </w:r>
      <w:proofErr w:type="spellEnd"/>
      <w:r>
        <w:t xml:space="preserve"> chorégraphiques que tu as déjà vues ou que tu te prépares à découvrir sur internet, relève celles qui mettent en lumière des oppositions, des contrastes, des extrêmes?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474A18" w14:paraId="2508BCDC" w14:textId="77777777" w:rsidTr="00E5051F">
        <w:tc>
          <w:tcPr>
            <w:tcW w:w="3360" w:type="dxa"/>
            <w:shd w:val="clear" w:color="auto" w:fill="CCCCCC"/>
            <w:tcMar>
              <w:top w:w="100" w:type="dxa"/>
              <w:left w:w="100" w:type="dxa"/>
              <w:bottom w:w="100" w:type="dxa"/>
              <w:right w:w="100" w:type="dxa"/>
            </w:tcMar>
          </w:tcPr>
          <w:p w14:paraId="24D08E5F" w14:textId="77777777" w:rsidR="00474A18" w:rsidRDefault="00474A18" w:rsidP="00E5051F">
            <w:pPr>
              <w:widowControl w:val="0"/>
              <w:pBdr>
                <w:top w:val="nil"/>
                <w:left w:val="nil"/>
                <w:bottom w:val="nil"/>
                <w:right w:val="nil"/>
                <w:between w:val="nil"/>
              </w:pBdr>
            </w:pPr>
            <w:r>
              <w:t>Titre de l’</w:t>
            </w:r>
            <w:proofErr w:type="spellStart"/>
            <w:r>
              <w:t>oeuvre</w:t>
            </w:r>
            <w:proofErr w:type="spellEnd"/>
          </w:p>
        </w:tc>
        <w:tc>
          <w:tcPr>
            <w:tcW w:w="3360" w:type="dxa"/>
            <w:shd w:val="clear" w:color="auto" w:fill="CCCCCC"/>
            <w:tcMar>
              <w:top w:w="100" w:type="dxa"/>
              <w:left w:w="100" w:type="dxa"/>
              <w:bottom w:w="100" w:type="dxa"/>
              <w:right w:w="100" w:type="dxa"/>
            </w:tcMar>
          </w:tcPr>
          <w:p w14:paraId="6FF28948" w14:textId="77777777" w:rsidR="00474A18" w:rsidRDefault="00474A18" w:rsidP="00E5051F">
            <w:pPr>
              <w:widowControl w:val="0"/>
              <w:pBdr>
                <w:top w:val="nil"/>
                <w:left w:val="nil"/>
                <w:bottom w:val="nil"/>
                <w:right w:val="nil"/>
                <w:between w:val="nil"/>
              </w:pBdr>
            </w:pPr>
            <w:r>
              <w:t>Description du contraste</w:t>
            </w:r>
          </w:p>
        </w:tc>
        <w:tc>
          <w:tcPr>
            <w:tcW w:w="3360" w:type="dxa"/>
            <w:shd w:val="clear" w:color="auto" w:fill="CCCCCC"/>
            <w:tcMar>
              <w:top w:w="100" w:type="dxa"/>
              <w:left w:w="100" w:type="dxa"/>
              <w:bottom w:w="100" w:type="dxa"/>
              <w:right w:w="100" w:type="dxa"/>
            </w:tcMar>
          </w:tcPr>
          <w:p w14:paraId="468986E4" w14:textId="77777777" w:rsidR="00474A18" w:rsidRDefault="00474A18" w:rsidP="00E5051F">
            <w:pPr>
              <w:widowControl w:val="0"/>
              <w:pBdr>
                <w:top w:val="nil"/>
                <w:left w:val="nil"/>
                <w:bottom w:val="nil"/>
                <w:right w:val="nil"/>
                <w:between w:val="nil"/>
              </w:pBdr>
            </w:pPr>
            <w:r>
              <w:t>Effet ressenti par le contraste</w:t>
            </w:r>
          </w:p>
        </w:tc>
      </w:tr>
      <w:tr w:rsidR="00474A18" w14:paraId="14A3637D" w14:textId="77777777" w:rsidTr="00E5051F">
        <w:tc>
          <w:tcPr>
            <w:tcW w:w="3360" w:type="dxa"/>
            <w:shd w:val="clear" w:color="auto" w:fill="auto"/>
            <w:tcMar>
              <w:top w:w="100" w:type="dxa"/>
              <w:left w:w="100" w:type="dxa"/>
              <w:bottom w:w="100" w:type="dxa"/>
              <w:right w:w="100" w:type="dxa"/>
            </w:tcMar>
          </w:tcPr>
          <w:p w14:paraId="5B420A34" w14:textId="77777777" w:rsidR="00474A18" w:rsidRDefault="00474A18" w:rsidP="00E5051F">
            <w:pPr>
              <w:widowControl w:val="0"/>
              <w:pBdr>
                <w:top w:val="nil"/>
                <w:left w:val="nil"/>
                <w:bottom w:val="nil"/>
                <w:right w:val="nil"/>
                <w:between w:val="nil"/>
              </w:pBdr>
            </w:pPr>
            <w:r>
              <w:t>Ex:</w:t>
            </w:r>
            <w:hyperlink r:id="rId67">
              <w:r>
                <w:rPr>
                  <w:color w:val="1155CC"/>
                  <w:u w:val="single"/>
                </w:rPr>
                <w:t xml:space="preserve"> </w:t>
              </w:r>
              <w:r w:rsidRPr="009175D3">
                <w:rPr>
                  <w:rStyle w:val="Lienhypertexte"/>
                </w:rPr>
                <w:t>Paquita</w:t>
              </w:r>
            </w:hyperlink>
          </w:p>
        </w:tc>
        <w:tc>
          <w:tcPr>
            <w:tcW w:w="3360" w:type="dxa"/>
            <w:shd w:val="clear" w:color="auto" w:fill="auto"/>
            <w:tcMar>
              <w:top w:w="100" w:type="dxa"/>
              <w:left w:w="100" w:type="dxa"/>
              <w:bottom w:w="100" w:type="dxa"/>
              <w:right w:w="100" w:type="dxa"/>
            </w:tcMar>
          </w:tcPr>
          <w:p w14:paraId="0F8E5545" w14:textId="77777777" w:rsidR="00474A18" w:rsidRDefault="00474A18" w:rsidP="00E5051F">
            <w:pPr>
              <w:widowControl w:val="0"/>
              <w:pBdr>
                <w:top w:val="nil"/>
                <w:left w:val="nil"/>
                <w:bottom w:val="nil"/>
                <w:right w:val="nil"/>
                <w:between w:val="nil"/>
              </w:pBdr>
            </w:pPr>
            <w:r>
              <w:t>Des hommes dansent le ballet vêtus de tutu et chaussés de pointe.</w:t>
            </w:r>
          </w:p>
        </w:tc>
        <w:tc>
          <w:tcPr>
            <w:tcW w:w="3360" w:type="dxa"/>
            <w:shd w:val="clear" w:color="auto" w:fill="auto"/>
            <w:tcMar>
              <w:top w:w="100" w:type="dxa"/>
              <w:left w:w="100" w:type="dxa"/>
              <w:bottom w:w="100" w:type="dxa"/>
              <w:right w:w="100" w:type="dxa"/>
            </w:tcMar>
          </w:tcPr>
          <w:p w14:paraId="6269EC84" w14:textId="77777777" w:rsidR="00474A18" w:rsidRDefault="00474A18" w:rsidP="00E5051F">
            <w:pPr>
              <w:widowControl w:val="0"/>
              <w:pBdr>
                <w:top w:val="nil"/>
                <w:left w:val="nil"/>
                <w:bottom w:val="nil"/>
                <w:right w:val="nil"/>
                <w:between w:val="nil"/>
              </w:pBdr>
              <w:rPr>
                <w:i/>
              </w:rPr>
            </w:pPr>
            <w:r>
              <w:rPr>
                <w:i/>
              </w:rPr>
              <w:t>C’est une des premières fois que le ballet classique génère le rire chez moi.  J’ai été impressionnée par leur  habileté.</w:t>
            </w:r>
          </w:p>
        </w:tc>
      </w:tr>
    </w:tbl>
    <w:p w14:paraId="5B2C7C96" w14:textId="77777777" w:rsidR="00474A18" w:rsidRDefault="00474A18" w:rsidP="007B5618"/>
    <w:p w14:paraId="54B47FF3" w14:textId="77777777" w:rsidR="00474A18" w:rsidRPr="00327E0F" w:rsidRDefault="00474A18" w:rsidP="007B5618">
      <w:r>
        <w:br w:type="page"/>
      </w:r>
    </w:p>
    <w:p w14:paraId="2B9D77FA" w14:textId="77777777" w:rsidR="00474A18" w:rsidRDefault="00474A18" w:rsidP="007B5618">
      <w:pPr>
        <w:pStyle w:val="Matire-Premirepage"/>
      </w:pPr>
      <w:r>
        <w:lastRenderedPageBreak/>
        <w:t>Danse</w:t>
      </w:r>
    </w:p>
    <w:p w14:paraId="53107E79" w14:textId="77777777" w:rsidR="00474A18" w:rsidRDefault="00474A18" w:rsidP="007B5618">
      <w:pPr>
        <w:pStyle w:val="Titredelactivit0"/>
        <w:tabs>
          <w:tab w:val="left" w:pos="7170"/>
        </w:tabs>
      </w:pPr>
      <w:bookmarkStart w:id="81" w:name="_Toc42433716"/>
      <w:bookmarkStart w:id="82" w:name="_Toc42499128"/>
      <w:bookmarkStart w:id="83" w:name="_Toc42504092"/>
      <w:bookmarkStart w:id="84" w:name="_Toc43118958"/>
      <w:r>
        <w:t>Annexe</w:t>
      </w:r>
      <w:r>
        <w:rPr>
          <w:lang w:val="en-CA"/>
        </w:rPr>
        <w:t xml:space="preserve"> </w:t>
      </w:r>
      <w:r w:rsidRPr="00BD6C45">
        <w:rPr>
          <w:lang w:val="en-CA"/>
        </w:rPr>
        <w:t xml:space="preserve">– </w:t>
      </w:r>
      <w:r w:rsidRPr="00DE3656">
        <w:t>Les contraires s’attirent</w:t>
      </w:r>
      <w:bookmarkEnd w:id="81"/>
      <w:bookmarkEnd w:id="82"/>
      <w:bookmarkEnd w:id="83"/>
      <w:bookmarkEnd w:id="84"/>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474A18" w14:paraId="749C2CCE" w14:textId="77777777" w:rsidTr="00E5051F">
        <w:trPr>
          <w:trHeight w:val="420"/>
        </w:trPr>
        <w:tc>
          <w:tcPr>
            <w:tcW w:w="10080" w:type="dxa"/>
            <w:gridSpan w:val="3"/>
            <w:shd w:val="clear" w:color="auto" w:fill="D9D9D9"/>
            <w:tcMar>
              <w:top w:w="100" w:type="dxa"/>
              <w:left w:w="100" w:type="dxa"/>
              <w:bottom w:w="100" w:type="dxa"/>
              <w:right w:w="100" w:type="dxa"/>
            </w:tcMar>
          </w:tcPr>
          <w:p w14:paraId="3AD0BAD4" w14:textId="77777777" w:rsidR="00474A18" w:rsidRDefault="00474A18" w:rsidP="00E5051F">
            <w:pPr>
              <w:widowControl w:val="0"/>
              <w:pBdr>
                <w:top w:val="nil"/>
                <w:left w:val="nil"/>
                <w:bottom w:val="nil"/>
                <w:right w:val="nil"/>
                <w:between w:val="nil"/>
              </w:pBdr>
              <w:jc w:val="center"/>
              <w:rPr>
                <w:shd w:val="clear" w:color="auto" w:fill="D9D9D9"/>
              </w:rPr>
            </w:pPr>
            <w:r>
              <w:rPr>
                <w:shd w:val="clear" w:color="auto" w:fill="D9D9D9"/>
              </w:rPr>
              <w:t xml:space="preserve">Les </w:t>
            </w:r>
            <w:proofErr w:type="spellStart"/>
            <w:r>
              <w:rPr>
                <w:shd w:val="clear" w:color="auto" w:fill="D9D9D9"/>
              </w:rPr>
              <w:t>oeuvres</w:t>
            </w:r>
            <w:proofErr w:type="spellEnd"/>
            <w:r>
              <w:rPr>
                <w:shd w:val="clear" w:color="auto" w:fill="D9D9D9"/>
              </w:rPr>
              <w:t xml:space="preserve"> que tu as sélectionnées</w:t>
            </w:r>
          </w:p>
        </w:tc>
      </w:tr>
      <w:tr w:rsidR="00474A18" w14:paraId="5672E090" w14:textId="77777777" w:rsidTr="00E5051F">
        <w:tc>
          <w:tcPr>
            <w:tcW w:w="3360" w:type="dxa"/>
            <w:shd w:val="clear" w:color="auto" w:fill="auto"/>
            <w:tcMar>
              <w:top w:w="100" w:type="dxa"/>
              <w:left w:w="100" w:type="dxa"/>
              <w:bottom w:w="100" w:type="dxa"/>
              <w:right w:w="100" w:type="dxa"/>
            </w:tcMar>
          </w:tcPr>
          <w:p w14:paraId="266FDA37" w14:textId="77777777" w:rsidR="00474A18" w:rsidRDefault="00474A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2C1341BB" w14:textId="77777777" w:rsidR="00474A18" w:rsidRDefault="00474A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79CD5CED" w14:textId="77777777" w:rsidR="00474A18" w:rsidRDefault="00474A18" w:rsidP="00E5051F">
            <w:pPr>
              <w:widowControl w:val="0"/>
              <w:pBdr>
                <w:top w:val="nil"/>
                <w:left w:val="nil"/>
                <w:bottom w:val="nil"/>
                <w:right w:val="nil"/>
                <w:between w:val="nil"/>
              </w:pBdr>
            </w:pPr>
          </w:p>
        </w:tc>
      </w:tr>
      <w:tr w:rsidR="00474A18" w14:paraId="6E551D46" w14:textId="77777777" w:rsidTr="00E5051F">
        <w:tc>
          <w:tcPr>
            <w:tcW w:w="3360" w:type="dxa"/>
            <w:shd w:val="clear" w:color="auto" w:fill="auto"/>
            <w:tcMar>
              <w:top w:w="100" w:type="dxa"/>
              <w:left w:w="100" w:type="dxa"/>
              <w:bottom w:w="100" w:type="dxa"/>
              <w:right w:w="100" w:type="dxa"/>
            </w:tcMar>
          </w:tcPr>
          <w:p w14:paraId="101DE6E2" w14:textId="77777777" w:rsidR="00474A18" w:rsidRDefault="00474A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662F1529" w14:textId="77777777" w:rsidR="00474A18" w:rsidRDefault="00474A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374BB46A" w14:textId="77777777" w:rsidR="00474A18" w:rsidRDefault="00474A18" w:rsidP="00E5051F">
            <w:pPr>
              <w:widowControl w:val="0"/>
              <w:pBdr>
                <w:top w:val="nil"/>
                <w:left w:val="nil"/>
                <w:bottom w:val="nil"/>
                <w:right w:val="nil"/>
                <w:between w:val="nil"/>
              </w:pBdr>
            </w:pPr>
          </w:p>
        </w:tc>
      </w:tr>
      <w:tr w:rsidR="00474A18" w14:paraId="61FB721E" w14:textId="77777777" w:rsidTr="00E5051F">
        <w:tc>
          <w:tcPr>
            <w:tcW w:w="3360" w:type="dxa"/>
            <w:shd w:val="clear" w:color="auto" w:fill="auto"/>
            <w:tcMar>
              <w:top w:w="100" w:type="dxa"/>
              <w:left w:w="100" w:type="dxa"/>
              <w:bottom w:w="100" w:type="dxa"/>
              <w:right w:w="100" w:type="dxa"/>
            </w:tcMar>
          </w:tcPr>
          <w:p w14:paraId="5250ED4E" w14:textId="77777777" w:rsidR="00474A18" w:rsidRDefault="00474A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05ACB250" w14:textId="77777777" w:rsidR="00474A18" w:rsidRDefault="00474A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4D416CE5" w14:textId="77777777" w:rsidR="00474A18" w:rsidRDefault="00474A18" w:rsidP="00E5051F">
            <w:pPr>
              <w:widowControl w:val="0"/>
              <w:pBdr>
                <w:top w:val="nil"/>
                <w:left w:val="nil"/>
                <w:bottom w:val="nil"/>
                <w:right w:val="nil"/>
                <w:between w:val="nil"/>
              </w:pBdr>
            </w:pPr>
          </w:p>
        </w:tc>
      </w:tr>
    </w:tbl>
    <w:p w14:paraId="0655DC71" w14:textId="77777777" w:rsidR="00474A18" w:rsidRDefault="00474A18" w:rsidP="007B5618">
      <w:pPr>
        <w:pBdr>
          <w:top w:val="nil"/>
          <w:left w:val="nil"/>
          <w:bottom w:val="nil"/>
          <w:right w:val="nil"/>
          <w:between w:val="nil"/>
        </w:pBdr>
        <w:spacing w:after="60"/>
      </w:pPr>
    </w:p>
    <w:p w14:paraId="26F691FA" w14:textId="77777777" w:rsidR="00474A18" w:rsidRDefault="00474A18" w:rsidP="007B5618">
      <w:pPr>
        <w:pStyle w:val="Consigne-Texte"/>
      </w:pPr>
      <w:r>
        <w:t xml:space="preserve">Dans cette </w:t>
      </w:r>
      <w:hyperlink r:id="rId68">
        <w:proofErr w:type="spellStart"/>
        <w:r>
          <w:rPr>
            <w:color w:val="1155CC"/>
            <w:u w:val="single"/>
          </w:rPr>
          <w:t>oeuvre</w:t>
        </w:r>
        <w:proofErr w:type="spellEnd"/>
      </w:hyperlink>
      <w:r>
        <w:t xml:space="preserve">, quels sont les plus importants contrastes que tu observes? Quelles émotions ces contrastes suscitent-ils chez toi? D’après toi, pourquoi les artistes impliqués ont-ils intégré ces contrastes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520"/>
        <w:gridCol w:w="2520"/>
        <w:gridCol w:w="2520"/>
      </w:tblGrid>
      <w:tr w:rsidR="00474A18" w14:paraId="296B11AF" w14:textId="77777777" w:rsidTr="00E5051F">
        <w:tc>
          <w:tcPr>
            <w:tcW w:w="2520" w:type="dxa"/>
            <w:shd w:val="clear" w:color="auto" w:fill="D9D9D9"/>
            <w:tcMar>
              <w:top w:w="100" w:type="dxa"/>
              <w:left w:w="100" w:type="dxa"/>
              <w:bottom w:w="100" w:type="dxa"/>
              <w:right w:w="100" w:type="dxa"/>
            </w:tcMar>
          </w:tcPr>
          <w:p w14:paraId="5C4ADCC4" w14:textId="77777777" w:rsidR="00474A18" w:rsidRDefault="00474A18" w:rsidP="00E5051F">
            <w:pPr>
              <w:widowControl w:val="0"/>
            </w:pPr>
            <w:r>
              <w:t>Titre de l’</w:t>
            </w:r>
            <w:proofErr w:type="spellStart"/>
            <w:r>
              <w:t>oeuvre</w:t>
            </w:r>
            <w:proofErr w:type="spellEnd"/>
          </w:p>
        </w:tc>
        <w:tc>
          <w:tcPr>
            <w:tcW w:w="2520" w:type="dxa"/>
            <w:shd w:val="clear" w:color="auto" w:fill="D9D9D9"/>
            <w:tcMar>
              <w:top w:w="100" w:type="dxa"/>
              <w:left w:w="100" w:type="dxa"/>
              <w:bottom w:w="100" w:type="dxa"/>
              <w:right w:w="100" w:type="dxa"/>
            </w:tcMar>
          </w:tcPr>
          <w:p w14:paraId="3F0426D7" w14:textId="77777777" w:rsidR="00474A18" w:rsidRDefault="00474A18" w:rsidP="00E5051F">
            <w:pPr>
              <w:widowControl w:val="0"/>
            </w:pPr>
            <w:r>
              <w:t>Description des contrastes</w:t>
            </w:r>
          </w:p>
        </w:tc>
        <w:tc>
          <w:tcPr>
            <w:tcW w:w="2520" w:type="dxa"/>
            <w:shd w:val="clear" w:color="auto" w:fill="D9D9D9"/>
            <w:tcMar>
              <w:top w:w="100" w:type="dxa"/>
              <w:left w:w="100" w:type="dxa"/>
              <w:bottom w:w="100" w:type="dxa"/>
              <w:right w:w="100" w:type="dxa"/>
            </w:tcMar>
          </w:tcPr>
          <w:p w14:paraId="1D52E591" w14:textId="77777777" w:rsidR="00474A18" w:rsidRDefault="00474A18" w:rsidP="00E5051F">
            <w:pPr>
              <w:widowControl w:val="0"/>
            </w:pPr>
            <w:r>
              <w:t>Effet ressenti par les contrastes</w:t>
            </w:r>
          </w:p>
        </w:tc>
        <w:tc>
          <w:tcPr>
            <w:tcW w:w="2520" w:type="dxa"/>
            <w:shd w:val="clear" w:color="auto" w:fill="D9D9D9"/>
            <w:tcMar>
              <w:top w:w="100" w:type="dxa"/>
              <w:left w:w="100" w:type="dxa"/>
              <w:bottom w:w="100" w:type="dxa"/>
              <w:right w:w="100" w:type="dxa"/>
            </w:tcMar>
          </w:tcPr>
          <w:p w14:paraId="103DAEE4" w14:textId="77777777" w:rsidR="00474A18" w:rsidRDefault="00474A18" w:rsidP="00E5051F">
            <w:pPr>
              <w:widowControl w:val="0"/>
            </w:pPr>
            <w:r>
              <w:t>Raisons d’être des contrastes</w:t>
            </w:r>
          </w:p>
        </w:tc>
      </w:tr>
      <w:tr w:rsidR="00474A18" w14:paraId="321CC7A4" w14:textId="77777777" w:rsidTr="00E5051F">
        <w:tc>
          <w:tcPr>
            <w:tcW w:w="2520" w:type="dxa"/>
            <w:shd w:val="clear" w:color="auto" w:fill="auto"/>
            <w:tcMar>
              <w:top w:w="100" w:type="dxa"/>
              <w:left w:w="100" w:type="dxa"/>
              <w:bottom w:w="100" w:type="dxa"/>
              <w:right w:w="100" w:type="dxa"/>
            </w:tcMar>
          </w:tcPr>
          <w:p w14:paraId="0B922A8A" w14:textId="77777777" w:rsidR="00474A18" w:rsidRDefault="00A11F91" w:rsidP="00E5051F">
            <w:pPr>
              <w:widowControl w:val="0"/>
            </w:pPr>
            <w:hyperlink r:id="rId69">
              <w:r w:rsidR="00474A18">
                <w:rPr>
                  <w:color w:val="1155CC"/>
                  <w:u w:val="single"/>
                </w:rPr>
                <w:t>Les indes galantes</w:t>
              </w:r>
            </w:hyperlink>
            <w:r w:rsidR="00474A18">
              <w:t xml:space="preserve"> (</w:t>
            </w:r>
            <w:proofErr w:type="spellStart"/>
            <w:r w:rsidR="00474A18">
              <w:t>Krump</w:t>
            </w:r>
            <w:proofErr w:type="spellEnd"/>
            <w:r w:rsidR="00474A18">
              <w:t>)</w:t>
            </w:r>
          </w:p>
        </w:tc>
        <w:tc>
          <w:tcPr>
            <w:tcW w:w="2520" w:type="dxa"/>
            <w:shd w:val="clear" w:color="auto" w:fill="auto"/>
            <w:tcMar>
              <w:top w:w="100" w:type="dxa"/>
              <w:left w:w="100" w:type="dxa"/>
              <w:bottom w:w="100" w:type="dxa"/>
              <w:right w:w="100" w:type="dxa"/>
            </w:tcMar>
          </w:tcPr>
          <w:p w14:paraId="017699F2" w14:textId="77777777" w:rsidR="00474A18" w:rsidRDefault="00474A18" w:rsidP="00E5051F">
            <w:pPr>
              <w:widowControl w:val="0"/>
            </w:pPr>
          </w:p>
          <w:p w14:paraId="3DFC9A07" w14:textId="77777777" w:rsidR="00474A18" w:rsidRDefault="00474A18" w:rsidP="00E5051F">
            <w:pPr>
              <w:widowControl w:val="0"/>
            </w:pPr>
          </w:p>
          <w:p w14:paraId="1EADD277" w14:textId="77777777" w:rsidR="00474A18" w:rsidRDefault="00474A18" w:rsidP="00E5051F">
            <w:pPr>
              <w:widowControl w:val="0"/>
            </w:pPr>
          </w:p>
          <w:p w14:paraId="0D6FEEF5" w14:textId="77777777" w:rsidR="00474A18" w:rsidRDefault="00474A18" w:rsidP="00E5051F">
            <w:pPr>
              <w:widowControl w:val="0"/>
            </w:pPr>
          </w:p>
          <w:p w14:paraId="1A2EEAAC" w14:textId="77777777" w:rsidR="00474A18" w:rsidRDefault="00474A18" w:rsidP="00E5051F">
            <w:pPr>
              <w:widowControl w:val="0"/>
            </w:pPr>
          </w:p>
          <w:p w14:paraId="14ED8EC5" w14:textId="77777777" w:rsidR="00474A18" w:rsidRDefault="00474A18" w:rsidP="00E5051F">
            <w:pPr>
              <w:widowControl w:val="0"/>
            </w:pPr>
          </w:p>
          <w:p w14:paraId="788ADD93" w14:textId="77777777" w:rsidR="00474A18" w:rsidRDefault="00474A18" w:rsidP="00E5051F">
            <w:pPr>
              <w:widowControl w:val="0"/>
            </w:pPr>
          </w:p>
          <w:p w14:paraId="02635195" w14:textId="77777777" w:rsidR="00474A18" w:rsidRDefault="00474A18" w:rsidP="00E5051F">
            <w:pPr>
              <w:widowControl w:val="0"/>
            </w:pPr>
          </w:p>
          <w:p w14:paraId="373D7A4D" w14:textId="77777777" w:rsidR="00474A18" w:rsidRDefault="00474A18" w:rsidP="00E5051F">
            <w:pPr>
              <w:widowControl w:val="0"/>
            </w:pPr>
          </w:p>
          <w:p w14:paraId="4C89A627" w14:textId="77777777" w:rsidR="00474A18" w:rsidRDefault="00474A18" w:rsidP="00E5051F">
            <w:pPr>
              <w:widowControl w:val="0"/>
            </w:pPr>
          </w:p>
          <w:p w14:paraId="57B81044" w14:textId="77777777" w:rsidR="00474A18" w:rsidRDefault="00474A18" w:rsidP="00E5051F">
            <w:pPr>
              <w:widowControl w:val="0"/>
            </w:pPr>
          </w:p>
        </w:tc>
        <w:tc>
          <w:tcPr>
            <w:tcW w:w="2520" w:type="dxa"/>
            <w:shd w:val="clear" w:color="auto" w:fill="auto"/>
            <w:tcMar>
              <w:top w:w="100" w:type="dxa"/>
              <w:left w:w="100" w:type="dxa"/>
              <w:bottom w:w="100" w:type="dxa"/>
              <w:right w:w="100" w:type="dxa"/>
            </w:tcMar>
          </w:tcPr>
          <w:p w14:paraId="4B54E256" w14:textId="77777777" w:rsidR="00474A18" w:rsidRDefault="00474A18" w:rsidP="00E5051F">
            <w:pPr>
              <w:widowControl w:val="0"/>
              <w:rPr>
                <w:i/>
              </w:rPr>
            </w:pPr>
          </w:p>
        </w:tc>
        <w:tc>
          <w:tcPr>
            <w:tcW w:w="2520" w:type="dxa"/>
            <w:shd w:val="clear" w:color="auto" w:fill="auto"/>
            <w:tcMar>
              <w:top w:w="100" w:type="dxa"/>
              <w:left w:w="100" w:type="dxa"/>
              <w:bottom w:w="100" w:type="dxa"/>
              <w:right w:w="100" w:type="dxa"/>
            </w:tcMar>
          </w:tcPr>
          <w:p w14:paraId="127BCAB9" w14:textId="77777777" w:rsidR="00474A18" w:rsidRDefault="00474A18" w:rsidP="00E5051F">
            <w:pPr>
              <w:widowControl w:val="0"/>
              <w:rPr>
                <w:i/>
              </w:rPr>
            </w:pPr>
          </w:p>
        </w:tc>
      </w:tr>
    </w:tbl>
    <w:p w14:paraId="1523AD68" w14:textId="77777777" w:rsidR="00474A18" w:rsidRDefault="00474A18" w:rsidP="007B5618">
      <w:pPr>
        <w:pStyle w:val="Consigne-tapes"/>
      </w:pPr>
      <w:bookmarkStart w:id="85" w:name="_Toc42433717"/>
      <w:bookmarkStart w:id="86" w:name="_Toc42499129"/>
      <w:r w:rsidRPr="00DE3656">
        <w:t xml:space="preserve">Consignes de création </w:t>
      </w:r>
      <w:r>
        <w:t>:</w:t>
      </w:r>
      <w:bookmarkEnd w:id="85"/>
      <w:bookmarkEnd w:id="86"/>
    </w:p>
    <w:p w14:paraId="14C0258F" w14:textId="77777777" w:rsidR="00474A18" w:rsidRDefault="00474A18" w:rsidP="007B5618">
      <w:pPr>
        <w:pStyle w:val="Tableau-texte"/>
      </w:pPr>
      <w:r>
        <w:t>À ton tour de créer un court enchaînement de danse mettant en contraste deux ou plusieurs éléments. En mettant en relation des éléments qui sont étrangers l’un à l’autre. Profite de ce projet de création pour oser et pour penser autrement.</w:t>
      </w:r>
    </w:p>
    <w:p w14:paraId="2A6D89F6" w14:textId="77777777" w:rsidR="00474A18" w:rsidRDefault="00474A18" w:rsidP="00474A18">
      <w:pPr>
        <w:pStyle w:val="Tableau-Liste"/>
        <w:numPr>
          <w:ilvl w:val="0"/>
          <w:numId w:val="18"/>
        </w:numPr>
        <w:ind w:left="357" w:hanging="357"/>
      </w:pPr>
      <w:r>
        <w:t xml:space="preserve">Utilise les éléments du langage de la danse pour faire ressortir les contrastes (forme, niveau, durée du mouvement, énergie, </w:t>
      </w:r>
      <w:proofErr w:type="spellStart"/>
      <w:r>
        <w:t>etc</w:t>
      </w:r>
      <w:proofErr w:type="spellEnd"/>
      <w:r>
        <w:t>).</w:t>
      </w:r>
    </w:p>
    <w:p w14:paraId="47525FE2" w14:textId="77777777" w:rsidR="00474A18" w:rsidRDefault="00474A18" w:rsidP="00474A18">
      <w:pPr>
        <w:pStyle w:val="Tableau-Liste"/>
        <w:numPr>
          <w:ilvl w:val="0"/>
          <w:numId w:val="18"/>
        </w:numPr>
        <w:ind w:left="357" w:hanging="357"/>
      </w:pPr>
      <w:r>
        <w:t>Assure-toi d’intégrer des transitions entre chacun de tes mouvements</w:t>
      </w:r>
    </w:p>
    <w:p w14:paraId="3E353FD0" w14:textId="77777777" w:rsidR="00474A18" w:rsidRDefault="00474A18" w:rsidP="00474A18">
      <w:pPr>
        <w:pStyle w:val="Tableau-Liste"/>
        <w:numPr>
          <w:ilvl w:val="0"/>
          <w:numId w:val="18"/>
        </w:numPr>
        <w:ind w:left="357" w:hanging="357"/>
      </w:pPr>
      <w:r>
        <w:t>Propose un début et une fin contrastée</w:t>
      </w:r>
    </w:p>
    <w:p w14:paraId="1BDDD8D2" w14:textId="77777777" w:rsidR="00474A18" w:rsidRDefault="00474A18" w:rsidP="00474A18">
      <w:pPr>
        <w:pStyle w:val="Tableau-Liste"/>
        <w:numPr>
          <w:ilvl w:val="0"/>
          <w:numId w:val="18"/>
        </w:numPr>
        <w:ind w:left="357" w:hanging="357"/>
      </w:pPr>
      <w:r>
        <w:t>Les accessoires, la musique ou l’environnement que tu choisis peuvent aussi appuyer les oppositions que tu cherches à exprimer</w:t>
      </w:r>
    </w:p>
    <w:p w14:paraId="28D3A3FE" w14:textId="77777777" w:rsidR="00474A18" w:rsidRDefault="00474A18" w:rsidP="00815A1A"/>
    <w:p w14:paraId="5A47077C" w14:textId="77777777" w:rsidR="00474A18" w:rsidRPr="00815A1A" w:rsidRDefault="00474A18" w:rsidP="007D0862">
      <w:pPr>
        <w:sectPr w:rsidR="00474A18" w:rsidRPr="00815A1A" w:rsidSect="00240AE1">
          <w:pgSz w:w="12240" w:h="15840"/>
          <w:pgMar w:top="1168" w:right="1077" w:bottom="1440" w:left="1077" w:header="612" w:footer="709" w:gutter="0"/>
          <w:cols w:space="708"/>
          <w:docGrid w:linePitch="360"/>
        </w:sectPr>
      </w:pPr>
    </w:p>
    <w:bookmarkEnd w:id="4"/>
    <w:p w14:paraId="71F7136F" w14:textId="77777777" w:rsidR="00474A18" w:rsidRPr="00BF31BF" w:rsidRDefault="00474A18" w:rsidP="00240AE1">
      <w:pPr>
        <w:pStyle w:val="Matire-Premirepage"/>
      </w:pPr>
      <w:r>
        <w:lastRenderedPageBreak/>
        <w:t>Histoire du Québec et du Canada</w:t>
      </w:r>
    </w:p>
    <w:p w14:paraId="2EB17F0A" w14:textId="77777777" w:rsidR="00474A18" w:rsidRPr="00BF31BF" w:rsidRDefault="00474A18" w:rsidP="00240AE1">
      <w:pPr>
        <w:pStyle w:val="Titredelactivit0"/>
        <w:tabs>
          <w:tab w:val="left" w:pos="7170"/>
        </w:tabs>
      </w:pPr>
      <w:bookmarkStart w:id="87" w:name="_Toc43118959"/>
      <w:r>
        <w:t>Aux origines de la rébellion de 1837-1838</w:t>
      </w:r>
      <w:bookmarkEnd w:id="87"/>
    </w:p>
    <w:p w14:paraId="6A6363E5" w14:textId="77777777" w:rsidR="00474A18" w:rsidRPr="00BF31BF" w:rsidRDefault="00474A18" w:rsidP="00240AE1">
      <w:pPr>
        <w:pStyle w:val="Consigne-Titre"/>
      </w:pPr>
      <w:bookmarkStart w:id="88" w:name="_Toc37081789"/>
      <w:bookmarkStart w:id="89" w:name="_Toc42508711"/>
      <w:bookmarkStart w:id="90" w:name="_Toc43118960"/>
      <w:r w:rsidRPr="00BF31BF">
        <w:t>Consigne à l’élève</w:t>
      </w:r>
      <w:bookmarkEnd w:id="88"/>
      <w:bookmarkEnd w:id="89"/>
      <w:bookmarkEnd w:id="90"/>
    </w:p>
    <w:p w14:paraId="01FC2A0D" w14:textId="77777777" w:rsidR="00474A18" w:rsidRDefault="00474A18" w:rsidP="00240AE1">
      <w:pPr>
        <w:pStyle w:val="Consigne-Texte"/>
        <w:numPr>
          <w:ilvl w:val="0"/>
          <w:numId w:val="0"/>
        </w:numPr>
        <w:ind w:left="360" w:hanging="360"/>
      </w:pPr>
      <w:r>
        <w:t xml:space="preserve">Cultive ton désir d'apprendre en t'intéressant aux causes à l'origine de la rébellion des patriotes en 1837. </w:t>
      </w:r>
    </w:p>
    <w:p w14:paraId="41E5F0BE" w14:textId="77777777" w:rsidR="00474A18" w:rsidRDefault="00474A18" w:rsidP="00474A18">
      <w:pPr>
        <w:pStyle w:val="Consigne-Texte"/>
        <w:numPr>
          <w:ilvl w:val="0"/>
          <w:numId w:val="39"/>
        </w:numPr>
        <w:ind w:left="360"/>
      </w:pPr>
      <w:r>
        <w:t>Le gouvernement du Québec a besoin de toi pour construire une affiche commémorant les causes des rébellions des patriotes qu'elle veut afficher dans toutes les villes du Québec.</w:t>
      </w:r>
    </w:p>
    <w:p w14:paraId="2D516F76" w14:textId="77777777" w:rsidR="00474A18" w:rsidRDefault="00474A18" w:rsidP="00474A18">
      <w:pPr>
        <w:pStyle w:val="Consigne-Texte"/>
        <w:numPr>
          <w:ilvl w:val="0"/>
          <w:numId w:val="39"/>
        </w:numPr>
        <w:ind w:left="360"/>
      </w:pPr>
      <w:r>
        <w:t xml:space="preserve">Pour ce faire, tu dois consolider tes apprentissages en lien avec les origines de cette rébellion. Puis, tu dois choisir différents document historiques représentant les causes de la révolte. </w:t>
      </w:r>
    </w:p>
    <w:p w14:paraId="282DC275" w14:textId="77777777" w:rsidR="00474A18" w:rsidRDefault="00474A18" w:rsidP="00474A18">
      <w:pPr>
        <w:pStyle w:val="Consigne-Texte"/>
        <w:numPr>
          <w:ilvl w:val="0"/>
          <w:numId w:val="39"/>
        </w:numPr>
        <w:ind w:left="360"/>
      </w:pPr>
      <w:r>
        <w:t xml:space="preserve">Tout d'abord, visionne la vidéo : </w:t>
      </w:r>
      <w:hyperlink r:id="rId70" w:history="1">
        <w:r w:rsidRPr="00E62139">
          <w:rPr>
            <w:rStyle w:val="Lienhypertexte"/>
          </w:rPr>
          <w:t xml:space="preserve">« Les rébellions des </w:t>
        </w:r>
        <w:r>
          <w:rPr>
            <w:rStyle w:val="Lienhypertexte"/>
          </w:rPr>
          <w:t>P</w:t>
        </w:r>
        <w:r w:rsidRPr="00E62139">
          <w:rPr>
            <w:rStyle w:val="Lienhypertexte"/>
          </w:rPr>
          <w:t>atriotes</w:t>
        </w:r>
        <w:r>
          <w:rPr>
            <w:rStyle w:val="Lienhypertexte"/>
          </w:rPr>
          <w:t xml:space="preserve">: les causes (histoire) </w:t>
        </w:r>
        <w:r w:rsidRPr="00E62139">
          <w:rPr>
            <w:rStyle w:val="Lienhypertexte"/>
          </w:rPr>
          <w:t>»</w:t>
        </w:r>
      </w:hyperlink>
      <w:r>
        <w:t xml:space="preserve"> et </w:t>
      </w:r>
      <w:hyperlink r:id="rId71" w:history="1">
        <w:r w:rsidRPr="002F70A2">
          <w:rPr>
            <w:rStyle w:val="Lienhypertexte"/>
          </w:rPr>
          <w:t>« Les causes des rébellions des patriotes au 19e siècle »</w:t>
        </w:r>
      </w:hyperlink>
      <w:r>
        <w:t xml:space="preserve"> dans le but de déterminer quelles sont les causes socio-économiques, politiques et culturelles de la future rébellion. </w:t>
      </w:r>
    </w:p>
    <w:p w14:paraId="7E89CC01" w14:textId="77777777" w:rsidR="00474A18" w:rsidRDefault="00474A18" w:rsidP="00540761">
      <w:pPr>
        <w:pStyle w:val="Consignepuceniveau2"/>
      </w:pPr>
      <w:r>
        <w:t>Lors de tes visionnements, insère tes réponses dans le tableau présent en annexe.</w:t>
      </w:r>
    </w:p>
    <w:p w14:paraId="076449D6" w14:textId="77777777" w:rsidR="00474A18" w:rsidRDefault="00474A18" w:rsidP="00474A18">
      <w:pPr>
        <w:pStyle w:val="Consigne-Texte"/>
        <w:numPr>
          <w:ilvl w:val="0"/>
          <w:numId w:val="39"/>
        </w:numPr>
        <w:ind w:left="360"/>
      </w:pPr>
      <w:r>
        <w:t xml:space="preserve">Puis, tente de construire une affiche présentant les causes de la Rébellions à l'aide du document en annexe ou d'un outil technologique de ton choix. </w:t>
      </w:r>
    </w:p>
    <w:p w14:paraId="2D7159CE" w14:textId="77777777" w:rsidR="00474A18" w:rsidRDefault="00474A18" w:rsidP="00540761">
      <w:pPr>
        <w:pStyle w:val="Consignepuceniveau2"/>
      </w:pPr>
      <w:r>
        <w:t>Premièrement, insère un titre accrocheur</w:t>
      </w:r>
    </w:p>
    <w:p w14:paraId="708EFD1D" w14:textId="77777777" w:rsidR="00474A18" w:rsidRDefault="00474A18" w:rsidP="00540761">
      <w:pPr>
        <w:pStyle w:val="Consignepuceniveau2"/>
      </w:pPr>
      <w:r>
        <w:t>Deuxièmement, insère entre 8 et 10 documents historiques dont :</w:t>
      </w:r>
    </w:p>
    <w:p w14:paraId="3891341A" w14:textId="77777777" w:rsidR="00474A18" w:rsidRDefault="00474A18" w:rsidP="00474A18">
      <w:pPr>
        <w:pStyle w:val="Consignepuceniveau2"/>
        <w:numPr>
          <w:ilvl w:val="2"/>
          <w:numId w:val="30"/>
        </w:numPr>
        <w:ind w:left="1134"/>
      </w:pPr>
      <w:r>
        <w:t>Trois documents historiques présentant des causes sociaux-économiques</w:t>
      </w:r>
    </w:p>
    <w:p w14:paraId="358898F2" w14:textId="77777777" w:rsidR="00474A18" w:rsidRDefault="00474A18" w:rsidP="00474A18">
      <w:pPr>
        <w:pStyle w:val="Consignepuceniveau2"/>
        <w:numPr>
          <w:ilvl w:val="2"/>
          <w:numId w:val="30"/>
        </w:numPr>
        <w:ind w:left="1134"/>
      </w:pPr>
      <w:r>
        <w:t xml:space="preserve">Trois documents historiques présentant des causes politiques </w:t>
      </w:r>
    </w:p>
    <w:p w14:paraId="54604B0A" w14:textId="77777777" w:rsidR="00474A18" w:rsidRDefault="00474A18" w:rsidP="00474A18">
      <w:pPr>
        <w:pStyle w:val="Consignepuceniveau2"/>
        <w:numPr>
          <w:ilvl w:val="2"/>
          <w:numId w:val="30"/>
        </w:numPr>
        <w:ind w:left="1134"/>
      </w:pPr>
      <w:r>
        <w:t xml:space="preserve">Un document historique présentant une cause culturelle. </w:t>
      </w:r>
    </w:p>
    <w:p w14:paraId="0D2B9148" w14:textId="77777777" w:rsidR="00474A18" w:rsidRDefault="00474A18" w:rsidP="00474A18">
      <w:pPr>
        <w:pStyle w:val="Consignepuceniveau2"/>
        <w:numPr>
          <w:ilvl w:val="2"/>
          <w:numId w:val="30"/>
        </w:numPr>
        <w:ind w:left="1134"/>
      </w:pPr>
      <w:r>
        <w:t xml:space="preserve"> Un document historique présentant un personnage important lors de la rébellion.</w:t>
      </w:r>
    </w:p>
    <w:p w14:paraId="5B71380B" w14:textId="77777777" w:rsidR="00474A18" w:rsidRDefault="00474A18" w:rsidP="00540761">
      <w:pPr>
        <w:pStyle w:val="Consignepuceniveau2"/>
      </w:pPr>
      <w:r>
        <w:t xml:space="preserve">N'oublie pas d'évaluer la </w:t>
      </w:r>
      <w:hyperlink r:id="rId72" w:history="1">
        <w:r w:rsidRPr="00AD146D">
          <w:rPr>
            <w:rStyle w:val="Lienhypertexte"/>
          </w:rPr>
          <w:t>crédibilité de tes sources</w:t>
        </w:r>
      </w:hyperlink>
      <w:r>
        <w:t xml:space="preserve"> et de </w:t>
      </w:r>
      <w:hyperlink r:id="rId73" w:history="1">
        <w:r w:rsidRPr="00AD146D">
          <w:rPr>
            <w:rStyle w:val="Lienhypertexte"/>
          </w:rPr>
          <w:t>les citer pour chacun de tes documents</w:t>
        </w:r>
      </w:hyperlink>
      <w:r>
        <w:t xml:space="preserve">. Tu peux t'aider </w:t>
      </w:r>
      <w:r w:rsidRPr="00AD146D">
        <w:t>d'Alloprof</w:t>
      </w:r>
      <w:r>
        <w:t xml:space="preserve"> pour réaliser cette étape.</w:t>
      </w:r>
    </w:p>
    <w:p w14:paraId="217FE360" w14:textId="77777777" w:rsidR="00474A18" w:rsidRDefault="00474A18" w:rsidP="00474A18">
      <w:pPr>
        <w:pStyle w:val="Consigne-Texte"/>
        <w:numPr>
          <w:ilvl w:val="0"/>
          <w:numId w:val="39"/>
        </w:numPr>
        <w:ind w:left="360"/>
      </w:pPr>
      <w:r>
        <w:t>Enfin, présente à un membre de ta famille le résultat de ton travail en leur expliquant ce que représente chaque document historique.</w:t>
      </w:r>
    </w:p>
    <w:p w14:paraId="4242AA7F" w14:textId="77777777" w:rsidR="00474A18" w:rsidRPr="00BF31BF" w:rsidRDefault="00474A18" w:rsidP="00240AE1">
      <w:pPr>
        <w:pStyle w:val="Matriel-Titre"/>
      </w:pPr>
      <w:bookmarkStart w:id="91" w:name="_Toc37081790"/>
      <w:bookmarkStart w:id="92" w:name="_Toc42508712"/>
      <w:bookmarkStart w:id="93" w:name="_Toc43118961"/>
      <w:r w:rsidRPr="00BF31BF">
        <w:t>Matériel requis</w:t>
      </w:r>
      <w:bookmarkEnd w:id="91"/>
      <w:bookmarkEnd w:id="92"/>
      <w:bookmarkEnd w:id="93"/>
    </w:p>
    <w:p w14:paraId="1293B510" w14:textId="77777777" w:rsidR="00474A18" w:rsidRPr="00E337F8" w:rsidRDefault="00474A18" w:rsidP="00240AE1">
      <w:pPr>
        <w:pStyle w:val="Matriel-Texte"/>
        <w:numPr>
          <w:ilvl w:val="0"/>
          <w:numId w:val="0"/>
        </w:numPr>
      </w:pPr>
      <w:r w:rsidRPr="00A244BE">
        <w:t xml:space="preserve">Selon la disponibilité des </w:t>
      </w:r>
      <w:r w:rsidRPr="00E337F8">
        <w:t>ressources, voici ce qui pourrait être utile :</w:t>
      </w:r>
    </w:p>
    <w:p w14:paraId="4795E201" w14:textId="77777777" w:rsidR="00474A18" w:rsidRPr="00E337F8" w:rsidRDefault="00474A18" w:rsidP="00240AE1">
      <w:pPr>
        <w:pStyle w:val="Matriel-Texte"/>
        <w:ind w:left="360"/>
      </w:pPr>
      <w:r w:rsidRPr="00E337F8">
        <w:t>Matériel d'écriture (papier, carton, crayons, etc.).</w:t>
      </w:r>
    </w:p>
    <w:p w14:paraId="5C0C2D3C" w14:textId="77777777" w:rsidR="00474A18" w:rsidRPr="00E337F8" w:rsidRDefault="00474A18" w:rsidP="00240AE1">
      <w:pPr>
        <w:pStyle w:val="Matriel-Texte"/>
        <w:ind w:left="360"/>
      </w:pPr>
      <w:r w:rsidRPr="00E337F8">
        <w:t>Matériel d'impression.</w:t>
      </w:r>
    </w:p>
    <w:p w14:paraId="5A302DB6" w14:textId="77777777" w:rsidR="00474A18" w:rsidRDefault="00474A18" w:rsidP="00240AE1">
      <w:pPr>
        <w:pStyle w:val="Matriel-Texte"/>
        <w:ind w:left="360"/>
        <w:sectPr w:rsidR="00474A18" w:rsidSect="00B028EC">
          <w:headerReference w:type="default" r:id="rId74"/>
          <w:pgSz w:w="12240" w:h="15840"/>
          <w:pgMar w:top="1170" w:right="1080" w:bottom="1440" w:left="1080" w:header="615" w:footer="706" w:gutter="0"/>
          <w:cols w:space="708"/>
          <w:docGrid w:linePitch="360"/>
        </w:sectPr>
      </w:pPr>
      <w:r w:rsidRPr="00E337F8">
        <w:t xml:space="preserve">Appareil numérique muni d'une connexion Internet. </w:t>
      </w:r>
    </w:p>
    <w:p w14:paraId="055693EF" w14:textId="77777777" w:rsidR="00474A18" w:rsidRPr="00BF31BF" w:rsidRDefault="00474A18" w:rsidP="00E51C04">
      <w:pPr>
        <w:pStyle w:val="Matire-Premirepage"/>
      </w:pPr>
      <w:r>
        <w:lastRenderedPageBreak/>
        <w:t>Histoire du Québec et du Canada</w:t>
      </w:r>
    </w:p>
    <w:p w14:paraId="6575F21E" w14:textId="77777777" w:rsidR="00474A18" w:rsidRPr="00BF31BF" w:rsidRDefault="00474A18" w:rsidP="00E51C04">
      <w:pPr>
        <w:pStyle w:val="Matriel-Texte"/>
        <w:numPr>
          <w:ilvl w:val="0"/>
          <w:numId w:val="0"/>
        </w:numPr>
        <w:spacing w:after="240"/>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74A18" w:rsidRPr="00BF31BF" w14:paraId="0A91F225" w14:textId="77777777" w:rsidTr="00CB32EB">
        <w:tc>
          <w:tcPr>
            <w:tcW w:w="11084" w:type="dxa"/>
            <w:shd w:val="clear" w:color="auto" w:fill="DDECEE" w:themeFill="accent5" w:themeFillTint="33"/>
            <w:tcMar>
              <w:top w:w="360" w:type="dxa"/>
              <w:left w:w="360" w:type="dxa"/>
              <w:bottom w:w="360" w:type="dxa"/>
              <w:right w:w="360" w:type="dxa"/>
            </w:tcMar>
          </w:tcPr>
          <w:p w14:paraId="78D64EDF" w14:textId="77777777" w:rsidR="00474A18" w:rsidRPr="00BF31BF" w:rsidRDefault="00474A18" w:rsidP="00CB32EB">
            <w:pPr>
              <w:pStyle w:val="Tableau-Informationauxparents"/>
            </w:pPr>
            <w:bookmarkStart w:id="94" w:name="_Toc37081791"/>
            <w:bookmarkStart w:id="95" w:name="_Toc42508713"/>
            <w:bookmarkStart w:id="96" w:name="_Toc43118962"/>
            <w:r w:rsidRPr="00BF31BF">
              <w:t>Information aux parents</w:t>
            </w:r>
            <w:bookmarkEnd w:id="94"/>
            <w:bookmarkEnd w:id="95"/>
            <w:bookmarkEnd w:id="96"/>
          </w:p>
          <w:p w14:paraId="509CC961" w14:textId="77777777" w:rsidR="00474A18" w:rsidRPr="00BF31BF" w:rsidRDefault="00474A18" w:rsidP="00CB32EB">
            <w:pPr>
              <w:pStyle w:val="Tableau-titre"/>
            </w:pPr>
            <w:r w:rsidRPr="00BF31BF">
              <w:t>À propos de l’activité</w:t>
            </w:r>
          </w:p>
          <w:p w14:paraId="29E67E8F" w14:textId="77777777" w:rsidR="00474A18" w:rsidRPr="00BF31BF" w:rsidRDefault="00474A18" w:rsidP="00CB32EB">
            <w:pPr>
              <w:pStyle w:val="Tableau-texte"/>
            </w:pPr>
            <w:r>
              <w:t xml:space="preserve">Votre enfant s'exercera à développer ses habilités intellectuelles en déterminer les causes à l'origine de la rébellion des patriotes en 1837-1838. De même, cette activité permettra à l'élève d'utiliser la méthode historique de manière à cibler des documents historiques crédibles et appropriés pour insérer sur son affiche. </w:t>
            </w:r>
          </w:p>
        </w:tc>
      </w:tr>
    </w:tbl>
    <w:p w14:paraId="1C031FC7" w14:textId="77777777" w:rsidR="00474A18" w:rsidRPr="00BF31BF" w:rsidRDefault="00474A18" w:rsidP="00240AE1">
      <w:pPr>
        <w:pStyle w:val="Crdit0"/>
      </w:pPr>
      <w:r>
        <w:t>Source</w:t>
      </w:r>
      <w:r w:rsidRPr="00BF31BF">
        <w:t xml:space="preserve"> : Activité proposée par </w:t>
      </w:r>
      <w:r>
        <w:t>Amélie Fontaine, Université Laval</w:t>
      </w:r>
    </w:p>
    <w:p w14:paraId="3EE6E0D2" w14:textId="77777777" w:rsidR="00474A18" w:rsidRPr="00BF31BF" w:rsidRDefault="00474A18" w:rsidP="00240AE1">
      <w:pPr>
        <w:pStyle w:val="Crdit0"/>
      </w:pPr>
      <w:r w:rsidRPr="00BF31BF">
        <w:br w:type="page"/>
      </w:r>
    </w:p>
    <w:p w14:paraId="3A4BB5BA" w14:textId="77777777" w:rsidR="00474A18" w:rsidRPr="00BF31BF" w:rsidRDefault="00474A18" w:rsidP="00240AE1">
      <w:pPr>
        <w:pStyle w:val="Matire-Premirepage"/>
      </w:pPr>
      <w:r>
        <w:lastRenderedPageBreak/>
        <w:t>Histoire du Québec et du Canada</w:t>
      </w:r>
    </w:p>
    <w:p w14:paraId="05876775" w14:textId="77777777" w:rsidR="00474A18" w:rsidRDefault="00474A18" w:rsidP="00240AE1">
      <w:pPr>
        <w:pStyle w:val="Titredelactivit0"/>
        <w:tabs>
          <w:tab w:val="left" w:pos="7170"/>
        </w:tabs>
      </w:pPr>
      <w:bookmarkStart w:id="97" w:name="_Toc37081792"/>
      <w:bookmarkStart w:id="98" w:name="_Toc43118963"/>
      <w:r>
        <w:t xml:space="preserve">Annexe 1 – </w:t>
      </w:r>
      <w:bookmarkEnd w:id="97"/>
      <w:r>
        <w:t>Aux origines de la rébellion de 1837-1838</w:t>
      </w:r>
      <w:bookmarkEnd w:id="98"/>
    </w:p>
    <w:p w14:paraId="3698A089" w14:textId="77777777" w:rsidR="00474A18" w:rsidRPr="00E62139" w:rsidRDefault="00474A18" w:rsidP="00E51C04">
      <w:pPr>
        <w:pStyle w:val="Tableau-texte"/>
      </w:pPr>
      <w:r w:rsidRPr="00E62139">
        <w:t xml:space="preserve">Complète le tableau en lien avec les causes à l’origine des rébellions des patriotes. </w:t>
      </w:r>
    </w:p>
    <w:p w14:paraId="185387FB" w14:textId="77777777" w:rsidR="00474A18" w:rsidRDefault="00474A18" w:rsidP="00E51C04">
      <w:pPr>
        <w:pStyle w:val="Tableau-texte"/>
      </w:pPr>
      <w:r w:rsidRPr="00E62139">
        <w:t>Le nombre de case ne reflète pas le nombre d’énoncés à insérer.</w:t>
      </w:r>
    </w:p>
    <w:tbl>
      <w:tblPr>
        <w:tblpPr w:leftFromText="141" w:rightFromText="141" w:vertAnchor="page" w:horzAnchor="margin" w:tblpY="4681"/>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970"/>
        <w:gridCol w:w="2974"/>
      </w:tblGrid>
      <w:tr w:rsidR="00474A18" w:rsidRPr="00E62139" w14:paraId="6A8E657F" w14:textId="77777777" w:rsidTr="00240AE1">
        <w:trPr>
          <w:trHeight w:val="749"/>
        </w:trPr>
        <w:tc>
          <w:tcPr>
            <w:tcW w:w="8913" w:type="dxa"/>
            <w:gridSpan w:val="3"/>
          </w:tcPr>
          <w:p w14:paraId="5794645A" w14:textId="77777777" w:rsidR="00474A18" w:rsidRPr="00E62139" w:rsidRDefault="00474A18" w:rsidP="00CB32EB">
            <w:pPr>
              <w:rPr>
                <w:lang w:val="fr-CA" w:eastAsia="en-US"/>
              </w:rPr>
            </w:pPr>
          </w:p>
          <w:p w14:paraId="72DAA510" w14:textId="77777777" w:rsidR="00474A18" w:rsidRPr="00E62139" w:rsidRDefault="00474A18" w:rsidP="00CB32EB">
            <w:pPr>
              <w:rPr>
                <w:lang w:val="fr-CA" w:eastAsia="en-US"/>
              </w:rPr>
            </w:pPr>
            <w:r w:rsidRPr="00E62139">
              <w:rPr>
                <w:lang w:val="fr-CA" w:eastAsia="en-US"/>
              </w:rPr>
              <w:t>Les causes à l’origine de la rébellion des Patriotes de 1837 et 1838</w:t>
            </w:r>
          </w:p>
          <w:p w14:paraId="48FB44E2" w14:textId="77777777" w:rsidR="00474A18" w:rsidRPr="00E62139" w:rsidRDefault="00474A18" w:rsidP="00CB32EB">
            <w:pPr>
              <w:rPr>
                <w:lang w:val="fr-CA" w:eastAsia="en-US"/>
              </w:rPr>
            </w:pPr>
          </w:p>
        </w:tc>
      </w:tr>
      <w:tr w:rsidR="00474A18" w:rsidRPr="00E62139" w14:paraId="40A2EB97" w14:textId="77777777" w:rsidTr="00240AE1">
        <w:trPr>
          <w:trHeight w:val="747"/>
        </w:trPr>
        <w:tc>
          <w:tcPr>
            <w:tcW w:w="2969" w:type="dxa"/>
          </w:tcPr>
          <w:p w14:paraId="73D89958" w14:textId="77777777" w:rsidR="00474A18" w:rsidRPr="00E62139" w:rsidRDefault="00474A18" w:rsidP="00CB32EB">
            <w:pPr>
              <w:rPr>
                <w:lang w:val="fr-CA" w:eastAsia="en-US"/>
              </w:rPr>
            </w:pPr>
            <w:r w:rsidRPr="00E62139">
              <w:rPr>
                <w:lang w:val="fr-CA" w:eastAsia="en-US"/>
              </w:rPr>
              <w:t>Causes socio-économique</w:t>
            </w:r>
          </w:p>
        </w:tc>
        <w:tc>
          <w:tcPr>
            <w:tcW w:w="2970" w:type="dxa"/>
          </w:tcPr>
          <w:p w14:paraId="577FA780" w14:textId="77777777" w:rsidR="00474A18" w:rsidRPr="00E62139" w:rsidRDefault="00474A18" w:rsidP="00CB32EB">
            <w:pPr>
              <w:rPr>
                <w:lang w:val="fr-CA" w:eastAsia="en-US"/>
              </w:rPr>
            </w:pPr>
            <w:r w:rsidRPr="00E62139">
              <w:rPr>
                <w:lang w:val="fr-CA" w:eastAsia="en-US"/>
              </w:rPr>
              <w:t>Causes politiques</w:t>
            </w:r>
          </w:p>
        </w:tc>
        <w:tc>
          <w:tcPr>
            <w:tcW w:w="2974" w:type="dxa"/>
          </w:tcPr>
          <w:p w14:paraId="5749ADF1" w14:textId="77777777" w:rsidR="00474A18" w:rsidRPr="00E62139" w:rsidRDefault="00474A18" w:rsidP="00CB32EB">
            <w:pPr>
              <w:rPr>
                <w:lang w:val="fr-CA" w:eastAsia="en-US"/>
              </w:rPr>
            </w:pPr>
            <w:r w:rsidRPr="00E62139">
              <w:rPr>
                <w:lang w:val="fr-CA" w:eastAsia="en-US"/>
              </w:rPr>
              <w:t>Causes culturelles (nationalistes)</w:t>
            </w:r>
          </w:p>
        </w:tc>
      </w:tr>
      <w:tr w:rsidR="00474A18" w:rsidRPr="00E62139" w14:paraId="6BAA0F48" w14:textId="77777777" w:rsidTr="00240AE1">
        <w:trPr>
          <w:trHeight w:val="1312"/>
        </w:trPr>
        <w:tc>
          <w:tcPr>
            <w:tcW w:w="2969" w:type="dxa"/>
          </w:tcPr>
          <w:p w14:paraId="4534CF0E" w14:textId="77777777" w:rsidR="00474A18" w:rsidRPr="00E62139" w:rsidRDefault="00474A18" w:rsidP="00CB32EB">
            <w:pPr>
              <w:rPr>
                <w:lang w:val="fr-CA" w:eastAsia="en-US"/>
              </w:rPr>
            </w:pPr>
          </w:p>
        </w:tc>
        <w:tc>
          <w:tcPr>
            <w:tcW w:w="2970" w:type="dxa"/>
          </w:tcPr>
          <w:p w14:paraId="15F825B4" w14:textId="77777777" w:rsidR="00474A18" w:rsidRPr="00E62139" w:rsidRDefault="00474A18" w:rsidP="00CB32EB">
            <w:pPr>
              <w:rPr>
                <w:lang w:val="fr-CA" w:eastAsia="en-US"/>
              </w:rPr>
            </w:pPr>
          </w:p>
        </w:tc>
        <w:tc>
          <w:tcPr>
            <w:tcW w:w="2974" w:type="dxa"/>
          </w:tcPr>
          <w:p w14:paraId="6BCB2728" w14:textId="77777777" w:rsidR="00474A18" w:rsidRPr="00E62139" w:rsidRDefault="00474A18" w:rsidP="00CB32EB">
            <w:pPr>
              <w:rPr>
                <w:lang w:val="fr-CA" w:eastAsia="en-US"/>
              </w:rPr>
            </w:pPr>
          </w:p>
        </w:tc>
      </w:tr>
      <w:tr w:rsidR="00474A18" w:rsidRPr="00E62139" w14:paraId="03A3F619" w14:textId="77777777" w:rsidTr="00240AE1">
        <w:trPr>
          <w:trHeight w:val="1240"/>
        </w:trPr>
        <w:tc>
          <w:tcPr>
            <w:tcW w:w="2969" w:type="dxa"/>
          </w:tcPr>
          <w:p w14:paraId="761930C5" w14:textId="77777777" w:rsidR="00474A18" w:rsidRPr="00E62139" w:rsidRDefault="00474A18" w:rsidP="00CB32EB">
            <w:pPr>
              <w:rPr>
                <w:lang w:val="fr-CA" w:eastAsia="en-US"/>
              </w:rPr>
            </w:pPr>
          </w:p>
        </w:tc>
        <w:tc>
          <w:tcPr>
            <w:tcW w:w="2970" w:type="dxa"/>
          </w:tcPr>
          <w:p w14:paraId="3F70D9E5" w14:textId="77777777" w:rsidR="00474A18" w:rsidRPr="00E62139" w:rsidRDefault="00474A18" w:rsidP="00CB32EB">
            <w:pPr>
              <w:rPr>
                <w:lang w:val="fr-CA" w:eastAsia="en-US"/>
              </w:rPr>
            </w:pPr>
          </w:p>
        </w:tc>
        <w:tc>
          <w:tcPr>
            <w:tcW w:w="2974" w:type="dxa"/>
          </w:tcPr>
          <w:p w14:paraId="6764086C" w14:textId="77777777" w:rsidR="00474A18" w:rsidRPr="00E62139" w:rsidRDefault="00474A18" w:rsidP="00CB32EB">
            <w:pPr>
              <w:rPr>
                <w:lang w:val="fr-CA" w:eastAsia="en-US"/>
              </w:rPr>
            </w:pPr>
          </w:p>
        </w:tc>
      </w:tr>
      <w:tr w:rsidR="00474A18" w:rsidRPr="00E62139" w14:paraId="3F2321EF" w14:textId="77777777" w:rsidTr="00240AE1">
        <w:trPr>
          <w:trHeight w:val="1312"/>
        </w:trPr>
        <w:tc>
          <w:tcPr>
            <w:tcW w:w="2969" w:type="dxa"/>
          </w:tcPr>
          <w:p w14:paraId="4424CEE9" w14:textId="77777777" w:rsidR="00474A18" w:rsidRPr="00E62139" w:rsidRDefault="00474A18" w:rsidP="00CB32EB">
            <w:pPr>
              <w:rPr>
                <w:lang w:val="fr-CA" w:eastAsia="en-US"/>
              </w:rPr>
            </w:pPr>
          </w:p>
        </w:tc>
        <w:tc>
          <w:tcPr>
            <w:tcW w:w="2970" w:type="dxa"/>
          </w:tcPr>
          <w:p w14:paraId="53229277" w14:textId="77777777" w:rsidR="00474A18" w:rsidRPr="00E62139" w:rsidRDefault="00474A18" w:rsidP="00CB32EB">
            <w:pPr>
              <w:rPr>
                <w:lang w:val="fr-CA" w:eastAsia="en-US"/>
              </w:rPr>
            </w:pPr>
          </w:p>
        </w:tc>
        <w:tc>
          <w:tcPr>
            <w:tcW w:w="2974" w:type="dxa"/>
          </w:tcPr>
          <w:p w14:paraId="7059C68E" w14:textId="77777777" w:rsidR="00474A18" w:rsidRPr="00E62139" w:rsidRDefault="00474A18" w:rsidP="00CB32EB">
            <w:pPr>
              <w:rPr>
                <w:lang w:val="fr-CA" w:eastAsia="en-US"/>
              </w:rPr>
            </w:pPr>
          </w:p>
        </w:tc>
      </w:tr>
      <w:tr w:rsidR="00474A18" w:rsidRPr="00E62139" w14:paraId="0F112E3D" w14:textId="77777777" w:rsidTr="00240AE1">
        <w:trPr>
          <w:trHeight w:val="1240"/>
        </w:trPr>
        <w:tc>
          <w:tcPr>
            <w:tcW w:w="2969" w:type="dxa"/>
          </w:tcPr>
          <w:p w14:paraId="41D99A7A" w14:textId="77777777" w:rsidR="00474A18" w:rsidRPr="00E62139" w:rsidRDefault="00474A18" w:rsidP="00CB32EB">
            <w:pPr>
              <w:rPr>
                <w:lang w:val="fr-CA" w:eastAsia="en-US"/>
              </w:rPr>
            </w:pPr>
          </w:p>
        </w:tc>
        <w:tc>
          <w:tcPr>
            <w:tcW w:w="2970" w:type="dxa"/>
          </w:tcPr>
          <w:p w14:paraId="54080D31" w14:textId="77777777" w:rsidR="00474A18" w:rsidRPr="00E62139" w:rsidRDefault="00474A18" w:rsidP="00CB32EB">
            <w:pPr>
              <w:rPr>
                <w:lang w:val="fr-CA" w:eastAsia="en-US"/>
              </w:rPr>
            </w:pPr>
          </w:p>
        </w:tc>
        <w:tc>
          <w:tcPr>
            <w:tcW w:w="2974" w:type="dxa"/>
          </w:tcPr>
          <w:p w14:paraId="53EEE698" w14:textId="77777777" w:rsidR="00474A18" w:rsidRPr="00E62139" w:rsidRDefault="00474A18" w:rsidP="00CB32EB">
            <w:pPr>
              <w:rPr>
                <w:lang w:val="fr-CA" w:eastAsia="en-US"/>
              </w:rPr>
            </w:pPr>
          </w:p>
        </w:tc>
      </w:tr>
      <w:tr w:rsidR="00474A18" w:rsidRPr="00E62139" w14:paraId="5FC181E2" w14:textId="77777777" w:rsidTr="00240AE1">
        <w:trPr>
          <w:trHeight w:val="1312"/>
        </w:trPr>
        <w:tc>
          <w:tcPr>
            <w:tcW w:w="2969" w:type="dxa"/>
          </w:tcPr>
          <w:p w14:paraId="2127858C" w14:textId="77777777" w:rsidR="00474A18" w:rsidRPr="00E62139" w:rsidRDefault="00474A18" w:rsidP="00CB32EB">
            <w:pPr>
              <w:rPr>
                <w:lang w:val="fr-CA" w:eastAsia="en-US"/>
              </w:rPr>
            </w:pPr>
          </w:p>
        </w:tc>
        <w:tc>
          <w:tcPr>
            <w:tcW w:w="2970" w:type="dxa"/>
          </w:tcPr>
          <w:p w14:paraId="043B05DC" w14:textId="77777777" w:rsidR="00474A18" w:rsidRPr="00E62139" w:rsidRDefault="00474A18" w:rsidP="00CB32EB">
            <w:pPr>
              <w:rPr>
                <w:lang w:val="fr-CA" w:eastAsia="en-US"/>
              </w:rPr>
            </w:pPr>
          </w:p>
        </w:tc>
        <w:tc>
          <w:tcPr>
            <w:tcW w:w="2974" w:type="dxa"/>
          </w:tcPr>
          <w:p w14:paraId="675C6CA9" w14:textId="77777777" w:rsidR="00474A18" w:rsidRPr="00E62139" w:rsidRDefault="00474A18" w:rsidP="00CB32EB">
            <w:pPr>
              <w:rPr>
                <w:lang w:val="fr-CA" w:eastAsia="en-US"/>
              </w:rPr>
            </w:pPr>
          </w:p>
        </w:tc>
      </w:tr>
      <w:tr w:rsidR="00474A18" w:rsidRPr="00E62139" w14:paraId="08C72516" w14:textId="77777777" w:rsidTr="00240AE1">
        <w:trPr>
          <w:trHeight w:val="1240"/>
        </w:trPr>
        <w:tc>
          <w:tcPr>
            <w:tcW w:w="2969" w:type="dxa"/>
          </w:tcPr>
          <w:p w14:paraId="1DA0A9EC" w14:textId="77777777" w:rsidR="00474A18" w:rsidRPr="00E62139" w:rsidRDefault="00474A18" w:rsidP="00CB32EB">
            <w:pPr>
              <w:rPr>
                <w:lang w:val="fr-CA" w:eastAsia="en-US"/>
              </w:rPr>
            </w:pPr>
          </w:p>
        </w:tc>
        <w:tc>
          <w:tcPr>
            <w:tcW w:w="2970" w:type="dxa"/>
          </w:tcPr>
          <w:p w14:paraId="37A38F03" w14:textId="77777777" w:rsidR="00474A18" w:rsidRPr="00E62139" w:rsidRDefault="00474A18" w:rsidP="00CB32EB">
            <w:pPr>
              <w:rPr>
                <w:lang w:val="fr-CA" w:eastAsia="en-US"/>
              </w:rPr>
            </w:pPr>
          </w:p>
        </w:tc>
        <w:tc>
          <w:tcPr>
            <w:tcW w:w="2974" w:type="dxa"/>
          </w:tcPr>
          <w:p w14:paraId="18B23C7C" w14:textId="77777777" w:rsidR="00474A18" w:rsidRPr="00E62139" w:rsidRDefault="00474A18" w:rsidP="00CB32EB">
            <w:pPr>
              <w:rPr>
                <w:lang w:val="fr-CA" w:eastAsia="en-US"/>
              </w:rPr>
            </w:pPr>
          </w:p>
        </w:tc>
      </w:tr>
    </w:tbl>
    <w:p w14:paraId="5AE66DC5" w14:textId="77777777" w:rsidR="00474A18" w:rsidRDefault="00474A18" w:rsidP="00240AE1">
      <w:r>
        <w:br w:type="page"/>
      </w:r>
    </w:p>
    <w:p w14:paraId="550E01EC" w14:textId="77777777" w:rsidR="00474A18" w:rsidRPr="00BF31BF" w:rsidRDefault="00474A18" w:rsidP="00240AE1">
      <w:pPr>
        <w:pStyle w:val="Matire-Premirepage"/>
      </w:pPr>
      <w:r>
        <w:lastRenderedPageBreak/>
        <w:t>Histoire du Québec et du Canada</w:t>
      </w:r>
    </w:p>
    <w:p w14:paraId="156C8F08" w14:textId="77777777" w:rsidR="00474A18" w:rsidRDefault="00474A18" w:rsidP="00240AE1">
      <w:pPr>
        <w:pStyle w:val="Titredelactivit0"/>
        <w:tabs>
          <w:tab w:val="left" w:pos="7170"/>
        </w:tabs>
      </w:pPr>
      <w:bookmarkStart w:id="99" w:name="_Toc43118964"/>
      <w:r>
        <w:t>Annexe 2 – Réalisation de ton affiche</w:t>
      </w:r>
      <w:bookmarkEnd w:id="99"/>
    </w:p>
    <w:p w14:paraId="00B7E6A6" w14:textId="77777777" w:rsidR="00474A18" w:rsidRDefault="00474A18" w:rsidP="00E51C04">
      <w:pPr>
        <w:pStyle w:val="Tableau-texte"/>
      </w:pPr>
      <w:r w:rsidRPr="0049619A">
        <w:rPr>
          <w:noProof/>
          <w:lang w:val="fr-CA" w:eastAsia="fr-CA"/>
        </w:rPr>
        <mc:AlternateContent>
          <mc:Choice Requires="wps">
            <w:drawing>
              <wp:anchor distT="0" distB="0" distL="114300" distR="114300" simplePos="0" relativeHeight="251674624" behindDoc="0" locked="0" layoutInCell="1" allowOverlap="1" wp14:anchorId="682EA5BE" wp14:editId="6099540C">
                <wp:simplePos x="0" y="0"/>
                <wp:positionH relativeFrom="margin">
                  <wp:posOffset>-521208</wp:posOffset>
                </wp:positionH>
                <wp:positionV relativeFrom="paragraph">
                  <wp:posOffset>224790</wp:posOffset>
                </wp:positionV>
                <wp:extent cx="7150608" cy="7443216"/>
                <wp:effectExtent l="0" t="0" r="12700" b="12065"/>
                <wp:wrapNone/>
                <wp:docPr id="6" name="Rectangle : coins arrondis 1"/>
                <wp:cNvGraphicFramePr/>
                <a:graphic xmlns:a="http://schemas.openxmlformats.org/drawingml/2006/main">
                  <a:graphicData uri="http://schemas.microsoft.com/office/word/2010/wordprocessingShape">
                    <wps:wsp>
                      <wps:cNvSpPr/>
                      <wps:spPr>
                        <a:xfrm>
                          <a:off x="0" y="0"/>
                          <a:ext cx="7150608" cy="7443216"/>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A7061" id="Rectangle : coins arrondis 1" o:spid="_x0000_s1026" style="position:absolute;margin-left:-41.05pt;margin-top:17.7pt;width:563.05pt;height:586.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" fillcolor="white [3201]" strokecolor="#4a66ac [3204]" strokeweight="1pt">
                <v:stroke joinstyle="miter"/>
                <w10:wrap anchorx="margin"/>
              </v:roundrect>
            </w:pict>
          </mc:Fallback>
        </mc:AlternateContent>
      </w:r>
      <w:r>
        <w:t>Insère les documents demandés pour la réalisation de ton affiche.</w:t>
      </w:r>
    </w:p>
    <w:p w14:paraId="2A181F62" w14:textId="77777777" w:rsidR="00474A18" w:rsidRPr="001C20AF" w:rsidRDefault="00474A18" w:rsidP="00240AE1"/>
    <w:p w14:paraId="7A78CB77" w14:textId="77777777" w:rsidR="00474A18" w:rsidRDefault="00474A18" w:rsidP="00240AE1">
      <w:pPr>
        <w:pStyle w:val="Matire-Premirepage"/>
      </w:pPr>
    </w:p>
    <w:p w14:paraId="6E983C00" w14:textId="21834B42" w:rsidR="38084006" w:rsidRDefault="38084006" w:rsidP="004468E3">
      <w:pPr>
        <w:spacing w:line="360" w:lineRule="auto"/>
      </w:pPr>
    </w:p>
    <w:sectPr w:rsidR="38084006"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D8FBF" w14:textId="77777777" w:rsidR="007C74CB" w:rsidRDefault="007C74CB" w:rsidP="005E3AF4">
      <w:r>
        <w:separator/>
      </w:r>
    </w:p>
  </w:endnote>
  <w:endnote w:type="continuationSeparator" w:id="0">
    <w:p w14:paraId="3DD2C73A" w14:textId="77777777" w:rsidR="007C74CB" w:rsidRDefault="007C74CB" w:rsidP="005E3AF4">
      <w:r>
        <w:continuationSeparator/>
      </w:r>
    </w:p>
  </w:endnote>
  <w:endnote w:type="continuationNotice" w:id="1">
    <w:p w14:paraId="4324D19F" w14:textId="77777777" w:rsidR="007C74CB" w:rsidRDefault="007C7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ngsana New">
    <w:altName w:val="Leelawadee UI"/>
    <w:panose1 w:val="02020603050405020304"/>
    <w:charset w:val="DE"/>
    <w:family w:val="roman"/>
    <w:pitch w:val="variable"/>
    <w:sig w:usb0="01000000" w:usb1="00000000" w:usb2="00000000" w:usb3="00000000" w:csb0="00010000" w:csb1="00000000"/>
  </w:font>
  <w:font w:name="Papyrus">
    <w:panose1 w:val="030705020605020302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5FDCB733" w:rsidR="00F80F0A" w:rsidRDefault="00F80F0A" w:rsidP="00E324C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31452C">
          <w:rPr>
            <w:rStyle w:val="Numrodepage"/>
            <w:noProof/>
          </w:rPr>
          <w:t>16</w: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61788A32"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A11F91">
          <w:rPr>
            <w:rStyle w:val="Numrodepage"/>
            <w:noProof/>
            <w:color w:val="BFBFBF" w:themeColor="background1" w:themeShade="BF"/>
            <w:szCs w:val="30"/>
          </w:rPr>
          <w:t>3</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443431213"/>
      <w:docPartObj>
        <w:docPartGallery w:val="Page Numbers (Bottom of Page)"/>
        <w:docPartUnique/>
      </w:docPartObj>
    </w:sdtPr>
    <w:sdtEndPr>
      <w:rPr>
        <w:rStyle w:val="Numrodepage"/>
        <w:sz w:val="36"/>
        <w:szCs w:val="36"/>
      </w:rPr>
    </w:sdtEndPr>
    <w:sdtContent>
      <w:p w14:paraId="520BE00C" w14:textId="6743DBDF" w:rsidR="00DD1EE3" w:rsidRPr="00F80F0A" w:rsidRDefault="00DD1EE3"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A11F91">
          <w:rPr>
            <w:rStyle w:val="Numrodepage"/>
            <w:noProof/>
            <w:color w:val="BFBFBF" w:themeColor="background1" w:themeShade="BF"/>
            <w:szCs w:val="30"/>
          </w:rPr>
          <w:t>11</w:t>
        </w:r>
        <w:r w:rsidRPr="00F80F0A">
          <w:rPr>
            <w:rStyle w:val="Numrodepage"/>
            <w:color w:val="BFBFBF" w:themeColor="background1" w:themeShade="BF"/>
            <w:szCs w:val="30"/>
          </w:rPr>
          <w:fldChar w:fldCharType="end"/>
        </w:r>
      </w:p>
    </w:sdtContent>
  </w:sdt>
  <w:p w14:paraId="2C9F0D18" w14:textId="77777777" w:rsidR="00DD1EE3" w:rsidRPr="00F80F0A" w:rsidRDefault="00DD1EE3"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36601582"/>
      <w:docPartObj>
        <w:docPartGallery w:val="Page Numbers (Bottom of Page)"/>
        <w:docPartUnique/>
      </w:docPartObj>
    </w:sdtPr>
    <w:sdtEndPr>
      <w:rPr>
        <w:rStyle w:val="Numrodepage"/>
      </w:rPr>
    </w:sdtEndPr>
    <w:sdtContent>
      <w:p w14:paraId="1DE2AF6B" w14:textId="77777777" w:rsidR="00474A18" w:rsidRDefault="00474A18"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7064B4" w14:textId="77777777" w:rsidR="00474A18" w:rsidRDefault="00474A18">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27197" w14:textId="77777777" w:rsidR="00474A18" w:rsidRDefault="00474A18">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03F5" w14:textId="77777777" w:rsidR="00474A18" w:rsidRDefault="00474A18">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22147"/>
      <w:docPartObj>
        <w:docPartGallery w:val="Page Numbers (Bottom of Page)"/>
        <w:docPartUnique/>
      </w:docPartObj>
    </w:sdtPr>
    <w:sdtEndPr>
      <w:rPr>
        <w:sz w:val="30"/>
        <w:szCs w:val="30"/>
      </w:rPr>
    </w:sdtEndPr>
    <w:sdtContent>
      <w:p w14:paraId="02076818" w14:textId="384F57E2" w:rsidR="00474A18" w:rsidRPr="00C750ED" w:rsidRDefault="00474A18">
        <w:pPr>
          <w:pStyle w:val="Pieddepage"/>
          <w:jc w:val="right"/>
          <w:rPr>
            <w:sz w:val="30"/>
            <w:szCs w:val="30"/>
          </w:rPr>
        </w:pPr>
        <w:r w:rsidRPr="00C750ED">
          <w:rPr>
            <w:sz w:val="30"/>
            <w:szCs w:val="30"/>
          </w:rPr>
          <w:fldChar w:fldCharType="begin"/>
        </w:r>
        <w:r w:rsidRPr="00C750ED">
          <w:rPr>
            <w:sz w:val="30"/>
            <w:szCs w:val="30"/>
          </w:rPr>
          <w:instrText>PAGE   \* MERGEFORMAT</w:instrText>
        </w:r>
        <w:r w:rsidRPr="00C750ED">
          <w:rPr>
            <w:sz w:val="30"/>
            <w:szCs w:val="30"/>
          </w:rPr>
          <w:fldChar w:fldCharType="separate"/>
        </w:r>
        <w:r w:rsidR="00A11F91">
          <w:rPr>
            <w:noProof/>
            <w:sz w:val="30"/>
            <w:szCs w:val="30"/>
          </w:rPr>
          <w:t>8</w:t>
        </w:r>
        <w:r w:rsidRPr="00C750ED">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2A419" w14:textId="77777777" w:rsidR="007C74CB" w:rsidRDefault="007C74CB" w:rsidP="005E3AF4">
      <w:r>
        <w:separator/>
      </w:r>
    </w:p>
  </w:footnote>
  <w:footnote w:type="continuationSeparator" w:id="0">
    <w:p w14:paraId="45D8A1A7" w14:textId="77777777" w:rsidR="007C74CB" w:rsidRDefault="007C74CB" w:rsidP="005E3AF4">
      <w:r>
        <w:continuationSeparator/>
      </w:r>
    </w:p>
  </w:footnote>
  <w:footnote w:type="continuationNotice" w:id="1">
    <w:p w14:paraId="7C1EB582" w14:textId="77777777" w:rsidR="007C74CB" w:rsidRDefault="007C74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8B79" w14:textId="31911DD5" w:rsidR="00EA31FE" w:rsidRPr="00DA3FAE" w:rsidRDefault="00AD1B8E" w:rsidP="00EA31FE">
    <w:pPr>
      <w:pStyle w:val="Titre2"/>
      <w:jc w:val="right"/>
      <w:rPr>
        <w:rFonts w:ascii="Arial Rounded MT Bold" w:hAnsi="Arial Rounded MT Bold" w:cs="Arial"/>
        <w:color w:val="0070C0"/>
        <w:sz w:val="36"/>
        <w:szCs w:val="36"/>
      </w:rPr>
    </w:pPr>
    <w:r w:rsidRPr="00AD1B8E">
      <w:rPr>
        <w:rFonts w:ascii="Arial Rounded MT Bold" w:hAnsi="Arial Rounded MT Bold" w:cs="Arial"/>
        <w:color w:val="0070C0"/>
        <w:sz w:val="36"/>
        <w:szCs w:val="36"/>
      </w:rPr>
      <w:t>3</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w:t>
    </w:r>
    <w:r w:rsidR="00B80442">
      <w:rPr>
        <w:rFonts w:ascii="Arial Rounded MT Bold" w:hAnsi="Arial Rounded MT Bold" w:cs="Arial"/>
        <w:color w:val="0070C0"/>
        <w:sz w:val="36"/>
        <w:szCs w:val="36"/>
      </w:rPr>
      <w:t>SECONDAIRE</w:t>
    </w:r>
  </w:p>
  <w:p w14:paraId="73BD7B3E" w14:textId="4D723569" w:rsidR="00EA31FE" w:rsidRPr="00684325" w:rsidRDefault="00EC5C72" w:rsidP="00684325">
    <w:pPr>
      <w:pStyle w:val="Semaine"/>
      <w:spacing w:after="360"/>
      <w:rPr>
        <w:sz w:val="28"/>
        <w:szCs w:val="28"/>
      </w:rPr>
    </w:pPr>
    <w:r>
      <w:rPr>
        <w:sz w:val="28"/>
        <w:szCs w:val="28"/>
      </w:rPr>
      <w:t xml:space="preserve">Semaine du </w:t>
    </w:r>
    <w:r w:rsidR="00A11F91">
      <w:rPr>
        <w:sz w:val="28"/>
        <w:szCs w:val="28"/>
      </w:rPr>
      <w:t>15 juin</w:t>
    </w:r>
    <w:r w:rsidR="00EA31FE" w:rsidRPr="00684325">
      <w:rPr>
        <w:sz w:val="28"/>
        <w:szCs w:val="28"/>
      </w:rPr>
      <w:t xml:space="preserve">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C97C8" w14:textId="77777777" w:rsidR="00474A18" w:rsidRPr="00175BAA" w:rsidRDefault="00474A18" w:rsidP="00175BAA">
    <w:pPr>
      <w:pStyle w:val="Niveau-Pagessuivantes"/>
      <w:rPr>
        <w:vertAlign w:val="superscript"/>
      </w:rPr>
    </w:pPr>
    <w:r>
      <w:t>3</w:t>
    </w:r>
    <w:r w:rsidRPr="00D0151B">
      <w:rPr>
        <w:vertAlign w:val="superscript"/>
      </w:rPr>
      <w:t>e</w:t>
    </w:r>
    <w:r w:rsidRPr="007C3A69">
      <w:t xml:space="preserve"> </w:t>
    </w:r>
    <w:r w:rsidRPr="00BA5838">
      <w:t>année</w:t>
    </w:r>
    <w:r w:rsidRPr="007C3A69">
      <w:t xml:space="preserve"> du </w:t>
    </w:r>
    <w:r>
      <w:t>secondaire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AC38C" w14:textId="77777777" w:rsidR="00474A18" w:rsidRPr="005E3AF4" w:rsidRDefault="00474A18" w:rsidP="00B028EC">
    <w:pPr>
      <w:pStyle w:val="Niveau-Pagessuivantes"/>
    </w:pPr>
    <w:r>
      <w:t>3</w:t>
    </w:r>
    <w:r w:rsidRPr="00D0151B">
      <w:rPr>
        <w:vertAlign w:val="superscript"/>
      </w:rPr>
      <w:t>e</w:t>
    </w:r>
    <w:r w:rsidRPr="007C3A69">
      <w:t xml:space="preserve"> </w:t>
    </w:r>
    <w:r w:rsidRPr="00BA5838">
      <w:t>année</w:t>
    </w:r>
    <w:r w:rsidRPr="007C3A69">
      <w:t xml:space="preserve"> du </w:t>
    </w:r>
    <w:r>
      <w:t>secondaire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6C4F3739" w:rsidR="00A2529D" w:rsidRPr="005E3AF4" w:rsidRDefault="00DD1EE3" w:rsidP="00035250">
    <w:pPr>
      <w:pStyle w:val="Nomdelamatireetniveau"/>
      <w:spacing w:before="480" w:after="720"/>
    </w:pPr>
    <w:r>
      <w:t>Français, langue d’enseignement</w:t>
    </w:r>
    <w:r w:rsidR="00DF4403" w:rsidRPr="007C3A69">
      <w:t xml:space="preserve"> • </w:t>
    </w:r>
    <w:r>
      <w:t>3</w:t>
    </w:r>
    <w:r w:rsidR="00DF4403" w:rsidRPr="00D0151B">
      <w:rPr>
        <w:vertAlign w:val="superscript"/>
      </w:rPr>
      <w:t>e</w:t>
    </w:r>
    <w:r w:rsidR="00DF4403" w:rsidRPr="007C3A69">
      <w:t xml:space="preserve"> </w:t>
    </w:r>
    <w:r w:rsidR="00DF4403" w:rsidRPr="00BA5838">
      <w:t>année</w:t>
    </w:r>
    <w:r w:rsidR="00DF4403" w:rsidRPr="007C3A69">
      <w:t xml:space="preserve"> du </w:t>
    </w:r>
    <w:r>
      <w:t>secondaire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85CE0" w14:textId="36066444" w:rsidR="00DD1EE3" w:rsidRPr="005E3AF4" w:rsidRDefault="00DD1EE3" w:rsidP="00035250">
    <w:pPr>
      <w:pStyle w:val="Nomdelamatireetniveau"/>
      <w:spacing w:before="480" w:after="720"/>
    </w:pPr>
    <w:r>
      <w:t>Anglais, langue seconde</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3FFEA" w14:textId="09BD739C" w:rsidR="004468E3" w:rsidRPr="005E3AF4" w:rsidRDefault="004468E3" w:rsidP="00035250">
    <w:pPr>
      <w:pStyle w:val="Nomdelamatireetniveau"/>
      <w:spacing w:before="480" w:after="720"/>
    </w:pPr>
    <w: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6091" w14:textId="2F1793D0" w:rsidR="0009147D" w:rsidRPr="005E3AF4" w:rsidRDefault="0009147D" w:rsidP="00035250">
    <w:pPr>
      <w:pStyle w:val="Nomdelamatireetniveau"/>
      <w:spacing w:before="480" w:after="720"/>
    </w:pPr>
    <w: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0E20" w14:textId="2EB7EC76" w:rsidR="00636A1F" w:rsidRPr="005E3AF4" w:rsidRDefault="00636A1F" w:rsidP="00035250">
    <w:pPr>
      <w:pStyle w:val="Nomdelamatireetniveau"/>
      <w:spacing w:before="480" w:after="720"/>
    </w:pPr>
    <w:r>
      <w:t>Arts</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AE72" w14:textId="77777777" w:rsidR="00474A18" w:rsidRDefault="00474A18">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EEF0" w14:textId="77777777" w:rsidR="00474A18" w:rsidRDefault="00474A18">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A985" w14:textId="77777777" w:rsidR="00474A18" w:rsidRDefault="00474A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157"/>
    <w:multiLevelType w:val="hybridMultilevel"/>
    <w:tmpl w:val="E7903040"/>
    <w:lvl w:ilvl="0" w:tplc="675A41CC">
      <w:start w:val="1"/>
      <w:numFmt w:val="decimal"/>
      <w:lvlText w:val="%1."/>
      <w:lvlJc w:val="left"/>
      <w:pPr>
        <w:ind w:left="720" w:hanging="360"/>
      </w:pPr>
    </w:lvl>
    <w:lvl w:ilvl="1" w:tplc="803AA038">
      <w:start w:val="1"/>
      <w:numFmt w:val="lowerLetter"/>
      <w:lvlText w:val="%2."/>
      <w:lvlJc w:val="left"/>
      <w:pPr>
        <w:ind w:left="1440" w:hanging="360"/>
      </w:pPr>
    </w:lvl>
    <w:lvl w:ilvl="2" w:tplc="0DE43812">
      <w:start w:val="1"/>
      <w:numFmt w:val="lowerRoman"/>
      <w:lvlText w:val="%3."/>
      <w:lvlJc w:val="right"/>
      <w:pPr>
        <w:ind w:left="2160" w:hanging="180"/>
      </w:pPr>
    </w:lvl>
    <w:lvl w:ilvl="3" w:tplc="6D0AB63A">
      <w:start w:val="1"/>
      <w:numFmt w:val="decimal"/>
      <w:lvlText w:val="%4."/>
      <w:lvlJc w:val="left"/>
      <w:pPr>
        <w:ind w:left="2880" w:hanging="360"/>
      </w:pPr>
    </w:lvl>
    <w:lvl w:ilvl="4" w:tplc="617C3A1C">
      <w:start w:val="1"/>
      <w:numFmt w:val="lowerLetter"/>
      <w:lvlText w:val="%5."/>
      <w:lvlJc w:val="left"/>
      <w:pPr>
        <w:ind w:left="3600" w:hanging="360"/>
      </w:pPr>
    </w:lvl>
    <w:lvl w:ilvl="5" w:tplc="AA7839C8">
      <w:start w:val="1"/>
      <w:numFmt w:val="lowerRoman"/>
      <w:lvlText w:val="%6."/>
      <w:lvlJc w:val="right"/>
      <w:pPr>
        <w:ind w:left="4320" w:hanging="180"/>
      </w:pPr>
    </w:lvl>
    <w:lvl w:ilvl="6" w:tplc="1368DA28">
      <w:start w:val="1"/>
      <w:numFmt w:val="decimal"/>
      <w:lvlText w:val="%7."/>
      <w:lvlJc w:val="left"/>
      <w:pPr>
        <w:ind w:left="5040" w:hanging="360"/>
      </w:pPr>
    </w:lvl>
    <w:lvl w:ilvl="7" w:tplc="AA7017CA">
      <w:start w:val="1"/>
      <w:numFmt w:val="lowerLetter"/>
      <w:lvlText w:val="%8."/>
      <w:lvlJc w:val="left"/>
      <w:pPr>
        <w:ind w:left="5760" w:hanging="360"/>
      </w:pPr>
    </w:lvl>
    <w:lvl w:ilvl="8" w:tplc="FC46A578">
      <w:start w:val="1"/>
      <w:numFmt w:val="lowerRoman"/>
      <w:lvlText w:val="%9."/>
      <w:lvlJc w:val="right"/>
      <w:pPr>
        <w:ind w:left="6480" w:hanging="180"/>
      </w:pPr>
    </w:lvl>
  </w:abstractNum>
  <w:abstractNum w:abstractNumId="1" w15:restartNumberingAfterBreak="0">
    <w:nsid w:val="040308E8"/>
    <w:multiLevelType w:val="hybridMultilevel"/>
    <w:tmpl w:val="C87A90EE"/>
    <w:lvl w:ilvl="0" w:tplc="7B7A61DA">
      <w:start w:val="1"/>
      <w:numFmt w:val="lowerLetter"/>
      <w:pStyle w:val="Tableau-Liste"/>
      <w:lvlText w:val="%1."/>
      <w:lvlJc w:val="left"/>
      <w:pPr>
        <w:ind w:left="720" w:hanging="360"/>
      </w:pPr>
    </w:lvl>
    <w:lvl w:ilvl="1" w:tplc="5702788A">
      <w:start w:val="1"/>
      <w:numFmt w:val="lowerLetter"/>
      <w:lvlText w:val="%2."/>
      <w:lvlJc w:val="left"/>
      <w:pPr>
        <w:ind w:left="1440" w:hanging="360"/>
      </w:pPr>
    </w:lvl>
    <w:lvl w:ilvl="2" w:tplc="D812E80E">
      <w:start w:val="1"/>
      <w:numFmt w:val="lowerRoman"/>
      <w:lvlText w:val="%3."/>
      <w:lvlJc w:val="right"/>
      <w:pPr>
        <w:ind w:left="2160" w:hanging="180"/>
      </w:pPr>
    </w:lvl>
    <w:lvl w:ilvl="3" w:tplc="266410EA">
      <w:start w:val="1"/>
      <w:numFmt w:val="decimal"/>
      <w:lvlText w:val="%4."/>
      <w:lvlJc w:val="left"/>
      <w:pPr>
        <w:ind w:left="2880" w:hanging="360"/>
      </w:pPr>
    </w:lvl>
    <w:lvl w:ilvl="4" w:tplc="5080BF24">
      <w:start w:val="1"/>
      <w:numFmt w:val="lowerLetter"/>
      <w:lvlText w:val="%5."/>
      <w:lvlJc w:val="left"/>
      <w:pPr>
        <w:ind w:left="3600" w:hanging="360"/>
      </w:pPr>
    </w:lvl>
    <w:lvl w:ilvl="5" w:tplc="432E9F04">
      <w:start w:val="1"/>
      <w:numFmt w:val="lowerRoman"/>
      <w:lvlText w:val="%6."/>
      <w:lvlJc w:val="right"/>
      <w:pPr>
        <w:ind w:left="4320" w:hanging="180"/>
      </w:pPr>
    </w:lvl>
    <w:lvl w:ilvl="6" w:tplc="041E4B78">
      <w:start w:val="1"/>
      <w:numFmt w:val="decimal"/>
      <w:lvlText w:val="%7."/>
      <w:lvlJc w:val="left"/>
      <w:pPr>
        <w:ind w:left="5040" w:hanging="360"/>
      </w:pPr>
    </w:lvl>
    <w:lvl w:ilvl="7" w:tplc="8EF6D6C6">
      <w:start w:val="1"/>
      <w:numFmt w:val="lowerLetter"/>
      <w:lvlText w:val="%8."/>
      <w:lvlJc w:val="left"/>
      <w:pPr>
        <w:ind w:left="5760" w:hanging="360"/>
      </w:pPr>
    </w:lvl>
    <w:lvl w:ilvl="8" w:tplc="172443C8">
      <w:start w:val="1"/>
      <w:numFmt w:val="lowerRoman"/>
      <w:lvlText w:val="%9."/>
      <w:lvlJc w:val="right"/>
      <w:pPr>
        <w:ind w:left="6480" w:hanging="180"/>
      </w:pPr>
    </w:lvl>
  </w:abstractNum>
  <w:abstractNum w:abstractNumId="2" w15:restartNumberingAfterBreak="0">
    <w:nsid w:val="056A6A57"/>
    <w:multiLevelType w:val="hybridMultilevel"/>
    <w:tmpl w:val="71042280"/>
    <w:lvl w:ilvl="0" w:tplc="FB78AFE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4F1CE4"/>
    <w:multiLevelType w:val="hybridMultilevel"/>
    <w:tmpl w:val="0526F6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ABE2E02"/>
    <w:multiLevelType w:val="hybridMultilevel"/>
    <w:tmpl w:val="8A3EF85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5" w15:restartNumberingAfterBreak="0">
    <w:nsid w:val="1B320839"/>
    <w:multiLevelType w:val="hybridMultilevel"/>
    <w:tmpl w:val="5114E3BE"/>
    <w:lvl w:ilvl="0" w:tplc="111246F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C9701A7"/>
    <w:multiLevelType w:val="hybridMultilevel"/>
    <w:tmpl w:val="F19EC170"/>
    <w:lvl w:ilvl="0" w:tplc="6F5812FC">
      <w:start w:val="1"/>
      <w:numFmt w:val="bullet"/>
      <w:lvlText w:val=""/>
      <w:lvlJc w:val="left"/>
      <w:pPr>
        <w:ind w:left="644" w:hanging="360"/>
      </w:pPr>
      <w:rPr>
        <w:rFonts w:ascii="Wingdings" w:hAnsi="Wingdings" w:hint="default"/>
        <w:sz w:val="40"/>
        <w:szCs w:val="40"/>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7" w15:restartNumberingAfterBreak="0">
    <w:nsid w:val="2E650790"/>
    <w:multiLevelType w:val="multilevel"/>
    <w:tmpl w:val="AB6A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EA24BF"/>
    <w:multiLevelType w:val="multilevel"/>
    <w:tmpl w:val="FC94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4959F6"/>
    <w:multiLevelType w:val="hybridMultilevel"/>
    <w:tmpl w:val="FC620736"/>
    <w:lvl w:ilvl="0" w:tplc="06869C18">
      <w:start w:val="1"/>
      <w:numFmt w:val="bullet"/>
      <w:lvlText w:val=""/>
      <w:lvlJc w:val="left"/>
      <w:pPr>
        <w:ind w:left="720" w:hanging="360"/>
      </w:pPr>
      <w:rPr>
        <w:rFonts w:ascii="Symbol" w:hAnsi="Symbol" w:hint="default"/>
      </w:rPr>
    </w:lvl>
    <w:lvl w:ilvl="1" w:tplc="CBF89ECE">
      <w:start w:val="1"/>
      <w:numFmt w:val="bullet"/>
      <w:lvlText w:val="o"/>
      <w:lvlJc w:val="left"/>
      <w:pPr>
        <w:ind w:left="1440" w:hanging="360"/>
      </w:pPr>
      <w:rPr>
        <w:rFonts w:ascii="Courier New" w:hAnsi="Courier New" w:hint="default"/>
      </w:rPr>
    </w:lvl>
    <w:lvl w:ilvl="2" w:tplc="E7C4F3EC">
      <w:start w:val="1"/>
      <w:numFmt w:val="bullet"/>
      <w:lvlText w:val=""/>
      <w:lvlJc w:val="left"/>
      <w:pPr>
        <w:ind w:left="2160" w:hanging="360"/>
      </w:pPr>
      <w:rPr>
        <w:rFonts w:ascii="Wingdings" w:hAnsi="Wingdings" w:hint="default"/>
      </w:rPr>
    </w:lvl>
    <w:lvl w:ilvl="3" w:tplc="3C6EC41A">
      <w:start w:val="1"/>
      <w:numFmt w:val="bullet"/>
      <w:lvlText w:val=""/>
      <w:lvlJc w:val="left"/>
      <w:pPr>
        <w:ind w:left="2880" w:hanging="360"/>
      </w:pPr>
      <w:rPr>
        <w:rFonts w:ascii="Symbol" w:hAnsi="Symbol" w:hint="default"/>
      </w:rPr>
    </w:lvl>
    <w:lvl w:ilvl="4" w:tplc="94E6BEBA">
      <w:start w:val="1"/>
      <w:numFmt w:val="bullet"/>
      <w:lvlText w:val="o"/>
      <w:lvlJc w:val="left"/>
      <w:pPr>
        <w:ind w:left="3600" w:hanging="360"/>
      </w:pPr>
      <w:rPr>
        <w:rFonts w:ascii="Courier New" w:hAnsi="Courier New" w:hint="default"/>
      </w:rPr>
    </w:lvl>
    <w:lvl w:ilvl="5" w:tplc="82C063E6">
      <w:start w:val="1"/>
      <w:numFmt w:val="bullet"/>
      <w:lvlText w:val=""/>
      <w:lvlJc w:val="left"/>
      <w:pPr>
        <w:ind w:left="4320" w:hanging="360"/>
      </w:pPr>
      <w:rPr>
        <w:rFonts w:ascii="Wingdings" w:hAnsi="Wingdings" w:hint="default"/>
      </w:rPr>
    </w:lvl>
    <w:lvl w:ilvl="6" w:tplc="D8084F88">
      <w:start w:val="1"/>
      <w:numFmt w:val="bullet"/>
      <w:lvlText w:val=""/>
      <w:lvlJc w:val="left"/>
      <w:pPr>
        <w:ind w:left="5040" w:hanging="360"/>
      </w:pPr>
      <w:rPr>
        <w:rFonts w:ascii="Symbol" w:hAnsi="Symbol" w:hint="default"/>
      </w:rPr>
    </w:lvl>
    <w:lvl w:ilvl="7" w:tplc="790643FC">
      <w:start w:val="1"/>
      <w:numFmt w:val="bullet"/>
      <w:lvlText w:val="o"/>
      <w:lvlJc w:val="left"/>
      <w:pPr>
        <w:ind w:left="5760" w:hanging="360"/>
      </w:pPr>
      <w:rPr>
        <w:rFonts w:ascii="Courier New" w:hAnsi="Courier New" w:hint="default"/>
      </w:rPr>
    </w:lvl>
    <w:lvl w:ilvl="8" w:tplc="A8925C8A">
      <w:start w:val="1"/>
      <w:numFmt w:val="bullet"/>
      <w:lvlText w:val=""/>
      <w:lvlJc w:val="left"/>
      <w:pPr>
        <w:ind w:left="6480" w:hanging="360"/>
      </w:pPr>
      <w:rPr>
        <w:rFonts w:ascii="Wingdings" w:hAnsi="Wingdings" w:hint="default"/>
      </w:rPr>
    </w:lvl>
  </w:abstractNum>
  <w:abstractNum w:abstractNumId="10" w15:restartNumberingAfterBreak="0">
    <w:nsid w:val="3DA0696D"/>
    <w:multiLevelType w:val="multilevel"/>
    <w:tmpl w:val="75BAD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4E5377"/>
    <w:multiLevelType w:val="hybridMultilevel"/>
    <w:tmpl w:val="8E96845C"/>
    <w:lvl w:ilvl="0" w:tplc="4AF89C76">
      <w:start w:val="1"/>
      <w:numFmt w:val="decimal"/>
      <w:lvlText w:val="%1."/>
      <w:lvlJc w:val="left"/>
      <w:pPr>
        <w:ind w:left="720" w:hanging="360"/>
      </w:pPr>
    </w:lvl>
    <w:lvl w:ilvl="1" w:tplc="FBBA9618">
      <w:start w:val="1"/>
      <w:numFmt w:val="lowerLetter"/>
      <w:lvlText w:val="%2."/>
      <w:lvlJc w:val="left"/>
      <w:pPr>
        <w:ind w:left="1440" w:hanging="360"/>
      </w:pPr>
    </w:lvl>
    <w:lvl w:ilvl="2" w:tplc="8100558C">
      <w:start w:val="1"/>
      <w:numFmt w:val="lowerRoman"/>
      <w:lvlText w:val="%3."/>
      <w:lvlJc w:val="right"/>
      <w:pPr>
        <w:ind w:left="2160" w:hanging="180"/>
      </w:pPr>
    </w:lvl>
    <w:lvl w:ilvl="3" w:tplc="34203C58">
      <w:start w:val="1"/>
      <w:numFmt w:val="decimal"/>
      <w:lvlText w:val="%4."/>
      <w:lvlJc w:val="left"/>
      <w:pPr>
        <w:ind w:left="2880" w:hanging="360"/>
      </w:pPr>
    </w:lvl>
    <w:lvl w:ilvl="4" w:tplc="761A2760">
      <w:start w:val="1"/>
      <w:numFmt w:val="lowerLetter"/>
      <w:lvlText w:val="%5."/>
      <w:lvlJc w:val="left"/>
      <w:pPr>
        <w:ind w:left="3600" w:hanging="360"/>
      </w:pPr>
    </w:lvl>
    <w:lvl w:ilvl="5" w:tplc="DFF2FD22">
      <w:start w:val="1"/>
      <w:numFmt w:val="lowerRoman"/>
      <w:lvlText w:val="%6."/>
      <w:lvlJc w:val="right"/>
      <w:pPr>
        <w:ind w:left="4320" w:hanging="180"/>
      </w:pPr>
    </w:lvl>
    <w:lvl w:ilvl="6" w:tplc="9104D2F8">
      <w:start w:val="1"/>
      <w:numFmt w:val="decimal"/>
      <w:lvlText w:val="%7."/>
      <w:lvlJc w:val="left"/>
      <w:pPr>
        <w:ind w:left="5040" w:hanging="360"/>
      </w:pPr>
    </w:lvl>
    <w:lvl w:ilvl="7" w:tplc="EC145C80">
      <w:start w:val="1"/>
      <w:numFmt w:val="lowerLetter"/>
      <w:lvlText w:val="%8."/>
      <w:lvlJc w:val="left"/>
      <w:pPr>
        <w:ind w:left="5760" w:hanging="360"/>
      </w:pPr>
    </w:lvl>
    <w:lvl w:ilvl="8" w:tplc="1E087902">
      <w:start w:val="1"/>
      <w:numFmt w:val="lowerRoman"/>
      <w:lvlText w:val="%9."/>
      <w:lvlJc w:val="right"/>
      <w:pPr>
        <w:ind w:left="6480" w:hanging="180"/>
      </w:pPr>
    </w:lvl>
  </w:abstractNum>
  <w:abstractNum w:abstractNumId="12" w15:restartNumberingAfterBreak="0">
    <w:nsid w:val="41230FB1"/>
    <w:multiLevelType w:val="hybridMultilevel"/>
    <w:tmpl w:val="2EBEB6C8"/>
    <w:lvl w:ilvl="0" w:tplc="79787718">
      <w:start w:val="1"/>
      <w:numFmt w:val="bullet"/>
      <w:lvlText w:val="-"/>
      <w:lvlJc w:val="left"/>
      <w:pPr>
        <w:ind w:left="2136" w:hanging="360"/>
      </w:pPr>
      <w:rPr>
        <w:rFonts w:ascii="Calibri" w:eastAsiaTheme="minorHAnsi" w:hAnsi="Calibri" w:cstheme="minorBidi" w:hint="default"/>
      </w:rPr>
    </w:lvl>
    <w:lvl w:ilvl="1" w:tplc="0C0C0003">
      <w:start w:val="1"/>
      <w:numFmt w:val="bullet"/>
      <w:lvlText w:val="o"/>
      <w:lvlJc w:val="left"/>
      <w:pPr>
        <w:ind w:left="2856" w:hanging="360"/>
      </w:pPr>
      <w:rPr>
        <w:rFonts w:ascii="Courier New" w:hAnsi="Courier New" w:cs="Courier New" w:hint="default"/>
      </w:rPr>
    </w:lvl>
    <w:lvl w:ilvl="2" w:tplc="0C0C0005">
      <w:start w:val="1"/>
      <w:numFmt w:val="bullet"/>
      <w:lvlText w:val=""/>
      <w:lvlJc w:val="left"/>
      <w:pPr>
        <w:ind w:left="3576" w:hanging="360"/>
      </w:pPr>
      <w:rPr>
        <w:rFonts w:ascii="Wingdings" w:hAnsi="Wingdings" w:hint="default"/>
      </w:rPr>
    </w:lvl>
    <w:lvl w:ilvl="3" w:tplc="0C0C0001">
      <w:start w:val="1"/>
      <w:numFmt w:val="bullet"/>
      <w:lvlText w:val=""/>
      <w:lvlJc w:val="left"/>
      <w:pPr>
        <w:ind w:left="4296" w:hanging="360"/>
      </w:pPr>
      <w:rPr>
        <w:rFonts w:ascii="Symbol" w:hAnsi="Symbol" w:hint="default"/>
      </w:rPr>
    </w:lvl>
    <w:lvl w:ilvl="4" w:tplc="0C0C0003">
      <w:start w:val="1"/>
      <w:numFmt w:val="bullet"/>
      <w:lvlText w:val="o"/>
      <w:lvlJc w:val="left"/>
      <w:pPr>
        <w:ind w:left="5016" w:hanging="360"/>
      </w:pPr>
      <w:rPr>
        <w:rFonts w:ascii="Courier New" w:hAnsi="Courier New" w:cs="Courier New" w:hint="default"/>
      </w:rPr>
    </w:lvl>
    <w:lvl w:ilvl="5" w:tplc="0C0C0005">
      <w:start w:val="1"/>
      <w:numFmt w:val="bullet"/>
      <w:lvlText w:val=""/>
      <w:lvlJc w:val="left"/>
      <w:pPr>
        <w:ind w:left="5736" w:hanging="360"/>
      </w:pPr>
      <w:rPr>
        <w:rFonts w:ascii="Wingdings" w:hAnsi="Wingdings" w:hint="default"/>
      </w:rPr>
    </w:lvl>
    <w:lvl w:ilvl="6" w:tplc="0C0C0001">
      <w:start w:val="1"/>
      <w:numFmt w:val="bullet"/>
      <w:lvlText w:val=""/>
      <w:lvlJc w:val="left"/>
      <w:pPr>
        <w:ind w:left="6456" w:hanging="360"/>
      </w:pPr>
      <w:rPr>
        <w:rFonts w:ascii="Symbol" w:hAnsi="Symbol" w:hint="default"/>
      </w:rPr>
    </w:lvl>
    <w:lvl w:ilvl="7" w:tplc="0C0C0003">
      <w:start w:val="1"/>
      <w:numFmt w:val="bullet"/>
      <w:lvlText w:val="o"/>
      <w:lvlJc w:val="left"/>
      <w:pPr>
        <w:ind w:left="7176" w:hanging="360"/>
      </w:pPr>
      <w:rPr>
        <w:rFonts w:ascii="Courier New" w:hAnsi="Courier New" w:cs="Courier New" w:hint="default"/>
      </w:rPr>
    </w:lvl>
    <w:lvl w:ilvl="8" w:tplc="0C0C0005">
      <w:start w:val="1"/>
      <w:numFmt w:val="bullet"/>
      <w:lvlText w:val=""/>
      <w:lvlJc w:val="left"/>
      <w:pPr>
        <w:ind w:left="7896" w:hanging="360"/>
      </w:pPr>
      <w:rPr>
        <w:rFonts w:ascii="Wingdings" w:hAnsi="Wingdings" w:hint="default"/>
      </w:rPr>
    </w:lvl>
  </w:abstractNum>
  <w:abstractNum w:abstractNumId="13" w15:restartNumberingAfterBreak="0">
    <w:nsid w:val="43A724E5"/>
    <w:multiLevelType w:val="multilevel"/>
    <w:tmpl w:val="3EA6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AB4047"/>
    <w:multiLevelType w:val="hybridMultilevel"/>
    <w:tmpl w:val="694AB69A"/>
    <w:lvl w:ilvl="0" w:tplc="E95C2406">
      <w:start w:val="1"/>
      <w:numFmt w:val="bullet"/>
      <w:lvlText w:val="o"/>
      <w:lvlJc w:val="left"/>
      <w:pPr>
        <w:ind w:left="720" w:hanging="360"/>
      </w:pPr>
      <w:rPr>
        <w:rFonts w:ascii="Courier New" w:hAnsi="Courier New" w:hint="default"/>
      </w:rPr>
    </w:lvl>
    <w:lvl w:ilvl="1" w:tplc="5C06AF78">
      <w:start w:val="1"/>
      <w:numFmt w:val="bullet"/>
      <w:lvlText w:val="o"/>
      <w:lvlJc w:val="left"/>
      <w:pPr>
        <w:ind w:left="1440" w:hanging="360"/>
      </w:pPr>
      <w:rPr>
        <w:rFonts w:ascii="Courier New" w:hAnsi="Courier New" w:hint="default"/>
      </w:rPr>
    </w:lvl>
    <w:lvl w:ilvl="2" w:tplc="087A6FAA">
      <w:start w:val="1"/>
      <w:numFmt w:val="bullet"/>
      <w:lvlText w:val=""/>
      <w:lvlJc w:val="left"/>
      <w:pPr>
        <w:ind w:left="2160" w:hanging="360"/>
      </w:pPr>
      <w:rPr>
        <w:rFonts w:ascii="Wingdings" w:hAnsi="Wingdings" w:hint="default"/>
      </w:rPr>
    </w:lvl>
    <w:lvl w:ilvl="3" w:tplc="6FC2D02C">
      <w:start w:val="1"/>
      <w:numFmt w:val="bullet"/>
      <w:lvlText w:val=""/>
      <w:lvlJc w:val="left"/>
      <w:pPr>
        <w:ind w:left="2880" w:hanging="360"/>
      </w:pPr>
      <w:rPr>
        <w:rFonts w:ascii="Symbol" w:hAnsi="Symbol" w:hint="default"/>
      </w:rPr>
    </w:lvl>
    <w:lvl w:ilvl="4" w:tplc="C05AC93C">
      <w:start w:val="1"/>
      <w:numFmt w:val="bullet"/>
      <w:lvlText w:val="o"/>
      <w:lvlJc w:val="left"/>
      <w:pPr>
        <w:ind w:left="3600" w:hanging="360"/>
      </w:pPr>
      <w:rPr>
        <w:rFonts w:ascii="Courier New" w:hAnsi="Courier New" w:hint="default"/>
      </w:rPr>
    </w:lvl>
    <w:lvl w:ilvl="5" w:tplc="A0682534">
      <w:start w:val="1"/>
      <w:numFmt w:val="bullet"/>
      <w:lvlText w:val=""/>
      <w:lvlJc w:val="left"/>
      <w:pPr>
        <w:ind w:left="4320" w:hanging="360"/>
      </w:pPr>
      <w:rPr>
        <w:rFonts w:ascii="Wingdings" w:hAnsi="Wingdings" w:hint="default"/>
      </w:rPr>
    </w:lvl>
    <w:lvl w:ilvl="6" w:tplc="A0E4F83A">
      <w:start w:val="1"/>
      <w:numFmt w:val="bullet"/>
      <w:lvlText w:val=""/>
      <w:lvlJc w:val="left"/>
      <w:pPr>
        <w:ind w:left="5040" w:hanging="360"/>
      </w:pPr>
      <w:rPr>
        <w:rFonts w:ascii="Symbol" w:hAnsi="Symbol" w:hint="default"/>
      </w:rPr>
    </w:lvl>
    <w:lvl w:ilvl="7" w:tplc="747C5A92">
      <w:start w:val="1"/>
      <w:numFmt w:val="bullet"/>
      <w:lvlText w:val="o"/>
      <w:lvlJc w:val="left"/>
      <w:pPr>
        <w:ind w:left="5760" w:hanging="360"/>
      </w:pPr>
      <w:rPr>
        <w:rFonts w:ascii="Courier New" w:hAnsi="Courier New" w:hint="default"/>
      </w:rPr>
    </w:lvl>
    <w:lvl w:ilvl="8" w:tplc="21700A70">
      <w:start w:val="1"/>
      <w:numFmt w:val="bullet"/>
      <w:lvlText w:val=""/>
      <w:lvlJc w:val="left"/>
      <w:pPr>
        <w:ind w:left="6480" w:hanging="360"/>
      </w:pPr>
      <w:rPr>
        <w:rFonts w:ascii="Wingdings" w:hAnsi="Wingdings" w:hint="default"/>
      </w:rPr>
    </w:lvl>
  </w:abstractNum>
  <w:abstractNum w:abstractNumId="15" w15:restartNumberingAfterBreak="0">
    <w:nsid w:val="458F5166"/>
    <w:multiLevelType w:val="hybridMultilevel"/>
    <w:tmpl w:val="0DC474E0"/>
    <w:lvl w:ilvl="0" w:tplc="0F5A5AE0">
      <w:start w:val="1"/>
      <w:numFmt w:val="bullet"/>
      <w:lvlText w:val=""/>
      <w:lvlJc w:val="left"/>
      <w:pPr>
        <w:ind w:left="720" w:hanging="360"/>
      </w:pPr>
      <w:rPr>
        <w:rFonts w:ascii="Symbol" w:hAnsi="Symbol" w:hint="default"/>
      </w:rPr>
    </w:lvl>
    <w:lvl w:ilvl="1" w:tplc="BE6260BC">
      <w:start w:val="1"/>
      <w:numFmt w:val="bullet"/>
      <w:lvlText w:val="o"/>
      <w:lvlJc w:val="left"/>
      <w:pPr>
        <w:ind w:left="1440" w:hanging="360"/>
      </w:pPr>
      <w:rPr>
        <w:rFonts w:ascii="Courier New" w:hAnsi="Courier New" w:hint="default"/>
      </w:rPr>
    </w:lvl>
    <w:lvl w:ilvl="2" w:tplc="78361516">
      <w:start w:val="1"/>
      <w:numFmt w:val="bullet"/>
      <w:lvlText w:val=""/>
      <w:lvlJc w:val="left"/>
      <w:pPr>
        <w:ind w:left="2160" w:hanging="360"/>
      </w:pPr>
      <w:rPr>
        <w:rFonts w:ascii="Wingdings" w:hAnsi="Wingdings" w:hint="default"/>
      </w:rPr>
    </w:lvl>
    <w:lvl w:ilvl="3" w:tplc="544EC448">
      <w:start w:val="1"/>
      <w:numFmt w:val="bullet"/>
      <w:lvlText w:val=""/>
      <w:lvlJc w:val="left"/>
      <w:pPr>
        <w:ind w:left="2880" w:hanging="360"/>
      </w:pPr>
      <w:rPr>
        <w:rFonts w:ascii="Symbol" w:hAnsi="Symbol" w:hint="default"/>
      </w:rPr>
    </w:lvl>
    <w:lvl w:ilvl="4" w:tplc="84983CD8">
      <w:start w:val="1"/>
      <w:numFmt w:val="bullet"/>
      <w:lvlText w:val="o"/>
      <w:lvlJc w:val="left"/>
      <w:pPr>
        <w:ind w:left="3600" w:hanging="360"/>
      </w:pPr>
      <w:rPr>
        <w:rFonts w:ascii="Courier New" w:hAnsi="Courier New" w:hint="default"/>
      </w:rPr>
    </w:lvl>
    <w:lvl w:ilvl="5" w:tplc="9A6A568C">
      <w:start w:val="1"/>
      <w:numFmt w:val="bullet"/>
      <w:lvlText w:val=""/>
      <w:lvlJc w:val="left"/>
      <w:pPr>
        <w:ind w:left="4320" w:hanging="360"/>
      </w:pPr>
      <w:rPr>
        <w:rFonts w:ascii="Wingdings" w:hAnsi="Wingdings" w:hint="default"/>
      </w:rPr>
    </w:lvl>
    <w:lvl w:ilvl="6" w:tplc="9FB0C998">
      <w:start w:val="1"/>
      <w:numFmt w:val="bullet"/>
      <w:lvlText w:val=""/>
      <w:lvlJc w:val="left"/>
      <w:pPr>
        <w:ind w:left="5040" w:hanging="360"/>
      </w:pPr>
      <w:rPr>
        <w:rFonts w:ascii="Symbol" w:hAnsi="Symbol" w:hint="default"/>
      </w:rPr>
    </w:lvl>
    <w:lvl w:ilvl="7" w:tplc="3F8A2300">
      <w:start w:val="1"/>
      <w:numFmt w:val="bullet"/>
      <w:lvlText w:val="o"/>
      <w:lvlJc w:val="left"/>
      <w:pPr>
        <w:ind w:left="5760" w:hanging="360"/>
      </w:pPr>
      <w:rPr>
        <w:rFonts w:ascii="Courier New" w:hAnsi="Courier New" w:hint="default"/>
      </w:rPr>
    </w:lvl>
    <w:lvl w:ilvl="8" w:tplc="F88A9106">
      <w:start w:val="1"/>
      <w:numFmt w:val="bullet"/>
      <w:lvlText w:val=""/>
      <w:lvlJc w:val="left"/>
      <w:pPr>
        <w:ind w:left="6480" w:hanging="360"/>
      </w:pPr>
      <w:rPr>
        <w:rFonts w:ascii="Wingdings" w:hAnsi="Wingdings" w:hint="default"/>
      </w:rPr>
    </w:lvl>
  </w:abstractNum>
  <w:abstractNum w:abstractNumId="16" w15:restartNumberingAfterBreak="0">
    <w:nsid w:val="49E2292B"/>
    <w:multiLevelType w:val="hybridMultilevel"/>
    <w:tmpl w:val="2A3A6164"/>
    <w:lvl w:ilvl="0" w:tplc="B3E8491E">
      <w:start w:val="1"/>
      <w:numFmt w:val="bullet"/>
      <w:lvlText w:val=""/>
      <w:lvlJc w:val="left"/>
      <w:pPr>
        <w:ind w:left="720" w:hanging="360"/>
      </w:pPr>
      <w:rPr>
        <w:rFonts w:ascii="Symbol" w:hAnsi="Symbol" w:hint="default"/>
      </w:rPr>
    </w:lvl>
    <w:lvl w:ilvl="1" w:tplc="7F0EB30A">
      <w:start w:val="1"/>
      <w:numFmt w:val="bullet"/>
      <w:lvlText w:val="o"/>
      <w:lvlJc w:val="left"/>
      <w:pPr>
        <w:ind w:left="1440" w:hanging="360"/>
      </w:pPr>
      <w:rPr>
        <w:rFonts w:ascii="Courier New" w:hAnsi="Courier New" w:hint="default"/>
      </w:rPr>
    </w:lvl>
    <w:lvl w:ilvl="2" w:tplc="0FB04CE6">
      <w:start w:val="1"/>
      <w:numFmt w:val="bullet"/>
      <w:lvlText w:val=""/>
      <w:lvlJc w:val="left"/>
      <w:pPr>
        <w:ind w:left="2160" w:hanging="360"/>
      </w:pPr>
      <w:rPr>
        <w:rFonts w:ascii="Wingdings" w:hAnsi="Wingdings" w:hint="default"/>
      </w:rPr>
    </w:lvl>
    <w:lvl w:ilvl="3" w:tplc="A718BE22">
      <w:start w:val="1"/>
      <w:numFmt w:val="bullet"/>
      <w:lvlText w:val=""/>
      <w:lvlJc w:val="left"/>
      <w:pPr>
        <w:ind w:left="2880" w:hanging="360"/>
      </w:pPr>
      <w:rPr>
        <w:rFonts w:ascii="Symbol" w:hAnsi="Symbol" w:hint="default"/>
      </w:rPr>
    </w:lvl>
    <w:lvl w:ilvl="4" w:tplc="D4B85326">
      <w:start w:val="1"/>
      <w:numFmt w:val="bullet"/>
      <w:lvlText w:val="o"/>
      <w:lvlJc w:val="left"/>
      <w:pPr>
        <w:ind w:left="3600" w:hanging="360"/>
      </w:pPr>
      <w:rPr>
        <w:rFonts w:ascii="Courier New" w:hAnsi="Courier New" w:hint="default"/>
      </w:rPr>
    </w:lvl>
    <w:lvl w:ilvl="5" w:tplc="31A4C18E">
      <w:start w:val="1"/>
      <w:numFmt w:val="bullet"/>
      <w:lvlText w:val=""/>
      <w:lvlJc w:val="left"/>
      <w:pPr>
        <w:ind w:left="4320" w:hanging="360"/>
      </w:pPr>
      <w:rPr>
        <w:rFonts w:ascii="Wingdings" w:hAnsi="Wingdings" w:hint="default"/>
      </w:rPr>
    </w:lvl>
    <w:lvl w:ilvl="6" w:tplc="DDAA698A">
      <w:start w:val="1"/>
      <w:numFmt w:val="bullet"/>
      <w:lvlText w:val=""/>
      <w:lvlJc w:val="left"/>
      <w:pPr>
        <w:ind w:left="5040" w:hanging="360"/>
      </w:pPr>
      <w:rPr>
        <w:rFonts w:ascii="Symbol" w:hAnsi="Symbol" w:hint="default"/>
      </w:rPr>
    </w:lvl>
    <w:lvl w:ilvl="7" w:tplc="4BFEA854">
      <w:start w:val="1"/>
      <w:numFmt w:val="bullet"/>
      <w:lvlText w:val="o"/>
      <w:lvlJc w:val="left"/>
      <w:pPr>
        <w:ind w:left="5760" w:hanging="360"/>
      </w:pPr>
      <w:rPr>
        <w:rFonts w:ascii="Courier New" w:hAnsi="Courier New" w:hint="default"/>
      </w:rPr>
    </w:lvl>
    <w:lvl w:ilvl="8" w:tplc="0A0E1262">
      <w:start w:val="1"/>
      <w:numFmt w:val="bullet"/>
      <w:lvlText w:val=""/>
      <w:lvlJc w:val="left"/>
      <w:pPr>
        <w:ind w:left="6480" w:hanging="360"/>
      </w:pPr>
      <w:rPr>
        <w:rFonts w:ascii="Wingdings" w:hAnsi="Wingdings" w:hint="default"/>
      </w:rPr>
    </w:lvl>
  </w:abstractNum>
  <w:abstractNum w:abstractNumId="17" w15:restartNumberingAfterBreak="0">
    <w:nsid w:val="4AB55186"/>
    <w:multiLevelType w:val="hybridMultilevel"/>
    <w:tmpl w:val="F2D0B798"/>
    <w:lvl w:ilvl="0" w:tplc="EC344D4A">
      <w:start w:val="1"/>
      <w:numFmt w:val="bullet"/>
      <w:pStyle w:val="Matriel-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D016639"/>
    <w:multiLevelType w:val="hybridMultilevel"/>
    <w:tmpl w:val="ED1869E2"/>
    <w:lvl w:ilvl="0" w:tplc="7BE0A5E2">
      <w:start w:val="1"/>
      <w:numFmt w:val="decimal"/>
      <w:lvlText w:val="%1."/>
      <w:lvlJc w:val="left"/>
      <w:pPr>
        <w:ind w:left="720" w:hanging="360"/>
      </w:pPr>
    </w:lvl>
    <w:lvl w:ilvl="1" w:tplc="4A6EAE38">
      <w:start w:val="1"/>
      <w:numFmt w:val="lowerLetter"/>
      <w:lvlText w:val="%2."/>
      <w:lvlJc w:val="left"/>
      <w:pPr>
        <w:ind w:left="1440" w:hanging="360"/>
      </w:pPr>
    </w:lvl>
    <w:lvl w:ilvl="2" w:tplc="08723ADC">
      <w:start w:val="1"/>
      <w:numFmt w:val="lowerRoman"/>
      <w:lvlText w:val="%3."/>
      <w:lvlJc w:val="right"/>
      <w:pPr>
        <w:ind w:left="2160" w:hanging="180"/>
      </w:pPr>
    </w:lvl>
    <w:lvl w:ilvl="3" w:tplc="8DC05F54">
      <w:start w:val="1"/>
      <w:numFmt w:val="decimal"/>
      <w:lvlText w:val="%4."/>
      <w:lvlJc w:val="left"/>
      <w:pPr>
        <w:ind w:left="2880" w:hanging="360"/>
      </w:pPr>
    </w:lvl>
    <w:lvl w:ilvl="4" w:tplc="9AC89876">
      <w:start w:val="1"/>
      <w:numFmt w:val="lowerLetter"/>
      <w:lvlText w:val="%5."/>
      <w:lvlJc w:val="left"/>
      <w:pPr>
        <w:ind w:left="3600" w:hanging="360"/>
      </w:pPr>
    </w:lvl>
    <w:lvl w:ilvl="5" w:tplc="72D246E8">
      <w:start w:val="1"/>
      <w:numFmt w:val="lowerRoman"/>
      <w:lvlText w:val="%6."/>
      <w:lvlJc w:val="right"/>
      <w:pPr>
        <w:ind w:left="4320" w:hanging="180"/>
      </w:pPr>
    </w:lvl>
    <w:lvl w:ilvl="6" w:tplc="83886BF4">
      <w:start w:val="1"/>
      <w:numFmt w:val="decimal"/>
      <w:lvlText w:val="%7."/>
      <w:lvlJc w:val="left"/>
      <w:pPr>
        <w:ind w:left="5040" w:hanging="360"/>
      </w:pPr>
    </w:lvl>
    <w:lvl w:ilvl="7" w:tplc="EA8A4522">
      <w:start w:val="1"/>
      <w:numFmt w:val="lowerLetter"/>
      <w:lvlText w:val="%8."/>
      <w:lvlJc w:val="left"/>
      <w:pPr>
        <w:ind w:left="5760" w:hanging="360"/>
      </w:pPr>
    </w:lvl>
    <w:lvl w:ilvl="8" w:tplc="8E80353E">
      <w:start w:val="1"/>
      <w:numFmt w:val="lowerRoman"/>
      <w:lvlText w:val="%9."/>
      <w:lvlJc w:val="right"/>
      <w:pPr>
        <w:ind w:left="6480" w:hanging="180"/>
      </w:pPr>
    </w:lvl>
  </w:abstractNum>
  <w:abstractNum w:abstractNumId="19" w15:restartNumberingAfterBreak="0">
    <w:nsid w:val="543B1EE6"/>
    <w:multiLevelType w:val="multilevel"/>
    <w:tmpl w:val="372CE7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55BA7E8C"/>
    <w:multiLevelType w:val="hybridMultilevel"/>
    <w:tmpl w:val="0D4A14A4"/>
    <w:lvl w:ilvl="0" w:tplc="3F226D88">
      <w:start w:val="1"/>
      <w:numFmt w:val="decimal"/>
      <w:lvlText w:val="%1."/>
      <w:lvlJc w:val="left"/>
      <w:pPr>
        <w:ind w:left="720" w:hanging="360"/>
      </w:pPr>
    </w:lvl>
    <w:lvl w:ilvl="1" w:tplc="5D76E37A">
      <w:start w:val="1"/>
      <w:numFmt w:val="lowerLetter"/>
      <w:lvlText w:val="%2."/>
      <w:lvlJc w:val="left"/>
      <w:pPr>
        <w:ind w:left="1440" w:hanging="360"/>
      </w:pPr>
    </w:lvl>
    <w:lvl w:ilvl="2" w:tplc="748A6152">
      <w:start w:val="1"/>
      <w:numFmt w:val="lowerRoman"/>
      <w:lvlText w:val="%3."/>
      <w:lvlJc w:val="right"/>
      <w:pPr>
        <w:ind w:left="2160" w:hanging="180"/>
      </w:pPr>
    </w:lvl>
    <w:lvl w:ilvl="3" w:tplc="21B2F85A">
      <w:start w:val="1"/>
      <w:numFmt w:val="decimal"/>
      <w:lvlText w:val="%4."/>
      <w:lvlJc w:val="left"/>
      <w:pPr>
        <w:ind w:left="2880" w:hanging="360"/>
      </w:pPr>
    </w:lvl>
    <w:lvl w:ilvl="4" w:tplc="4AB0DA1E">
      <w:start w:val="1"/>
      <w:numFmt w:val="lowerLetter"/>
      <w:lvlText w:val="%5."/>
      <w:lvlJc w:val="left"/>
      <w:pPr>
        <w:ind w:left="3600" w:hanging="360"/>
      </w:pPr>
    </w:lvl>
    <w:lvl w:ilvl="5" w:tplc="6C58C5F8">
      <w:start w:val="1"/>
      <w:numFmt w:val="lowerRoman"/>
      <w:lvlText w:val="%6."/>
      <w:lvlJc w:val="right"/>
      <w:pPr>
        <w:ind w:left="4320" w:hanging="180"/>
      </w:pPr>
    </w:lvl>
    <w:lvl w:ilvl="6" w:tplc="48DCB17C">
      <w:start w:val="1"/>
      <w:numFmt w:val="decimal"/>
      <w:lvlText w:val="%7."/>
      <w:lvlJc w:val="left"/>
      <w:pPr>
        <w:ind w:left="5040" w:hanging="360"/>
      </w:pPr>
    </w:lvl>
    <w:lvl w:ilvl="7" w:tplc="7ADE394C">
      <w:start w:val="1"/>
      <w:numFmt w:val="lowerLetter"/>
      <w:lvlText w:val="%8."/>
      <w:lvlJc w:val="left"/>
      <w:pPr>
        <w:ind w:left="5760" w:hanging="360"/>
      </w:pPr>
    </w:lvl>
    <w:lvl w:ilvl="8" w:tplc="6B08947A">
      <w:start w:val="1"/>
      <w:numFmt w:val="lowerRoman"/>
      <w:lvlText w:val="%9."/>
      <w:lvlJc w:val="right"/>
      <w:pPr>
        <w:ind w:left="6480" w:hanging="180"/>
      </w:pPr>
    </w:lvl>
  </w:abstractNum>
  <w:abstractNum w:abstractNumId="21" w15:restartNumberingAfterBreak="0">
    <w:nsid w:val="599E44E4"/>
    <w:multiLevelType w:val="hybridMultilevel"/>
    <w:tmpl w:val="4F666610"/>
    <w:lvl w:ilvl="0" w:tplc="DB666D08">
      <w:start w:val="1"/>
      <w:numFmt w:val="lowerLetter"/>
      <w:lvlText w:val="%1."/>
      <w:lvlJc w:val="left"/>
      <w:pPr>
        <w:ind w:left="720" w:hanging="360"/>
      </w:pPr>
    </w:lvl>
    <w:lvl w:ilvl="1" w:tplc="46FEE06A">
      <w:start w:val="1"/>
      <w:numFmt w:val="lowerLetter"/>
      <w:lvlText w:val="%2."/>
      <w:lvlJc w:val="left"/>
      <w:pPr>
        <w:ind w:left="1440" w:hanging="360"/>
      </w:pPr>
    </w:lvl>
    <w:lvl w:ilvl="2" w:tplc="F21497C8">
      <w:start w:val="1"/>
      <w:numFmt w:val="lowerRoman"/>
      <w:lvlText w:val="%3."/>
      <w:lvlJc w:val="right"/>
      <w:pPr>
        <w:ind w:left="2160" w:hanging="180"/>
      </w:pPr>
    </w:lvl>
    <w:lvl w:ilvl="3" w:tplc="738EA212">
      <w:start w:val="1"/>
      <w:numFmt w:val="decimal"/>
      <w:lvlText w:val="%4."/>
      <w:lvlJc w:val="left"/>
      <w:pPr>
        <w:ind w:left="2880" w:hanging="360"/>
      </w:pPr>
    </w:lvl>
    <w:lvl w:ilvl="4" w:tplc="28F21DF8">
      <w:start w:val="1"/>
      <w:numFmt w:val="lowerLetter"/>
      <w:lvlText w:val="%5."/>
      <w:lvlJc w:val="left"/>
      <w:pPr>
        <w:ind w:left="3600" w:hanging="360"/>
      </w:pPr>
    </w:lvl>
    <w:lvl w:ilvl="5" w:tplc="3BB0402C">
      <w:start w:val="1"/>
      <w:numFmt w:val="lowerRoman"/>
      <w:lvlText w:val="%6."/>
      <w:lvlJc w:val="right"/>
      <w:pPr>
        <w:ind w:left="4320" w:hanging="180"/>
      </w:pPr>
    </w:lvl>
    <w:lvl w:ilvl="6" w:tplc="6DD4CF9A">
      <w:start w:val="1"/>
      <w:numFmt w:val="decimal"/>
      <w:lvlText w:val="%7."/>
      <w:lvlJc w:val="left"/>
      <w:pPr>
        <w:ind w:left="5040" w:hanging="360"/>
      </w:pPr>
    </w:lvl>
    <w:lvl w:ilvl="7" w:tplc="FF9ED8C0">
      <w:start w:val="1"/>
      <w:numFmt w:val="lowerLetter"/>
      <w:lvlText w:val="%8."/>
      <w:lvlJc w:val="left"/>
      <w:pPr>
        <w:ind w:left="5760" w:hanging="360"/>
      </w:pPr>
    </w:lvl>
    <w:lvl w:ilvl="8" w:tplc="E34C9348">
      <w:start w:val="1"/>
      <w:numFmt w:val="lowerRoman"/>
      <w:lvlText w:val="%9."/>
      <w:lvlJc w:val="right"/>
      <w:pPr>
        <w:ind w:left="6480" w:hanging="180"/>
      </w:pPr>
    </w:lvl>
  </w:abstractNum>
  <w:abstractNum w:abstractNumId="22" w15:restartNumberingAfterBreak="0">
    <w:nsid w:val="5A564C35"/>
    <w:multiLevelType w:val="hybridMultilevel"/>
    <w:tmpl w:val="7FC65898"/>
    <w:lvl w:ilvl="0" w:tplc="43E645CE">
      <w:start w:val="1"/>
      <w:numFmt w:val="decimal"/>
      <w:lvlText w:val="%1."/>
      <w:lvlJc w:val="left"/>
      <w:pPr>
        <w:ind w:left="720" w:hanging="360"/>
      </w:pPr>
    </w:lvl>
    <w:lvl w:ilvl="1" w:tplc="6FB02C76">
      <w:start w:val="1"/>
      <w:numFmt w:val="lowerLetter"/>
      <w:lvlText w:val="%2."/>
      <w:lvlJc w:val="left"/>
      <w:pPr>
        <w:ind w:left="1440" w:hanging="360"/>
      </w:pPr>
    </w:lvl>
    <w:lvl w:ilvl="2" w:tplc="F9EC78FC">
      <w:start w:val="1"/>
      <w:numFmt w:val="lowerRoman"/>
      <w:lvlText w:val="%3."/>
      <w:lvlJc w:val="right"/>
      <w:pPr>
        <w:ind w:left="2160" w:hanging="180"/>
      </w:pPr>
    </w:lvl>
    <w:lvl w:ilvl="3" w:tplc="C26E93DA">
      <w:start w:val="1"/>
      <w:numFmt w:val="decimal"/>
      <w:lvlText w:val="%4."/>
      <w:lvlJc w:val="left"/>
      <w:pPr>
        <w:ind w:left="2880" w:hanging="360"/>
      </w:pPr>
    </w:lvl>
    <w:lvl w:ilvl="4" w:tplc="A1887E94">
      <w:start w:val="1"/>
      <w:numFmt w:val="lowerLetter"/>
      <w:lvlText w:val="%5."/>
      <w:lvlJc w:val="left"/>
      <w:pPr>
        <w:ind w:left="3600" w:hanging="360"/>
      </w:pPr>
    </w:lvl>
    <w:lvl w:ilvl="5" w:tplc="5C5CB946">
      <w:start w:val="1"/>
      <w:numFmt w:val="lowerRoman"/>
      <w:lvlText w:val="%6."/>
      <w:lvlJc w:val="right"/>
      <w:pPr>
        <w:ind w:left="4320" w:hanging="180"/>
      </w:pPr>
    </w:lvl>
    <w:lvl w:ilvl="6" w:tplc="48E4AC94">
      <w:start w:val="1"/>
      <w:numFmt w:val="decimal"/>
      <w:lvlText w:val="%7."/>
      <w:lvlJc w:val="left"/>
      <w:pPr>
        <w:ind w:left="5040" w:hanging="360"/>
      </w:pPr>
    </w:lvl>
    <w:lvl w:ilvl="7" w:tplc="5D4478B4">
      <w:start w:val="1"/>
      <w:numFmt w:val="lowerLetter"/>
      <w:lvlText w:val="%8."/>
      <w:lvlJc w:val="left"/>
      <w:pPr>
        <w:ind w:left="5760" w:hanging="360"/>
      </w:pPr>
    </w:lvl>
    <w:lvl w:ilvl="8" w:tplc="15E8AB9C">
      <w:start w:val="1"/>
      <w:numFmt w:val="lowerRoman"/>
      <w:lvlText w:val="%9."/>
      <w:lvlJc w:val="right"/>
      <w:pPr>
        <w:ind w:left="6480" w:hanging="180"/>
      </w:pPr>
    </w:lvl>
  </w:abstractNum>
  <w:abstractNum w:abstractNumId="23" w15:restartNumberingAfterBreak="0">
    <w:nsid w:val="5C8B1D75"/>
    <w:multiLevelType w:val="multilevel"/>
    <w:tmpl w:val="8336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6" w15:restartNumberingAfterBreak="0">
    <w:nsid w:val="630B6531"/>
    <w:multiLevelType w:val="hybridMultilevel"/>
    <w:tmpl w:val="CB36727C"/>
    <w:lvl w:ilvl="0" w:tplc="968630E8">
      <w:start w:val="1"/>
      <w:numFmt w:val="bullet"/>
      <w:lvlText w:val=""/>
      <w:lvlJc w:val="left"/>
      <w:pPr>
        <w:ind w:left="720" w:hanging="360"/>
      </w:pPr>
      <w:rPr>
        <w:rFonts w:ascii="Symbol" w:hAnsi="Symbol" w:hint="default"/>
      </w:rPr>
    </w:lvl>
    <w:lvl w:ilvl="1" w:tplc="AACE5188">
      <w:start w:val="1"/>
      <w:numFmt w:val="bullet"/>
      <w:lvlText w:val="o"/>
      <w:lvlJc w:val="left"/>
      <w:pPr>
        <w:ind w:left="1440" w:hanging="360"/>
      </w:pPr>
      <w:rPr>
        <w:rFonts w:ascii="Courier New" w:hAnsi="Courier New" w:hint="default"/>
      </w:rPr>
    </w:lvl>
    <w:lvl w:ilvl="2" w:tplc="24EE3316">
      <w:start w:val="1"/>
      <w:numFmt w:val="bullet"/>
      <w:lvlText w:val=""/>
      <w:lvlJc w:val="left"/>
      <w:pPr>
        <w:ind w:left="2160" w:hanging="360"/>
      </w:pPr>
      <w:rPr>
        <w:rFonts w:ascii="Wingdings" w:hAnsi="Wingdings" w:hint="default"/>
      </w:rPr>
    </w:lvl>
    <w:lvl w:ilvl="3" w:tplc="18802640">
      <w:start w:val="1"/>
      <w:numFmt w:val="bullet"/>
      <w:lvlText w:val=""/>
      <w:lvlJc w:val="left"/>
      <w:pPr>
        <w:ind w:left="2880" w:hanging="360"/>
      </w:pPr>
      <w:rPr>
        <w:rFonts w:ascii="Symbol" w:hAnsi="Symbol" w:hint="default"/>
      </w:rPr>
    </w:lvl>
    <w:lvl w:ilvl="4" w:tplc="B6D0D72E">
      <w:start w:val="1"/>
      <w:numFmt w:val="bullet"/>
      <w:lvlText w:val="o"/>
      <w:lvlJc w:val="left"/>
      <w:pPr>
        <w:ind w:left="3600" w:hanging="360"/>
      </w:pPr>
      <w:rPr>
        <w:rFonts w:ascii="Courier New" w:hAnsi="Courier New" w:hint="default"/>
      </w:rPr>
    </w:lvl>
    <w:lvl w:ilvl="5" w:tplc="8DB044E8">
      <w:start w:val="1"/>
      <w:numFmt w:val="bullet"/>
      <w:lvlText w:val=""/>
      <w:lvlJc w:val="left"/>
      <w:pPr>
        <w:ind w:left="4320" w:hanging="360"/>
      </w:pPr>
      <w:rPr>
        <w:rFonts w:ascii="Wingdings" w:hAnsi="Wingdings" w:hint="default"/>
      </w:rPr>
    </w:lvl>
    <w:lvl w:ilvl="6" w:tplc="0220ECA4">
      <w:start w:val="1"/>
      <w:numFmt w:val="bullet"/>
      <w:lvlText w:val=""/>
      <w:lvlJc w:val="left"/>
      <w:pPr>
        <w:ind w:left="5040" w:hanging="360"/>
      </w:pPr>
      <w:rPr>
        <w:rFonts w:ascii="Symbol" w:hAnsi="Symbol" w:hint="default"/>
      </w:rPr>
    </w:lvl>
    <w:lvl w:ilvl="7" w:tplc="E13ECB44">
      <w:start w:val="1"/>
      <w:numFmt w:val="bullet"/>
      <w:lvlText w:val="o"/>
      <w:lvlJc w:val="left"/>
      <w:pPr>
        <w:ind w:left="5760" w:hanging="360"/>
      </w:pPr>
      <w:rPr>
        <w:rFonts w:ascii="Courier New" w:hAnsi="Courier New" w:hint="default"/>
      </w:rPr>
    </w:lvl>
    <w:lvl w:ilvl="8" w:tplc="8072F418">
      <w:start w:val="1"/>
      <w:numFmt w:val="bullet"/>
      <w:lvlText w:val=""/>
      <w:lvlJc w:val="left"/>
      <w:pPr>
        <w:ind w:left="6480" w:hanging="360"/>
      </w:pPr>
      <w:rPr>
        <w:rFonts w:ascii="Wingdings" w:hAnsi="Wingdings" w:hint="default"/>
      </w:rPr>
    </w:lvl>
  </w:abstractNum>
  <w:abstractNum w:abstractNumId="27" w15:restartNumberingAfterBreak="0">
    <w:nsid w:val="661A4A48"/>
    <w:multiLevelType w:val="hybridMultilevel"/>
    <w:tmpl w:val="70A6EF72"/>
    <w:lvl w:ilvl="0" w:tplc="998C3490">
      <w:start w:val="1"/>
      <w:numFmt w:val="upperLetter"/>
      <w:lvlText w:val="%1-"/>
      <w:lvlJc w:val="left"/>
      <w:pPr>
        <w:ind w:left="644" w:hanging="360"/>
      </w:pPr>
      <w:rPr>
        <w:rFonts w:hint="default"/>
        <w:b/>
        <w:sz w:val="36"/>
        <w:szCs w:val="36"/>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8" w15:restartNumberingAfterBreak="0">
    <w:nsid w:val="66726D4E"/>
    <w:multiLevelType w:val="hybridMultilevel"/>
    <w:tmpl w:val="4A74C01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7835667"/>
    <w:multiLevelType w:val="hybridMultilevel"/>
    <w:tmpl w:val="D1506530"/>
    <w:lvl w:ilvl="0" w:tplc="473C39E0">
      <w:start w:val="1"/>
      <w:numFmt w:val="lowerLetter"/>
      <w:lvlText w:val="%1."/>
      <w:lvlJc w:val="left"/>
      <w:pPr>
        <w:ind w:left="720" w:hanging="360"/>
      </w:pPr>
    </w:lvl>
    <w:lvl w:ilvl="1" w:tplc="A3C2E47E">
      <w:start w:val="1"/>
      <w:numFmt w:val="lowerLetter"/>
      <w:lvlText w:val="%2."/>
      <w:lvlJc w:val="left"/>
      <w:pPr>
        <w:ind w:left="1440" w:hanging="360"/>
      </w:pPr>
    </w:lvl>
    <w:lvl w:ilvl="2" w:tplc="4EB4B23A">
      <w:start w:val="1"/>
      <w:numFmt w:val="lowerRoman"/>
      <w:lvlText w:val="%3."/>
      <w:lvlJc w:val="right"/>
      <w:pPr>
        <w:ind w:left="2160" w:hanging="180"/>
      </w:pPr>
    </w:lvl>
    <w:lvl w:ilvl="3" w:tplc="CBEE2530">
      <w:start w:val="1"/>
      <w:numFmt w:val="decimal"/>
      <w:lvlText w:val="%4."/>
      <w:lvlJc w:val="left"/>
      <w:pPr>
        <w:ind w:left="2880" w:hanging="360"/>
      </w:pPr>
    </w:lvl>
    <w:lvl w:ilvl="4" w:tplc="00842774">
      <w:start w:val="1"/>
      <w:numFmt w:val="lowerLetter"/>
      <w:lvlText w:val="%5."/>
      <w:lvlJc w:val="left"/>
      <w:pPr>
        <w:ind w:left="3600" w:hanging="360"/>
      </w:pPr>
    </w:lvl>
    <w:lvl w:ilvl="5" w:tplc="F438AE96">
      <w:start w:val="1"/>
      <w:numFmt w:val="lowerRoman"/>
      <w:lvlText w:val="%6."/>
      <w:lvlJc w:val="right"/>
      <w:pPr>
        <w:ind w:left="4320" w:hanging="180"/>
      </w:pPr>
    </w:lvl>
    <w:lvl w:ilvl="6" w:tplc="5A2CD508">
      <w:start w:val="1"/>
      <w:numFmt w:val="decimal"/>
      <w:lvlText w:val="%7."/>
      <w:lvlJc w:val="left"/>
      <w:pPr>
        <w:ind w:left="5040" w:hanging="360"/>
      </w:pPr>
    </w:lvl>
    <w:lvl w:ilvl="7" w:tplc="4300DB44">
      <w:start w:val="1"/>
      <w:numFmt w:val="lowerLetter"/>
      <w:lvlText w:val="%8."/>
      <w:lvlJc w:val="left"/>
      <w:pPr>
        <w:ind w:left="5760" w:hanging="360"/>
      </w:pPr>
    </w:lvl>
    <w:lvl w:ilvl="8" w:tplc="5E8487B8">
      <w:start w:val="1"/>
      <w:numFmt w:val="lowerRoman"/>
      <w:lvlText w:val="%9."/>
      <w:lvlJc w:val="right"/>
      <w:pPr>
        <w:ind w:left="6480" w:hanging="180"/>
      </w:pPr>
    </w:lvl>
  </w:abstractNum>
  <w:abstractNum w:abstractNumId="30"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0C2F02"/>
    <w:multiLevelType w:val="hybridMultilevel"/>
    <w:tmpl w:val="1362D6EC"/>
    <w:lvl w:ilvl="0" w:tplc="BDD41D72">
      <w:start w:val="1"/>
      <w:numFmt w:val="bullet"/>
      <w:lvlText w:val="o"/>
      <w:lvlJc w:val="left"/>
      <w:pPr>
        <w:ind w:left="720" w:hanging="360"/>
      </w:pPr>
      <w:rPr>
        <w:rFonts w:ascii="Courier New" w:hAnsi="Courier New" w:hint="default"/>
      </w:rPr>
    </w:lvl>
    <w:lvl w:ilvl="1" w:tplc="270C5794">
      <w:start w:val="1"/>
      <w:numFmt w:val="bullet"/>
      <w:lvlText w:val="o"/>
      <w:lvlJc w:val="left"/>
      <w:pPr>
        <w:ind w:left="1440" w:hanging="360"/>
      </w:pPr>
      <w:rPr>
        <w:rFonts w:ascii="Courier New" w:hAnsi="Courier New" w:hint="default"/>
      </w:rPr>
    </w:lvl>
    <w:lvl w:ilvl="2" w:tplc="1BB41B24">
      <w:start w:val="1"/>
      <w:numFmt w:val="bullet"/>
      <w:lvlText w:val=""/>
      <w:lvlJc w:val="left"/>
      <w:pPr>
        <w:ind w:left="2160" w:hanging="360"/>
      </w:pPr>
      <w:rPr>
        <w:rFonts w:ascii="Wingdings" w:hAnsi="Wingdings" w:hint="default"/>
      </w:rPr>
    </w:lvl>
    <w:lvl w:ilvl="3" w:tplc="791CADFC">
      <w:start w:val="1"/>
      <w:numFmt w:val="bullet"/>
      <w:lvlText w:val=""/>
      <w:lvlJc w:val="left"/>
      <w:pPr>
        <w:ind w:left="2880" w:hanging="360"/>
      </w:pPr>
      <w:rPr>
        <w:rFonts w:ascii="Symbol" w:hAnsi="Symbol" w:hint="default"/>
      </w:rPr>
    </w:lvl>
    <w:lvl w:ilvl="4" w:tplc="22D46C40">
      <w:start w:val="1"/>
      <w:numFmt w:val="bullet"/>
      <w:lvlText w:val="o"/>
      <w:lvlJc w:val="left"/>
      <w:pPr>
        <w:ind w:left="3600" w:hanging="360"/>
      </w:pPr>
      <w:rPr>
        <w:rFonts w:ascii="Courier New" w:hAnsi="Courier New" w:hint="default"/>
      </w:rPr>
    </w:lvl>
    <w:lvl w:ilvl="5" w:tplc="35A8C632">
      <w:start w:val="1"/>
      <w:numFmt w:val="bullet"/>
      <w:lvlText w:val=""/>
      <w:lvlJc w:val="left"/>
      <w:pPr>
        <w:ind w:left="4320" w:hanging="360"/>
      </w:pPr>
      <w:rPr>
        <w:rFonts w:ascii="Wingdings" w:hAnsi="Wingdings" w:hint="default"/>
      </w:rPr>
    </w:lvl>
    <w:lvl w:ilvl="6" w:tplc="E3A244B6">
      <w:start w:val="1"/>
      <w:numFmt w:val="bullet"/>
      <w:lvlText w:val=""/>
      <w:lvlJc w:val="left"/>
      <w:pPr>
        <w:ind w:left="5040" w:hanging="360"/>
      </w:pPr>
      <w:rPr>
        <w:rFonts w:ascii="Symbol" w:hAnsi="Symbol" w:hint="default"/>
      </w:rPr>
    </w:lvl>
    <w:lvl w:ilvl="7" w:tplc="9184E940">
      <w:start w:val="1"/>
      <w:numFmt w:val="bullet"/>
      <w:lvlText w:val="o"/>
      <w:lvlJc w:val="left"/>
      <w:pPr>
        <w:ind w:left="5760" w:hanging="360"/>
      </w:pPr>
      <w:rPr>
        <w:rFonts w:ascii="Courier New" w:hAnsi="Courier New" w:hint="default"/>
      </w:rPr>
    </w:lvl>
    <w:lvl w:ilvl="8" w:tplc="CBF4D816">
      <w:start w:val="1"/>
      <w:numFmt w:val="bullet"/>
      <w:lvlText w:val=""/>
      <w:lvlJc w:val="left"/>
      <w:pPr>
        <w:ind w:left="6480" w:hanging="360"/>
      </w:pPr>
      <w:rPr>
        <w:rFonts w:ascii="Wingdings" w:hAnsi="Wingdings" w:hint="default"/>
      </w:rPr>
    </w:lvl>
  </w:abstractNum>
  <w:abstractNum w:abstractNumId="32" w15:restartNumberingAfterBreak="0">
    <w:nsid w:val="6B990A11"/>
    <w:multiLevelType w:val="hybridMultilevel"/>
    <w:tmpl w:val="C108F2AC"/>
    <w:lvl w:ilvl="0" w:tplc="6F769AEC">
      <w:start w:val="1"/>
      <w:numFmt w:val="bullet"/>
      <w:lvlText w:val=""/>
      <w:lvlJc w:val="left"/>
      <w:pPr>
        <w:ind w:left="720" w:hanging="360"/>
      </w:pPr>
      <w:rPr>
        <w:rFonts w:ascii="Symbol" w:hAnsi="Symbol" w:hint="default"/>
      </w:rPr>
    </w:lvl>
    <w:lvl w:ilvl="1" w:tplc="BB787CB8">
      <w:start w:val="1"/>
      <w:numFmt w:val="bullet"/>
      <w:lvlText w:val="o"/>
      <w:lvlJc w:val="left"/>
      <w:pPr>
        <w:ind w:left="1440" w:hanging="360"/>
      </w:pPr>
      <w:rPr>
        <w:rFonts w:ascii="Courier New" w:hAnsi="Courier New" w:hint="default"/>
      </w:rPr>
    </w:lvl>
    <w:lvl w:ilvl="2" w:tplc="44F00EEA">
      <w:start w:val="1"/>
      <w:numFmt w:val="bullet"/>
      <w:lvlText w:val=""/>
      <w:lvlJc w:val="left"/>
      <w:pPr>
        <w:ind w:left="2160" w:hanging="360"/>
      </w:pPr>
      <w:rPr>
        <w:rFonts w:ascii="Wingdings" w:hAnsi="Wingdings" w:hint="default"/>
      </w:rPr>
    </w:lvl>
    <w:lvl w:ilvl="3" w:tplc="62605418">
      <w:start w:val="1"/>
      <w:numFmt w:val="bullet"/>
      <w:lvlText w:val=""/>
      <w:lvlJc w:val="left"/>
      <w:pPr>
        <w:ind w:left="2880" w:hanging="360"/>
      </w:pPr>
      <w:rPr>
        <w:rFonts w:ascii="Symbol" w:hAnsi="Symbol" w:hint="default"/>
      </w:rPr>
    </w:lvl>
    <w:lvl w:ilvl="4" w:tplc="998C14CC">
      <w:start w:val="1"/>
      <w:numFmt w:val="bullet"/>
      <w:lvlText w:val="o"/>
      <w:lvlJc w:val="left"/>
      <w:pPr>
        <w:ind w:left="3600" w:hanging="360"/>
      </w:pPr>
      <w:rPr>
        <w:rFonts w:ascii="Courier New" w:hAnsi="Courier New" w:hint="default"/>
      </w:rPr>
    </w:lvl>
    <w:lvl w:ilvl="5" w:tplc="34C60D80">
      <w:start w:val="1"/>
      <w:numFmt w:val="bullet"/>
      <w:lvlText w:val=""/>
      <w:lvlJc w:val="left"/>
      <w:pPr>
        <w:ind w:left="4320" w:hanging="360"/>
      </w:pPr>
      <w:rPr>
        <w:rFonts w:ascii="Wingdings" w:hAnsi="Wingdings" w:hint="default"/>
      </w:rPr>
    </w:lvl>
    <w:lvl w:ilvl="6" w:tplc="44EA13EA">
      <w:start w:val="1"/>
      <w:numFmt w:val="bullet"/>
      <w:lvlText w:val=""/>
      <w:lvlJc w:val="left"/>
      <w:pPr>
        <w:ind w:left="5040" w:hanging="360"/>
      </w:pPr>
      <w:rPr>
        <w:rFonts w:ascii="Symbol" w:hAnsi="Symbol" w:hint="default"/>
      </w:rPr>
    </w:lvl>
    <w:lvl w:ilvl="7" w:tplc="5246A4F8">
      <w:start w:val="1"/>
      <w:numFmt w:val="bullet"/>
      <w:lvlText w:val="o"/>
      <w:lvlJc w:val="left"/>
      <w:pPr>
        <w:ind w:left="5760" w:hanging="360"/>
      </w:pPr>
      <w:rPr>
        <w:rFonts w:ascii="Courier New" w:hAnsi="Courier New" w:hint="default"/>
      </w:rPr>
    </w:lvl>
    <w:lvl w:ilvl="8" w:tplc="64D6D5BA">
      <w:start w:val="1"/>
      <w:numFmt w:val="bullet"/>
      <w:lvlText w:val=""/>
      <w:lvlJc w:val="left"/>
      <w:pPr>
        <w:ind w:left="6480" w:hanging="360"/>
      </w:pPr>
      <w:rPr>
        <w:rFonts w:ascii="Wingdings" w:hAnsi="Wingdings" w:hint="default"/>
      </w:rPr>
    </w:lvl>
  </w:abstractNum>
  <w:abstractNum w:abstractNumId="33" w15:restartNumberingAfterBreak="0">
    <w:nsid w:val="6E3B1ADC"/>
    <w:multiLevelType w:val="hybridMultilevel"/>
    <w:tmpl w:val="212633F0"/>
    <w:lvl w:ilvl="0" w:tplc="0AE43292">
      <w:start w:val="1"/>
      <w:numFmt w:val="bullet"/>
      <w:lvlText w:val=""/>
      <w:lvlJc w:val="left"/>
      <w:pPr>
        <w:ind w:left="720" w:hanging="360"/>
      </w:pPr>
      <w:rPr>
        <w:rFonts w:ascii="Symbol" w:hAnsi="Symbol" w:hint="default"/>
      </w:rPr>
    </w:lvl>
    <w:lvl w:ilvl="1" w:tplc="980EF398">
      <w:start w:val="1"/>
      <w:numFmt w:val="bullet"/>
      <w:lvlText w:val="o"/>
      <w:lvlJc w:val="left"/>
      <w:pPr>
        <w:ind w:left="1440" w:hanging="360"/>
      </w:pPr>
      <w:rPr>
        <w:rFonts w:ascii="Courier New" w:hAnsi="Courier New" w:hint="default"/>
      </w:rPr>
    </w:lvl>
    <w:lvl w:ilvl="2" w:tplc="B59213EA">
      <w:start w:val="1"/>
      <w:numFmt w:val="bullet"/>
      <w:lvlText w:val=""/>
      <w:lvlJc w:val="left"/>
      <w:pPr>
        <w:ind w:left="2160" w:hanging="360"/>
      </w:pPr>
      <w:rPr>
        <w:rFonts w:ascii="Wingdings" w:hAnsi="Wingdings" w:hint="default"/>
      </w:rPr>
    </w:lvl>
    <w:lvl w:ilvl="3" w:tplc="7A16FF52">
      <w:start w:val="1"/>
      <w:numFmt w:val="bullet"/>
      <w:lvlText w:val=""/>
      <w:lvlJc w:val="left"/>
      <w:pPr>
        <w:ind w:left="2880" w:hanging="360"/>
      </w:pPr>
      <w:rPr>
        <w:rFonts w:ascii="Symbol" w:hAnsi="Symbol" w:hint="default"/>
      </w:rPr>
    </w:lvl>
    <w:lvl w:ilvl="4" w:tplc="7FCACBD0">
      <w:start w:val="1"/>
      <w:numFmt w:val="bullet"/>
      <w:lvlText w:val="o"/>
      <w:lvlJc w:val="left"/>
      <w:pPr>
        <w:ind w:left="3600" w:hanging="360"/>
      </w:pPr>
      <w:rPr>
        <w:rFonts w:ascii="Courier New" w:hAnsi="Courier New" w:hint="default"/>
      </w:rPr>
    </w:lvl>
    <w:lvl w:ilvl="5" w:tplc="8CB47B4E">
      <w:start w:val="1"/>
      <w:numFmt w:val="bullet"/>
      <w:lvlText w:val=""/>
      <w:lvlJc w:val="left"/>
      <w:pPr>
        <w:ind w:left="4320" w:hanging="360"/>
      </w:pPr>
      <w:rPr>
        <w:rFonts w:ascii="Wingdings" w:hAnsi="Wingdings" w:hint="default"/>
      </w:rPr>
    </w:lvl>
    <w:lvl w:ilvl="6" w:tplc="036491E0">
      <w:start w:val="1"/>
      <w:numFmt w:val="bullet"/>
      <w:lvlText w:val=""/>
      <w:lvlJc w:val="left"/>
      <w:pPr>
        <w:ind w:left="5040" w:hanging="360"/>
      </w:pPr>
      <w:rPr>
        <w:rFonts w:ascii="Symbol" w:hAnsi="Symbol" w:hint="default"/>
      </w:rPr>
    </w:lvl>
    <w:lvl w:ilvl="7" w:tplc="D08891F0">
      <w:start w:val="1"/>
      <w:numFmt w:val="bullet"/>
      <w:lvlText w:val="o"/>
      <w:lvlJc w:val="left"/>
      <w:pPr>
        <w:ind w:left="5760" w:hanging="360"/>
      </w:pPr>
      <w:rPr>
        <w:rFonts w:ascii="Courier New" w:hAnsi="Courier New" w:hint="default"/>
      </w:rPr>
    </w:lvl>
    <w:lvl w:ilvl="8" w:tplc="4FB68488">
      <w:start w:val="1"/>
      <w:numFmt w:val="bullet"/>
      <w:lvlText w:val=""/>
      <w:lvlJc w:val="left"/>
      <w:pPr>
        <w:ind w:left="6480" w:hanging="360"/>
      </w:pPr>
      <w:rPr>
        <w:rFonts w:ascii="Wingdings" w:hAnsi="Wingdings" w:hint="default"/>
      </w:rPr>
    </w:lvl>
  </w:abstractNum>
  <w:abstractNum w:abstractNumId="34" w15:restartNumberingAfterBreak="0">
    <w:nsid w:val="711D4056"/>
    <w:multiLevelType w:val="hybridMultilevel"/>
    <w:tmpl w:val="A6E8B520"/>
    <w:lvl w:ilvl="0" w:tplc="0B9A936E">
      <w:start w:val="1"/>
      <w:numFmt w:val="bullet"/>
      <w:lvlText w:val="o"/>
      <w:lvlJc w:val="left"/>
      <w:pPr>
        <w:ind w:left="720" w:hanging="360"/>
      </w:pPr>
      <w:rPr>
        <w:rFonts w:ascii="Courier New" w:hAnsi="Courier New" w:hint="default"/>
      </w:rPr>
    </w:lvl>
    <w:lvl w:ilvl="1" w:tplc="6DD89760">
      <w:start w:val="1"/>
      <w:numFmt w:val="bullet"/>
      <w:lvlText w:val="o"/>
      <w:lvlJc w:val="left"/>
      <w:pPr>
        <w:ind w:left="1440" w:hanging="360"/>
      </w:pPr>
      <w:rPr>
        <w:rFonts w:ascii="Courier New" w:hAnsi="Courier New" w:hint="default"/>
      </w:rPr>
    </w:lvl>
    <w:lvl w:ilvl="2" w:tplc="AC1889CA">
      <w:start w:val="1"/>
      <w:numFmt w:val="bullet"/>
      <w:lvlText w:val=""/>
      <w:lvlJc w:val="left"/>
      <w:pPr>
        <w:ind w:left="2160" w:hanging="360"/>
      </w:pPr>
      <w:rPr>
        <w:rFonts w:ascii="Wingdings" w:hAnsi="Wingdings" w:hint="default"/>
      </w:rPr>
    </w:lvl>
    <w:lvl w:ilvl="3" w:tplc="968C244C">
      <w:start w:val="1"/>
      <w:numFmt w:val="bullet"/>
      <w:lvlText w:val=""/>
      <w:lvlJc w:val="left"/>
      <w:pPr>
        <w:ind w:left="2880" w:hanging="360"/>
      </w:pPr>
      <w:rPr>
        <w:rFonts w:ascii="Symbol" w:hAnsi="Symbol" w:hint="default"/>
      </w:rPr>
    </w:lvl>
    <w:lvl w:ilvl="4" w:tplc="F36E67FA">
      <w:start w:val="1"/>
      <w:numFmt w:val="bullet"/>
      <w:lvlText w:val="o"/>
      <w:lvlJc w:val="left"/>
      <w:pPr>
        <w:ind w:left="3600" w:hanging="360"/>
      </w:pPr>
      <w:rPr>
        <w:rFonts w:ascii="Courier New" w:hAnsi="Courier New" w:hint="default"/>
      </w:rPr>
    </w:lvl>
    <w:lvl w:ilvl="5" w:tplc="44D87098">
      <w:start w:val="1"/>
      <w:numFmt w:val="bullet"/>
      <w:lvlText w:val=""/>
      <w:lvlJc w:val="left"/>
      <w:pPr>
        <w:ind w:left="4320" w:hanging="360"/>
      </w:pPr>
      <w:rPr>
        <w:rFonts w:ascii="Wingdings" w:hAnsi="Wingdings" w:hint="default"/>
      </w:rPr>
    </w:lvl>
    <w:lvl w:ilvl="6" w:tplc="0C661A72">
      <w:start w:val="1"/>
      <w:numFmt w:val="bullet"/>
      <w:lvlText w:val=""/>
      <w:lvlJc w:val="left"/>
      <w:pPr>
        <w:ind w:left="5040" w:hanging="360"/>
      </w:pPr>
      <w:rPr>
        <w:rFonts w:ascii="Symbol" w:hAnsi="Symbol" w:hint="default"/>
      </w:rPr>
    </w:lvl>
    <w:lvl w:ilvl="7" w:tplc="E9B45758">
      <w:start w:val="1"/>
      <w:numFmt w:val="bullet"/>
      <w:lvlText w:val="o"/>
      <w:lvlJc w:val="left"/>
      <w:pPr>
        <w:ind w:left="5760" w:hanging="360"/>
      </w:pPr>
      <w:rPr>
        <w:rFonts w:ascii="Courier New" w:hAnsi="Courier New" w:hint="default"/>
      </w:rPr>
    </w:lvl>
    <w:lvl w:ilvl="8" w:tplc="492A26AA">
      <w:start w:val="1"/>
      <w:numFmt w:val="bullet"/>
      <w:lvlText w:val=""/>
      <w:lvlJc w:val="left"/>
      <w:pPr>
        <w:ind w:left="6480" w:hanging="360"/>
      </w:pPr>
      <w:rPr>
        <w:rFonts w:ascii="Wingdings" w:hAnsi="Wingdings" w:hint="default"/>
      </w:rPr>
    </w:lvl>
  </w:abstractNum>
  <w:abstractNum w:abstractNumId="35" w15:restartNumberingAfterBreak="0">
    <w:nsid w:val="7EAD0012"/>
    <w:multiLevelType w:val="hybridMultilevel"/>
    <w:tmpl w:val="BA001D4E"/>
    <w:lvl w:ilvl="0" w:tplc="A0E2A544">
      <w:start w:val="1"/>
      <w:numFmt w:val="bullet"/>
      <w:lvlText w:val=""/>
      <w:lvlJc w:val="left"/>
      <w:pPr>
        <w:ind w:left="720" w:hanging="360"/>
      </w:pPr>
      <w:rPr>
        <w:rFonts w:ascii="Symbol" w:hAnsi="Symbol" w:hint="default"/>
      </w:rPr>
    </w:lvl>
    <w:lvl w:ilvl="1" w:tplc="B7502018">
      <w:start w:val="1"/>
      <w:numFmt w:val="bullet"/>
      <w:lvlText w:val="o"/>
      <w:lvlJc w:val="left"/>
      <w:pPr>
        <w:ind w:left="1440" w:hanging="360"/>
      </w:pPr>
      <w:rPr>
        <w:rFonts w:ascii="Courier New" w:hAnsi="Courier New" w:hint="default"/>
      </w:rPr>
    </w:lvl>
    <w:lvl w:ilvl="2" w:tplc="95BA7D78">
      <w:start w:val="1"/>
      <w:numFmt w:val="bullet"/>
      <w:lvlText w:val=""/>
      <w:lvlJc w:val="left"/>
      <w:pPr>
        <w:ind w:left="2160" w:hanging="360"/>
      </w:pPr>
      <w:rPr>
        <w:rFonts w:ascii="Wingdings" w:hAnsi="Wingdings" w:hint="default"/>
      </w:rPr>
    </w:lvl>
    <w:lvl w:ilvl="3" w:tplc="EC4803D4">
      <w:start w:val="1"/>
      <w:numFmt w:val="bullet"/>
      <w:lvlText w:val=""/>
      <w:lvlJc w:val="left"/>
      <w:pPr>
        <w:ind w:left="2880" w:hanging="360"/>
      </w:pPr>
      <w:rPr>
        <w:rFonts w:ascii="Symbol" w:hAnsi="Symbol" w:hint="default"/>
      </w:rPr>
    </w:lvl>
    <w:lvl w:ilvl="4" w:tplc="4692A8CA">
      <w:start w:val="1"/>
      <w:numFmt w:val="bullet"/>
      <w:lvlText w:val="o"/>
      <w:lvlJc w:val="left"/>
      <w:pPr>
        <w:ind w:left="3600" w:hanging="360"/>
      </w:pPr>
      <w:rPr>
        <w:rFonts w:ascii="Courier New" w:hAnsi="Courier New" w:hint="default"/>
      </w:rPr>
    </w:lvl>
    <w:lvl w:ilvl="5" w:tplc="F4E4563E">
      <w:start w:val="1"/>
      <w:numFmt w:val="bullet"/>
      <w:lvlText w:val=""/>
      <w:lvlJc w:val="left"/>
      <w:pPr>
        <w:ind w:left="4320" w:hanging="360"/>
      </w:pPr>
      <w:rPr>
        <w:rFonts w:ascii="Wingdings" w:hAnsi="Wingdings" w:hint="default"/>
      </w:rPr>
    </w:lvl>
    <w:lvl w:ilvl="6" w:tplc="ED768FBE">
      <w:start w:val="1"/>
      <w:numFmt w:val="bullet"/>
      <w:lvlText w:val=""/>
      <w:lvlJc w:val="left"/>
      <w:pPr>
        <w:ind w:left="5040" w:hanging="360"/>
      </w:pPr>
      <w:rPr>
        <w:rFonts w:ascii="Symbol" w:hAnsi="Symbol" w:hint="default"/>
      </w:rPr>
    </w:lvl>
    <w:lvl w:ilvl="7" w:tplc="EE3284D4">
      <w:start w:val="1"/>
      <w:numFmt w:val="bullet"/>
      <w:lvlText w:val="o"/>
      <w:lvlJc w:val="left"/>
      <w:pPr>
        <w:ind w:left="5760" w:hanging="360"/>
      </w:pPr>
      <w:rPr>
        <w:rFonts w:ascii="Courier New" w:hAnsi="Courier New" w:hint="default"/>
      </w:rPr>
    </w:lvl>
    <w:lvl w:ilvl="8" w:tplc="405EE63A">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
  </w:num>
  <w:num w:numId="4">
    <w:abstractNumId w:val="21"/>
  </w:num>
  <w:num w:numId="5">
    <w:abstractNumId w:val="29"/>
  </w:num>
  <w:num w:numId="6">
    <w:abstractNumId w:val="0"/>
  </w:num>
  <w:num w:numId="7">
    <w:abstractNumId w:val="18"/>
  </w:num>
  <w:num w:numId="8">
    <w:abstractNumId w:val="33"/>
  </w:num>
  <w:num w:numId="9">
    <w:abstractNumId w:val="35"/>
  </w:num>
  <w:num w:numId="10">
    <w:abstractNumId w:val="31"/>
  </w:num>
  <w:num w:numId="11">
    <w:abstractNumId w:val="9"/>
  </w:num>
  <w:num w:numId="12">
    <w:abstractNumId w:val="16"/>
  </w:num>
  <w:num w:numId="13">
    <w:abstractNumId w:val="14"/>
  </w:num>
  <w:num w:numId="14">
    <w:abstractNumId w:val="32"/>
  </w:num>
  <w:num w:numId="15">
    <w:abstractNumId w:val="26"/>
  </w:num>
  <w:num w:numId="16">
    <w:abstractNumId w:val="34"/>
  </w:num>
  <w:num w:numId="17">
    <w:abstractNumId w:val="15"/>
  </w:num>
  <w:num w:numId="18">
    <w:abstractNumId w:val="30"/>
  </w:num>
  <w:num w:numId="19">
    <w:abstractNumId w:val="30"/>
  </w:num>
  <w:num w:numId="20">
    <w:abstractNumId w:val="4"/>
  </w:num>
  <w:num w:numId="21">
    <w:abstractNumId w:val="30"/>
  </w:num>
  <w:num w:numId="22">
    <w:abstractNumId w:val="4"/>
  </w:num>
  <w:num w:numId="23">
    <w:abstractNumId w:val="12"/>
  </w:num>
  <w:num w:numId="24">
    <w:abstractNumId w:val="27"/>
  </w:num>
  <w:num w:numId="25">
    <w:abstractNumId w:val="30"/>
  </w:num>
  <w:num w:numId="26">
    <w:abstractNumId w:val="4"/>
  </w:num>
  <w:num w:numId="27">
    <w:abstractNumId w:val="3"/>
  </w:num>
  <w:num w:numId="28">
    <w:abstractNumId w:val="28"/>
  </w:num>
  <w:num w:numId="29">
    <w:abstractNumId w:val="6"/>
  </w:num>
  <w:num w:numId="30">
    <w:abstractNumId w:val="25"/>
  </w:num>
  <w:num w:numId="31">
    <w:abstractNumId w:val="17"/>
  </w:num>
  <w:num w:numId="32">
    <w:abstractNumId w:val="5"/>
  </w:num>
  <w:num w:numId="33">
    <w:abstractNumId w:val="24"/>
  </w:num>
  <w:num w:numId="34">
    <w:abstractNumId w:val="22"/>
  </w:num>
  <w:num w:numId="35">
    <w:abstractNumId w:val="8"/>
  </w:num>
  <w:num w:numId="36">
    <w:abstractNumId w:val="13"/>
  </w:num>
  <w:num w:numId="37">
    <w:abstractNumId w:val="23"/>
  </w:num>
  <w:num w:numId="38">
    <w:abstractNumId w:val="7"/>
  </w:num>
  <w:num w:numId="39">
    <w:abstractNumId w:val="2"/>
  </w:num>
  <w:num w:numId="40">
    <w:abstractNumId w:val="10"/>
  </w:num>
  <w:num w:numId="4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CA" w:vendorID="64" w:dllVersion="131078" w:nlCheck="1" w:checkStyle="1"/>
  <w:activeWritingStyle w:appName="MSWord" w:lang="fr-CA" w:vendorID="64" w:dllVersion="131078" w:nlCheck="1" w:checkStyle="0"/>
  <w:activeWritingStyle w:appName="MSWord" w:lang="en-US" w:vendorID="64" w:dllVersion="131078"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6479"/>
    <w:rsid w:val="0001398D"/>
    <w:rsid w:val="00035250"/>
    <w:rsid w:val="00037AD0"/>
    <w:rsid w:val="0004775A"/>
    <w:rsid w:val="0006674F"/>
    <w:rsid w:val="00070B3B"/>
    <w:rsid w:val="0009147D"/>
    <w:rsid w:val="000A15A2"/>
    <w:rsid w:val="000B484E"/>
    <w:rsid w:val="000B4D53"/>
    <w:rsid w:val="000B5903"/>
    <w:rsid w:val="000E20B6"/>
    <w:rsid w:val="00111905"/>
    <w:rsid w:val="00135E65"/>
    <w:rsid w:val="00137AA7"/>
    <w:rsid w:val="001414F2"/>
    <w:rsid w:val="00145AE5"/>
    <w:rsid w:val="00145E41"/>
    <w:rsid w:val="00155D21"/>
    <w:rsid w:val="0016284B"/>
    <w:rsid w:val="00165D9A"/>
    <w:rsid w:val="001660B6"/>
    <w:rsid w:val="00196722"/>
    <w:rsid w:val="001A7387"/>
    <w:rsid w:val="001B1D1B"/>
    <w:rsid w:val="001B3B0D"/>
    <w:rsid w:val="001B537B"/>
    <w:rsid w:val="001C1D79"/>
    <w:rsid w:val="001F00D2"/>
    <w:rsid w:val="00222B57"/>
    <w:rsid w:val="00223B2F"/>
    <w:rsid w:val="00246237"/>
    <w:rsid w:val="00247569"/>
    <w:rsid w:val="00250DBA"/>
    <w:rsid w:val="0025595F"/>
    <w:rsid w:val="0025780C"/>
    <w:rsid w:val="00264680"/>
    <w:rsid w:val="0027010B"/>
    <w:rsid w:val="002A372F"/>
    <w:rsid w:val="002B4E85"/>
    <w:rsid w:val="002C5DF0"/>
    <w:rsid w:val="002F2FF8"/>
    <w:rsid w:val="00304B6C"/>
    <w:rsid w:val="0031452C"/>
    <w:rsid w:val="0033090D"/>
    <w:rsid w:val="00330D78"/>
    <w:rsid w:val="00341EB9"/>
    <w:rsid w:val="003634FC"/>
    <w:rsid w:val="00363989"/>
    <w:rsid w:val="00374248"/>
    <w:rsid w:val="0037604C"/>
    <w:rsid w:val="00376620"/>
    <w:rsid w:val="00387869"/>
    <w:rsid w:val="003A46CF"/>
    <w:rsid w:val="003C4F56"/>
    <w:rsid w:val="003D443F"/>
    <w:rsid w:val="003D6926"/>
    <w:rsid w:val="003E4071"/>
    <w:rsid w:val="003F4498"/>
    <w:rsid w:val="00405702"/>
    <w:rsid w:val="00412551"/>
    <w:rsid w:val="00430791"/>
    <w:rsid w:val="004468E3"/>
    <w:rsid w:val="00451600"/>
    <w:rsid w:val="004577AB"/>
    <w:rsid w:val="00466B8C"/>
    <w:rsid w:val="004700CA"/>
    <w:rsid w:val="00474A18"/>
    <w:rsid w:val="00487A47"/>
    <w:rsid w:val="00497275"/>
    <w:rsid w:val="004B62EB"/>
    <w:rsid w:val="004D36D3"/>
    <w:rsid w:val="004E2824"/>
    <w:rsid w:val="005125D6"/>
    <w:rsid w:val="00516A9E"/>
    <w:rsid w:val="00520816"/>
    <w:rsid w:val="00525129"/>
    <w:rsid w:val="00533AAB"/>
    <w:rsid w:val="0053659B"/>
    <w:rsid w:val="0053743B"/>
    <w:rsid w:val="0056544D"/>
    <w:rsid w:val="00587F9F"/>
    <w:rsid w:val="00590114"/>
    <w:rsid w:val="005A6E4E"/>
    <w:rsid w:val="005B20DE"/>
    <w:rsid w:val="005C78F8"/>
    <w:rsid w:val="005D29BC"/>
    <w:rsid w:val="005E249F"/>
    <w:rsid w:val="005E2B03"/>
    <w:rsid w:val="005E3AF4"/>
    <w:rsid w:val="006056F7"/>
    <w:rsid w:val="00616005"/>
    <w:rsid w:val="0062181D"/>
    <w:rsid w:val="00626532"/>
    <w:rsid w:val="00636A1F"/>
    <w:rsid w:val="00673C28"/>
    <w:rsid w:val="00682118"/>
    <w:rsid w:val="00684325"/>
    <w:rsid w:val="006952F7"/>
    <w:rsid w:val="006D076A"/>
    <w:rsid w:val="006E03E5"/>
    <w:rsid w:val="006F0514"/>
    <w:rsid w:val="006F3382"/>
    <w:rsid w:val="007044B4"/>
    <w:rsid w:val="0071037F"/>
    <w:rsid w:val="007114BC"/>
    <w:rsid w:val="00717269"/>
    <w:rsid w:val="00722E1E"/>
    <w:rsid w:val="00726125"/>
    <w:rsid w:val="00727C0D"/>
    <w:rsid w:val="007A0545"/>
    <w:rsid w:val="007A5A8F"/>
    <w:rsid w:val="007B1843"/>
    <w:rsid w:val="007C3A69"/>
    <w:rsid w:val="007C74CB"/>
    <w:rsid w:val="007F0B46"/>
    <w:rsid w:val="007F4E22"/>
    <w:rsid w:val="0084330D"/>
    <w:rsid w:val="0086344F"/>
    <w:rsid w:val="00867CE2"/>
    <w:rsid w:val="008751E6"/>
    <w:rsid w:val="00875DDB"/>
    <w:rsid w:val="008A6F8D"/>
    <w:rsid w:val="008B35E6"/>
    <w:rsid w:val="008E0B47"/>
    <w:rsid w:val="008E3764"/>
    <w:rsid w:val="008E458D"/>
    <w:rsid w:val="00961066"/>
    <w:rsid w:val="00961EC3"/>
    <w:rsid w:val="00970341"/>
    <w:rsid w:val="009767CA"/>
    <w:rsid w:val="00980BDB"/>
    <w:rsid w:val="009B162F"/>
    <w:rsid w:val="009C6DB2"/>
    <w:rsid w:val="009E7D34"/>
    <w:rsid w:val="00A07934"/>
    <w:rsid w:val="00A1050B"/>
    <w:rsid w:val="00A11F91"/>
    <w:rsid w:val="00A20948"/>
    <w:rsid w:val="00A22D58"/>
    <w:rsid w:val="00A2529D"/>
    <w:rsid w:val="00A362B2"/>
    <w:rsid w:val="00A7700C"/>
    <w:rsid w:val="00A77BEE"/>
    <w:rsid w:val="00A8011D"/>
    <w:rsid w:val="00A878E0"/>
    <w:rsid w:val="00A94C57"/>
    <w:rsid w:val="00A96CC0"/>
    <w:rsid w:val="00AA5966"/>
    <w:rsid w:val="00AC4A15"/>
    <w:rsid w:val="00AC6B74"/>
    <w:rsid w:val="00AC7EF0"/>
    <w:rsid w:val="00AD1B8E"/>
    <w:rsid w:val="00AE57A7"/>
    <w:rsid w:val="00AF35B9"/>
    <w:rsid w:val="00B14054"/>
    <w:rsid w:val="00B27F38"/>
    <w:rsid w:val="00B63859"/>
    <w:rsid w:val="00B6785D"/>
    <w:rsid w:val="00B71B3A"/>
    <w:rsid w:val="00B80442"/>
    <w:rsid w:val="00BA5838"/>
    <w:rsid w:val="00BA697E"/>
    <w:rsid w:val="00BC7471"/>
    <w:rsid w:val="00BE7F28"/>
    <w:rsid w:val="00C16B7A"/>
    <w:rsid w:val="00C276A9"/>
    <w:rsid w:val="00C30CF2"/>
    <w:rsid w:val="00C344D2"/>
    <w:rsid w:val="00C3774B"/>
    <w:rsid w:val="00C56985"/>
    <w:rsid w:val="00C77D15"/>
    <w:rsid w:val="00C77E67"/>
    <w:rsid w:val="00CB7FF4"/>
    <w:rsid w:val="00CD10F5"/>
    <w:rsid w:val="00CE2DBE"/>
    <w:rsid w:val="00CE6207"/>
    <w:rsid w:val="00D0151B"/>
    <w:rsid w:val="00D020EF"/>
    <w:rsid w:val="00D035EF"/>
    <w:rsid w:val="00D078A1"/>
    <w:rsid w:val="00D2539E"/>
    <w:rsid w:val="00D30AE7"/>
    <w:rsid w:val="00D50004"/>
    <w:rsid w:val="00D627FD"/>
    <w:rsid w:val="00D830DA"/>
    <w:rsid w:val="00D84777"/>
    <w:rsid w:val="00DA1DAF"/>
    <w:rsid w:val="00DA3FAE"/>
    <w:rsid w:val="00DA4DD9"/>
    <w:rsid w:val="00DB7DAD"/>
    <w:rsid w:val="00DC0920"/>
    <w:rsid w:val="00DC516E"/>
    <w:rsid w:val="00DD1EE3"/>
    <w:rsid w:val="00DE096F"/>
    <w:rsid w:val="00DF4403"/>
    <w:rsid w:val="00DF4E4F"/>
    <w:rsid w:val="00E06058"/>
    <w:rsid w:val="00E225E4"/>
    <w:rsid w:val="00E324C2"/>
    <w:rsid w:val="00E353C2"/>
    <w:rsid w:val="00EA31FE"/>
    <w:rsid w:val="00EC5C72"/>
    <w:rsid w:val="00EC710B"/>
    <w:rsid w:val="00ED3956"/>
    <w:rsid w:val="00F158D0"/>
    <w:rsid w:val="00F20B19"/>
    <w:rsid w:val="00F4290F"/>
    <w:rsid w:val="00F51505"/>
    <w:rsid w:val="00F64EA4"/>
    <w:rsid w:val="00F80F0A"/>
    <w:rsid w:val="00F81E24"/>
    <w:rsid w:val="00FA2BB3"/>
    <w:rsid w:val="00FC1F19"/>
    <w:rsid w:val="00FD11BB"/>
    <w:rsid w:val="015387DF"/>
    <w:rsid w:val="02639720"/>
    <w:rsid w:val="03F93B75"/>
    <w:rsid w:val="0467797A"/>
    <w:rsid w:val="048ABDEA"/>
    <w:rsid w:val="04F717D4"/>
    <w:rsid w:val="06DA1F50"/>
    <w:rsid w:val="06EAFE13"/>
    <w:rsid w:val="0754CA95"/>
    <w:rsid w:val="075C5F85"/>
    <w:rsid w:val="07B14A71"/>
    <w:rsid w:val="07E9FF3D"/>
    <w:rsid w:val="08B9A712"/>
    <w:rsid w:val="099E3149"/>
    <w:rsid w:val="0AC42120"/>
    <w:rsid w:val="0B18447D"/>
    <w:rsid w:val="0BF7DF51"/>
    <w:rsid w:val="0D9C0CBA"/>
    <w:rsid w:val="0E09D16E"/>
    <w:rsid w:val="13F8913F"/>
    <w:rsid w:val="149CE3FF"/>
    <w:rsid w:val="162BB124"/>
    <w:rsid w:val="16B74BEB"/>
    <w:rsid w:val="1713C73B"/>
    <w:rsid w:val="1764CF41"/>
    <w:rsid w:val="18B92F94"/>
    <w:rsid w:val="19CD9F2E"/>
    <w:rsid w:val="1A35CCEF"/>
    <w:rsid w:val="1BD12347"/>
    <w:rsid w:val="1C515EBC"/>
    <w:rsid w:val="1E0C3BBE"/>
    <w:rsid w:val="1EE5C8DC"/>
    <w:rsid w:val="22375A86"/>
    <w:rsid w:val="22FEC98B"/>
    <w:rsid w:val="231F028C"/>
    <w:rsid w:val="234CE270"/>
    <w:rsid w:val="236AA5EC"/>
    <w:rsid w:val="23C0FDD3"/>
    <w:rsid w:val="2501B8E2"/>
    <w:rsid w:val="262135C2"/>
    <w:rsid w:val="26B4B63E"/>
    <w:rsid w:val="27262858"/>
    <w:rsid w:val="27C8A161"/>
    <w:rsid w:val="291D679F"/>
    <w:rsid w:val="296848EA"/>
    <w:rsid w:val="2DFACD3E"/>
    <w:rsid w:val="2E6D840D"/>
    <w:rsid w:val="2ED30BB6"/>
    <w:rsid w:val="2F03B07A"/>
    <w:rsid w:val="2F151AFA"/>
    <w:rsid w:val="31935442"/>
    <w:rsid w:val="324C9D82"/>
    <w:rsid w:val="36A3D5E8"/>
    <w:rsid w:val="36DDEDAE"/>
    <w:rsid w:val="36EBE4F1"/>
    <w:rsid w:val="37FC2BA3"/>
    <w:rsid w:val="38084006"/>
    <w:rsid w:val="3936995F"/>
    <w:rsid w:val="3A50D1CD"/>
    <w:rsid w:val="3B188406"/>
    <w:rsid w:val="42F1B088"/>
    <w:rsid w:val="44236BB6"/>
    <w:rsid w:val="454725F3"/>
    <w:rsid w:val="45F68758"/>
    <w:rsid w:val="47224A99"/>
    <w:rsid w:val="495BEF9C"/>
    <w:rsid w:val="4A9896AA"/>
    <w:rsid w:val="4B34C751"/>
    <w:rsid w:val="4B6895E4"/>
    <w:rsid w:val="4D7B7955"/>
    <w:rsid w:val="4DAE2535"/>
    <w:rsid w:val="4E4DB50D"/>
    <w:rsid w:val="4F26C8DC"/>
    <w:rsid w:val="50B88508"/>
    <w:rsid w:val="521C0642"/>
    <w:rsid w:val="541DD985"/>
    <w:rsid w:val="54504224"/>
    <w:rsid w:val="56694D28"/>
    <w:rsid w:val="56F69C1A"/>
    <w:rsid w:val="570D8668"/>
    <w:rsid w:val="582FCBC2"/>
    <w:rsid w:val="5B4F2E35"/>
    <w:rsid w:val="5E582746"/>
    <w:rsid w:val="5EDA1672"/>
    <w:rsid w:val="5EEBA5A5"/>
    <w:rsid w:val="5F65B213"/>
    <w:rsid w:val="5FADB68A"/>
    <w:rsid w:val="604B914A"/>
    <w:rsid w:val="61274BA9"/>
    <w:rsid w:val="61479284"/>
    <w:rsid w:val="616B8C5F"/>
    <w:rsid w:val="62A40555"/>
    <w:rsid w:val="62FDA431"/>
    <w:rsid w:val="66ABA214"/>
    <w:rsid w:val="66CDCABF"/>
    <w:rsid w:val="67D30731"/>
    <w:rsid w:val="6854B814"/>
    <w:rsid w:val="6909C105"/>
    <w:rsid w:val="69856EE4"/>
    <w:rsid w:val="69B92195"/>
    <w:rsid w:val="6AB101E8"/>
    <w:rsid w:val="6D2AB425"/>
    <w:rsid w:val="6D73FA3D"/>
    <w:rsid w:val="6DEF2DE9"/>
    <w:rsid w:val="6F9BEF02"/>
    <w:rsid w:val="702743FD"/>
    <w:rsid w:val="711196BB"/>
    <w:rsid w:val="71879DFB"/>
    <w:rsid w:val="7254DFFD"/>
    <w:rsid w:val="7282C13A"/>
    <w:rsid w:val="72E10981"/>
    <w:rsid w:val="7319847B"/>
    <w:rsid w:val="735170D6"/>
    <w:rsid w:val="73BEE2FD"/>
    <w:rsid w:val="753133CD"/>
    <w:rsid w:val="75CDDF44"/>
    <w:rsid w:val="77FE8A3E"/>
    <w:rsid w:val="7813481B"/>
    <w:rsid w:val="7B44384A"/>
    <w:rsid w:val="7BCFB110"/>
    <w:rsid w:val="7EE8C341"/>
    <w:rsid w:val="7EF4AA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FA991DA0-E5E4-4B9F-B953-838C2BA7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68E3"/>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8"/>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tedebasdepage">
    <w:name w:val="footnote text"/>
    <w:basedOn w:val="Normal"/>
    <w:link w:val="NotedebasdepageCar"/>
    <w:uiPriority w:val="99"/>
    <w:semiHidden/>
    <w:unhideWhenUsed/>
    <w:rsid w:val="00BE7F28"/>
    <w:rPr>
      <w:szCs w:val="20"/>
    </w:rPr>
  </w:style>
  <w:style w:type="character" w:customStyle="1" w:styleId="NotedebasdepageCar">
    <w:name w:val="Note de bas de page Car"/>
    <w:basedOn w:val="Policepardfaut"/>
    <w:link w:val="Notedebasdepage"/>
    <w:uiPriority w:val="99"/>
    <w:semiHidden/>
    <w:rsid w:val="00BE7F28"/>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BE7F28"/>
    <w:rPr>
      <w:vertAlign w:val="superscript"/>
    </w:rPr>
  </w:style>
  <w:style w:type="character" w:customStyle="1" w:styleId="UnresolvedMention">
    <w:name w:val="Unresolved Mention"/>
    <w:basedOn w:val="Policepardfaut"/>
    <w:uiPriority w:val="99"/>
    <w:rsid w:val="00135E65"/>
    <w:rPr>
      <w:color w:val="605E5C"/>
      <w:shd w:val="clear" w:color="auto" w:fill="E1DFDD"/>
    </w:rPr>
  </w:style>
  <w:style w:type="character" w:customStyle="1" w:styleId="contextualspellingandgrammarerror">
    <w:name w:val="contextualspellingandgrammarerror"/>
    <w:basedOn w:val="Policepardfaut"/>
    <w:rsid w:val="005E2B03"/>
  </w:style>
  <w:style w:type="character" w:styleId="Lienhypertextesuivivisit">
    <w:name w:val="FollowedHyperlink"/>
    <w:basedOn w:val="Policepardfaut"/>
    <w:uiPriority w:val="99"/>
    <w:semiHidden/>
    <w:unhideWhenUsed/>
    <w:rsid w:val="00CB7FF4"/>
    <w:rPr>
      <w:color w:val="3EBBF0" w:themeColor="followedHyperlink"/>
      <w:u w:val="single"/>
    </w:rPr>
  </w:style>
  <w:style w:type="character" w:customStyle="1" w:styleId="spellingerror">
    <w:name w:val="spellingerror"/>
    <w:basedOn w:val="Policepardfaut"/>
    <w:rsid w:val="001C1D79"/>
  </w:style>
  <w:style w:type="character" w:customStyle="1" w:styleId="mathspan">
    <w:name w:val="mathspan"/>
    <w:basedOn w:val="Policepardfaut"/>
    <w:rsid w:val="00246237"/>
  </w:style>
  <w:style w:type="character" w:customStyle="1" w:styleId="scxw264061012">
    <w:name w:val="scxw264061012"/>
    <w:basedOn w:val="Policepardfaut"/>
    <w:rsid w:val="00246237"/>
  </w:style>
  <w:style w:type="character" w:customStyle="1" w:styleId="mn">
    <w:name w:val="mn"/>
    <w:basedOn w:val="Policepardfaut"/>
    <w:rsid w:val="00246237"/>
  </w:style>
  <w:style w:type="character" w:customStyle="1" w:styleId="mi">
    <w:name w:val="mi"/>
    <w:basedOn w:val="Policepardfaut"/>
    <w:rsid w:val="00246237"/>
  </w:style>
  <w:style w:type="paragraph" w:customStyle="1" w:styleId="Default">
    <w:name w:val="Default"/>
    <w:rsid w:val="00636A1F"/>
    <w:pPr>
      <w:autoSpaceDE w:val="0"/>
      <w:autoSpaceDN w:val="0"/>
      <w:adjustRightInd w:val="0"/>
    </w:pPr>
    <w:rPr>
      <w:rFonts w:ascii="Calibri" w:hAnsi="Calibri" w:cs="Calibri"/>
      <w:color w:val="000000"/>
      <w:lang w:val="fr-CA"/>
    </w:rPr>
  </w:style>
  <w:style w:type="paragraph" w:customStyle="1" w:styleId="Consigne-Texte">
    <w:name w:val="_Consigne - Texte"/>
    <w:rsid w:val="00474A18"/>
    <w:pPr>
      <w:numPr>
        <w:numId w:val="32"/>
      </w:numPr>
      <w:spacing w:after="60"/>
      <w:ind w:left="357" w:hanging="357"/>
    </w:pPr>
    <w:rPr>
      <w:rFonts w:ascii="Arial" w:eastAsia="MS Mincho" w:hAnsi="Arial" w:cs="Times New Roman"/>
      <w:sz w:val="22"/>
      <w:szCs w:val="22"/>
      <w:lang w:eastAsia="fr-FR"/>
    </w:rPr>
  </w:style>
  <w:style w:type="paragraph" w:customStyle="1" w:styleId="Titredelactivit0">
    <w:name w:val="_Titre de l'activité"/>
    <w:next w:val="Consigne-Titre"/>
    <w:rsid w:val="00474A18"/>
    <w:pPr>
      <w:spacing w:before="720" w:after="240"/>
      <w:outlineLvl w:val="1"/>
    </w:pPr>
    <w:rPr>
      <w:rFonts w:ascii="Arial" w:eastAsia="Times New Roman" w:hAnsi="Arial" w:cs="Arial"/>
      <w:b/>
      <w:color w:val="0070C0"/>
      <w:sz w:val="50"/>
      <w:szCs w:val="40"/>
      <w:lang w:eastAsia="fr-CA"/>
    </w:rPr>
  </w:style>
  <w:style w:type="paragraph" w:customStyle="1" w:styleId="Tableau-Informationauxparents">
    <w:name w:val="_Tableau - Information aux parents"/>
    <w:next w:val="Tableau-titre"/>
    <w:rsid w:val="00474A18"/>
    <w:pPr>
      <w:outlineLvl w:val="2"/>
    </w:pPr>
    <w:rPr>
      <w:rFonts w:ascii="Arial" w:eastAsia="Times New Roman" w:hAnsi="Arial" w:cs="Arial"/>
      <w:b/>
      <w:color w:val="0070C0"/>
      <w:sz w:val="34"/>
      <w:szCs w:val="40"/>
      <w:lang w:eastAsia="fr-CA"/>
    </w:rPr>
  </w:style>
  <w:style w:type="paragraph" w:customStyle="1" w:styleId="Tableau-titre">
    <w:name w:val="_Tableau - titre"/>
    <w:rsid w:val="00474A18"/>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474A18"/>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74A18"/>
    <w:pPr>
      <w:numPr>
        <w:numId w:val="3"/>
      </w:numPr>
      <w:spacing w:before="60" w:after="0"/>
      <w:ind w:left="360"/>
      <w:contextualSpacing w:val="0"/>
    </w:pPr>
    <w:rPr>
      <w:lang w:val="fr-FR"/>
    </w:rPr>
  </w:style>
  <w:style w:type="paragraph" w:customStyle="1" w:styleId="Crdit0">
    <w:name w:val="_Crédit"/>
    <w:rsid w:val="00474A18"/>
    <w:pPr>
      <w:spacing w:before="120"/>
    </w:pPr>
    <w:rPr>
      <w:rFonts w:ascii="Arial" w:eastAsia="MS Mincho" w:hAnsi="Arial" w:cs="Times New Roman"/>
      <w:color w:val="737373"/>
      <w:sz w:val="20"/>
      <w:szCs w:val="20"/>
      <w:lang w:eastAsia="fr-FR"/>
    </w:rPr>
  </w:style>
  <w:style w:type="paragraph" w:customStyle="1" w:styleId="Niveau-Premirepage">
    <w:name w:val="_Niveau - Première page"/>
    <w:rsid w:val="00474A1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474A18"/>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474A1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474A18"/>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0"/>
    <w:rsid w:val="00474A18"/>
    <w:pPr>
      <w:jc w:val="right"/>
      <w:outlineLvl w:val="0"/>
    </w:pPr>
    <w:rPr>
      <w:rFonts w:ascii="Arial" w:eastAsia="MS Mincho" w:hAnsi="Arial" w:cs="Arial"/>
      <w:b/>
      <w:color w:val="737373"/>
      <w:sz w:val="22"/>
      <w:szCs w:val="22"/>
      <w:lang w:eastAsia="fr-CA"/>
    </w:rPr>
  </w:style>
  <w:style w:type="paragraph" w:customStyle="1" w:styleId="Consigne-Titre">
    <w:name w:val="_Consigne - Titre"/>
    <w:next w:val="Consigne-Texte"/>
    <w:rsid w:val="00474A18"/>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474A18"/>
    <w:pPr>
      <w:spacing w:before="240" w:after="120"/>
      <w:ind w:right="763"/>
      <w:outlineLvl w:val="2"/>
    </w:pPr>
    <w:rPr>
      <w:b/>
      <w:color w:val="002060"/>
      <w:sz w:val="26"/>
      <w:lang w:eastAsia="fr-CA"/>
    </w:rPr>
  </w:style>
  <w:style w:type="paragraph" w:customStyle="1" w:styleId="Matriel-Texte">
    <w:name w:val="_Matériel - Texte"/>
    <w:rsid w:val="00474A18"/>
    <w:pPr>
      <w:numPr>
        <w:numId w:val="31"/>
      </w:numPr>
      <w:spacing w:after="60"/>
    </w:pPr>
    <w:rPr>
      <w:rFonts w:ascii="Arial" w:eastAsia="MS Mincho" w:hAnsi="Arial" w:cs="Times New Roman"/>
      <w:sz w:val="22"/>
      <w:szCs w:val="22"/>
      <w:lang w:eastAsia="fr-FR"/>
    </w:rPr>
  </w:style>
  <w:style w:type="paragraph" w:customStyle="1" w:styleId="Consignepuceniveau2">
    <w:name w:val="_Consigne puce niveau 2"/>
    <w:basedOn w:val="Consigne-Texte"/>
    <w:rsid w:val="00474A18"/>
    <w:pPr>
      <w:numPr>
        <w:numId w:val="30"/>
      </w:numPr>
    </w:pPr>
  </w:style>
  <w:style w:type="paragraph" w:styleId="NormalWeb">
    <w:name w:val="Normal (Web)"/>
    <w:basedOn w:val="Normal"/>
    <w:uiPriority w:val="99"/>
    <w:semiHidden/>
    <w:unhideWhenUsed/>
    <w:rsid w:val="00474A18"/>
    <w:pPr>
      <w:spacing w:before="100" w:beforeAutospacing="1" w:after="100" w:afterAutospacing="1"/>
    </w:pPr>
    <w:rPr>
      <w:rFonts w:ascii="Times New Roman" w:eastAsia="Times New Roman" w:hAnsi="Times New Roman"/>
      <w:sz w:val="24"/>
    </w:rPr>
  </w:style>
  <w:style w:type="paragraph" w:styleId="Sansinterligne">
    <w:name w:val="No Spacing"/>
    <w:uiPriority w:val="1"/>
    <w:qFormat/>
    <w:rsid w:val="00474A18"/>
    <w:rPr>
      <w:rFonts w:ascii="Arial" w:eastAsia="MS Mincho" w:hAnsi="Arial" w:cs="Times New Roman"/>
      <w:sz w:val="22"/>
      <w:lang w:eastAsia="fr-CA"/>
    </w:rPr>
  </w:style>
  <w:style w:type="paragraph" w:customStyle="1" w:styleId="Consigne-tapes">
    <w:name w:val="_Consigne - Étapes"/>
    <w:rsid w:val="00474A18"/>
    <w:pPr>
      <w:spacing w:before="120" w:after="120"/>
      <w:outlineLvl w:val="3"/>
    </w:pPr>
    <w:rPr>
      <w:rFonts w:ascii="Arial" w:eastAsia="MS Mincho" w:hAnsi="Arial" w:cs="Times New Roman"/>
      <w:b/>
      <w:color w:val="002060"/>
      <w:lang w:val="fr-CA" w:eastAsia="fr-FR"/>
    </w:rPr>
  </w:style>
  <w:style w:type="paragraph" w:customStyle="1" w:styleId="Liste">
    <w:name w:val="_Liste"/>
    <w:basedOn w:val="Paragraphedeliste"/>
    <w:rsid w:val="00474A18"/>
    <w:pPr>
      <w:numPr>
        <w:numId w:val="0"/>
      </w:numPr>
      <w:spacing w:before="60" w:after="60"/>
      <w:ind w:left="720" w:hanging="360"/>
      <w:contextualSpacing w:val="0"/>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50558">
      <w:bodyDiv w:val="1"/>
      <w:marLeft w:val="0"/>
      <w:marRight w:val="0"/>
      <w:marTop w:val="0"/>
      <w:marBottom w:val="0"/>
      <w:divBdr>
        <w:top w:val="none" w:sz="0" w:space="0" w:color="auto"/>
        <w:left w:val="none" w:sz="0" w:space="0" w:color="auto"/>
        <w:bottom w:val="none" w:sz="0" w:space="0" w:color="auto"/>
        <w:right w:val="none" w:sz="0" w:space="0" w:color="auto"/>
      </w:divBdr>
    </w:div>
    <w:div w:id="154031804">
      <w:bodyDiv w:val="1"/>
      <w:marLeft w:val="0"/>
      <w:marRight w:val="0"/>
      <w:marTop w:val="0"/>
      <w:marBottom w:val="0"/>
      <w:divBdr>
        <w:top w:val="none" w:sz="0" w:space="0" w:color="auto"/>
        <w:left w:val="none" w:sz="0" w:space="0" w:color="auto"/>
        <w:bottom w:val="none" w:sz="0" w:space="0" w:color="auto"/>
        <w:right w:val="none" w:sz="0" w:space="0" w:color="auto"/>
      </w:divBdr>
    </w:div>
    <w:div w:id="158618097">
      <w:bodyDiv w:val="1"/>
      <w:marLeft w:val="0"/>
      <w:marRight w:val="0"/>
      <w:marTop w:val="0"/>
      <w:marBottom w:val="0"/>
      <w:divBdr>
        <w:top w:val="none" w:sz="0" w:space="0" w:color="auto"/>
        <w:left w:val="none" w:sz="0" w:space="0" w:color="auto"/>
        <w:bottom w:val="none" w:sz="0" w:space="0" w:color="auto"/>
        <w:right w:val="none" w:sz="0" w:space="0" w:color="auto"/>
      </w:divBdr>
    </w:div>
    <w:div w:id="192622448">
      <w:bodyDiv w:val="1"/>
      <w:marLeft w:val="0"/>
      <w:marRight w:val="0"/>
      <w:marTop w:val="0"/>
      <w:marBottom w:val="0"/>
      <w:divBdr>
        <w:top w:val="none" w:sz="0" w:space="0" w:color="auto"/>
        <w:left w:val="none" w:sz="0" w:space="0" w:color="auto"/>
        <w:bottom w:val="none" w:sz="0" w:space="0" w:color="auto"/>
        <w:right w:val="none" w:sz="0" w:space="0" w:color="auto"/>
      </w:divBdr>
      <w:divsChild>
        <w:div w:id="347296367">
          <w:marLeft w:val="0"/>
          <w:marRight w:val="0"/>
          <w:marTop w:val="0"/>
          <w:marBottom w:val="0"/>
          <w:divBdr>
            <w:top w:val="none" w:sz="0" w:space="0" w:color="auto"/>
            <w:left w:val="none" w:sz="0" w:space="0" w:color="auto"/>
            <w:bottom w:val="none" w:sz="0" w:space="0" w:color="auto"/>
            <w:right w:val="none" w:sz="0" w:space="0" w:color="auto"/>
          </w:divBdr>
        </w:div>
        <w:div w:id="1853059771">
          <w:marLeft w:val="0"/>
          <w:marRight w:val="0"/>
          <w:marTop w:val="0"/>
          <w:marBottom w:val="0"/>
          <w:divBdr>
            <w:top w:val="none" w:sz="0" w:space="0" w:color="auto"/>
            <w:left w:val="none" w:sz="0" w:space="0" w:color="auto"/>
            <w:bottom w:val="none" w:sz="0" w:space="0" w:color="auto"/>
            <w:right w:val="none" w:sz="0" w:space="0" w:color="auto"/>
          </w:divBdr>
        </w:div>
      </w:divsChild>
    </w:div>
    <w:div w:id="336542800">
      <w:bodyDiv w:val="1"/>
      <w:marLeft w:val="0"/>
      <w:marRight w:val="0"/>
      <w:marTop w:val="0"/>
      <w:marBottom w:val="0"/>
      <w:divBdr>
        <w:top w:val="none" w:sz="0" w:space="0" w:color="auto"/>
        <w:left w:val="none" w:sz="0" w:space="0" w:color="auto"/>
        <w:bottom w:val="none" w:sz="0" w:space="0" w:color="auto"/>
        <w:right w:val="none" w:sz="0" w:space="0" w:color="auto"/>
      </w:divBdr>
      <w:divsChild>
        <w:div w:id="1259750134">
          <w:marLeft w:val="0"/>
          <w:marRight w:val="0"/>
          <w:marTop w:val="0"/>
          <w:marBottom w:val="0"/>
          <w:divBdr>
            <w:top w:val="none" w:sz="0" w:space="0" w:color="auto"/>
            <w:left w:val="none" w:sz="0" w:space="0" w:color="auto"/>
            <w:bottom w:val="none" w:sz="0" w:space="0" w:color="auto"/>
            <w:right w:val="none" w:sz="0" w:space="0" w:color="auto"/>
          </w:divBdr>
        </w:div>
        <w:div w:id="2105178697">
          <w:marLeft w:val="0"/>
          <w:marRight w:val="0"/>
          <w:marTop w:val="0"/>
          <w:marBottom w:val="0"/>
          <w:divBdr>
            <w:top w:val="none" w:sz="0" w:space="0" w:color="auto"/>
            <w:left w:val="none" w:sz="0" w:space="0" w:color="auto"/>
            <w:bottom w:val="none" w:sz="0" w:space="0" w:color="auto"/>
            <w:right w:val="none" w:sz="0" w:space="0" w:color="auto"/>
          </w:divBdr>
        </w:div>
        <w:div w:id="1572622062">
          <w:marLeft w:val="0"/>
          <w:marRight w:val="0"/>
          <w:marTop w:val="0"/>
          <w:marBottom w:val="0"/>
          <w:divBdr>
            <w:top w:val="none" w:sz="0" w:space="0" w:color="auto"/>
            <w:left w:val="none" w:sz="0" w:space="0" w:color="auto"/>
            <w:bottom w:val="none" w:sz="0" w:space="0" w:color="auto"/>
            <w:right w:val="none" w:sz="0" w:space="0" w:color="auto"/>
          </w:divBdr>
        </w:div>
      </w:divsChild>
    </w:div>
    <w:div w:id="431559662">
      <w:bodyDiv w:val="1"/>
      <w:marLeft w:val="0"/>
      <w:marRight w:val="0"/>
      <w:marTop w:val="0"/>
      <w:marBottom w:val="0"/>
      <w:divBdr>
        <w:top w:val="none" w:sz="0" w:space="0" w:color="auto"/>
        <w:left w:val="none" w:sz="0" w:space="0" w:color="auto"/>
        <w:bottom w:val="none" w:sz="0" w:space="0" w:color="auto"/>
        <w:right w:val="none" w:sz="0" w:space="0" w:color="auto"/>
      </w:divBdr>
    </w:div>
    <w:div w:id="590893211">
      <w:bodyDiv w:val="1"/>
      <w:marLeft w:val="0"/>
      <w:marRight w:val="0"/>
      <w:marTop w:val="0"/>
      <w:marBottom w:val="0"/>
      <w:divBdr>
        <w:top w:val="none" w:sz="0" w:space="0" w:color="auto"/>
        <w:left w:val="none" w:sz="0" w:space="0" w:color="auto"/>
        <w:bottom w:val="none" w:sz="0" w:space="0" w:color="auto"/>
        <w:right w:val="none" w:sz="0" w:space="0" w:color="auto"/>
      </w:divBdr>
      <w:divsChild>
        <w:div w:id="91362832">
          <w:marLeft w:val="0"/>
          <w:marRight w:val="0"/>
          <w:marTop w:val="0"/>
          <w:marBottom w:val="0"/>
          <w:divBdr>
            <w:top w:val="none" w:sz="0" w:space="0" w:color="auto"/>
            <w:left w:val="none" w:sz="0" w:space="0" w:color="auto"/>
            <w:bottom w:val="none" w:sz="0" w:space="0" w:color="auto"/>
            <w:right w:val="none" w:sz="0" w:space="0" w:color="auto"/>
          </w:divBdr>
        </w:div>
        <w:div w:id="185488073">
          <w:marLeft w:val="0"/>
          <w:marRight w:val="0"/>
          <w:marTop w:val="0"/>
          <w:marBottom w:val="0"/>
          <w:divBdr>
            <w:top w:val="none" w:sz="0" w:space="0" w:color="auto"/>
            <w:left w:val="none" w:sz="0" w:space="0" w:color="auto"/>
            <w:bottom w:val="none" w:sz="0" w:space="0" w:color="auto"/>
            <w:right w:val="none" w:sz="0" w:space="0" w:color="auto"/>
          </w:divBdr>
        </w:div>
        <w:div w:id="649476915">
          <w:marLeft w:val="0"/>
          <w:marRight w:val="0"/>
          <w:marTop w:val="0"/>
          <w:marBottom w:val="0"/>
          <w:divBdr>
            <w:top w:val="none" w:sz="0" w:space="0" w:color="auto"/>
            <w:left w:val="none" w:sz="0" w:space="0" w:color="auto"/>
            <w:bottom w:val="none" w:sz="0" w:space="0" w:color="auto"/>
            <w:right w:val="none" w:sz="0" w:space="0" w:color="auto"/>
          </w:divBdr>
        </w:div>
        <w:div w:id="1276408050">
          <w:marLeft w:val="0"/>
          <w:marRight w:val="0"/>
          <w:marTop w:val="0"/>
          <w:marBottom w:val="0"/>
          <w:divBdr>
            <w:top w:val="none" w:sz="0" w:space="0" w:color="auto"/>
            <w:left w:val="none" w:sz="0" w:space="0" w:color="auto"/>
            <w:bottom w:val="none" w:sz="0" w:space="0" w:color="auto"/>
            <w:right w:val="none" w:sz="0" w:space="0" w:color="auto"/>
          </w:divBdr>
        </w:div>
        <w:div w:id="1974407961">
          <w:marLeft w:val="0"/>
          <w:marRight w:val="0"/>
          <w:marTop w:val="0"/>
          <w:marBottom w:val="0"/>
          <w:divBdr>
            <w:top w:val="none" w:sz="0" w:space="0" w:color="auto"/>
            <w:left w:val="none" w:sz="0" w:space="0" w:color="auto"/>
            <w:bottom w:val="none" w:sz="0" w:space="0" w:color="auto"/>
            <w:right w:val="none" w:sz="0" w:space="0" w:color="auto"/>
          </w:divBdr>
        </w:div>
      </w:divsChild>
    </w:div>
    <w:div w:id="643462461">
      <w:bodyDiv w:val="1"/>
      <w:marLeft w:val="0"/>
      <w:marRight w:val="0"/>
      <w:marTop w:val="0"/>
      <w:marBottom w:val="0"/>
      <w:divBdr>
        <w:top w:val="none" w:sz="0" w:space="0" w:color="auto"/>
        <w:left w:val="none" w:sz="0" w:space="0" w:color="auto"/>
        <w:bottom w:val="none" w:sz="0" w:space="0" w:color="auto"/>
        <w:right w:val="none" w:sz="0" w:space="0" w:color="auto"/>
      </w:divBdr>
    </w:div>
    <w:div w:id="657458092">
      <w:bodyDiv w:val="1"/>
      <w:marLeft w:val="0"/>
      <w:marRight w:val="0"/>
      <w:marTop w:val="0"/>
      <w:marBottom w:val="0"/>
      <w:divBdr>
        <w:top w:val="none" w:sz="0" w:space="0" w:color="auto"/>
        <w:left w:val="none" w:sz="0" w:space="0" w:color="auto"/>
        <w:bottom w:val="none" w:sz="0" w:space="0" w:color="auto"/>
        <w:right w:val="none" w:sz="0" w:space="0" w:color="auto"/>
      </w:divBdr>
    </w:div>
    <w:div w:id="743335335">
      <w:bodyDiv w:val="1"/>
      <w:marLeft w:val="0"/>
      <w:marRight w:val="0"/>
      <w:marTop w:val="0"/>
      <w:marBottom w:val="0"/>
      <w:divBdr>
        <w:top w:val="none" w:sz="0" w:space="0" w:color="auto"/>
        <w:left w:val="none" w:sz="0" w:space="0" w:color="auto"/>
        <w:bottom w:val="none" w:sz="0" w:space="0" w:color="auto"/>
        <w:right w:val="none" w:sz="0" w:space="0" w:color="auto"/>
      </w:divBdr>
    </w:div>
    <w:div w:id="746418946">
      <w:bodyDiv w:val="1"/>
      <w:marLeft w:val="0"/>
      <w:marRight w:val="0"/>
      <w:marTop w:val="0"/>
      <w:marBottom w:val="0"/>
      <w:divBdr>
        <w:top w:val="none" w:sz="0" w:space="0" w:color="auto"/>
        <w:left w:val="none" w:sz="0" w:space="0" w:color="auto"/>
        <w:bottom w:val="none" w:sz="0" w:space="0" w:color="auto"/>
        <w:right w:val="none" w:sz="0" w:space="0" w:color="auto"/>
      </w:divBdr>
    </w:div>
    <w:div w:id="748431293">
      <w:bodyDiv w:val="1"/>
      <w:marLeft w:val="0"/>
      <w:marRight w:val="0"/>
      <w:marTop w:val="0"/>
      <w:marBottom w:val="0"/>
      <w:divBdr>
        <w:top w:val="none" w:sz="0" w:space="0" w:color="auto"/>
        <w:left w:val="none" w:sz="0" w:space="0" w:color="auto"/>
        <w:bottom w:val="none" w:sz="0" w:space="0" w:color="auto"/>
        <w:right w:val="none" w:sz="0" w:space="0" w:color="auto"/>
      </w:divBdr>
      <w:divsChild>
        <w:div w:id="1023089298">
          <w:marLeft w:val="0"/>
          <w:marRight w:val="0"/>
          <w:marTop w:val="0"/>
          <w:marBottom w:val="0"/>
          <w:divBdr>
            <w:top w:val="none" w:sz="0" w:space="0" w:color="auto"/>
            <w:left w:val="none" w:sz="0" w:space="0" w:color="auto"/>
            <w:bottom w:val="none" w:sz="0" w:space="0" w:color="auto"/>
            <w:right w:val="none" w:sz="0" w:space="0" w:color="auto"/>
          </w:divBdr>
        </w:div>
        <w:div w:id="1170754009">
          <w:marLeft w:val="0"/>
          <w:marRight w:val="0"/>
          <w:marTop w:val="0"/>
          <w:marBottom w:val="0"/>
          <w:divBdr>
            <w:top w:val="none" w:sz="0" w:space="0" w:color="auto"/>
            <w:left w:val="none" w:sz="0" w:space="0" w:color="auto"/>
            <w:bottom w:val="none" w:sz="0" w:space="0" w:color="auto"/>
            <w:right w:val="none" w:sz="0" w:space="0" w:color="auto"/>
          </w:divBdr>
          <w:divsChild>
            <w:div w:id="1682002238">
              <w:marLeft w:val="0"/>
              <w:marRight w:val="0"/>
              <w:marTop w:val="30"/>
              <w:marBottom w:val="30"/>
              <w:divBdr>
                <w:top w:val="none" w:sz="0" w:space="0" w:color="auto"/>
                <w:left w:val="none" w:sz="0" w:space="0" w:color="auto"/>
                <w:bottom w:val="none" w:sz="0" w:space="0" w:color="auto"/>
                <w:right w:val="none" w:sz="0" w:space="0" w:color="auto"/>
              </w:divBdr>
              <w:divsChild>
                <w:div w:id="519702853">
                  <w:marLeft w:val="0"/>
                  <w:marRight w:val="0"/>
                  <w:marTop w:val="0"/>
                  <w:marBottom w:val="0"/>
                  <w:divBdr>
                    <w:top w:val="none" w:sz="0" w:space="0" w:color="auto"/>
                    <w:left w:val="none" w:sz="0" w:space="0" w:color="auto"/>
                    <w:bottom w:val="none" w:sz="0" w:space="0" w:color="auto"/>
                    <w:right w:val="none" w:sz="0" w:space="0" w:color="auto"/>
                  </w:divBdr>
                  <w:divsChild>
                    <w:div w:id="2058776184">
                      <w:marLeft w:val="0"/>
                      <w:marRight w:val="0"/>
                      <w:marTop w:val="0"/>
                      <w:marBottom w:val="0"/>
                      <w:divBdr>
                        <w:top w:val="none" w:sz="0" w:space="0" w:color="auto"/>
                        <w:left w:val="none" w:sz="0" w:space="0" w:color="auto"/>
                        <w:bottom w:val="none" w:sz="0" w:space="0" w:color="auto"/>
                        <w:right w:val="none" w:sz="0" w:space="0" w:color="auto"/>
                      </w:divBdr>
                    </w:div>
                  </w:divsChild>
                </w:div>
                <w:div w:id="618411128">
                  <w:marLeft w:val="0"/>
                  <w:marRight w:val="0"/>
                  <w:marTop w:val="0"/>
                  <w:marBottom w:val="0"/>
                  <w:divBdr>
                    <w:top w:val="none" w:sz="0" w:space="0" w:color="auto"/>
                    <w:left w:val="none" w:sz="0" w:space="0" w:color="auto"/>
                    <w:bottom w:val="none" w:sz="0" w:space="0" w:color="auto"/>
                    <w:right w:val="none" w:sz="0" w:space="0" w:color="auto"/>
                  </w:divBdr>
                  <w:divsChild>
                    <w:div w:id="1409113516">
                      <w:marLeft w:val="0"/>
                      <w:marRight w:val="0"/>
                      <w:marTop w:val="0"/>
                      <w:marBottom w:val="0"/>
                      <w:divBdr>
                        <w:top w:val="none" w:sz="0" w:space="0" w:color="auto"/>
                        <w:left w:val="none" w:sz="0" w:space="0" w:color="auto"/>
                        <w:bottom w:val="none" w:sz="0" w:space="0" w:color="auto"/>
                        <w:right w:val="none" w:sz="0" w:space="0" w:color="auto"/>
                      </w:divBdr>
                    </w:div>
                  </w:divsChild>
                </w:div>
                <w:div w:id="732193917">
                  <w:marLeft w:val="0"/>
                  <w:marRight w:val="0"/>
                  <w:marTop w:val="0"/>
                  <w:marBottom w:val="0"/>
                  <w:divBdr>
                    <w:top w:val="none" w:sz="0" w:space="0" w:color="auto"/>
                    <w:left w:val="none" w:sz="0" w:space="0" w:color="auto"/>
                    <w:bottom w:val="none" w:sz="0" w:space="0" w:color="auto"/>
                    <w:right w:val="none" w:sz="0" w:space="0" w:color="auto"/>
                  </w:divBdr>
                  <w:divsChild>
                    <w:div w:id="11953586">
                      <w:marLeft w:val="0"/>
                      <w:marRight w:val="0"/>
                      <w:marTop w:val="0"/>
                      <w:marBottom w:val="0"/>
                      <w:divBdr>
                        <w:top w:val="none" w:sz="0" w:space="0" w:color="auto"/>
                        <w:left w:val="none" w:sz="0" w:space="0" w:color="auto"/>
                        <w:bottom w:val="none" w:sz="0" w:space="0" w:color="auto"/>
                        <w:right w:val="none" w:sz="0" w:space="0" w:color="auto"/>
                      </w:divBdr>
                    </w:div>
                    <w:div w:id="33507349">
                      <w:marLeft w:val="0"/>
                      <w:marRight w:val="0"/>
                      <w:marTop w:val="0"/>
                      <w:marBottom w:val="0"/>
                      <w:divBdr>
                        <w:top w:val="none" w:sz="0" w:space="0" w:color="auto"/>
                        <w:left w:val="none" w:sz="0" w:space="0" w:color="auto"/>
                        <w:bottom w:val="none" w:sz="0" w:space="0" w:color="auto"/>
                        <w:right w:val="none" w:sz="0" w:space="0" w:color="auto"/>
                      </w:divBdr>
                    </w:div>
                    <w:div w:id="94718845">
                      <w:marLeft w:val="0"/>
                      <w:marRight w:val="0"/>
                      <w:marTop w:val="0"/>
                      <w:marBottom w:val="0"/>
                      <w:divBdr>
                        <w:top w:val="none" w:sz="0" w:space="0" w:color="auto"/>
                        <w:left w:val="none" w:sz="0" w:space="0" w:color="auto"/>
                        <w:bottom w:val="none" w:sz="0" w:space="0" w:color="auto"/>
                        <w:right w:val="none" w:sz="0" w:space="0" w:color="auto"/>
                      </w:divBdr>
                    </w:div>
                    <w:div w:id="144978789">
                      <w:marLeft w:val="0"/>
                      <w:marRight w:val="0"/>
                      <w:marTop w:val="0"/>
                      <w:marBottom w:val="0"/>
                      <w:divBdr>
                        <w:top w:val="none" w:sz="0" w:space="0" w:color="auto"/>
                        <w:left w:val="none" w:sz="0" w:space="0" w:color="auto"/>
                        <w:bottom w:val="none" w:sz="0" w:space="0" w:color="auto"/>
                        <w:right w:val="none" w:sz="0" w:space="0" w:color="auto"/>
                      </w:divBdr>
                    </w:div>
                    <w:div w:id="432014148">
                      <w:marLeft w:val="0"/>
                      <w:marRight w:val="0"/>
                      <w:marTop w:val="0"/>
                      <w:marBottom w:val="0"/>
                      <w:divBdr>
                        <w:top w:val="none" w:sz="0" w:space="0" w:color="auto"/>
                        <w:left w:val="none" w:sz="0" w:space="0" w:color="auto"/>
                        <w:bottom w:val="none" w:sz="0" w:space="0" w:color="auto"/>
                        <w:right w:val="none" w:sz="0" w:space="0" w:color="auto"/>
                      </w:divBdr>
                    </w:div>
                    <w:div w:id="634262299">
                      <w:marLeft w:val="0"/>
                      <w:marRight w:val="0"/>
                      <w:marTop w:val="0"/>
                      <w:marBottom w:val="0"/>
                      <w:divBdr>
                        <w:top w:val="none" w:sz="0" w:space="0" w:color="auto"/>
                        <w:left w:val="none" w:sz="0" w:space="0" w:color="auto"/>
                        <w:bottom w:val="none" w:sz="0" w:space="0" w:color="auto"/>
                        <w:right w:val="none" w:sz="0" w:space="0" w:color="auto"/>
                      </w:divBdr>
                    </w:div>
                    <w:div w:id="802429732">
                      <w:marLeft w:val="0"/>
                      <w:marRight w:val="0"/>
                      <w:marTop w:val="0"/>
                      <w:marBottom w:val="0"/>
                      <w:divBdr>
                        <w:top w:val="none" w:sz="0" w:space="0" w:color="auto"/>
                        <w:left w:val="none" w:sz="0" w:space="0" w:color="auto"/>
                        <w:bottom w:val="none" w:sz="0" w:space="0" w:color="auto"/>
                        <w:right w:val="none" w:sz="0" w:space="0" w:color="auto"/>
                      </w:divBdr>
                    </w:div>
                    <w:div w:id="895815692">
                      <w:marLeft w:val="0"/>
                      <w:marRight w:val="0"/>
                      <w:marTop w:val="0"/>
                      <w:marBottom w:val="0"/>
                      <w:divBdr>
                        <w:top w:val="none" w:sz="0" w:space="0" w:color="auto"/>
                        <w:left w:val="none" w:sz="0" w:space="0" w:color="auto"/>
                        <w:bottom w:val="none" w:sz="0" w:space="0" w:color="auto"/>
                        <w:right w:val="none" w:sz="0" w:space="0" w:color="auto"/>
                      </w:divBdr>
                    </w:div>
                    <w:div w:id="910962974">
                      <w:marLeft w:val="0"/>
                      <w:marRight w:val="0"/>
                      <w:marTop w:val="0"/>
                      <w:marBottom w:val="0"/>
                      <w:divBdr>
                        <w:top w:val="none" w:sz="0" w:space="0" w:color="auto"/>
                        <w:left w:val="none" w:sz="0" w:space="0" w:color="auto"/>
                        <w:bottom w:val="none" w:sz="0" w:space="0" w:color="auto"/>
                        <w:right w:val="none" w:sz="0" w:space="0" w:color="auto"/>
                      </w:divBdr>
                    </w:div>
                    <w:div w:id="917329085">
                      <w:marLeft w:val="0"/>
                      <w:marRight w:val="0"/>
                      <w:marTop w:val="0"/>
                      <w:marBottom w:val="0"/>
                      <w:divBdr>
                        <w:top w:val="none" w:sz="0" w:space="0" w:color="auto"/>
                        <w:left w:val="none" w:sz="0" w:space="0" w:color="auto"/>
                        <w:bottom w:val="none" w:sz="0" w:space="0" w:color="auto"/>
                        <w:right w:val="none" w:sz="0" w:space="0" w:color="auto"/>
                      </w:divBdr>
                    </w:div>
                    <w:div w:id="1219829483">
                      <w:marLeft w:val="0"/>
                      <w:marRight w:val="0"/>
                      <w:marTop w:val="0"/>
                      <w:marBottom w:val="0"/>
                      <w:divBdr>
                        <w:top w:val="none" w:sz="0" w:space="0" w:color="auto"/>
                        <w:left w:val="none" w:sz="0" w:space="0" w:color="auto"/>
                        <w:bottom w:val="none" w:sz="0" w:space="0" w:color="auto"/>
                        <w:right w:val="none" w:sz="0" w:space="0" w:color="auto"/>
                      </w:divBdr>
                    </w:div>
                    <w:div w:id="1225720326">
                      <w:marLeft w:val="0"/>
                      <w:marRight w:val="0"/>
                      <w:marTop w:val="0"/>
                      <w:marBottom w:val="0"/>
                      <w:divBdr>
                        <w:top w:val="none" w:sz="0" w:space="0" w:color="auto"/>
                        <w:left w:val="none" w:sz="0" w:space="0" w:color="auto"/>
                        <w:bottom w:val="none" w:sz="0" w:space="0" w:color="auto"/>
                        <w:right w:val="none" w:sz="0" w:space="0" w:color="auto"/>
                      </w:divBdr>
                    </w:div>
                    <w:div w:id="1376924589">
                      <w:marLeft w:val="0"/>
                      <w:marRight w:val="0"/>
                      <w:marTop w:val="0"/>
                      <w:marBottom w:val="0"/>
                      <w:divBdr>
                        <w:top w:val="none" w:sz="0" w:space="0" w:color="auto"/>
                        <w:left w:val="none" w:sz="0" w:space="0" w:color="auto"/>
                        <w:bottom w:val="none" w:sz="0" w:space="0" w:color="auto"/>
                        <w:right w:val="none" w:sz="0" w:space="0" w:color="auto"/>
                      </w:divBdr>
                    </w:div>
                    <w:div w:id="1436369066">
                      <w:marLeft w:val="0"/>
                      <w:marRight w:val="0"/>
                      <w:marTop w:val="0"/>
                      <w:marBottom w:val="0"/>
                      <w:divBdr>
                        <w:top w:val="none" w:sz="0" w:space="0" w:color="auto"/>
                        <w:left w:val="none" w:sz="0" w:space="0" w:color="auto"/>
                        <w:bottom w:val="none" w:sz="0" w:space="0" w:color="auto"/>
                        <w:right w:val="none" w:sz="0" w:space="0" w:color="auto"/>
                      </w:divBdr>
                    </w:div>
                    <w:div w:id="1441072207">
                      <w:marLeft w:val="0"/>
                      <w:marRight w:val="0"/>
                      <w:marTop w:val="0"/>
                      <w:marBottom w:val="0"/>
                      <w:divBdr>
                        <w:top w:val="none" w:sz="0" w:space="0" w:color="auto"/>
                        <w:left w:val="none" w:sz="0" w:space="0" w:color="auto"/>
                        <w:bottom w:val="none" w:sz="0" w:space="0" w:color="auto"/>
                        <w:right w:val="none" w:sz="0" w:space="0" w:color="auto"/>
                      </w:divBdr>
                    </w:div>
                    <w:div w:id="1712995053">
                      <w:marLeft w:val="0"/>
                      <w:marRight w:val="0"/>
                      <w:marTop w:val="0"/>
                      <w:marBottom w:val="0"/>
                      <w:divBdr>
                        <w:top w:val="none" w:sz="0" w:space="0" w:color="auto"/>
                        <w:left w:val="none" w:sz="0" w:space="0" w:color="auto"/>
                        <w:bottom w:val="none" w:sz="0" w:space="0" w:color="auto"/>
                        <w:right w:val="none" w:sz="0" w:space="0" w:color="auto"/>
                      </w:divBdr>
                    </w:div>
                  </w:divsChild>
                </w:div>
                <w:div w:id="2068454661">
                  <w:marLeft w:val="0"/>
                  <w:marRight w:val="0"/>
                  <w:marTop w:val="0"/>
                  <w:marBottom w:val="0"/>
                  <w:divBdr>
                    <w:top w:val="none" w:sz="0" w:space="0" w:color="auto"/>
                    <w:left w:val="none" w:sz="0" w:space="0" w:color="auto"/>
                    <w:bottom w:val="none" w:sz="0" w:space="0" w:color="auto"/>
                    <w:right w:val="none" w:sz="0" w:space="0" w:color="auto"/>
                  </w:divBdr>
                  <w:divsChild>
                    <w:div w:id="9801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57079">
          <w:marLeft w:val="0"/>
          <w:marRight w:val="0"/>
          <w:marTop w:val="0"/>
          <w:marBottom w:val="0"/>
          <w:divBdr>
            <w:top w:val="none" w:sz="0" w:space="0" w:color="auto"/>
            <w:left w:val="none" w:sz="0" w:space="0" w:color="auto"/>
            <w:bottom w:val="none" w:sz="0" w:space="0" w:color="auto"/>
            <w:right w:val="none" w:sz="0" w:space="0" w:color="auto"/>
          </w:divBdr>
        </w:div>
      </w:divsChild>
    </w:div>
    <w:div w:id="1073626589">
      <w:bodyDiv w:val="1"/>
      <w:marLeft w:val="0"/>
      <w:marRight w:val="0"/>
      <w:marTop w:val="0"/>
      <w:marBottom w:val="0"/>
      <w:divBdr>
        <w:top w:val="none" w:sz="0" w:space="0" w:color="auto"/>
        <w:left w:val="none" w:sz="0" w:space="0" w:color="auto"/>
        <w:bottom w:val="none" w:sz="0" w:space="0" w:color="auto"/>
        <w:right w:val="none" w:sz="0" w:space="0" w:color="auto"/>
      </w:divBdr>
    </w:div>
    <w:div w:id="1094594385">
      <w:bodyDiv w:val="1"/>
      <w:marLeft w:val="0"/>
      <w:marRight w:val="0"/>
      <w:marTop w:val="0"/>
      <w:marBottom w:val="0"/>
      <w:divBdr>
        <w:top w:val="none" w:sz="0" w:space="0" w:color="auto"/>
        <w:left w:val="none" w:sz="0" w:space="0" w:color="auto"/>
        <w:bottom w:val="none" w:sz="0" w:space="0" w:color="auto"/>
        <w:right w:val="none" w:sz="0" w:space="0" w:color="auto"/>
      </w:divBdr>
      <w:divsChild>
        <w:div w:id="132333928">
          <w:marLeft w:val="0"/>
          <w:marRight w:val="0"/>
          <w:marTop w:val="0"/>
          <w:marBottom w:val="0"/>
          <w:divBdr>
            <w:top w:val="none" w:sz="0" w:space="0" w:color="auto"/>
            <w:left w:val="none" w:sz="0" w:space="0" w:color="auto"/>
            <w:bottom w:val="none" w:sz="0" w:space="0" w:color="auto"/>
            <w:right w:val="none" w:sz="0" w:space="0" w:color="auto"/>
          </w:divBdr>
        </w:div>
        <w:div w:id="183518844">
          <w:marLeft w:val="0"/>
          <w:marRight w:val="0"/>
          <w:marTop w:val="0"/>
          <w:marBottom w:val="0"/>
          <w:divBdr>
            <w:top w:val="none" w:sz="0" w:space="0" w:color="auto"/>
            <w:left w:val="none" w:sz="0" w:space="0" w:color="auto"/>
            <w:bottom w:val="none" w:sz="0" w:space="0" w:color="auto"/>
            <w:right w:val="none" w:sz="0" w:space="0" w:color="auto"/>
          </w:divBdr>
        </w:div>
        <w:div w:id="239170706">
          <w:marLeft w:val="0"/>
          <w:marRight w:val="0"/>
          <w:marTop w:val="0"/>
          <w:marBottom w:val="0"/>
          <w:divBdr>
            <w:top w:val="none" w:sz="0" w:space="0" w:color="auto"/>
            <w:left w:val="none" w:sz="0" w:space="0" w:color="auto"/>
            <w:bottom w:val="none" w:sz="0" w:space="0" w:color="auto"/>
            <w:right w:val="none" w:sz="0" w:space="0" w:color="auto"/>
          </w:divBdr>
        </w:div>
        <w:div w:id="744962577">
          <w:marLeft w:val="0"/>
          <w:marRight w:val="0"/>
          <w:marTop w:val="0"/>
          <w:marBottom w:val="0"/>
          <w:divBdr>
            <w:top w:val="none" w:sz="0" w:space="0" w:color="auto"/>
            <w:left w:val="none" w:sz="0" w:space="0" w:color="auto"/>
            <w:bottom w:val="none" w:sz="0" w:space="0" w:color="auto"/>
            <w:right w:val="none" w:sz="0" w:space="0" w:color="auto"/>
          </w:divBdr>
        </w:div>
        <w:div w:id="845285320">
          <w:marLeft w:val="0"/>
          <w:marRight w:val="0"/>
          <w:marTop w:val="0"/>
          <w:marBottom w:val="0"/>
          <w:divBdr>
            <w:top w:val="none" w:sz="0" w:space="0" w:color="auto"/>
            <w:left w:val="none" w:sz="0" w:space="0" w:color="auto"/>
            <w:bottom w:val="none" w:sz="0" w:space="0" w:color="auto"/>
            <w:right w:val="none" w:sz="0" w:space="0" w:color="auto"/>
          </w:divBdr>
        </w:div>
        <w:div w:id="863206962">
          <w:marLeft w:val="0"/>
          <w:marRight w:val="0"/>
          <w:marTop w:val="0"/>
          <w:marBottom w:val="0"/>
          <w:divBdr>
            <w:top w:val="none" w:sz="0" w:space="0" w:color="auto"/>
            <w:left w:val="none" w:sz="0" w:space="0" w:color="auto"/>
            <w:bottom w:val="none" w:sz="0" w:space="0" w:color="auto"/>
            <w:right w:val="none" w:sz="0" w:space="0" w:color="auto"/>
          </w:divBdr>
        </w:div>
        <w:div w:id="1076975636">
          <w:marLeft w:val="0"/>
          <w:marRight w:val="0"/>
          <w:marTop w:val="0"/>
          <w:marBottom w:val="0"/>
          <w:divBdr>
            <w:top w:val="none" w:sz="0" w:space="0" w:color="auto"/>
            <w:left w:val="none" w:sz="0" w:space="0" w:color="auto"/>
            <w:bottom w:val="none" w:sz="0" w:space="0" w:color="auto"/>
            <w:right w:val="none" w:sz="0" w:space="0" w:color="auto"/>
          </w:divBdr>
        </w:div>
        <w:div w:id="1219173682">
          <w:marLeft w:val="0"/>
          <w:marRight w:val="0"/>
          <w:marTop w:val="0"/>
          <w:marBottom w:val="0"/>
          <w:divBdr>
            <w:top w:val="none" w:sz="0" w:space="0" w:color="auto"/>
            <w:left w:val="none" w:sz="0" w:space="0" w:color="auto"/>
            <w:bottom w:val="none" w:sz="0" w:space="0" w:color="auto"/>
            <w:right w:val="none" w:sz="0" w:space="0" w:color="auto"/>
          </w:divBdr>
        </w:div>
        <w:div w:id="1694962250">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57209616">
      <w:bodyDiv w:val="1"/>
      <w:marLeft w:val="0"/>
      <w:marRight w:val="0"/>
      <w:marTop w:val="0"/>
      <w:marBottom w:val="0"/>
      <w:divBdr>
        <w:top w:val="none" w:sz="0" w:space="0" w:color="auto"/>
        <w:left w:val="none" w:sz="0" w:space="0" w:color="auto"/>
        <w:bottom w:val="none" w:sz="0" w:space="0" w:color="auto"/>
        <w:right w:val="none" w:sz="0" w:space="0" w:color="auto"/>
      </w:divBdr>
    </w:div>
    <w:div w:id="1270433292">
      <w:bodyDiv w:val="1"/>
      <w:marLeft w:val="0"/>
      <w:marRight w:val="0"/>
      <w:marTop w:val="0"/>
      <w:marBottom w:val="0"/>
      <w:divBdr>
        <w:top w:val="none" w:sz="0" w:space="0" w:color="auto"/>
        <w:left w:val="none" w:sz="0" w:space="0" w:color="auto"/>
        <w:bottom w:val="none" w:sz="0" w:space="0" w:color="auto"/>
        <w:right w:val="none" w:sz="0" w:space="0" w:color="auto"/>
      </w:divBdr>
    </w:div>
    <w:div w:id="1389494928">
      <w:bodyDiv w:val="1"/>
      <w:marLeft w:val="0"/>
      <w:marRight w:val="0"/>
      <w:marTop w:val="0"/>
      <w:marBottom w:val="0"/>
      <w:divBdr>
        <w:top w:val="none" w:sz="0" w:space="0" w:color="auto"/>
        <w:left w:val="none" w:sz="0" w:space="0" w:color="auto"/>
        <w:bottom w:val="none" w:sz="0" w:space="0" w:color="auto"/>
        <w:right w:val="none" w:sz="0" w:space="0" w:color="auto"/>
      </w:divBdr>
      <w:divsChild>
        <w:div w:id="1527404719">
          <w:marLeft w:val="0"/>
          <w:marRight w:val="0"/>
          <w:marTop w:val="0"/>
          <w:marBottom w:val="0"/>
          <w:divBdr>
            <w:top w:val="none" w:sz="0" w:space="0" w:color="auto"/>
            <w:left w:val="none" w:sz="0" w:space="0" w:color="auto"/>
            <w:bottom w:val="none" w:sz="0" w:space="0" w:color="auto"/>
            <w:right w:val="none" w:sz="0" w:space="0" w:color="auto"/>
          </w:divBdr>
        </w:div>
        <w:div w:id="1860894">
          <w:marLeft w:val="0"/>
          <w:marRight w:val="0"/>
          <w:marTop w:val="0"/>
          <w:marBottom w:val="0"/>
          <w:divBdr>
            <w:top w:val="none" w:sz="0" w:space="0" w:color="auto"/>
            <w:left w:val="none" w:sz="0" w:space="0" w:color="auto"/>
            <w:bottom w:val="none" w:sz="0" w:space="0" w:color="auto"/>
            <w:right w:val="none" w:sz="0" w:space="0" w:color="auto"/>
          </w:divBdr>
        </w:div>
      </w:divsChild>
    </w:div>
    <w:div w:id="1443918139">
      <w:bodyDiv w:val="1"/>
      <w:marLeft w:val="0"/>
      <w:marRight w:val="0"/>
      <w:marTop w:val="0"/>
      <w:marBottom w:val="0"/>
      <w:divBdr>
        <w:top w:val="none" w:sz="0" w:space="0" w:color="auto"/>
        <w:left w:val="none" w:sz="0" w:space="0" w:color="auto"/>
        <w:bottom w:val="none" w:sz="0" w:space="0" w:color="auto"/>
        <w:right w:val="none" w:sz="0" w:space="0" w:color="auto"/>
      </w:divBdr>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506894085">
      <w:bodyDiv w:val="1"/>
      <w:marLeft w:val="0"/>
      <w:marRight w:val="0"/>
      <w:marTop w:val="0"/>
      <w:marBottom w:val="0"/>
      <w:divBdr>
        <w:top w:val="none" w:sz="0" w:space="0" w:color="auto"/>
        <w:left w:val="none" w:sz="0" w:space="0" w:color="auto"/>
        <w:bottom w:val="none" w:sz="0" w:space="0" w:color="auto"/>
        <w:right w:val="none" w:sz="0" w:space="0" w:color="auto"/>
      </w:divBdr>
    </w:div>
    <w:div w:id="1558778023">
      <w:bodyDiv w:val="1"/>
      <w:marLeft w:val="0"/>
      <w:marRight w:val="0"/>
      <w:marTop w:val="0"/>
      <w:marBottom w:val="0"/>
      <w:divBdr>
        <w:top w:val="none" w:sz="0" w:space="0" w:color="auto"/>
        <w:left w:val="none" w:sz="0" w:space="0" w:color="auto"/>
        <w:bottom w:val="none" w:sz="0" w:space="0" w:color="auto"/>
        <w:right w:val="none" w:sz="0" w:space="0" w:color="auto"/>
      </w:divBdr>
    </w:div>
    <w:div w:id="1586453556">
      <w:bodyDiv w:val="1"/>
      <w:marLeft w:val="0"/>
      <w:marRight w:val="0"/>
      <w:marTop w:val="0"/>
      <w:marBottom w:val="0"/>
      <w:divBdr>
        <w:top w:val="none" w:sz="0" w:space="0" w:color="auto"/>
        <w:left w:val="none" w:sz="0" w:space="0" w:color="auto"/>
        <w:bottom w:val="none" w:sz="0" w:space="0" w:color="auto"/>
        <w:right w:val="none" w:sz="0" w:space="0" w:color="auto"/>
      </w:divBdr>
    </w:div>
    <w:div w:id="1628581643">
      <w:bodyDiv w:val="1"/>
      <w:marLeft w:val="0"/>
      <w:marRight w:val="0"/>
      <w:marTop w:val="0"/>
      <w:marBottom w:val="0"/>
      <w:divBdr>
        <w:top w:val="none" w:sz="0" w:space="0" w:color="auto"/>
        <w:left w:val="none" w:sz="0" w:space="0" w:color="auto"/>
        <w:bottom w:val="none" w:sz="0" w:space="0" w:color="auto"/>
        <w:right w:val="none" w:sz="0" w:space="0" w:color="auto"/>
      </w:divBdr>
      <w:divsChild>
        <w:div w:id="5447588">
          <w:marLeft w:val="0"/>
          <w:marRight w:val="0"/>
          <w:marTop w:val="0"/>
          <w:marBottom w:val="0"/>
          <w:divBdr>
            <w:top w:val="none" w:sz="0" w:space="0" w:color="auto"/>
            <w:left w:val="none" w:sz="0" w:space="0" w:color="auto"/>
            <w:bottom w:val="none" w:sz="0" w:space="0" w:color="auto"/>
            <w:right w:val="none" w:sz="0" w:space="0" w:color="auto"/>
          </w:divBdr>
          <w:divsChild>
            <w:div w:id="295113125">
              <w:marLeft w:val="0"/>
              <w:marRight w:val="0"/>
              <w:marTop w:val="30"/>
              <w:marBottom w:val="30"/>
              <w:divBdr>
                <w:top w:val="none" w:sz="0" w:space="0" w:color="auto"/>
                <w:left w:val="none" w:sz="0" w:space="0" w:color="auto"/>
                <w:bottom w:val="none" w:sz="0" w:space="0" w:color="auto"/>
                <w:right w:val="none" w:sz="0" w:space="0" w:color="auto"/>
              </w:divBdr>
              <w:divsChild>
                <w:div w:id="185296694">
                  <w:marLeft w:val="0"/>
                  <w:marRight w:val="0"/>
                  <w:marTop w:val="0"/>
                  <w:marBottom w:val="0"/>
                  <w:divBdr>
                    <w:top w:val="none" w:sz="0" w:space="0" w:color="auto"/>
                    <w:left w:val="none" w:sz="0" w:space="0" w:color="auto"/>
                    <w:bottom w:val="none" w:sz="0" w:space="0" w:color="auto"/>
                    <w:right w:val="none" w:sz="0" w:space="0" w:color="auto"/>
                  </w:divBdr>
                  <w:divsChild>
                    <w:div w:id="272329164">
                      <w:marLeft w:val="0"/>
                      <w:marRight w:val="0"/>
                      <w:marTop w:val="0"/>
                      <w:marBottom w:val="0"/>
                      <w:divBdr>
                        <w:top w:val="none" w:sz="0" w:space="0" w:color="auto"/>
                        <w:left w:val="none" w:sz="0" w:space="0" w:color="auto"/>
                        <w:bottom w:val="none" w:sz="0" w:space="0" w:color="auto"/>
                        <w:right w:val="none" w:sz="0" w:space="0" w:color="auto"/>
                      </w:divBdr>
                    </w:div>
                    <w:div w:id="460922452">
                      <w:marLeft w:val="0"/>
                      <w:marRight w:val="0"/>
                      <w:marTop w:val="0"/>
                      <w:marBottom w:val="0"/>
                      <w:divBdr>
                        <w:top w:val="none" w:sz="0" w:space="0" w:color="auto"/>
                        <w:left w:val="none" w:sz="0" w:space="0" w:color="auto"/>
                        <w:bottom w:val="none" w:sz="0" w:space="0" w:color="auto"/>
                        <w:right w:val="none" w:sz="0" w:space="0" w:color="auto"/>
                      </w:divBdr>
                    </w:div>
                    <w:div w:id="498736608">
                      <w:marLeft w:val="0"/>
                      <w:marRight w:val="0"/>
                      <w:marTop w:val="0"/>
                      <w:marBottom w:val="0"/>
                      <w:divBdr>
                        <w:top w:val="none" w:sz="0" w:space="0" w:color="auto"/>
                        <w:left w:val="none" w:sz="0" w:space="0" w:color="auto"/>
                        <w:bottom w:val="none" w:sz="0" w:space="0" w:color="auto"/>
                        <w:right w:val="none" w:sz="0" w:space="0" w:color="auto"/>
                      </w:divBdr>
                    </w:div>
                    <w:div w:id="615992431">
                      <w:marLeft w:val="0"/>
                      <w:marRight w:val="0"/>
                      <w:marTop w:val="0"/>
                      <w:marBottom w:val="0"/>
                      <w:divBdr>
                        <w:top w:val="none" w:sz="0" w:space="0" w:color="auto"/>
                        <w:left w:val="none" w:sz="0" w:space="0" w:color="auto"/>
                        <w:bottom w:val="none" w:sz="0" w:space="0" w:color="auto"/>
                        <w:right w:val="none" w:sz="0" w:space="0" w:color="auto"/>
                      </w:divBdr>
                    </w:div>
                    <w:div w:id="676855867">
                      <w:marLeft w:val="0"/>
                      <w:marRight w:val="0"/>
                      <w:marTop w:val="0"/>
                      <w:marBottom w:val="0"/>
                      <w:divBdr>
                        <w:top w:val="none" w:sz="0" w:space="0" w:color="auto"/>
                        <w:left w:val="none" w:sz="0" w:space="0" w:color="auto"/>
                        <w:bottom w:val="none" w:sz="0" w:space="0" w:color="auto"/>
                        <w:right w:val="none" w:sz="0" w:space="0" w:color="auto"/>
                      </w:divBdr>
                    </w:div>
                    <w:div w:id="872884428">
                      <w:marLeft w:val="0"/>
                      <w:marRight w:val="0"/>
                      <w:marTop w:val="0"/>
                      <w:marBottom w:val="0"/>
                      <w:divBdr>
                        <w:top w:val="none" w:sz="0" w:space="0" w:color="auto"/>
                        <w:left w:val="none" w:sz="0" w:space="0" w:color="auto"/>
                        <w:bottom w:val="none" w:sz="0" w:space="0" w:color="auto"/>
                        <w:right w:val="none" w:sz="0" w:space="0" w:color="auto"/>
                      </w:divBdr>
                    </w:div>
                    <w:div w:id="928467569">
                      <w:marLeft w:val="0"/>
                      <w:marRight w:val="0"/>
                      <w:marTop w:val="0"/>
                      <w:marBottom w:val="0"/>
                      <w:divBdr>
                        <w:top w:val="none" w:sz="0" w:space="0" w:color="auto"/>
                        <w:left w:val="none" w:sz="0" w:space="0" w:color="auto"/>
                        <w:bottom w:val="none" w:sz="0" w:space="0" w:color="auto"/>
                        <w:right w:val="none" w:sz="0" w:space="0" w:color="auto"/>
                      </w:divBdr>
                    </w:div>
                    <w:div w:id="1306546459">
                      <w:marLeft w:val="0"/>
                      <w:marRight w:val="0"/>
                      <w:marTop w:val="0"/>
                      <w:marBottom w:val="0"/>
                      <w:divBdr>
                        <w:top w:val="none" w:sz="0" w:space="0" w:color="auto"/>
                        <w:left w:val="none" w:sz="0" w:space="0" w:color="auto"/>
                        <w:bottom w:val="none" w:sz="0" w:space="0" w:color="auto"/>
                        <w:right w:val="none" w:sz="0" w:space="0" w:color="auto"/>
                      </w:divBdr>
                    </w:div>
                    <w:div w:id="1397169744">
                      <w:marLeft w:val="0"/>
                      <w:marRight w:val="0"/>
                      <w:marTop w:val="0"/>
                      <w:marBottom w:val="0"/>
                      <w:divBdr>
                        <w:top w:val="none" w:sz="0" w:space="0" w:color="auto"/>
                        <w:left w:val="none" w:sz="0" w:space="0" w:color="auto"/>
                        <w:bottom w:val="none" w:sz="0" w:space="0" w:color="auto"/>
                        <w:right w:val="none" w:sz="0" w:space="0" w:color="auto"/>
                      </w:divBdr>
                    </w:div>
                    <w:div w:id="1414398819">
                      <w:marLeft w:val="0"/>
                      <w:marRight w:val="0"/>
                      <w:marTop w:val="0"/>
                      <w:marBottom w:val="0"/>
                      <w:divBdr>
                        <w:top w:val="none" w:sz="0" w:space="0" w:color="auto"/>
                        <w:left w:val="none" w:sz="0" w:space="0" w:color="auto"/>
                        <w:bottom w:val="none" w:sz="0" w:space="0" w:color="auto"/>
                        <w:right w:val="none" w:sz="0" w:space="0" w:color="auto"/>
                      </w:divBdr>
                    </w:div>
                    <w:div w:id="1497838652">
                      <w:marLeft w:val="0"/>
                      <w:marRight w:val="0"/>
                      <w:marTop w:val="0"/>
                      <w:marBottom w:val="0"/>
                      <w:divBdr>
                        <w:top w:val="none" w:sz="0" w:space="0" w:color="auto"/>
                        <w:left w:val="none" w:sz="0" w:space="0" w:color="auto"/>
                        <w:bottom w:val="none" w:sz="0" w:space="0" w:color="auto"/>
                        <w:right w:val="none" w:sz="0" w:space="0" w:color="auto"/>
                      </w:divBdr>
                    </w:div>
                    <w:div w:id="1664553925">
                      <w:marLeft w:val="0"/>
                      <w:marRight w:val="0"/>
                      <w:marTop w:val="0"/>
                      <w:marBottom w:val="0"/>
                      <w:divBdr>
                        <w:top w:val="none" w:sz="0" w:space="0" w:color="auto"/>
                        <w:left w:val="none" w:sz="0" w:space="0" w:color="auto"/>
                        <w:bottom w:val="none" w:sz="0" w:space="0" w:color="auto"/>
                        <w:right w:val="none" w:sz="0" w:space="0" w:color="auto"/>
                      </w:divBdr>
                    </w:div>
                    <w:div w:id="1716153032">
                      <w:marLeft w:val="0"/>
                      <w:marRight w:val="0"/>
                      <w:marTop w:val="0"/>
                      <w:marBottom w:val="0"/>
                      <w:divBdr>
                        <w:top w:val="none" w:sz="0" w:space="0" w:color="auto"/>
                        <w:left w:val="none" w:sz="0" w:space="0" w:color="auto"/>
                        <w:bottom w:val="none" w:sz="0" w:space="0" w:color="auto"/>
                        <w:right w:val="none" w:sz="0" w:space="0" w:color="auto"/>
                      </w:divBdr>
                    </w:div>
                    <w:div w:id="1850486935">
                      <w:marLeft w:val="0"/>
                      <w:marRight w:val="0"/>
                      <w:marTop w:val="0"/>
                      <w:marBottom w:val="0"/>
                      <w:divBdr>
                        <w:top w:val="none" w:sz="0" w:space="0" w:color="auto"/>
                        <w:left w:val="none" w:sz="0" w:space="0" w:color="auto"/>
                        <w:bottom w:val="none" w:sz="0" w:space="0" w:color="auto"/>
                        <w:right w:val="none" w:sz="0" w:space="0" w:color="auto"/>
                      </w:divBdr>
                    </w:div>
                    <w:div w:id="1953895917">
                      <w:marLeft w:val="0"/>
                      <w:marRight w:val="0"/>
                      <w:marTop w:val="0"/>
                      <w:marBottom w:val="0"/>
                      <w:divBdr>
                        <w:top w:val="none" w:sz="0" w:space="0" w:color="auto"/>
                        <w:left w:val="none" w:sz="0" w:space="0" w:color="auto"/>
                        <w:bottom w:val="none" w:sz="0" w:space="0" w:color="auto"/>
                        <w:right w:val="none" w:sz="0" w:space="0" w:color="auto"/>
                      </w:divBdr>
                    </w:div>
                    <w:div w:id="2126608728">
                      <w:marLeft w:val="0"/>
                      <w:marRight w:val="0"/>
                      <w:marTop w:val="0"/>
                      <w:marBottom w:val="0"/>
                      <w:divBdr>
                        <w:top w:val="none" w:sz="0" w:space="0" w:color="auto"/>
                        <w:left w:val="none" w:sz="0" w:space="0" w:color="auto"/>
                        <w:bottom w:val="none" w:sz="0" w:space="0" w:color="auto"/>
                        <w:right w:val="none" w:sz="0" w:space="0" w:color="auto"/>
                      </w:divBdr>
                    </w:div>
                  </w:divsChild>
                </w:div>
                <w:div w:id="196743097">
                  <w:marLeft w:val="0"/>
                  <w:marRight w:val="0"/>
                  <w:marTop w:val="0"/>
                  <w:marBottom w:val="0"/>
                  <w:divBdr>
                    <w:top w:val="none" w:sz="0" w:space="0" w:color="auto"/>
                    <w:left w:val="none" w:sz="0" w:space="0" w:color="auto"/>
                    <w:bottom w:val="none" w:sz="0" w:space="0" w:color="auto"/>
                    <w:right w:val="none" w:sz="0" w:space="0" w:color="auto"/>
                  </w:divBdr>
                  <w:divsChild>
                    <w:div w:id="2129080013">
                      <w:marLeft w:val="0"/>
                      <w:marRight w:val="0"/>
                      <w:marTop w:val="0"/>
                      <w:marBottom w:val="0"/>
                      <w:divBdr>
                        <w:top w:val="none" w:sz="0" w:space="0" w:color="auto"/>
                        <w:left w:val="none" w:sz="0" w:space="0" w:color="auto"/>
                        <w:bottom w:val="none" w:sz="0" w:space="0" w:color="auto"/>
                        <w:right w:val="none" w:sz="0" w:space="0" w:color="auto"/>
                      </w:divBdr>
                    </w:div>
                  </w:divsChild>
                </w:div>
                <w:div w:id="276564976">
                  <w:marLeft w:val="0"/>
                  <w:marRight w:val="0"/>
                  <w:marTop w:val="0"/>
                  <w:marBottom w:val="0"/>
                  <w:divBdr>
                    <w:top w:val="none" w:sz="0" w:space="0" w:color="auto"/>
                    <w:left w:val="none" w:sz="0" w:space="0" w:color="auto"/>
                    <w:bottom w:val="none" w:sz="0" w:space="0" w:color="auto"/>
                    <w:right w:val="none" w:sz="0" w:space="0" w:color="auto"/>
                  </w:divBdr>
                  <w:divsChild>
                    <w:div w:id="632104426">
                      <w:marLeft w:val="0"/>
                      <w:marRight w:val="0"/>
                      <w:marTop w:val="0"/>
                      <w:marBottom w:val="0"/>
                      <w:divBdr>
                        <w:top w:val="none" w:sz="0" w:space="0" w:color="auto"/>
                        <w:left w:val="none" w:sz="0" w:space="0" w:color="auto"/>
                        <w:bottom w:val="none" w:sz="0" w:space="0" w:color="auto"/>
                        <w:right w:val="none" w:sz="0" w:space="0" w:color="auto"/>
                      </w:divBdr>
                    </w:div>
                  </w:divsChild>
                </w:div>
                <w:div w:id="541674604">
                  <w:marLeft w:val="0"/>
                  <w:marRight w:val="0"/>
                  <w:marTop w:val="0"/>
                  <w:marBottom w:val="0"/>
                  <w:divBdr>
                    <w:top w:val="none" w:sz="0" w:space="0" w:color="auto"/>
                    <w:left w:val="none" w:sz="0" w:space="0" w:color="auto"/>
                    <w:bottom w:val="none" w:sz="0" w:space="0" w:color="auto"/>
                    <w:right w:val="none" w:sz="0" w:space="0" w:color="auto"/>
                  </w:divBdr>
                  <w:divsChild>
                    <w:div w:id="6530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3277">
          <w:marLeft w:val="0"/>
          <w:marRight w:val="0"/>
          <w:marTop w:val="0"/>
          <w:marBottom w:val="0"/>
          <w:divBdr>
            <w:top w:val="none" w:sz="0" w:space="0" w:color="auto"/>
            <w:left w:val="none" w:sz="0" w:space="0" w:color="auto"/>
            <w:bottom w:val="none" w:sz="0" w:space="0" w:color="auto"/>
            <w:right w:val="none" w:sz="0" w:space="0" w:color="auto"/>
          </w:divBdr>
        </w:div>
        <w:div w:id="1668896891">
          <w:marLeft w:val="0"/>
          <w:marRight w:val="0"/>
          <w:marTop w:val="0"/>
          <w:marBottom w:val="0"/>
          <w:divBdr>
            <w:top w:val="none" w:sz="0" w:space="0" w:color="auto"/>
            <w:left w:val="none" w:sz="0" w:space="0" w:color="auto"/>
            <w:bottom w:val="none" w:sz="0" w:space="0" w:color="auto"/>
            <w:right w:val="none" w:sz="0" w:space="0" w:color="auto"/>
          </w:divBdr>
        </w:div>
      </w:divsChild>
    </w:div>
    <w:div w:id="1668753896">
      <w:bodyDiv w:val="1"/>
      <w:marLeft w:val="0"/>
      <w:marRight w:val="0"/>
      <w:marTop w:val="0"/>
      <w:marBottom w:val="0"/>
      <w:divBdr>
        <w:top w:val="none" w:sz="0" w:space="0" w:color="auto"/>
        <w:left w:val="none" w:sz="0" w:space="0" w:color="auto"/>
        <w:bottom w:val="none" w:sz="0" w:space="0" w:color="auto"/>
        <w:right w:val="none" w:sz="0" w:space="0" w:color="auto"/>
      </w:divBdr>
    </w:div>
    <w:div w:id="1778599374">
      <w:bodyDiv w:val="1"/>
      <w:marLeft w:val="0"/>
      <w:marRight w:val="0"/>
      <w:marTop w:val="0"/>
      <w:marBottom w:val="0"/>
      <w:divBdr>
        <w:top w:val="none" w:sz="0" w:space="0" w:color="auto"/>
        <w:left w:val="none" w:sz="0" w:space="0" w:color="auto"/>
        <w:bottom w:val="none" w:sz="0" w:space="0" w:color="auto"/>
        <w:right w:val="none" w:sz="0" w:space="0" w:color="auto"/>
      </w:divBdr>
    </w:div>
    <w:div w:id="1868056498">
      <w:bodyDiv w:val="1"/>
      <w:marLeft w:val="0"/>
      <w:marRight w:val="0"/>
      <w:marTop w:val="0"/>
      <w:marBottom w:val="0"/>
      <w:divBdr>
        <w:top w:val="none" w:sz="0" w:space="0" w:color="auto"/>
        <w:left w:val="none" w:sz="0" w:space="0" w:color="auto"/>
        <w:bottom w:val="none" w:sz="0" w:space="0" w:color="auto"/>
        <w:right w:val="none" w:sz="0" w:space="0" w:color="auto"/>
      </w:divBdr>
      <w:divsChild>
        <w:div w:id="1462729844">
          <w:marLeft w:val="0"/>
          <w:marRight w:val="0"/>
          <w:marTop w:val="0"/>
          <w:marBottom w:val="0"/>
          <w:divBdr>
            <w:top w:val="none" w:sz="0" w:space="0" w:color="auto"/>
            <w:left w:val="none" w:sz="0" w:space="0" w:color="auto"/>
            <w:bottom w:val="none" w:sz="0" w:space="0" w:color="auto"/>
            <w:right w:val="none" w:sz="0" w:space="0" w:color="auto"/>
          </w:divBdr>
        </w:div>
        <w:div w:id="270743662">
          <w:marLeft w:val="0"/>
          <w:marRight w:val="0"/>
          <w:marTop w:val="0"/>
          <w:marBottom w:val="0"/>
          <w:divBdr>
            <w:top w:val="none" w:sz="0" w:space="0" w:color="auto"/>
            <w:left w:val="none" w:sz="0" w:space="0" w:color="auto"/>
            <w:bottom w:val="none" w:sz="0" w:space="0" w:color="auto"/>
            <w:right w:val="none" w:sz="0" w:space="0" w:color="auto"/>
          </w:divBdr>
          <w:divsChild>
            <w:div w:id="478688737">
              <w:marLeft w:val="-75"/>
              <w:marRight w:val="0"/>
              <w:marTop w:val="30"/>
              <w:marBottom w:val="30"/>
              <w:divBdr>
                <w:top w:val="none" w:sz="0" w:space="0" w:color="auto"/>
                <w:left w:val="none" w:sz="0" w:space="0" w:color="auto"/>
                <w:bottom w:val="none" w:sz="0" w:space="0" w:color="auto"/>
                <w:right w:val="none" w:sz="0" w:space="0" w:color="auto"/>
              </w:divBdr>
              <w:divsChild>
                <w:div w:id="799147972">
                  <w:marLeft w:val="0"/>
                  <w:marRight w:val="0"/>
                  <w:marTop w:val="0"/>
                  <w:marBottom w:val="0"/>
                  <w:divBdr>
                    <w:top w:val="none" w:sz="0" w:space="0" w:color="auto"/>
                    <w:left w:val="none" w:sz="0" w:space="0" w:color="auto"/>
                    <w:bottom w:val="none" w:sz="0" w:space="0" w:color="auto"/>
                    <w:right w:val="none" w:sz="0" w:space="0" w:color="auto"/>
                  </w:divBdr>
                  <w:divsChild>
                    <w:div w:id="399210105">
                      <w:marLeft w:val="0"/>
                      <w:marRight w:val="0"/>
                      <w:marTop w:val="0"/>
                      <w:marBottom w:val="0"/>
                      <w:divBdr>
                        <w:top w:val="none" w:sz="0" w:space="0" w:color="auto"/>
                        <w:left w:val="none" w:sz="0" w:space="0" w:color="auto"/>
                        <w:bottom w:val="none" w:sz="0" w:space="0" w:color="auto"/>
                        <w:right w:val="none" w:sz="0" w:space="0" w:color="auto"/>
                      </w:divBdr>
                    </w:div>
                  </w:divsChild>
                </w:div>
                <w:div w:id="1781488331">
                  <w:marLeft w:val="0"/>
                  <w:marRight w:val="0"/>
                  <w:marTop w:val="0"/>
                  <w:marBottom w:val="0"/>
                  <w:divBdr>
                    <w:top w:val="none" w:sz="0" w:space="0" w:color="auto"/>
                    <w:left w:val="none" w:sz="0" w:space="0" w:color="auto"/>
                    <w:bottom w:val="none" w:sz="0" w:space="0" w:color="auto"/>
                    <w:right w:val="none" w:sz="0" w:space="0" w:color="auto"/>
                  </w:divBdr>
                  <w:divsChild>
                    <w:div w:id="2000380841">
                      <w:marLeft w:val="0"/>
                      <w:marRight w:val="0"/>
                      <w:marTop w:val="0"/>
                      <w:marBottom w:val="0"/>
                      <w:divBdr>
                        <w:top w:val="none" w:sz="0" w:space="0" w:color="auto"/>
                        <w:left w:val="none" w:sz="0" w:space="0" w:color="auto"/>
                        <w:bottom w:val="none" w:sz="0" w:space="0" w:color="auto"/>
                        <w:right w:val="none" w:sz="0" w:space="0" w:color="auto"/>
                      </w:divBdr>
                    </w:div>
                  </w:divsChild>
                </w:div>
                <w:div w:id="737481427">
                  <w:marLeft w:val="0"/>
                  <w:marRight w:val="0"/>
                  <w:marTop w:val="0"/>
                  <w:marBottom w:val="0"/>
                  <w:divBdr>
                    <w:top w:val="none" w:sz="0" w:space="0" w:color="auto"/>
                    <w:left w:val="none" w:sz="0" w:space="0" w:color="auto"/>
                    <w:bottom w:val="none" w:sz="0" w:space="0" w:color="auto"/>
                    <w:right w:val="none" w:sz="0" w:space="0" w:color="auto"/>
                  </w:divBdr>
                  <w:divsChild>
                    <w:div w:id="921330796">
                      <w:marLeft w:val="0"/>
                      <w:marRight w:val="0"/>
                      <w:marTop w:val="0"/>
                      <w:marBottom w:val="0"/>
                      <w:divBdr>
                        <w:top w:val="none" w:sz="0" w:space="0" w:color="auto"/>
                        <w:left w:val="none" w:sz="0" w:space="0" w:color="auto"/>
                        <w:bottom w:val="none" w:sz="0" w:space="0" w:color="auto"/>
                        <w:right w:val="none" w:sz="0" w:space="0" w:color="auto"/>
                      </w:divBdr>
                    </w:div>
                  </w:divsChild>
                </w:div>
                <w:div w:id="472798933">
                  <w:marLeft w:val="0"/>
                  <w:marRight w:val="0"/>
                  <w:marTop w:val="0"/>
                  <w:marBottom w:val="0"/>
                  <w:divBdr>
                    <w:top w:val="none" w:sz="0" w:space="0" w:color="auto"/>
                    <w:left w:val="none" w:sz="0" w:space="0" w:color="auto"/>
                    <w:bottom w:val="none" w:sz="0" w:space="0" w:color="auto"/>
                    <w:right w:val="none" w:sz="0" w:space="0" w:color="auto"/>
                  </w:divBdr>
                  <w:divsChild>
                    <w:div w:id="1045716462">
                      <w:marLeft w:val="0"/>
                      <w:marRight w:val="0"/>
                      <w:marTop w:val="0"/>
                      <w:marBottom w:val="0"/>
                      <w:divBdr>
                        <w:top w:val="none" w:sz="0" w:space="0" w:color="auto"/>
                        <w:left w:val="none" w:sz="0" w:space="0" w:color="auto"/>
                        <w:bottom w:val="none" w:sz="0" w:space="0" w:color="auto"/>
                        <w:right w:val="none" w:sz="0" w:space="0" w:color="auto"/>
                      </w:divBdr>
                    </w:div>
                  </w:divsChild>
                </w:div>
                <w:div w:id="260532923">
                  <w:marLeft w:val="0"/>
                  <w:marRight w:val="0"/>
                  <w:marTop w:val="0"/>
                  <w:marBottom w:val="0"/>
                  <w:divBdr>
                    <w:top w:val="none" w:sz="0" w:space="0" w:color="auto"/>
                    <w:left w:val="none" w:sz="0" w:space="0" w:color="auto"/>
                    <w:bottom w:val="none" w:sz="0" w:space="0" w:color="auto"/>
                    <w:right w:val="none" w:sz="0" w:space="0" w:color="auto"/>
                  </w:divBdr>
                  <w:divsChild>
                    <w:div w:id="1577518998">
                      <w:marLeft w:val="0"/>
                      <w:marRight w:val="0"/>
                      <w:marTop w:val="0"/>
                      <w:marBottom w:val="0"/>
                      <w:divBdr>
                        <w:top w:val="none" w:sz="0" w:space="0" w:color="auto"/>
                        <w:left w:val="none" w:sz="0" w:space="0" w:color="auto"/>
                        <w:bottom w:val="none" w:sz="0" w:space="0" w:color="auto"/>
                        <w:right w:val="none" w:sz="0" w:space="0" w:color="auto"/>
                      </w:divBdr>
                    </w:div>
                  </w:divsChild>
                </w:div>
                <w:div w:id="1222518022">
                  <w:marLeft w:val="0"/>
                  <w:marRight w:val="0"/>
                  <w:marTop w:val="0"/>
                  <w:marBottom w:val="0"/>
                  <w:divBdr>
                    <w:top w:val="none" w:sz="0" w:space="0" w:color="auto"/>
                    <w:left w:val="none" w:sz="0" w:space="0" w:color="auto"/>
                    <w:bottom w:val="none" w:sz="0" w:space="0" w:color="auto"/>
                    <w:right w:val="none" w:sz="0" w:space="0" w:color="auto"/>
                  </w:divBdr>
                  <w:divsChild>
                    <w:div w:id="770396127">
                      <w:marLeft w:val="0"/>
                      <w:marRight w:val="0"/>
                      <w:marTop w:val="0"/>
                      <w:marBottom w:val="0"/>
                      <w:divBdr>
                        <w:top w:val="none" w:sz="0" w:space="0" w:color="auto"/>
                        <w:left w:val="none" w:sz="0" w:space="0" w:color="auto"/>
                        <w:bottom w:val="none" w:sz="0" w:space="0" w:color="auto"/>
                        <w:right w:val="none" w:sz="0" w:space="0" w:color="auto"/>
                      </w:divBdr>
                    </w:div>
                  </w:divsChild>
                </w:div>
                <w:div w:id="1715691056">
                  <w:marLeft w:val="0"/>
                  <w:marRight w:val="0"/>
                  <w:marTop w:val="0"/>
                  <w:marBottom w:val="0"/>
                  <w:divBdr>
                    <w:top w:val="none" w:sz="0" w:space="0" w:color="auto"/>
                    <w:left w:val="none" w:sz="0" w:space="0" w:color="auto"/>
                    <w:bottom w:val="none" w:sz="0" w:space="0" w:color="auto"/>
                    <w:right w:val="none" w:sz="0" w:space="0" w:color="auto"/>
                  </w:divBdr>
                  <w:divsChild>
                    <w:div w:id="2023581272">
                      <w:marLeft w:val="0"/>
                      <w:marRight w:val="0"/>
                      <w:marTop w:val="0"/>
                      <w:marBottom w:val="0"/>
                      <w:divBdr>
                        <w:top w:val="none" w:sz="0" w:space="0" w:color="auto"/>
                        <w:left w:val="none" w:sz="0" w:space="0" w:color="auto"/>
                        <w:bottom w:val="none" w:sz="0" w:space="0" w:color="auto"/>
                        <w:right w:val="none" w:sz="0" w:space="0" w:color="auto"/>
                      </w:divBdr>
                    </w:div>
                  </w:divsChild>
                </w:div>
                <w:div w:id="981346609">
                  <w:marLeft w:val="0"/>
                  <w:marRight w:val="0"/>
                  <w:marTop w:val="0"/>
                  <w:marBottom w:val="0"/>
                  <w:divBdr>
                    <w:top w:val="none" w:sz="0" w:space="0" w:color="auto"/>
                    <w:left w:val="none" w:sz="0" w:space="0" w:color="auto"/>
                    <w:bottom w:val="none" w:sz="0" w:space="0" w:color="auto"/>
                    <w:right w:val="none" w:sz="0" w:space="0" w:color="auto"/>
                  </w:divBdr>
                  <w:divsChild>
                    <w:div w:id="1961453567">
                      <w:marLeft w:val="0"/>
                      <w:marRight w:val="0"/>
                      <w:marTop w:val="0"/>
                      <w:marBottom w:val="0"/>
                      <w:divBdr>
                        <w:top w:val="none" w:sz="0" w:space="0" w:color="auto"/>
                        <w:left w:val="none" w:sz="0" w:space="0" w:color="auto"/>
                        <w:bottom w:val="none" w:sz="0" w:space="0" w:color="auto"/>
                        <w:right w:val="none" w:sz="0" w:space="0" w:color="auto"/>
                      </w:divBdr>
                    </w:div>
                  </w:divsChild>
                </w:div>
                <w:div w:id="926771415">
                  <w:marLeft w:val="0"/>
                  <w:marRight w:val="0"/>
                  <w:marTop w:val="0"/>
                  <w:marBottom w:val="0"/>
                  <w:divBdr>
                    <w:top w:val="none" w:sz="0" w:space="0" w:color="auto"/>
                    <w:left w:val="none" w:sz="0" w:space="0" w:color="auto"/>
                    <w:bottom w:val="none" w:sz="0" w:space="0" w:color="auto"/>
                    <w:right w:val="none" w:sz="0" w:space="0" w:color="auto"/>
                  </w:divBdr>
                  <w:divsChild>
                    <w:div w:id="1110929287">
                      <w:marLeft w:val="0"/>
                      <w:marRight w:val="0"/>
                      <w:marTop w:val="0"/>
                      <w:marBottom w:val="0"/>
                      <w:divBdr>
                        <w:top w:val="none" w:sz="0" w:space="0" w:color="auto"/>
                        <w:left w:val="none" w:sz="0" w:space="0" w:color="auto"/>
                        <w:bottom w:val="none" w:sz="0" w:space="0" w:color="auto"/>
                        <w:right w:val="none" w:sz="0" w:space="0" w:color="auto"/>
                      </w:divBdr>
                    </w:div>
                  </w:divsChild>
                </w:div>
                <w:div w:id="1108348975">
                  <w:marLeft w:val="0"/>
                  <w:marRight w:val="0"/>
                  <w:marTop w:val="0"/>
                  <w:marBottom w:val="0"/>
                  <w:divBdr>
                    <w:top w:val="none" w:sz="0" w:space="0" w:color="auto"/>
                    <w:left w:val="none" w:sz="0" w:space="0" w:color="auto"/>
                    <w:bottom w:val="none" w:sz="0" w:space="0" w:color="auto"/>
                    <w:right w:val="none" w:sz="0" w:space="0" w:color="auto"/>
                  </w:divBdr>
                  <w:divsChild>
                    <w:div w:id="575406669">
                      <w:marLeft w:val="0"/>
                      <w:marRight w:val="0"/>
                      <w:marTop w:val="0"/>
                      <w:marBottom w:val="0"/>
                      <w:divBdr>
                        <w:top w:val="none" w:sz="0" w:space="0" w:color="auto"/>
                        <w:left w:val="none" w:sz="0" w:space="0" w:color="auto"/>
                        <w:bottom w:val="none" w:sz="0" w:space="0" w:color="auto"/>
                        <w:right w:val="none" w:sz="0" w:space="0" w:color="auto"/>
                      </w:divBdr>
                    </w:div>
                  </w:divsChild>
                </w:div>
                <w:div w:id="522866715">
                  <w:marLeft w:val="0"/>
                  <w:marRight w:val="0"/>
                  <w:marTop w:val="0"/>
                  <w:marBottom w:val="0"/>
                  <w:divBdr>
                    <w:top w:val="none" w:sz="0" w:space="0" w:color="auto"/>
                    <w:left w:val="none" w:sz="0" w:space="0" w:color="auto"/>
                    <w:bottom w:val="none" w:sz="0" w:space="0" w:color="auto"/>
                    <w:right w:val="none" w:sz="0" w:space="0" w:color="auto"/>
                  </w:divBdr>
                  <w:divsChild>
                    <w:div w:id="1697271861">
                      <w:marLeft w:val="0"/>
                      <w:marRight w:val="0"/>
                      <w:marTop w:val="0"/>
                      <w:marBottom w:val="0"/>
                      <w:divBdr>
                        <w:top w:val="none" w:sz="0" w:space="0" w:color="auto"/>
                        <w:left w:val="none" w:sz="0" w:space="0" w:color="auto"/>
                        <w:bottom w:val="none" w:sz="0" w:space="0" w:color="auto"/>
                        <w:right w:val="none" w:sz="0" w:space="0" w:color="auto"/>
                      </w:divBdr>
                    </w:div>
                  </w:divsChild>
                </w:div>
                <w:div w:id="20784719">
                  <w:marLeft w:val="0"/>
                  <w:marRight w:val="0"/>
                  <w:marTop w:val="0"/>
                  <w:marBottom w:val="0"/>
                  <w:divBdr>
                    <w:top w:val="none" w:sz="0" w:space="0" w:color="auto"/>
                    <w:left w:val="none" w:sz="0" w:space="0" w:color="auto"/>
                    <w:bottom w:val="none" w:sz="0" w:space="0" w:color="auto"/>
                    <w:right w:val="none" w:sz="0" w:space="0" w:color="auto"/>
                  </w:divBdr>
                  <w:divsChild>
                    <w:div w:id="880945802">
                      <w:marLeft w:val="0"/>
                      <w:marRight w:val="0"/>
                      <w:marTop w:val="0"/>
                      <w:marBottom w:val="0"/>
                      <w:divBdr>
                        <w:top w:val="none" w:sz="0" w:space="0" w:color="auto"/>
                        <w:left w:val="none" w:sz="0" w:space="0" w:color="auto"/>
                        <w:bottom w:val="none" w:sz="0" w:space="0" w:color="auto"/>
                        <w:right w:val="none" w:sz="0" w:space="0" w:color="auto"/>
                      </w:divBdr>
                    </w:div>
                  </w:divsChild>
                </w:div>
                <w:div w:id="1288312320">
                  <w:marLeft w:val="0"/>
                  <w:marRight w:val="0"/>
                  <w:marTop w:val="0"/>
                  <w:marBottom w:val="0"/>
                  <w:divBdr>
                    <w:top w:val="none" w:sz="0" w:space="0" w:color="auto"/>
                    <w:left w:val="none" w:sz="0" w:space="0" w:color="auto"/>
                    <w:bottom w:val="none" w:sz="0" w:space="0" w:color="auto"/>
                    <w:right w:val="none" w:sz="0" w:space="0" w:color="auto"/>
                  </w:divBdr>
                  <w:divsChild>
                    <w:div w:id="775180015">
                      <w:marLeft w:val="0"/>
                      <w:marRight w:val="0"/>
                      <w:marTop w:val="0"/>
                      <w:marBottom w:val="0"/>
                      <w:divBdr>
                        <w:top w:val="none" w:sz="0" w:space="0" w:color="auto"/>
                        <w:left w:val="none" w:sz="0" w:space="0" w:color="auto"/>
                        <w:bottom w:val="none" w:sz="0" w:space="0" w:color="auto"/>
                        <w:right w:val="none" w:sz="0" w:space="0" w:color="auto"/>
                      </w:divBdr>
                    </w:div>
                  </w:divsChild>
                </w:div>
                <w:div w:id="1162085252">
                  <w:marLeft w:val="0"/>
                  <w:marRight w:val="0"/>
                  <w:marTop w:val="0"/>
                  <w:marBottom w:val="0"/>
                  <w:divBdr>
                    <w:top w:val="none" w:sz="0" w:space="0" w:color="auto"/>
                    <w:left w:val="none" w:sz="0" w:space="0" w:color="auto"/>
                    <w:bottom w:val="none" w:sz="0" w:space="0" w:color="auto"/>
                    <w:right w:val="none" w:sz="0" w:space="0" w:color="auto"/>
                  </w:divBdr>
                  <w:divsChild>
                    <w:div w:id="159204272">
                      <w:marLeft w:val="0"/>
                      <w:marRight w:val="0"/>
                      <w:marTop w:val="0"/>
                      <w:marBottom w:val="0"/>
                      <w:divBdr>
                        <w:top w:val="none" w:sz="0" w:space="0" w:color="auto"/>
                        <w:left w:val="none" w:sz="0" w:space="0" w:color="auto"/>
                        <w:bottom w:val="none" w:sz="0" w:space="0" w:color="auto"/>
                        <w:right w:val="none" w:sz="0" w:space="0" w:color="auto"/>
                      </w:divBdr>
                    </w:div>
                  </w:divsChild>
                </w:div>
                <w:div w:id="1214151105">
                  <w:marLeft w:val="0"/>
                  <w:marRight w:val="0"/>
                  <w:marTop w:val="0"/>
                  <w:marBottom w:val="0"/>
                  <w:divBdr>
                    <w:top w:val="none" w:sz="0" w:space="0" w:color="auto"/>
                    <w:left w:val="none" w:sz="0" w:space="0" w:color="auto"/>
                    <w:bottom w:val="none" w:sz="0" w:space="0" w:color="auto"/>
                    <w:right w:val="none" w:sz="0" w:space="0" w:color="auto"/>
                  </w:divBdr>
                  <w:divsChild>
                    <w:div w:id="1844583811">
                      <w:marLeft w:val="0"/>
                      <w:marRight w:val="0"/>
                      <w:marTop w:val="0"/>
                      <w:marBottom w:val="0"/>
                      <w:divBdr>
                        <w:top w:val="none" w:sz="0" w:space="0" w:color="auto"/>
                        <w:left w:val="none" w:sz="0" w:space="0" w:color="auto"/>
                        <w:bottom w:val="none" w:sz="0" w:space="0" w:color="auto"/>
                        <w:right w:val="none" w:sz="0" w:space="0" w:color="auto"/>
                      </w:divBdr>
                    </w:div>
                  </w:divsChild>
                </w:div>
                <w:div w:id="1155686506">
                  <w:marLeft w:val="0"/>
                  <w:marRight w:val="0"/>
                  <w:marTop w:val="0"/>
                  <w:marBottom w:val="0"/>
                  <w:divBdr>
                    <w:top w:val="none" w:sz="0" w:space="0" w:color="auto"/>
                    <w:left w:val="none" w:sz="0" w:space="0" w:color="auto"/>
                    <w:bottom w:val="none" w:sz="0" w:space="0" w:color="auto"/>
                    <w:right w:val="none" w:sz="0" w:space="0" w:color="auto"/>
                  </w:divBdr>
                  <w:divsChild>
                    <w:div w:id="517041952">
                      <w:marLeft w:val="0"/>
                      <w:marRight w:val="0"/>
                      <w:marTop w:val="0"/>
                      <w:marBottom w:val="0"/>
                      <w:divBdr>
                        <w:top w:val="none" w:sz="0" w:space="0" w:color="auto"/>
                        <w:left w:val="none" w:sz="0" w:space="0" w:color="auto"/>
                        <w:bottom w:val="none" w:sz="0" w:space="0" w:color="auto"/>
                        <w:right w:val="none" w:sz="0" w:space="0" w:color="auto"/>
                      </w:divBdr>
                    </w:div>
                  </w:divsChild>
                </w:div>
                <w:div w:id="789015134">
                  <w:marLeft w:val="0"/>
                  <w:marRight w:val="0"/>
                  <w:marTop w:val="0"/>
                  <w:marBottom w:val="0"/>
                  <w:divBdr>
                    <w:top w:val="none" w:sz="0" w:space="0" w:color="auto"/>
                    <w:left w:val="none" w:sz="0" w:space="0" w:color="auto"/>
                    <w:bottom w:val="none" w:sz="0" w:space="0" w:color="auto"/>
                    <w:right w:val="none" w:sz="0" w:space="0" w:color="auto"/>
                  </w:divBdr>
                  <w:divsChild>
                    <w:div w:id="1441532052">
                      <w:marLeft w:val="0"/>
                      <w:marRight w:val="0"/>
                      <w:marTop w:val="0"/>
                      <w:marBottom w:val="0"/>
                      <w:divBdr>
                        <w:top w:val="none" w:sz="0" w:space="0" w:color="auto"/>
                        <w:left w:val="none" w:sz="0" w:space="0" w:color="auto"/>
                        <w:bottom w:val="none" w:sz="0" w:space="0" w:color="auto"/>
                        <w:right w:val="none" w:sz="0" w:space="0" w:color="auto"/>
                      </w:divBdr>
                    </w:div>
                  </w:divsChild>
                </w:div>
                <w:div w:id="801463070">
                  <w:marLeft w:val="0"/>
                  <w:marRight w:val="0"/>
                  <w:marTop w:val="0"/>
                  <w:marBottom w:val="0"/>
                  <w:divBdr>
                    <w:top w:val="none" w:sz="0" w:space="0" w:color="auto"/>
                    <w:left w:val="none" w:sz="0" w:space="0" w:color="auto"/>
                    <w:bottom w:val="none" w:sz="0" w:space="0" w:color="auto"/>
                    <w:right w:val="none" w:sz="0" w:space="0" w:color="auto"/>
                  </w:divBdr>
                  <w:divsChild>
                    <w:div w:id="758794727">
                      <w:marLeft w:val="0"/>
                      <w:marRight w:val="0"/>
                      <w:marTop w:val="0"/>
                      <w:marBottom w:val="0"/>
                      <w:divBdr>
                        <w:top w:val="none" w:sz="0" w:space="0" w:color="auto"/>
                        <w:left w:val="none" w:sz="0" w:space="0" w:color="auto"/>
                        <w:bottom w:val="none" w:sz="0" w:space="0" w:color="auto"/>
                        <w:right w:val="none" w:sz="0" w:space="0" w:color="auto"/>
                      </w:divBdr>
                    </w:div>
                  </w:divsChild>
                </w:div>
                <w:div w:id="415130859">
                  <w:marLeft w:val="0"/>
                  <w:marRight w:val="0"/>
                  <w:marTop w:val="0"/>
                  <w:marBottom w:val="0"/>
                  <w:divBdr>
                    <w:top w:val="none" w:sz="0" w:space="0" w:color="auto"/>
                    <w:left w:val="none" w:sz="0" w:space="0" w:color="auto"/>
                    <w:bottom w:val="none" w:sz="0" w:space="0" w:color="auto"/>
                    <w:right w:val="none" w:sz="0" w:space="0" w:color="auto"/>
                  </w:divBdr>
                  <w:divsChild>
                    <w:div w:id="818108146">
                      <w:marLeft w:val="0"/>
                      <w:marRight w:val="0"/>
                      <w:marTop w:val="0"/>
                      <w:marBottom w:val="0"/>
                      <w:divBdr>
                        <w:top w:val="none" w:sz="0" w:space="0" w:color="auto"/>
                        <w:left w:val="none" w:sz="0" w:space="0" w:color="auto"/>
                        <w:bottom w:val="none" w:sz="0" w:space="0" w:color="auto"/>
                        <w:right w:val="none" w:sz="0" w:space="0" w:color="auto"/>
                      </w:divBdr>
                    </w:div>
                  </w:divsChild>
                </w:div>
                <w:div w:id="1008605849">
                  <w:marLeft w:val="0"/>
                  <w:marRight w:val="0"/>
                  <w:marTop w:val="0"/>
                  <w:marBottom w:val="0"/>
                  <w:divBdr>
                    <w:top w:val="none" w:sz="0" w:space="0" w:color="auto"/>
                    <w:left w:val="none" w:sz="0" w:space="0" w:color="auto"/>
                    <w:bottom w:val="none" w:sz="0" w:space="0" w:color="auto"/>
                    <w:right w:val="none" w:sz="0" w:space="0" w:color="auto"/>
                  </w:divBdr>
                  <w:divsChild>
                    <w:div w:id="754670109">
                      <w:marLeft w:val="0"/>
                      <w:marRight w:val="0"/>
                      <w:marTop w:val="0"/>
                      <w:marBottom w:val="0"/>
                      <w:divBdr>
                        <w:top w:val="none" w:sz="0" w:space="0" w:color="auto"/>
                        <w:left w:val="none" w:sz="0" w:space="0" w:color="auto"/>
                        <w:bottom w:val="none" w:sz="0" w:space="0" w:color="auto"/>
                        <w:right w:val="none" w:sz="0" w:space="0" w:color="auto"/>
                      </w:divBdr>
                    </w:div>
                  </w:divsChild>
                </w:div>
                <w:div w:id="1329744878">
                  <w:marLeft w:val="0"/>
                  <w:marRight w:val="0"/>
                  <w:marTop w:val="0"/>
                  <w:marBottom w:val="0"/>
                  <w:divBdr>
                    <w:top w:val="none" w:sz="0" w:space="0" w:color="auto"/>
                    <w:left w:val="none" w:sz="0" w:space="0" w:color="auto"/>
                    <w:bottom w:val="none" w:sz="0" w:space="0" w:color="auto"/>
                    <w:right w:val="none" w:sz="0" w:space="0" w:color="auto"/>
                  </w:divBdr>
                  <w:divsChild>
                    <w:div w:id="2107722599">
                      <w:marLeft w:val="0"/>
                      <w:marRight w:val="0"/>
                      <w:marTop w:val="0"/>
                      <w:marBottom w:val="0"/>
                      <w:divBdr>
                        <w:top w:val="none" w:sz="0" w:space="0" w:color="auto"/>
                        <w:left w:val="none" w:sz="0" w:space="0" w:color="auto"/>
                        <w:bottom w:val="none" w:sz="0" w:space="0" w:color="auto"/>
                        <w:right w:val="none" w:sz="0" w:space="0" w:color="auto"/>
                      </w:divBdr>
                    </w:div>
                  </w:divsChild>
                </w:div>
                <w:div w:id="1499929554">
                  <w:marLeft w:val="0"/>
                  <w:marRight w:val="0"/>
                  <w:marTop w:val="0"/>
                  <w:marBottom w:val="0"/>
                  <w:divBdr>
                    <w:top w:val="none" w:sz="0" w:space="0" w:color="auto"/>
                    <w:left w:val="none" w:sz="0" w:space="0" w:color="auto"/>
                    <w:bottom w:val="none" w:sz="0" w:space="0" w:color="auto"/>
                    <w:right w:val="none" w:sz="0" w:space="0" w:color="auto"/>
                  </w:divBdr>
                  <w:divsChild>
                    <w:div w:id="251010920">
                      <w:marLeft w:val="0"/>
                      <w:marRight w:val="0"/>
                      <w:marTop w:val="0"/>
                      <w:marBottom w:val="0"/>
                      <w:divBdr>
                        <w:top w:val="none" w:sz="0" w:space="0" w:color="auto"/>
                        <w:left w:val="none" w:sz="0" w:space="0" w:color="auto"/>
                        <w:bottom w:val="none" w:sz="0" w:space="0" w:color="auto"/>
                        <w:right w:val="none" w:sz="0" w:space="0" w:color="auto"/>
                      </w:divBdr>
                    </w:div>
                  </w:divsChild>
                </w:div>
                <w:div w:id="1533884285">
                  <w:marLeft w:val="0"/>
                  <w:marRight w:val="0"/>
                  <w:marTop w:val="0"/>
                  <w:marBottom w:val="0"/>
                  <w:divBdr>
                    <w:top w:val="none" w:sz="0" w:space="0" w:color="auto"/>
                    <w:left w:val="none" w:sz="0" w:space="0" w:color="auto"/>
                    <w:bottom w:val="none" w:sz="0" w:space="0" w:color="auto"/>
                    <w:right w:val="none" w:sz="0" w:space="0" w:color="auto"/>
                  </w:divBdr>
                  <w:divsChild>
                    <w:div w:id="1155534314">
                      <w:marLeft w:val="0"/>
                      <w:marRight w:val="0"/>
                      <w:marTop w:val="0"/>
                      <w:marBottom w:val="0"/>
                      <w:divBdr>
                        <w:top w:val="none" w:sz="0" w:space="0" w:color="auto"/>
                        <w:left w:val="none" w:sz="0" w:space="0" w:color="auto"/>
                        <w:bottom w:val="none" w:sz="0" w:space="0" w:color="auto"/>
                        <w:right w:val="none" w:sz="0" w:space="0" w:color="auto"/>
                      </w:divBdr>
                    </w:div>
                  </w:divsChild>
                </w:div>
                <w:div w:id="919557559">
                  <w:marLeft w:val="0"/>
                  <w:marRight w:val="0"/>
                  <w:marTop w:val="0"/>
                  <w:marBottom w:val="0"/>
                  <w:divBdr>
                    <w:top w:val="none" w:sz="0" w:space="0" w:color="auto"/>
                    <w:left w:val="none" w:sz="0" w:space="0" w:color="auto"/>
                    <w:bottom w:val="none" w:sz="0" w:space="0" w:color="auto"/>
                    <w:right w:val="none" w:sz="0" w:space="0" w:color="auto"/>
                  </w:divBdr>
                  <w:divsChild>
                    <w:div w:id="1466393475">
                      <w:marLeft w:val="0"/>
                      <w:marRight w:val="0"/>
                      <w:marTop w:val="0"/>
                      <w:marBottom w:val="0"/>
                      <w:divBdr>
                        <w:top w:val="none" w:sz="0" w:space="0" w:color="auto"/>
                        <w:left w:val="none" w:sz="0" w:space="0" w:color="auto"/>
                        <w:bottom w:val="none" w:sz="0" w:space="0" w:color="auto"/>
                        <w:right w:val="none" w:sz="0" w:space="0" w:color="auto"/>
                      </w:divBdr>
                    </w:div>
                  </w:divsChild>
                </w:div>
                <w:div w:id="1211498978">
                  <w:marLeft w:val="0"/>
                  <w:marRight w:val="0"/>
                  <w:marTop w:val="0"/>
                  <w:marBottom w:val="0"/>
                  <w:divBdr>
                    <w:top w:val="none" w:sz="0" w:space="0" w:color="auto"/>
                    <w:left w:val="none" w:sz="0" w:space="0" w:color="auto"/>
                    <w:bottom w:val="none" w:sz="0" w:space="0" w:color="auto"/>
                    <w:right w:val="none" w:sz="0" w:space="0" w:color="auto"/>
                  </w:divBdr>
                  <w:divsChild>
                    <w:div w:id="1769736821">
                      <w:marLeft w:val="0"/>
                      <w:marRight w:val="0"/>
                      <w:marTop w:val="0"/>
                      <w:marBottom w:val="0"/>
                      <w:divBdr>
                        <w:top w:val="none" w:sz="0" w:space="0" w:color="auto"/>
                        <w:left w:val="none" w:sz="0" w:space="0" w:color="auto"/>
                        <w:bottom w:val="none" w:sz="0" w:space="0" w:color="auto"/>
                        <w:right w:val="none" w:sz="0" w:space="0" w:color="auto"/>
                      </w:divBdr>
                    </w:div>
                  </w:divsChild>
                </w:div>
                <w:div w:id="1652711374">
                  <w:marLeft w:val="0"/>
                  <w:marRight w:val="0"/>
                  <w:marTop w:val="0"/>
                  <w:marBottom w:val="0"/>
                  <w:divBdr>
                    <w:top w:val="none" w:sz="0" w:space="0" w:color="auto"/>
                    <w:left w:val="none" w:sz="0" w:space="0" w:color="auto"/>
                    <w:bottom w:val="none" w:sz="0" w:space="0" w:color="auto"/>
                    <w:right w:val="none" w:sz="0" w:space="0" w:color="auto"/>
                  </w:divBdr>
                  <w:divsChild>
                    <w:div w:id="13950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250055">
      <w:bodyDiv w:val="1"/>
      <w:marLeft w:val="0"/>
      <w:marRight w:val="0"/>
      <w:marTop w:val="0"/>
      <w:marBottom w:val="0"/>
      <w:divBdr>
        <w:top w:val="none" w:sz="0" w:space="0" w:color="auto"/>
        <w:left w:val="none" w:sz="0" w:space="0" w:color="auto"/>
        <w:bottom w:val="none" w:sz="0" w:space="0" w:color="auto"/>
        <w:right w:val="none" w:sz="0" w:space="0" w:color="auto"/>
      </w:divBdr>
    </w:div>
    <w:div w:id="1915895513">
      <w:bodyDiv w:val="1"/>
      <w:marLeft w:val="0"/>
      <w:marRight w:val="0"/>
      <w:marTop w:val="0"/>
      <w:marBottom w:val="0"/>
      <w:divBdr>
        <w:top w:val="none" w:sz="0" w:space="0" w:color="auto"/>
        <w:left w:val="none" w:sz="0" w:space="0" w:color="auto"/>
        <w:bottom w:val="none" w:sz="0" w:space="0" w:color="auto"/>
        <w:right w:val="none" w:sz="0" w:space="0" w:color="auto"/>
      </w:divBdr>
    </w:div>
    <w:div w:id="19666931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vimeo.com/405835729/43e6816c60" TargetMode="External"/><Relationship Id="rId39" Type="http://schemas.openxmlformats.org/officeDocument/2006/relationships/hyperlink" Target="https://participes-passes.ccdmd.qc.ca/" TargetMode="External"/><Relationship Id="rId21" Type="http://schemas.openxmlformats.org/officeDocument/2006/relationships/hyperlink" Target="https://www.journaldemontreal.com/2018/07/23/lintelligence-artificielle-au-service-des-abeilles" TargetMode="External"/><Relationship Id="rId34" Type="http://schemas.openxmlformats.org/officeDocument/2006/relationships/footer" Target="footer6.xml"/><Relationship Id="rId42" Type="http://schemas.openxmlformats.org/officeDocument/2006/relationships/image" Target="media/image3.png"/><Relationship Id="rId47" Type="http://schemas.openxmlformats.org/officeDocument/2006/relationships/hyperlink" Target="https://www.grainscanada.gc.ca/fr/" TargetMode="External"/><Relationship Id="rId50" Type="http://schemas.openxmlformats.org/officeDocument/2006/relationships/hyperlink" Target="http://gdt.oqlf.gouv.qc.ca/" TargetMode="External"/><Relationship Id="rId55" Type="http://schemas.openxmlformats.org/officeDocument/2006/relationships/hyperlink" Target="https://doi.org/10.1037/0278-7393.14.1.126" TargetMode="External"/><Relationship Id="rId63" Type="http://schemas.openxmlformats.org/officeDocument/2006/relationships/hyperlink" Target="http://www.alloprof.qc.ca/bv/pages/s1286.aspx" TargetMode="External"/><Relationship Id="rId68" Type="http://schemas.openxmlformats.org/officeDocument/2006/relationships/hyperlink" Target="https://safeyoutube.net/w/wBmK"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safeYouTube.net/w/KYoK" TargetMode="External"/><Relationship Id="rId2" Type="http://schemas.openxmlformats.org/officeDocument/2006/relationships/customXml" Target="../customXml/item2.xml"/><Relationship Id="rId16" Type="http://schemas.openxmlformats.org/officeDocument/2006/relationships/hyperlink" Target="https://jaccorde.com/app/" TargetMode="External"/><Relationship Id="rId29" Type="http://schemas.openxmlformats.org/officeDocument/2006/relationships/header" Target="header7.xml"/><Relationship Id="rId11" Type="http://schemas.openxmlformats.org/officeDocument/2006/relationships/image" Target="media/image1.jpeg"/><Relationship Id="rId24" Type="http://schemas.openxmlformats.org/officeDocument/2006/relationships/hyperlink" Target="https://youtu.be/TaTSjM3btAo" TargetMode="External"/><Relationship Id="rId32" Type="http://schemas.openxmlformats.org/officeDocument/2006/relationships/footer" Target="footer5.xml"/><Relationship Id="rId37" Type="http://schemas.openxmlformats.org/officeDocument/2006/relationships/hyperlink" Target="http://bdl.oqlf.gouv.qc.ca/bdl/gabarit_bdl.asp?Th=2&amp;t1=&amp;id=4221" TargetMode="External"/><Relationship Id="rId40" Type="http://schemas.openxmlformats.org/officeDocument/2006/relationships/header" Target="header10.xml"/><Relationship Id="rId45" Type="http://schemas.openxmlformats.org/officeDocument/2006/relationships/hyperlink" Target="https://safeYouTube.net/w/lHeJ" TargetMode="External"/><Relationship Id="rId53" Type="http://schemas.openxmlformats.org/officeDocument/2006/relationships/hyperlink" Target="https://lecerveau.mcgill.ca/flash/i/i_01/i_01_cr/i_01_cr_fon/i_01_cr_fon.html" TargetMode="External"/><Relationship Id="rId58" Type="http://schemas.openxmlformats.org/officeDocument/2006/relationships/hyperlink" Target="http://gdt.oqlf.gouv.qc.ca/ficheOqlf.aspx?Id_Fiche=10493332" TargetMode="External"/><Relationship Id="rId66" Type="http://schemas.openxmlformats.org/officeDocument/2006/relationships/hyperlink" Target="https://safeYouTube.net/w/PPnK" TargetMode="External"/><Relationship Id="rId7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yperlink" Target="mailto:sylvie.lacourt@csp.qc.ca" TargetMode="External"/><Relationship Id="rId23" Type="http://schemas.openxmlformats.org/officeDocument/2006/relationships/image" Target="media/image2.png"/><Relationship Id="rId28" Type="http://schemas.openxmlformats.org/officeDocument/2006/relationships/hyperlink" Target="https://www.mbam.qc.ca/fr/expositions/momies-egyptiennes-passe-retrouve-mysteres-devoiles/" TargetMode="External"/><Relationship Id="rId36" Type="http://schemas.openxmlformats.org/officeDocument/2006/relationships/hyperlink" Target="http://bdl.oqlf.gouv.qc.ca/bdl/gabarit_bdl.asp?Th=2&amp;t1=&amp;id=4222" TargetMode="External"/><Relationship Id="rId49" Type="http://schemas.openxmlformats.org/officeDocument/2006/relationships/hyperlink" Target="http://www.alloprof.qc.ca/BV/Pages/s1284.aspx" TargetMode="External"/><Relationship Id="rId57" Type="http://schemas.openxmlformats.org/officeDocument/2006/relationships/hyperlink" Target="http://gdt.oqlf.gouv.qc.ca/ficheOqlf.aspx?Id_Fiche=8360127" TargetMode="External"/><Relationship Id="rId61" Type="http://schemas.openxmlformats.org/officeDocument/2006/relationships/hyperlink" Target="http://www.alloprof.qc.ca/BV/Pages/s1055.aspx"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4.xml"/><Relationship Id="rId44" Type="http://schemas.openxmlformats.org/officeDocument/2006/relationships/hyperlink" Target="https://safeYouTube.net/w/xLeJ" TargetMode="External"/><Relationship Id="rId52" Type="http://schemas.openxmlformats.org/officeDocument/2006/relationships/image" Target="media/image5.png"/><Relationship Id="rId60" Type="http://schemas.openxmlformats.org/officeDocument/2006/relationships/hyperlink" Target="http://gdt.oqlf.gouv.qc.ca/ficheOqlf.aspx?Id_Fiche=8383211" TargetMode="External"/><Relationship Id="rId65" Type="http://schemas.openxmlformats.org/officeDocument/2006/relationships/hyperlink" Target="https://kahoot.it/challenge/07787357?challenge-id=b8d45962-b5ef-4d48-941f-e78b106ea15a_1589980585878" TargetMode="External"/><Relationship Id="rId73" Type="http://schemas.openxmlformats.org/officeDocument/2006/relationships/hyperlink" Target="http://www.alloprof.qc.ca/BV/pages/f140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livierelliot.dalpe@csp.qc.ca"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bdl.oqlf.gouv.qc.ca/bdl/gabarit_bdl.asp?Th=2&amp;t1=&amp;id=4223" TargetMode="External"/><Relationship Id="rId43" Type="http://schemas.openxmlformats.org/officeDocument/2006/relationships/hyperlink" Target="https://safeYouTube.net/w/mMeJ" TargetMode="External"/><Relationship Id="rId48" Type="http://schemas.openxmlformats.org/officeDocument/2006/relationships/hyperlink" Target="https://www.grainscanada.gc.ca/fr/qualite-grains/classement-des-grains/facteurs-de-classement/poids-specifique-grains.html" TargetMode="External"/><Relationship Id="rId56" Type="http://schemas.openxmlformats.org/officeDocument/2006/relationships/hyperlink" Target="http://gdt.oqlf.gouv.qc.ca/ficheOqlf.aspx?Id_Fiche=17026896" TargetMode="External"/><Relationship Id="rId64" Type="http://schemas.openxmlformats.org/officeDocument/2006/relationships/hyperlink" Target="http://www.alloprof.qc.ca/BV/Pages/s1540.aspx" TargetMode="External"/><Relationship Id="rId69" Type="http://schemas.openxmlformats.org/officeDocument/2006/relationships/hyperlink" Target="https://safeyoutube.net/w/wBmK" TargetMode="External"/><Relationship Id="rId8" Type="http://schemas.openxmlformats.org/officeDocument/2006/relationships/webSettings" Target="webSettings.xml"/><Relationship Id="rId51" Type="http://schemas.openxmlformats.org/officeDocument/2006/relationships/image" Target="media/image4.png"/><Relationship Id="rId72" Type="http://schemas.openxmlformats.org/officeDocument/2006/relationships/hyperlink" Target="http://www.alloprof.qc.ca/BV/pages/f1415.aspx"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yperlink" Target="https://participes-passes.ccdmd.qc.ca/" TargetMode="External"/><Relationship Id="rId46" Type="http://schemas.openxmlformats.org/officeDocument/2006/relationships/hyperlink" Target="https://safeYouTube.net/w/WIeJ" TargetMode="External"/><Relationship Id="rId59" Type="http://schemas.openxmlformats.org/officeDocument/2006/relationships/hyperlink" Target="http://www.alloprof.qc.ca/BV/Pages/s1285.aspx" TargetMode="External"/><Relationship Id="rId67" Type="http://schemas.openxmlformats.org/officeDocument/2006/relationships/hyperlink" Target="https://safeyoutube.net/w/Z9mK" TargetMode="External"/><Relationship Id="rId20" Type="http://schemas.openxmlformats.org/officeDocument/2006/relationships/footer" Target="footer3.xml"/><Relationship Id="rId41" Type="http://schemas.openxmlformats.org/officeDocument/2006/relationships/footer" Target="footer7.xml"/><Relationship Id="rId54" Type="http://schemas.openxmlformats.org/officeDocument/2006/relationships/hyperlink" Target="https://books.google.ca/books?id=D_aUxEJdIw0C" TargetMode="External"/><Relationship Id="rId62" Type="http://schemas.openxmlformats.org/officeDocument/2006/relationships/hyperlink" Target="http://www.alloprof.qc.ca/BV/Pages/s1540.aspx" TargetMode="External"/><Relationship Id="rId70" Type="http://schemas.openxmlformats.org/officeDocument/2006/relationships/hyperlink" Target="https://safeYouTube.net/w/6ZoK"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955ba906-130a-4921-9f58-3271edfee021"/>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EF186AA-3EE1-463B-BF65-DAADCAC1B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9B6DFF5A-F724-47AE-9396-F03C757E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8150</Words>
  <Characters>44830</Characters>
  <Application>Microsoft Office Word</Application>
  <DocSecurity>0</DocSecurity>
  <Lines>373</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BOUCHARD, NATHALIE</cp:lastModifiedBy>
  <cp:revision>5</cp:revision>
  <cp:lastPrinted>2020-04-03T02:22:00Z</cp:lastPrinted>
  <dcterms:created xsi:type="dcterms:W3CDTF">2020-06-15T17:03:00Z</dcterms:created>
  <dcterms:modified xsi:type="dcterms:W3CDTF">2020-06-15T19:10:00Z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