
<file path=[Content_Types].xml><?xml version="1.0" encoding="utf-8"?>
<Types xmlns="http://schemas.openxmlformats.org/package/2006/content-types">
  <Default Extension="png" ContentType="image/png"/>
  <Default Extension="tmp"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78C1980" w14:textId="4911AD6F" w:rsidR="007C2CC7" w:rsidRDefault="00EC3281" w:rsidP="007C2CC7">
      <w:pPr>
        <w:pStyle w:val="TDM-Nomdelamatire"/>
        <w:ind w:left="708"/>
        <w:jc w:val="center"/>
        <w:rPr>
          <w:color w:val="0070C0"/>
          <w:sz w:val="40"/>
          <w:szCs w:val="40"/>
        </w:rPr>
      </w:pPr>
      <w:bookmarkStart w:id="0" w:name="_GoBack"/>
      <w:bookmarkEnd w:id="0"/>
      <w:r>
        <w:rPr>
          <w:noProof/>
          <w:lang w:val="fr-CA" w:eastAsia="fr-CA"/>
        </w:rPr>
        <w:drawing>
          <wp:anchor distT="0" distB="0" distL="114300" distR="114300" simplePos="0" relativeHeight="251659264" behindDoc="0" locked="0" layoutInCell="1" allowOverlap="1" wp14:anchorId="3B28E5BC" wp14:editId="46374B6C">
            <wp:simplePos x="0" y="0"/>
            <wp:positionH relativeFrom="margin">
              <wp:align>left</wp:align>
            </wp:positionH>
            <wp:positionV relativeFrom="margin">
              <wp:posOffset>323850</wp:posOffset>
            </wp:positionV>
            <wp:extent cx="1889760" cy="1468120"/>
            <wp:effectExtent l="0" t="0" r="0" b="0"/>
            <wp:wrapSquare wrapText="bothSides"/>
            <wp:docPr id="9" name="Image 9"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descr="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89760" cy="1468120"/>
                    </a:xfrm>
                    <a:prstGeom prst="rect">
                      <a:avLst/>
                    </a:prstGeom>
                    <a:noFill/>
                  </pic:spPr>
                </pic:pic>
              </a:graphicData>
            </a:graphic>
            <wp14:sizeRelH relativeFrom="page">
              <wp14:pctWidth>0</wp14:pctWidth>
            </wp14:sizeRelH>
            <wp14:sizeRelV relativeFrom="page">
              <wp14:pctHeight>0</wp14:pctHeight>
            </wp14:sizeRelV>
          </wp:anchor>
        </w:drawing>
      </w:r>
    </w:p>
    <w:p w14:paraId="14BB11E1" w14:textId="77777777" w:rsidR="007C2CC7" w:rsidRDefault="007C2CC7" w:rsidP="007C2CC7">
      <w:pPr>
        <w:pStyle w:val="TDM-Nomdelamatire"/>
        <w:ind w:left="708"/>
        <w:jc w:val="center"/>
        <w:rPr>
          <w:color w:val="0070C0"/>
          <w:sz w:val="40"/>
          <w:szCs w:val="40"/>
        </w:rPr>
      </w:pPr>
    </w:p>
    <w:p w14:paraId="67A99810" w14:textId="77777777" w:rsidR="007C2CC7" w:rsidRDefault="007C2CC7" w:rsidP="007C2CC7">
      <w:pPr>
        <w:pStyle w:val="TDM-Nomdelamatire"/>
        <w:ind w:left="708"/>
        <w:jc w:val="center"/>
        <w:rPr>
          <w:color w:val="0070C0"/>
          <w:sz w:val="40"/>
          <w:szCs w:val="40"/>
        </w:rPr>
      </w:pPr>
    </w:p>
    <w:p w14:paraId="703B87E9" w14:textId="2B3F0BD5" w:rsidR="007C2CC7" w:rsidRDefault="007C2CC7" w:rsidP="007C2CC7">
      <w:pPr>
        <w:pStyle w:val="TDM-Nomdelamatire"/>
        <w:ind w:left="708"/>
        <w:jc w:val="center"/>
        <w:rPr>
          <w:color w:val="0070C0"/>
          <w:sz w:val="40"/>
          <w:szCs w:val="40"/>
        </w:rPr>
      </w:pPr>
    </w:p>
    <w:p w14:paraId="2CB5C62B" w14:textId="548026A7" w:rsidR="00EC3281" w:rsidRDefault="00EC3281" w:rsidP="00EC3281">
      <w:pPr>
        <w:pStyle w:val="TDM-Titredelactivit"/>
      </w:pPr>
    </w:p>
    <w:p w14:paraId="5357B600" w14:textId="66EDF5F7" w:rsidR="00EC3281" w:rsidRDefault="00EC3281" w:rsidP="00EC3281">
      <w:pPr>
        <w:pStyle w:val="TDM-Nomdelamatire"/>
      </w:pPr>
    </w:p>
    <w:p w14:paraId="5201E802" w14:textId="72F02284" w:rsidR="00EC3281" w:rsidRDefault="00EC3281" w:rsidP="00EC3281">
      <w:pPr>
        <w:pStyle w:val="TDM-Titredelactivit"/>
      </w:pPr>
    </w:p>
    <w:p w14:paraId="01690BD5" w14:textId="77777777" w:rsidR="00EC3281" w:rsidRPr="00EC3281" w:rsidRDefault="00EC3281" w:rsidP="00EC3281">
      <w:pPr>
        <w:pStyle w:val="TDM-Nomdelamatire"/>
      </w:pPr>
    </w:p>
    <w:p w14:paraId="4A3435BB" w14:textId="4FFE1E00" w:rsidR="00EC3281" w:rsidRDefault="00EC3281" w:rsidP="00EC3281">
      <w:pPr>
        <w:pStyle w:val="TDM-Nomdelamatire"/>
      </w:pPr>
    </w:p>
    <w:p w14:paraId="62D1C263" w14:textId="77777777" w:rsidR="00EC3281" w:rsidRPr="00EC3281" w:rsidRDefault="00EC3281" w:rsidP="00EC3281">
      <w:pPr>
        <w:pStyle w:val="TDM-Titredelactivit"/>
      </w:pPr>
    </w:p>
    <w:p w14:paraId="36D9D747" w14:textId="5DDC08D6" w:rsidR="007C2CC7" w:rsidRDefault="007C2CC7" w:rsidP="007C2CC7">
      <w:pPr>
        <w:pStyle w:val="TDM-Nomdelamatire"/>
        <w:ind w:left="708"/>
        <w:jc w:val="center"/>
        <w:rPr>
          <w:color w:val="0070C0"/>
          <w:sz w:val="40"/>
          <w:szCs w:val="40"/>
        </w:rPr>
      </w:pPr>
      <w:r>
        <w:rPr>
          <w:color w:val="0070C0"/>
          <w:sz w:val="40"/>
          <w:szCs w:val="40"/>
        </w:rPr>
        <w:t xml:space="preserve">Trousse pédagogique bonifiée par les enseignants de </w:t>
      </w:r>
      <w:r w:rsidR="001A67D7">
        <w:rPr>
          <w:color w:val="0070C0"/>
          <w:sz w:val="40"/>
          <w:szCs w:val="40"/>
        </w:rPr>
        <w:t xml:space="preserve">FMS de </w:t>
      </w:r>
      <w:r>
        <w:rPr>
          <w:color w:val="0070C0"/>
          <w:sz w:val="40"/>
          <w:szCs w:val="40"/>
        </w:rPr>
        <w:t>2</w:t>
      </w:r>
      <w:r>
        <w:rPr>
          <w:color w:val="0070C0"/>
          <w:sz w:val="40"/>
          <w:szCs w:val="40"/>
          <w:vertAlign w:val="superscript"/>
        </w:rPr>
        <w:t>e</w:t>
      </w:r>
      <w:r>
        <w:rPr>
          <w:color w:val="0070C0"/>
          <w:sz w:val="40"/>
          <w:szCs w:val="40"/>
        </w:rPr>
        <w:t xml:space="preserve"> secondaire</w:t>
      </w:r>
    </w:p>
    <w:p w14:paraId="5E248C58" w14:textId="136FF4DE" w:rsidR="007C2CC7" w:rsidRDefault="007C2CC7" w:rsidP="007C2CC7">
      <w:pPr>
        <w:pStyle w:val="TM1"/>
      </w:pPr>
    </w:p>
    <w:p w14:paraId="446C1EE5" w14:textId="08B798B5" w:rsidR="00DF4403" w:rsidRPr="00DF4403" w:rsidRDefault="00DF4403" w:rsidP="00DF4403">
      <w:pPr>
        <w:pStyle w:val="TDM-Nomdelamatire"/>
        <w:ind w:left="0"/>
        <w:sectPr w:rsidR="00DF4403" w:rsidRPr="00DF4403" w:rsidSect="00EC3281">
          <w:headerReference w:type="default" r:id="rId12"/>
          <w:footerReference w:type="even" r:id="rId13"/>
          <w:footerReference w:type="default" r:id="rId14"/>
          <w:headerReference w:type="first" r:id="rId15"/>
          <w:pgSz w:w="12240" w:h="15840" w:code="1"/>
          <w:pgMar w:top="567" w:right="1418" w:bottom="1418" w:left="1276" w:header="709" w:footer="709" w:gutter="0"/>
          <w:cols w:space="708"/>
          <w:titlePg/>
          <w:docGrid w:linePitch="360"/>
        </w:sectPr>
      </w:pPr>
    </w:p>
    <w:p w14:paraId="4E8A35EA" w14:textId="06CCB88B" w:rsidR="008E70EB" w:rsidRDefault="008D5434" w:rsidP="008E70EB">
      <w:pPr>
        <w:pStyle w:val="Titredelactivit"/>
        <w:rPr>
          <w:lang w:val="fr-CA"/>
        </w:rPr>
      </w:pPr>
      <w:r>
        <w:rPr>
          <w:lang w:val="fr-CA"/>
        </w:rPr>
        <w:lastRenderedPageBreak/>
        <w:t>Exploration de métier</w:t>
      </w:r>
    </w:p>
    <w:p w14:paraId="7032D879" w14:textId="77777777" w:rsidR="008D5434" w:rsidRPr="009C0880" w:rsidRDefault="008D5434" w:rsidP="008D5434">
      <w:pPr>
        <w:pStyle w:val="Paragraphedeliste"/>
        <w:numPr>
          <w:ilvl w:val="0"/>
          <w:numId w:val="38"/>
        </w:numPr>
        <w:spacing w:before="0" w:after="160"/>
        <w:rPr>
          <w:rFonts w:ascii="Times New Roman" w:hAnsi="Times New Roman" w:cs="Times New Roman"/>
          <w:sz w:val="24"/>
          <w:szCs w:val="24"/>
        </w:rPr>
      </w:pPr>
      <w:r w:rsidRPr="009C0880">
        <w:rPr>
          <w:rFonts w:ascii="Times New Roman" w:hAnsi="Times New Roman" w:cs="Times New Roman"/>
          <w:sz w:val="24"/>
          <w:szCs w:val="24"/>
        </w:rPr>
        <w:t xml:space="preserve">Je te suggère par la suite de consulter le métier semi-spécialisé </w:t>
      </w:r>
      <w:r w:rsidRPr="0068456B">
        <w:rPr>
          <w:rFonts w:ascii="Times New Roman" w:hAnsi="Times New Roman" w:cs="Times New Roman"/>
          <w:i/>
          <w:sz w:val="24"/>
          <w:szCs w:val="24"/>
        </w:rPr>
        <w:t>préposé à l’entretien</w:t>
      </w:r>
      <w:r>
        <w:rPr>
          <w:rFonts w:ascii="Times New Roman" w:hAnsi="Times New Roman" w:cs="Times New Roman"/>
          <w:sz w:val="24"/>
          <w:szCs w:val="24"/>
        </w:rPr>
        <w:t xml:space="preserve"> </w:t>
      </w:r>
      <w:r w:rsidRPr="0068456B">
        <w:rPr>
          <w:rFonts w:ascii="Times New Roman" w:hAnsi="Times New Roman" w:cs="Times New Roman"/>
          <w:i/>
          <w:sz w:val="24"/>
          <w:szCs w:val="24"/>
        </w:rPr>
        <w:t>des aires publiques</w:t>
      </w:r>
      <w:r w:rsidRPr="009C0880">
        <w:rPr>
          <w:rFonts w:ascii="Times New Roman" w:hAnsi="Times New Roman" w:cs="Times New Roman"/>
          <w:sz w:val="24"/>
          <w:szCs w:val="24"/>
        </w:rPr>
        <w:t xml:space="preserve"> dans le répertoire. </w:t>
      </w:r>
    </w:p>
    <w:p w14:paraId="69A789AC" w14:textId="77777777" w:rsidR="008D5434" w:rsidRDefault="00676E61" w:rsidP="008D5434">
      <w:hyperlink r:id="rId16" w:history="1">
        <w:r w:rsidR="008D5434" w:rsidRPr="0068456B">
          <w:rPr>
            <w:color w:val="0000FF"/>
            <w:u w:val="single"/>
          </w:rPr>
          <w:t>http://www1.education.gouv.qc.ca/sections/metiers/index.asp?page=fiche&amp;id=421</w:t>
        </w:r>
      </w:hyperlink>
    </w:p>
    <w:p w14:paraId="5B598517" w14:textId="77777777" w:rsidR="008D5434" w:rsidRDefault="008D5434" w:rsidP="008D5434">
      <w:pPr>
        <w:rPr>
          <w:rFonts w:ascii="Times New Roman" w:hAnsi="Times New Roman"/>
          <w:sz w:val="24"/>
        </w:rPr>
      </w:pPr>
    </w:p>
    <w:p w14:paraId="1453BBFE" w14:textId="77777777" w:rsidR="008D5434" w:rsidRDefault="008D5434" w:rsidP="008D5434">
      <w:pPr>
        <w:pStyle w:val="Paragraphedeliste"/>
        <w:numPr>
          <w:ilvl w:val="0"/>
          <w:numId w:val="37"/>
        </w:numPr>
        <w:spacing w:before="0" w:after="160"/>
        <w:rPr>
          <w:rFonts w:ascii="Times New Roman" w:hAnsi="Times New Roman" w:cs="Times New Roman"/>
          <w:sz w:val="24"/>
          <w:szCs w:val="24"/>
        </w:rPr>
      </w:pPr>
      <w:r w:rsidRPr="00BE1BE9">
        <w:rPr>
          <w:rFonts w:ascii="Times New Roman" w:hAnsi="Times New Roman" w:cs="Times New Roman"/>
          <w:sz w:val="24"/>
          <w:szCs w:val="24"/>
        </w:rPr>
        <w:t>Est-ce que ce métier pourrait t’intéresser ?</w:t>
      </w:r>
    </w:p>
    <w:p w14:paraId="6B5FC3AE" w14:textId="77777777" w:rsidR="008D5434" w:rsidRDefault="008D5434" w:rsidP="008D5434">
      <w:pPr>
        <w:pStyle w:val="Paragraphedeliste"/>
        <w:numPr>
          <w:ilvl w:val="0"/>
          <w:numId w:val="0"/>
        </w:numPr>
        <w:spacing w:before="0" w:after="160"/>
        <w:ind w:left="720"/>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w:t>
      </w:r>
    </w:p>
    <w:p w14:paraId="53E2E431" w14:textId="77777777" w:rsidR="008D5434" w:rsidRDefault="008D5434" w:rsidP="008D5434">
      <w:pPr>
        <w:pStyle w:val="Paragraphedeliste"/>
        <w:numPr>
          <w:ilvl w:val="0"/>
          <w:numId w:val="0"/>
        </w:numPr>
        <w:spacing w:before="0" w:after="160"/>
        <w:ind w:left="720"/>
        <w:rPr>
          <w:rFonts w:ascii="Times New Roman" w:hAnsi="Times New Roman" w:cs="Times New Roman"/>
          <w:sz w:val="24"/>
          <w:szCs w:val="24"/>
        </w:rPr>
      </w:pPr>
      <w:r w:rsidRPr="00BE1BE9">
        <w:rPr>
          <w:rFonts w:ascii="Times New Roman" w:hAnsi="Times New Roman" w:cs="Times New Roman"/>
          <w:sz w:val="24"/>
          <w:szCs w:val="24"/>
        </w:rPr>
        <w:t xml:space="preserve"> </w:t>
      </w:r>
    </w:p>
    <w:p w14:paraId="425920EA" w14:textId="77777777" w:rsidR="008D5434" w:rsidRPr="007A1F64" w:rsidRDefault="008D5434" w:rsidP="008D5434">
      <w:pPr>
        <w:pStyle w:val="Paragraphedeliste"/>
        <w:numPr>
          <w:ilvl w:val="0"/>
          <w:numId w:val="37"/>
        </w:numPr>
        <w:spacing w:before="0" w:after="160"/>
        <w:rPr>
          <w:rFonts w:ascii="Times New Roman" w:hAnsi="Times New Roman" w:cs="Times New Roman"/>
          <w:sz w:val="24"/>
          <w:szCs w:val="24"/>
        </w:rPr>
      </w:pPr>
      <w:r w:rsidRPr="00BE1BE9">
        <w:rPr>
          <w:rFonts w:ascii="Times New Roman" w:hAnsi="Times New Roman" w:cs="Times New Roman"/>
          <w:sz w:val="24"/>
          <w:szCs w:val="24"/>
        </w:rPr>
        <w:t xml:space="preserve">Est-ce que les tâches t’intéressent? </w:t>
      </w:r>
    </w:p>
    <w:p w14:paraId="7050872C" w14:textId="77777777" w:rsidR="008D5434" w:rsidRDefault="008D5434" w:rsidP="008D5434">
      <w:pPr>
        <w:pStyle w:val="Paragraphedeliste"/>
        <w:numPr>
          <w:ilvl w:val="0"/>
          <w:numId w:val="0"/>
        </w:numPr>
        <w:spacing w:before="0" w:after="160"/>
        <w:ind w:left="720"/>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w:t>
      </w:r>
    </w:p>
    <w:p w14:paraId="5C5E9ED7" w14:textId="77777777" w:rsidR="008D5434" w:rsidRPr="003C0DC9" w:rsidRDefault="008D5434" w:rsidP="008D5434">
      <w:pPr>
        <w:pStyle w:val="Paragraphedeliste"/>
        <w:numPr>
          <w:ilvl w:val="0"/>
          <w:numId w:val="0"/>
        </w:numPr>
        <w:spacing w:before="0" w:after="160"/>
        <w:ind w:left="720"/>
        <w:rPr>
          <w:rFonts w:ascii="Times New Roman" w:hAnsi="Times New Roman" w:cs="Times New Roman"/>
          <w:sz w:val="24"/>
          <w:szCs w:val="24"/>
        </w:rPr>
      </w:pPr>
    </w:p>
    <w:p w14:paraId="350081B0" w14:textId="77777777" w:rsidR="008D5434" w:rsidRPr="007A1F64" w:rsidRDefault="008D5434" w:rsidP="008D5434">
      <w:pPr>
        <w:pStyle w:val="Paragraphedeliste"/>
        <w:numPr>
          <w:ilvl w:val="0"/>
          <w:numId w:val="37"/>
        </w:numPr>
        <w:spacing w:before="0" w:after="160"/>
        <w:rPr>
          <w:rFonts w:ascii="Times New Roman" w:hAnsi="Times New Roman" w:cs="Times New Roman"/>
          <w:sz w:val="24"/>
          <w:szCs w:val="24"/>
        </w:rPr>
      </w:pPr>
      <w:r w:rsidRPr="00BE1BE9">
        <w:rPr>
          <w:rFonts w:ascii="Times New Roman" w:hAnsi="Times New Roman" w:cs="Times New Roman"/>
          <w:sz w:val="24"/>
          <w:szCs w:val="24"/>
        </w:rPr>
        <w:t xml:space="preserve">Combien de compétences (en bleu) remarques-tu ? </w:t>
      </w:r>
    </w:p>
    <w:p w14:paraId="6F7BFFC5" w14:textId="77777777" w:rsidR="008D5434" w:rsidRDefault="008D5434" w:rsidP="008D5434">
      <w:pPr>
        <w:pStyle w:val="Paragraphedeliste"/>
        <w:numPr>
          <w:ilvl w:val="0"/>
          <w:numId w:val="0"/>
        </w:numPr>
        <w:spacing w:before="0" w:after="160"/>
        <w:ind w:left="720"/>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w:t>
      </w:r>
    </w:p>
    <w:p w14:paraId="031029AC" w14:textId="77777777" w:rsidR="008D5434" w:rsidRDefault="008D5434" w:rsidP="008D5434">
      <w:pPr>
        <w:pStyle w:val="Paragraphedeliste"/>
        <w:numPr>
          <w:ilvl w:val="0"/>
          <w:numId w:val="0"/>
        </w:numPr>
        <w:spacing w:before="0" w:after="160"/>
        <w:ind w:left="720"/>
        <w:rPr>
          <w:rFonts w:ascii="Times New Roman" w:hAnsi="Times New Roman" w:cs="Times New Roman"/>
          <w:sz w:val="24"/>
          <w:szCs w:val="24"/>
        </w:rPr>
      </w:pPr>
    </w:p>
    <w:p w14:paraId="1E1B5DC3" w14:textId="77777777" w:rsidR="008D5434" w:rsidRPr="00266300" w:rsidRDefault="008D5434" w:rsidP="008D5434">
      <w:pPr>
        <w:pStyle w:val="Paragraphedeliste"/>
        <w:numPr>
          <w:ilvl w:val="0"/>
          <w:numId w:val="37"/>
        </w:numPr>
        <w:spacing w:before="0" w:after="160"/>
        <w:rPr>
          <w:rFonts w:ascii="Times New Roman" w:hAnsi="Times New Roman" w:cs="Times New Roman"/>
          <w:sz w:val="24"/>
          <w:szCs w:val="24"/>
        </w:rPr>
      </w:pPr>
      <w:r>
        <w:rPr>
          <w:rFonts w:ascii="Times New Roman" w:hAnsi="Times New Roman" w:cs="Times New Roman"/>
          <w:sz w:val="24"/>
          <w:szCs w:val="24"/>
        </w:rPr>
        <w:t>Nomme trois entreprises dans ta région où l’on retrouve ce métier.</w:t>
      </w:r>
    </w:p>
    <w:p w14:paraId="1AE8D71D" w14:textId="77777777" w:rsidR="008D5434" w:rsidRDefault="008D5434" w:rsidP="008D5434">
      <w:pPr>
        <w:pStyle w:val="Paragraphedeliste"/>
        <w:numPr>
          <w:ilvl w:val="0"/>
          <w:numId w:val="39"/>
        </w:numPr>
        <w:spacing w:before="0" w:after="160"/>
        <w:rPr>
          <w:rFonts w:ascii="Times New Roman" w:hAnsi="Times New Roman" w:cs="Times New Roman"/>
          <w:sz w:val="24"/>
          <w:szCs w:val="24"/>
        </w:rPr>
      </w:pPr>
      <w:r>
        <w:rPr>
          <w:rFonts w:ascii="Times New Roman" w:hAnsi="Times New Roman" w:cs="Times New Roman"/>
          <w:sz w:val="24"/>
          <w:szCs w:val="24"/>
        </w:rPr>
        <w:t>_________________</w:t>
      </w:r>
    </w:p>
    <w:p w14:paraId="719132C6" w14:textId="77777777" w:rsidR="008D5434" w:rsidRDefault="008D5434" w:rsidP="008D5434">
      <w:pPr>
        <w:pStyle w:val="Paragraphedeliste"/>
        <w:numPr>
          <w:ilvl w:val="0"/>
          <w:numId w:val="39"/>
        </w:numPr>
        <w:spacing w:before="0" w:after="160"/>
        <w:rPr>
          <w:rFonts w:ascii="Times New Roman" w:hAnsi="Times New Roman" w:cs="Times New Roman"/>
          <w:sz w:val="24"/>
          <w:szCs w:val="24"/>
        </w:rPr>
      </w:pPr>
      <w:r>
        <w:rPr>
          <w:rFonts w:ascii="Times New Roman" w:hAnsi="Times New Roman" w:cs="Times New Roman"/>
          <w:sz w:val="24"/>
          <w:szCs w:val="24"/>
        </w:rPr>
        <w:t>_________________</w:t>
      </w:r>
    </w:p>
    <w:p w14:paraId="6A55BB75" w14:textId="77777777" w:rsidR="008D5434" w:rsidRPr="0035600D" w:rsidRDefault="008D5434" w:rsidP="008D5434">
      <w:pPr>
        <w:pStyle w:val="Paragraphedeliste"/>
        <w:numPr>
          <w:ilvl w:val="0"/>
          <w:numId w:val="39"/>
        </w:numPr>
        <w:spacing w:before="0" w:after="160"/>
        <w:rPr>
          <w:rFonts w:ascii="Times New Roman" w:hAnsi="Times New Roman" w:cs="Times New Roman"/>
          <w:sz w:val="24"/>
          <w:szCs w:val="24"/>
        </w:rPr>
      </w:pPr>
      <w:r>
        <w:rPr>
          <w:rFonts w:ascii="Times New Roman" w:hAnsi="Times New Roman" w:cs="Times New Roman"/>
          <w:sz w:val="24"/>
          <w:szCs w:val="24"/>
        </w:rPr>
        <w:t>_________________</w:t>
      </w:r>
    </w:p>
    <w:p w14:paraId="76055623" w14:textId="77777777" w:rsidR="008D5434" w:rsidRDefault="008D5434" w:rsidP="008D5434">
      <w:pPr>
        <w:pStyle w:val="Consignesetmatriel-description"/>
        <w:spacing w:after="120" w:line="240" w:lineRule="auto"/>
        <w:ind w:left="360"/>
      </w:pPr>
    </w:p>
    <w:p w14:paraId="45C6665D" w14:textId="77777777" w:rsidR="008D5434" w:rsidRDefault="008D5434" w:rsidP="008D5434">
      <w:pPr>
        <w:pStyle w:val="Consignesetmatriel-titres"/>
      </w:pPr>
      <w:r>
        <w:t>Matériel requis</w:t>
      </w:r>
    </w:p>
    <w:p w14:paraId="6751DC1E" w14:textId="77777777" w:rsidR="008D5434" w:rsidRDefault="008D5434" w:rsidP="008D5434">
      <w:pPr>
        <w:pStyle w:val="Consignesetmatriel-description"/>
        <w:numPr>
          <w:ilvl w:val="0"/>
          <w:numId w:val="34"/>
        </w:numPr>
      </w:pPr>
      <w:r>
        <w:t>Ordinateur</w:t>
      </w:r>
    </w:p>
    <w:tbl>
      <w:tblPr>
        <w:tblStyle w:val="Grilledutableau"/>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A0" w:firstRow="1" w:lastRow="0" w:firstColumn="1" w:lastColumn="0" w:noHBand="0" w:noVBand="1"/>
      </w:tblPr>
      <w:tblGrid>
        <w:gridCol w:w="9782"/>
      </w:tblGrid>
      <w:tr w:rsidR="008D5434" w14:paraId="39993277" w14:textId="77777777" w:rsidTr="00EC3281">
        <w:tc>
          <w:tcPr>
            <w:tcW w:w="9782" w:type="dxa"/>
            <w:shd w:val="clear" w:color="auto" w:fill="DDECEE" w:themeFill="accent5" w:themeFillTint="33"/>
          </w:tcPr>
          <w:p w14:paraId="4A765F09" w14:textId="77777777" w:rsidR="008D5434" w:rsidRDefault="008D5434" w:rsidP="00EC3281">
            <w:pPr>
              <w:pStyle w:val="Informationsauxparents"/>
              <w:rPr>
                <w:lang w:eastAsia="en-US"/>
              </w:rPr>
            </w:pPr>
            <w:r>
              <w:rPr>
                <w:lang w:eastAsia="en-US"/>
              </w:rPr>
              <w:t>Information aux parents</w:t>
            </w:r>
          </w:p>
          <w:p w14:paraId="3A28CAF0" w14:textId="77777777" w:rsidR="008D5434" w:rsidRDefault="008D5434" w:rsidP="00EC3281">
            <w:pPr>
              <w:pStyle w:val="Tableauconsignesetmatriel-titres"/>
            </w:pPr>
            <w:r>
              <w:t>À propos de l’activité</w:t>
            </w:r>
          </w:p>
          <w:p w14:paraId="49FE3DE4" w14:textId="77777777" w:rsidR="008D5434" w:rsidRDefault="008D5434" w:rsidP="00EC3281">
            <w:pPr>
              <w:pStyle w:val="TableauParagraphedeliste"/>
              <w:numPr>
                <w:ilvl w:val="0"/>
                <w:numId w:val="1"/>
              </w:numPr>
              <w:spacing w:line="256" w:lineRule="auto"/>
              <w:rPr>
                <w:lang w:val="fr-FR"/>
              </w:rPr>
            </w:pPr>
            <w:r>
              <w:rPr>
                <w:lang w:val="fr-FR"/>
              </w:rPr>
              <w:t xml:space="preserve">Le but de cette activité est d’explorer un métier. </w:t>
            </w:r>
          </w:p>
        </w:tc>
      </w:tr>
    </w:tbl>
    <w:p w14:paraId="20E61298" w14:textId="77777777" w:rsidR="00EC3281" w:rsidRDefault="00EC3281" w:rsidP="00EC3281">
      <w:pPr>
        <w:pStyle w:val="Titredudocument"/>
        <w:sectPr w:rsidR="00EC3281" w:rsidSect="00EC3281">
          <w:headerReference w:type="even" r:id="rId17"/>
          <w:headerReference w:type="default" r:id="rId18"/>
          <w:footerReference w:type="even" r:id="rId19"/>
          <w:headerReference w:type="first" r:id="rId20"/>
          <w:footerReference w:type="first" r:id="rId21"/>
          <w:pgSz w:w="12240" w:h="15840"/>
          <w:pgMar w:top="567" w:right="1418" w:bottom="1418" w:left="1276" w:header="709" w:footer="709" w:gutter="0"/>
          <w:cols w:space="708"/>
          <w:docGrid w:linePitch="360"/>
        </w:sectPr>
      </w:pPr>
    </w:p>
    <w:p w14:paraId="080976D9" w14:textId="7FE575D3" w:rsidR="00EC3281" w:rsidRPr="00BF31BF" w:rsidRDefault="00EC3281" w:rsidP="00EC3281">
      <w:pPr>
        <w:pStyle w:val="Titredudocument"/>
      </w:pPr>
    </w:p>
    <w:p w14:paraId="6E210898" w14:textId="77777777" w:rsidR="00EC3281" w:rsidRPr="00BF31BF" w:rsidRDefault="00EC3281" w:rsidP="00EC3281">
      <w:pPr>
        <w:pStyle w:val="Niveau-Premirepage"/>
      </w:pPr>
      <w:r>
        <w:t>MEES - 2</w:t>
      </w:r>
      <w:r w:rsidRPr="00BF31BF">
        <w:rPr>
          <w:caps w:val="0"/>
          <w:vertAlign w:val="superscript"/>
        </w:rPr>
        <w:t>e</w:t>
      </w:r>
      <w:r w:rsidRPr="00BF31BF">
        <w:t xml:space="preserve"> ann</w:t>
      </w:r>
      <w:r>
        <w:t>É</w:t>
      </w:r>
      <w:r w:rsidRPr="00BF31BF">
        <w:t xml:space="preserve">e du </w:t>
      </w:r>
      <w:r>
        <w:t>secondaire</w:t>
      </w:r>
    </w:p>
    <w:p w14:paraId="04539E0B" w14:textId="77777777" w:rsidR="00EC3281" w:rsidRPr="00BF31BF" w:rsidRDefault="00EC3281" w:rsidP="00EC3281">
      <w:pPr>
        <w:pStyle w:val="Semainedu"/>
        <w:spacing w:after="1320"/>
      </w:pPr>
      <w:r w:rsidRPr="00BF31BF">
        <w:t xml:space="preserve">Semaine du </w:t>
      </w:r>
      <w:r>
        <w:t>15 juin</w:t>
      </w:r>
      <w:r w:rsidRPr="00BF31BF">
        <w:t xml:space="preserve"> 2020</w:t>
      </w:r>
    </w:p>
    <w:p w14:paraId="10C67F5C" w14:textId="46EAB470" w:rsidR="00A25512" w:rsidRDefault="00EC3281">
      <w:pPr>
        <w:pStyle w:val="TM2"/>
        <w:tabs>
          <w:tab w:val="right" w:leader="dot" w:pos="9536"/>
        </w:tabs>
        <w:rPr>
          <w:rFonts w:cstheme="minorBidi"/>
          <w:noProof/>
        </w:rPr>
      </w:pPr>
      <w:r>
        <w:rPr>
          <w:b/>
        </w:rPr>
        <w:fldChar w:fldCharType="begin"/>
      </w:r>
      <w:r>
        <w:instrText xml:space="preserve"> TOC \o "2-3" \h \z \t "Titre 1,1,_Matière - Première page,1" </w:instrText>
      </w:r>
      <w:r>
        <w:rPr>
          <w:b/>
        </w:rPr>
        <w:fldChar w:fldCharType="separate"/>
      </w:r>
      <w:hyperlink w:anchor="_Toc43123290" w:history="1">
        <w:r w:rsidR="00A25512" w:rsidRPr="00894F5A">
          <w:rPr>
            <w:rStyle w:val="Lienhypertexte"/>
            <w:noProof/>
          </w:rPr>
          <w:t>Corriger du bon pied!</w:t>
        </w:r>
        <w:r w:rsidR="00A25512">
          <w:rPr>
            <w:noProof/>
            <w:webHidden/>
          </w:rPr>
          <w:tab/>
        </w:r>
        <w:r w:rsidR="00A25512">
          <w:rPr>
            <w:noProof/>
            <w:webHidden/>
          </w:rPr>
          <w:fldChar w:fldCharType="begin"/>
        </w:r>
        <w:r w:rsidR="00A25512">
          <w:rPr>
            <w:noProof/>
            <w:webHidden/>
          </w:rPr>
          <w:instrText xml:space="preserve"> PAGEREF _Toc43123290 \h </w:instrText>
        </w:r>
        <w:r w:rsidR="00A25512">
          <w:rPr>
            <w:noProof/>
            <w:webHidden/>
          </w:rPr>
        </w:r>
        <w:r w:rsidR="00A25512">
          <w:rPr>
            <w:noProof/>
            <w:webHidden/>
          </w:rPr>
          <w:fldChar w:fldCharType="separate"/>
        </w:r>
        <w:r w:rsidR="00676E61">
          <w:rPr>
            <w:noProof/>
            <w:webHidden/>
          </w:rPr>
          <w:t>5</w:t>
        </w:r>
        <w:r w:rsidR="00A25512">
          <w:rPr>
            <w:noProof/>
            <w:webHidden/>
          </w:rPr>
          <w:fldChar w:fldCharType="end"/>
        </w:r>
      </w:hyperlink>
    </w:p>
    <w:p w14:paraId="2A109C4D" w14:textId="17983602" w:rsidR="00A25512" w:rsidRDefault="00676E61">
      <w:pPr>
        <w:pStyle w:val="TM3"/>
        <w:tabs>
          <w:tab w:val="right" w:leader="dot" w:pos="9536"/>
        </w:tabs>
        <w:rPr>
          <w:rFonts w:cstheme="minorBidi"/>
          <w:noProof/>
        </w:rPr>
      </w:pPr>
      <w:hyperlink w:anchor="_Toc43123291" w:history="1">
        <w:r w:rsidR="00A25512" w:rsidRPr="00894F5A">
          <w:rPr>
            <w:rStyle w:val="Lienhypertexte"/>
            <w:noProof/>
          </w:rPr>
          <w:t>Consigne à l’élève</w:t>
        </w:r>
        <w:r w:rsidR="00A25512">
          <w:rPr>
            <w:noProof/>
            <w:webHidden/>
          </w:rPr>
          <w:tab/>
        </w:r>
        <w:r w:rsidR="00A25512">
          <w:rPr>
            <w:noProof/>
            <w:webHidden/>
          </w:rPr>
          <w:fldChar w:fldCharType="begin"/>
        </w:r>
        <w:r w:rsidR="00A25512">
          <w:rPr>
            <w:noProof/>
            <w:webHidden/>
          </w:rPr>
          <w:instrText xml:space="preserve"> PAGEREF _Toc43123291 \h </w:instrText>
        </w:r>
        <w:r w:rsidR="00A25512">
          <w:rPr>
            <w:noProof/>
            <w:webHidden/>
          </w:rPr>
        </w:r>
        <w:r w:rsidR="00A25512">
          <w:rPr>
            <w:noProof/>
            <w:webHidden/>
          </w:rPr>
          <w:fldChar w:fldCharType="separate"/>
        </w:r>
        <w:r>
          <w:rPr>
            <w:noProof/>
            <w:webHidden/>
          </w:rPr>
          <w:t>5</w:t>
        </w:r>
        <w:r w:rsidR="00A25512">
          <w:rPr>
            <w:noProof/>
            <w:webHidden/>
          </w:rPr>
          <w:fldChar w:fldCharType="end"/>
        </w:r>
      </w:hyperlink>
    </w:p>
    <w:p w14:paraId="5A49126F" w14:textId="1166D1F0" w:rsidR="00A25512" w:rsidRDefault="00676E61">
      <w:pPr>
        <w:pStyle w:val="TM3"/>
        <w:tabs>
          <w:tab w:val="right" w:leader="dot" w:pos="9536"/>
        </w:tabs>
        <w:rPr>
          <w:rFonts w:cstheme="minorBidi"/>
          <w:noProof/>
        </w:rPr>
      </w:pPr>
      <w:hyperlink w:anchor="_Toc43123292" w:history="1">
        <w:r w:rsidR="00A25512" w:rsidRPr="00894F5A">
          <w:rPr>
            <w:rStyle w:val="Lienhypertexte"/>
            <w:noProof/>
          </w:rPr>
          <w:t>Matériel requis</w:t>
        </w:r>
        <w:r w:rsidR="00A25512">
          <w:rPr>
            <w:noProof/>
            <w:webHidden/>
          </w:rPr>
          <w:tab/>
        </w:r>
        <w:r w:rsidR="00A25512">
          <w:rPr>
            <w:noProof/>
            <w:webHidden/>
          </w:rPr>
          <w:fldChar w:fldCharType="begin"/>
        </w:r>
        <w:r w:rsidR="00A25512">
          <w:rPr>
            <w:noProof/>
            <w:webHidden/>
          </w:rPr>
          <w:instrText xml:space="preserve"> PAGEREF _Toc43123292 \h </w:instrText>
        </w:r>
        <w:r w:rsidR="00A25512">
          <w:rPr>
            <w:noProof/>
            <w:webHidden/>
          </w:rPr>
        </w:r>
        <w:r w:rsidR="00A25512">
          <w:rPr>
            <w:noProof/>
            <w:webHidden/>
          </w:rPr>
          <w:fldChar w:fldCharType="separate"/>
        </w:r>
        <w:r>
          <w:rPr>
            <w:noProof/>
            <w:webHidden/>
          </w:rPr>
          <w:t>5</w:t>
        </w:r>
        <w:r w:rsidR="00A25512">
          <w:rPr>
            <w:noProof/>
            <w:webHidden/>
          </w:rPr>
          <w:fldChar w:fldCharType="end"/>
        </w:r>
      </w:hyperlink>
    </w:p>
    <w:p w14:paraId="40550BB5" w14:textId="3986BEDB" w:rsidR="00A25512" w:rsidRDefault="00676E61">
      <w:pPr>
        <w:pStyle w:val="TM3"/>
        <w:tabs>
          <w:tab w:val="right" w:leader="dot" w:pos="9536"/>
        </w:tabs>
        <w:rPr>
          <w:rFonts w:cstheme="minorBidi"/>
          <w:noProof/>
        </w:rPr>
      </w:pPr>
      <w:hyperlink w:anchor="_Toc43123293" w:history="1">
        <w:r w:rsidR="00A25512" w:rsidRPr="00894F5A">
          <w:rPr>
            <w:rStyle w:val="Lienhypertexte"/>
            <w:noProof/>
          </w:rPr>
          <w:t>Information aux parents</w:t>
        </w:r>
        <w:r w:rsidR="00A25512">
          <w:rPr>
            <w:noProof/>
            <w:webHidden/>
          </w:rPr>
          <w:tab/>
        </w:r>
        <w:r w:rsidR="00A25512">
          <w:rPr>
            <w:noProof/>
            <w:webHidden/>
          </w:rPr>
          <w:fldChar w:fldCharType="begin"/>
        </w:r>
        <w:r w:rsidR="00A25512">
          <w:rPr>
            <w:noProof/>
            <w:webHidden/>
          </w:rPr>
          <w:instrText xml:space="preserve"> PAGEREF _Toc43123293 \h </w:instrText>
        </w:r>
        <w:r w:rsidR="00A25512">
          <w:rPr>
            <w:noProof/>
            <w:webHidden/>
          </w:rPr>
        </w:r>
        <w:r w:rsidR="00A25512">
          <w:rPr>
            <w:noProof/>
            <w:webHidden/>
          </w:rPr>
          <w:fldChar w:fldCharType="separate"/>
        </w:r>
        <w:r>
          <w:rPr>
            <w:noProof/>
            <w:webHidden/>
          </w:rPr>
          <w:t>5</w:t>
        </w:r>
        <w:r w:rsidR="00A25512">
          <w:rPr>
            <w:noProof/>
            <w:webHidden/>
          </w:rPr>
          <w:fldChar w:fldCharType="end"/>
        </w:r>
      </w:hyperlink>
    </w:p>
    <w:p w14:paraId="19AF015D" w14:textId="29D2DFF8" w:rsidR="00A25512" w:rsidRDefault="00676E61">
      <w:pPr>
        <w:pStyle w:val="TM2"/>
        <w:tabs>
          <w:tab w:val="right" w:leader="dot" w:pos="9536"/>
        </w:tabs>
        <w:rPr>
          <w:rFonts w:cstheme="minorBidi"/>
          <w:noProof/>
        </w:rPr>
      </w:pPr>
      <w:hyperlink w:anchor="_Toc43123294" w:history="1">
        <w:r w:rsidR="00A25512" w:rsidRPr="00894F5A">
          <w:rPr>
            <w:rStyle w:val="Lienhypertexte"/>
            <w:noProof/>
          </w:rPr>
          <w:t>Annexe 1 – Corriger du bon pied!</w:t>
        </w:r>
        <w:r w:rsidR="00A25512">
          <w:rPr>
            <w:noProof/>
            <w:webHidden/>
          </w:rPr>
          <w:tab/>
        </w:r>
        <w:r w:rsidR="00A25512">
          <w:rPr>
            <w:noProof/>
            <w:webHidden/>
          </w:rPr>
          <w:fldChar w:fldCharType="begin"/>
        </w:r>
        <w:r w:rsidR="00A25512">
          <w:rPr>
            <w:noProof/>
            <w:webHidden/>
          </w:rPr>
          <w:instrText xml:space="preserve"> PAGEREF _Toc43123294 \h </w:instrText>
        </w:r>
        <w:r w:rsidR="00A25512">
          <w:rPr>
            <w:noProof/>
            <w:webHidden/>
          </w:rPr>
        </w:r>
        <w:r w:rsidR="00A25512">
          <w:rPr>
            <w:noProof/>
            <w:webHidden/>
          </w:rPr>
          <w:fldChar w:fldCharType="separate"/>
        </w:r>
        <w:r>
          <w:rPr>
            <w:noProof/>
            <w:webHidden/>
          </w:rPr>
          <w:t>6</w:t>
        </w:r>
        <w:r w:rsidR="00A25512">
          <w:rPr>
            <w:noProof/>
            <w:webHidden/>
          </w:rPr>
          <w:fldChar w:fldCharType="end"/>
        </w:r>
      </w:hyperlink>
    </w:p>
    <w:p w14:paraId="69D401C2" w14:textId="4C613A42" w:rsidR="00A25512" w:rsidRDefault="00676E61">
      <w:pPr>
        <w:pStyle w:val="TM2"/>
        <w:tabs>
          <w:tab w:val="right" w:leader="dot" w:pos="9536"/>
        </w:tabs>
        <w:rPr>
          <w:rFonts w:cstheme="minorBidi"/>
          <w:noProof/>
        </w:rPr>
      </w:pPr>
      <w:hyperlink w:anchor="_Toc43123295" w:history="1">
        <w:r w:rsidR="00A25512" w:rsidRPr="00894F5A">
          <w:rPr>
            <w:rStyle w:val="Lienhypertexte"/>
            <w:noProof/>
          </w:rPr>
          <w:t>Annexe 2 – Corriger du bon pied!</w:t>
        </w:r>
        <w:r w:rsidR="00A25512">
          <w:rPr>
            <w:noProof/>
            <w:webHidden/>
          </w:rPr>
          <w:tab/>
        </w:r>
        <w:r w:rsidR="00A25512">
          <w:rPr>
            <w:noProof/>
            <w:webHidden/>
          </w:rPr>
          <w:fldChar w:fldCharType="begin"/>
        </w:r>
        <w:r w:rsidR="00A25512">
          <w:rPr>
            <w:noProof/>
            <w:webHidden/>
          </w:rPr>
          <w:instrText xml:space="preserve"> PAGEREF _Toc43123295 \h </w:instrText>
        </w:r>
        <w:r w:rsidR="00A25512">
          <w:rPr>
            <w:noProof/>
            <w:webHidden/>
          </w:rPr>
        </w:r>
        <w:r w:rsidR="00A25512">
          <w:rPr>
            <w:noProof/>
            <w:webHidden/>
          </w:rPr>
          <w:fldChar w:fldCharType="separate"/>
        </w:r>
        <w:r>
          <w:rPr>
            <w:noProof/>
            <w:webHidden/>
          </w:rPr>
          <w:t>7</w:t>
        </w:r>
        <w:r w:rsidR="00A25512">
          <w:rPr>
            <w:noProof/>
            <w:webHidden/>
          </w:rPr>
          <w:fldChar w:fldCharType="end"/>
        </w:r>
      </w:hyperlink>
    </w:p>
    <w:p w14:paraId="0554596E" w14:textId="5B8F4513" w:rsidR="00A25512" w:rsidRDefault="00676E61">
      <w:pPr>
        <w:pStyle w:val="TM2"/>
        <w:tabs>
          <w:tab w:val="right" w:leader="dot" w:pos="9536"/>
        </w:tabs>
        <w:rPr>
          <w:rFonts w:cstheme="minorBidi"/>
          <w:noProof/>
        </w:rPr>
      </w:pPr>
      <w:hyperlink w:anchor="_Toc43123296" w:history="1">
        <w:r w:rsidR="00A25512" w:rsidRPr="00894F5A">
          <w:rPr>
            <w:rStyle w:val="Lienhypertexte"/>
            <w:noProof/>
          </w:rPr>
          <w:t>Généalogie de la logique…</w:t>
        </w:r>
        <w:r w:rsidR="00A25512">
          <w:rPr>
            <w:noProof/>
            <w:webHidden/>
          </w:rPr>
          <w:tab/>
        </w:r>
        <w:r w:rsidR="00A25512">
          <w:rPr>
            <w:noProof/>
            <w:webHidden/>
          </w:rPr>
          <w:fldChar w:fldCharType="begin"/>
        </w:r>
        <w:r w:rsidR="00A25512">
          <w:rPr>
            <w:noProof/>
            <w:webHidden/>
          </w:rPr>
          <w:instrText xml:space="preserve"> PAGEREF _Toc43123296 \h </w:instrText>
        </w:r>
        <w:r w:rsidR="00A25512">
          <w:rPr>
            <w:noProof/>
            <w:webHidden/>
          </w:rPr>
        </w:r>
        <w:r w:rsidR="00A25512">
          <w:rPr>
            <w:noProof/>
            <w:webHidden/>
          </w:rPr>
          <w:fldChar w:fldCharType="separate"/>
        </w:r>
        <w:r>
          <w:rPr>
            <w:noProof/>
            <w:webHidden/>
          </w:rPr>
          <w:t>8</w:t>
        </w:r>
        <w:r w:rsidR="00A25512">
          <w:rPr>
            <w:noProof/>
            <w:webHidden/>
          </w:rPr>
          <w:fldChar w:fldCharType="end"/>
        </w:r>
      </w:hyperlink>
    </w:p>
    <w:p w14:paraId="0FF77E4C" w14:textId="69E2143E" w:rsidR="00A25512" w:rsidRDefault="00676E61">
      <w:pPr>
        <w:pStyle w:val="TM3"/>
        <w:tabs>
          <w:tab w:val="right" w:leader="dot" w:pos="9536"/>
        </w:tabs>
        <w:rPr>
          <w:rFonts w:cstheme="minorBidi"/>
          <w:noProof/>
        </w:rPr>
      </w:pPr>
      <w:hyperlink w:anchor="_Toc43123297" w:history="1">
        <w:r w:rsidR="00A25512" w:rsidRPr="00894F5A">
          <w:rPr>
            <w:rStyle w:val="Lienhypertexte"/>
            <w:noProof/>
          </w:rPr>
          <w:t>Consigne à l’élève</w:t>
        </w:r>
        <w:r w:rsidR="00A25512">
          <w:rPr>
            <w:noProof/>
            <w:webHidden/>
          </w:rPr>
          <w:tab/>
        </w:r>
        <w:r w:rsidR="00A25512">
          <w:rPr>
            <w:noProof/>
            <w:webHidden/>
          </w:rPr>
          <w:fldChar w:fldCharType="begin"/>
        </w:r>
        <w:r w:rsidR="00A25512">
          <w:rPr>
            <w:noProof/>
            <w:webHidden/>
          </w:rPr>
          <w:instrText xml:space="preserve"> PAGEREF _Toc43123297 \h </w:instrText>
        </w:r>
        <w:r w:rsidR="00A25512">
          <w:rPr>
            <w:noProof/>
            <w:webHidden/>
          </w:rPr>
        </w:r>
        <w:r w:rsidR="00A25512">
          <w:rPr>
            <w:noProof/>
            <w:webHidden/>
          </w:rPr>
          <w:fldChar w:fldCharType="separate"/>
        </w:r>
        <w:r>
          <w:rPr>
            <w:noProof/>
            <w:webHidden/>
          </w:rPr>
          <w:t>8</w:t>
        </w:r>
        <w:r w:rsidR="00A25512">
          <w:rPr>
            <w:noProof/>
            <w:webHidden/>
          </w:rPr>
          <w:fldChar w:fldCharType="end"/>
        </w:r>
      </w:hyperlink>
    </w:p>
    <w:p w14:paraId="24B4D8F7" w14:textId="37751366" w:rsidR="00A25512" w:rsidRDefault="00676E61">
      <w:pPr>
        <w:pStyle w:val="TM3"/>
        <w:tabs>
          <w:tab w:val="right" w:leader="dot" w:pos="9536"/>
        </w:tabs>
        <w:rPr>
          <w:rFonts w:cstheme="minorBidi"/>
          <w:noProof/>
        </w:rPr>
      </w:pPr>
      <w:hyperlink w:anchor="_Toc43123298" w:history="1">
        <w:r w:rsidR="00A25512" w:rsidRPr="00894F5A">
          <w:rPr>
            <w:rStyle w:val="Lienhypertexte"/>
            <w:noProof/>
          </w:rPr>
          <w:t>Matériel requis</w:t>
        </w:r>
        <w:r w:rsidR="00A25512">
          <w:rPr>
            <w:noProof/>
            <w:webHidden/>
          </w:rPr>
          <w:tab/>
        </w:r>
        <w:r w:rsidR="00A25512">
          <w:rPr>
            <w:noProof/>
            <w:webHidden/>
          </w:rPr>
          <w:fldChar w:fldCharType="begin"/>
        </w:r>
        <w:r w:rsidR="00A25512">
          <w:rPr>
            <w:noProof/>
            <w:webHidden/>
          </w:rPr>
          <w:instrText xml:space="preserve"> PAGEREF _Toc43123298 \h </w:instrText>
        </w:r>
        <w:r w:rsidR="00A25512">
          <w:rPr>
            <w:noProof/>
            <w:webHidden/>
          </w:rPr>
        </w:r>
        <w:r w:rsidR="00A25512">
          <w:rPr>
            <w:noProof/>
            <w:webHidden/>
          </w:rPr>
          <w:fldChar w:fldCharType="separate"/>
        </w:r>
        <w:r>
          <w:rPr>
            <w:noProof/>
            <w:webHidden/>
          </w:rPr>
          <w:t>8</w:t>
        </w:r>
        <w:r w:rsidR="00A25512">
          <w:rPr>
            <w:noProof/>
            <w:webHidden/>
          </w:rPr>
          <w:fldChar w:fldCharType="end"/>
        </w:r>
      </w:hyperlink>
    </w:p>
    <w:p w14:paraId="48F44DC7" w14:textId="48E4E22C" w:rsidR="00A25512" w:rsidRDefault="00676E61">
      <w:pPr>
        <w:pStyle w:val="TM3"/>
        <w:tabs>
          <w:tab w:val="right" w:leader="dot" w:pos="9536"/>
        </w:tabs>
        <w:rPr>
          <w:rFonts w:cstheme="minorBidi"/>
          <w:noProof/>
        </w:rPr>
      </w:pPr>
      <w:hyperlink w:anchor="_Toc43123299" w:history="1">
        <w:r w:rsidR="00A25512" w:rsidRPr="00894F5A">
          <w:rPr>
            <w:rStyle w:val="Lienhypertexte"/>
            <w:noProof/>
          </w:rPr>
          <w:t>Information aux parents</w:t>
        </w:r>
        <w:r w:rsidR="00A25512">
          <w:rPr>
            <w:noProof/>
            <w:webHidden/>
          </w:rPr>
          <w:tab/>
        </w:r>
        <w:r w:rsidR="00A25512">
          <w:rPr>
            <w:noProof/>
            <w:webHidden/>
          </w:rPr>
          <w:fldChar w:fldCharType="begin"/>
        </w:r>
        <w:r w:rsidR="00A25512">
          <w:rPr>
            <w:noProof/>
            <w:webHidden/>
          </w:rPr>
          <w:instrText xml:space="preserve"> PAGEREF _Toc43123299 \h </w:instrText>
        </w:r>
        <w:r w:rsidR="00A25512">
          <w:rPr>
            <w:noProof/>
            <w:webHidden/>
          </w:rPr>
        </w:r>
        <w:r w:rsidR="00A25512">
          <w:rPr>
            <w:noProof/>
            <w:webHidden/>
          </w:rPr>
          <w:fldChar w:fldCharType="separate"/>
        </w:r>
        <w:r>
          <w:rPr>
            <w:noProof/>
            <w:webHidden/>
          </w:rPr>
          <w:t>8</w:t>
        </w:r>
        <w:r w:rsidR="00A25512">
          <w:rPr>
            <w:noProof/>
            <w:webHidden/>
          </w:rPr>
          <w:fldChar w:fldCharType="end"/>
        </w:r>
      </w:hyperlink>
    </w:p>
    <w:p w14:paraId="5F58A129" w14:textId="2A131DFF" w:rsidR="00A25512" w:rsidRDefault="00676E61">
      <w:pPr>
        <w:pStyle w:val="TM2"/>
        <w:tabs>
          <w:tab w:val="right" w:leader="dot" w:pos="9536"/>
        </w:tabs>
        <w:rPr>
          <w:rFonts w:cstheme="minorBidi"/>
          <w:noProof/>
        </w:rPr>
      </w:pPr>
      <w:hyperlink w:anchor="_Toc43123300" w:history="1">
        <w:r w:rsidR="00A25512" w:rsidRPr="00894F5A">
          <w:rPr>
            <w:rStyle w:val="Lienhypertexte"/>
            <w:noProof/>
          </w:rPr>
          <w:t>Annexe 1 – Langage mathématique!</w:t>
        </w:r>
        <w:r w:rsidR="00A25512">
          <w:rPr>
            <w:noProof/>
            <w:webHidden/>
          </w:rPr>
          <w:tab/>
        </w:r>
        <w:r w:rsidR="00A25512">
          <w:rPr>
            <w:noProof/>
            <w:webHidden/>
          </w:rPr>
          <w:fldChar w:fldCharType="begin"/>
        </w:r>
        <w:r w:rsidR="00A25512">
          <w:rPr>
            <w:noProof/>
            <w:webHidden/>
          </w:rPr>
          <w:instrText xml:space="preserve"> PAGEREF _Toc43123300 \h </w:instrText>
        </w:r>
        <w:r w:rsidR="00A25512">
          <w:rPr>
            <w:noProof/>
            <w:webHidden/>
          </w:rPr>
        </w:r>
        <w:r w:rsidR="00A25512">
          <w:rPr>
            <w:noProof/>
            <w:webHidden/>
          </w:rPr>
          <w:fldChar w:fldCharType="separate"/>
        </w:r>
        <w:r>
          <w:rPr>
            <w:noProof/>
            <w:webHidden/>
          </w:rPr>
          <w:t>9</w:t>
        </w:r>
        <w:r w:rsidR="00A25512">
          <w:rPr>
            <w:noProof/>
            <w:webHidden/>
          </w:rPr>
          <w:fldChar w:fldCharType="end"/>
        </w:r>
      </w:hyperlink>
    </w:p>
    <w:p w14:paraId="662B81E0" w14:textId="5720C9E4" w:rsidR="00A25512" w:rsidRDefault="00676E61">
      <w:pPr>
        <w:pStyle w:val="TM2"/>
        <w:tabs>
          <w:tab w:val="right" w:leader="dot" w:pos="9536"/>
        </w:tabs>
        <w:rPr>
          <w:rFonts w:cstheme="minorBidi"/>
          <w:noProof/>
        </w:rPr>
      </w:pPr>
      <w:hyperlink w:anchor="_Toc43123301" w:history="1">
        <w:r w:rsidR="00A25512" w:rsidRPr="00894F5A">
          <w:rPr>
            <w:rStyle w:val="Lienhypertexte"/>
            <w:noProof/>
            <w:lang w:val="en-CA"/>
          </w:rPr>
          <w:t>Whose Line is it Anyway?</w:t>
        </w:r>
        <w:r w:rsidR="00A25512">
          <w:rPr>
            <w:noProof/>
            <w:webHidden/>
          </w:rPr>
          <w:tab/>
        </w:r>
        <w:r w:rsidR="00A25512">
          <w:rPr>
            <w:noProof/>
            <w:webHidden/>
          </w:rPr>
          <w:fldChar w:fldCharType="begin"/>
        </w:r>
        <w:r w:rsidR="00A25512">
          <w:rPr>
            <w:noProof/>
            <w:webHidden/>
          </w:rPr>
          <w:instrText xml:space="preserve"> PAGEREF _Toc43123301 \h </w:instrText>
        </w:r>
        <w:r w:rsidR="00A25512">
          <w:rPr>
            <w:noProof/>
            <w:webHidden/>
          </w:rPr>
        </w:r>
        <w:r w:rsidR="00A25512">
          <w:rPr>
            <w:noProof/>
            <w:webHidden/>
          </w:rPr>
          <w:fldChar w:fldCharType="separate"/>
        </w:r>
        <w:r>
          <w:rPr>
            <w:noProof/>
            <w:webHidden/>
          </w:rPr>
          <w:t>10</w:t>
        </w:r>
        <w:r w:rsidR="00A25512">
          <w:rPr>
            <w:noProof/>
            <w:webHidden/>
          </w:rPr>
          <w:fldChar w:fldCharType="end"/>
        </w:r>
      </w:hyperlink>
    </w:p>
    <w:p w14:paraId="2E22625E" w14:textId="0BDE60D0" w:rsidR="00A25512" w:rsidRDefault="00676E61">
      <w:pPr>
        <w:pStyle w:val="TM3"/>
        <w:tabs>
          <w:tab w:val="right" w:leader="dot" w:pos="9536"/>
        </w:tabs>
        <w:rPr>
          <w:rFonts w:cstheme="minorBidi"/>
          <w:noProof/>
        </w:rPr>
      </w:pPr>
      <w:hyperlink w:anchor="_Toc43123302" w:history="1">
        <w:r w:rsidR="00A25512" w:rsidRPr="00894F5A">
          <w:rPr>
            <w:rStyle w:val="Lienhypertexte"/>
            <w:noProof/>
            <w:lang w:val="en-CA"/>
          </w:rPr>
          <w:t>Consigne</w:t>
        </w:r>
        <w:r w:rsidR="00A25512" w:rsidRPr="00894F5A">
          <w:rPr>
            <w:rStyle w:val="Lienhypertexte"/>
            <w:noProof/>
            <w:lang w:val="en-US"/>
          </w:rPr>
          <w:t>s</w:t>
        </w:r>
        <w:r w:rsidR="00A25512" w:rsidRPr="00894F5A">
          <w:rPr>
            <w:rStyle w:val="Lienhypertexte"/>
            <w:noProof/>
            <w:lang w:val="en-CA"/>
          </w:rPr>
          <w:t xml:space="preserve"> à l’élève</w:t>
        </w:r>
        <w:r w:rsidR="00A25512">
          <w:rPr>
            <w:noProof/>
            <w:webHidden/>
          </w:rPr>
          <w:tab/>
        </w:r>
        <w:r w:rsidR="00A25512">
          <w:rPr>
            <w:noProof/>
            <w:webHidden/>
          </w:rPr>
          <w:fldChar w:fldCharType="begin"/>
        </w:r>
        <w:r w:rsidR="00A25512">
          <w:rPr>
            <w:noProof/>
            <w:webHidden/>
          </w:rPr>
          <w:instrText xml:space="preserve"> PAGEREF _Toc43123302 \h </w:instrText>
        </w:r>
        <w:r w:rsidR="00A25512">
          <w:rPr>
            <w:noProof/>
            <w:webHidden/>
          </w:rPr>
        </w:r>
        <w:r w:rsidR="00A25512">
          <w:rPr>
            <w:noProof/>
            <w:webHidden/>
          </w:rPr>
          <w:fldChar w:fldCharType="separate"/>
        </w:r>
        <w:r>
          <w:rPr>
            <w:noProof/>
            <w:webHidden/>
          </w:rPr>
          <w:t>10</w:t>
        </w:r>
        <w:r w:rsidR="00A25512">
          <w:rPr>
            <w:noProof/>
            <w:webHidden/>
          </w:rPr>
          <w:fldChar w:fldCharType="end"/>
        </w:r>
      </w:hyperlink>
    </w:p>
    <w:p w14:paraId="78246A84" w14:textId="19FF466A" w:rsidR="00A25512" w:rsidRDefault="00676E61">
      <w:pPr>
        <w:pStyle w:val="TM3"/>
        <w:tabs>
          <w:tab w:val="right" w:leader="dot" w:pos="9536"/>
        </w:tabs>
        <w:rPr>
          <w:rFonts w:cstheme="minorBidi"/>
          <w:noProof/>
        </w:rPr>
      </w:pPr>
      <w:hyperlink w:anchor="_Toc43123303" w:history="1">
        <w:r w:rsidR="00A25512" w:rsidRPr="00894F5A">
          <w:rPr>
            <w:rStyle w:val="Lienhypertexte"/>
            <w:noProof/>
          </w:rPr>
          <w:t>Matériel requis</w:t>
        </w:r>
        <w:r w:rsidR="00A25512">
          <w:rPr>
            <w:noProof/>
            <w:webHidden/>
          </w:rPr>
          <w:tab/>
        </w:r>
        <w:r w:rsidR="00A25512">
          <w:rPr>
            <w:noProof/>
            <w:webHidden/>
          </w:rPr>
          <w:fldChar w:fldCharType="begin"/>
        </w:r>
        <w:r w:rsidR="00A25512">
          <w:rPr>
            <w:noProof/>
            <w:webHidden/>
          </w:rPr>
          <w:instrText xml:space="preserve"> PAGEREF _Toc43123303 \h </w:instrText>
        </w:r>
        <w:r w:rsidR="00A25512">
          <w:rPr>
            <w:noProof/>
            <w:webHidden/>
          </w:rPr>
        </w:r>
        <w:r w:rsidR="00A25512">
          <w:rPr>
            <w:noProof/>
            <w:webHidden/>
          </w:rPr>
          <w:fldChar w:fldCharType="separate"/>
        </w:r>
        <w:r>
          <w:rPr>
            <w:noProof/>
            <w:webHidden/>
          </w:rPr>
          <w:t>10</w:t>
        </w:r>
        <w:r w:rsidR="00A25512">
          <w:rPr>
            <w:noProof/>
            <w:webHidden/>
          </w:rPr>
          <w:fldChar w:fldCharType="end"/>
        </w:r>
      </w:hyperlink>
    </w:p>
    <w:p w14:paraId="281736E7" w14:textId="4CFCAA26" w:rsidR="00A25512" w:rsidRDefault="00676E61">
      <w:pPr>
        <w:pStyle w:val="TM2"/>
        <w:tabs>
          <w:tab w:val="right" w:leader="dot" w:pos="9536"/>
        </w:tabs>
        <w:rPr>
          <w:rFonts w:cstheme="minorBidi"/>
          <w:noProof/>
        </w:rPr>
      </w:pPr>
      <w:hyperlink w:anchor="_Toc43123304" w:history="1">
        <w:r w:rsidR="00A25512" w:rsidRPr="00894F5A">
          <w:rPr>
            <w:rStyle w:val="Lienhypertexte"/>
            <w:noProof/>
            <w:lang w:val="en-CA"/>
          </w:rPr>
          <w:t>Annexe 1 – Whose Line is it Anyway?</w:t>
        </w:r>
        <w:r w:rsidR="00A25512">
          <w:rPr>
            <w:noProof/>
            <w:webHidden/>
          </w:rPr>
          <w:tab/>
        </w:r>
        <w:r w:rsidR="00A25512">
          <w:rPr>
            <w:noProof/>
            <w:webHidden/>
          </w:rPr>
          <w:fldChar w:fldCharType="begin"/>
        </w:r>
        <w:r w:rsidR="00A25512">
          <w:rPr>
            <w:noProof/>
            <w:webHidden/>
          </w:rPr>
          <w:instrText xml:space="preserve"> PAGEREF _Toc43123304 \h </w:instrText>
        </w:r>
        <w:r w:rsidR="00A25512">
          <w:rPr>
            <w:noProof/>
            <w:webHidden/>
          </w:rPr>
        </w:r>
        <w:r w:rsidR="00A25512">
          <w:rPr>
            <w:noProof/>
            <w:webHidden/>
          </w:rPr>
          <w:fldChar w:fldCharType="separate"/>
        </w:r>
        <w:r>
          <w:rPr>
            <w:noProof/>
            <w:webHidden/>
          </w:rPr>
          <w:t>11</w:t>
        </w:r>
        <w:r w:rsidR="00A25512">
          <w:rPr>
            <w:noProof/>
            <w:webHidden/>
          </w:rPr>
          <w:fldChar w:fldCharType="end"/>
        </w:r>
      </w:hyperlink>
    </w:p>
    <w:p w14:paraId="1DA1F398" w14:textId="04F9F283" w:rsidR="00A25512" w:rsidRDefault="00676E61">
      <w:pPr>
        <w:pStyle w:val="TM2"/>
        <w:tabs>
          <w:tab w:val="right" w:leader="dot" w:pos="9536"/>
        </w:tabs>
        <w:rPr>
          <w:rFonts w:cstheme="minorBidi"/>
          <w:noProof/>
        </w:rPr>
      </w:pPr>
      <w:hyperlink w:anchor="_Toc43123305" w:history="1">
        <w:r w:rsidR="00A25512" w:rsidRPr="00894F5A">
          <w:rPr>
            <w:rStyle w:val="Lienhypertexte"/>
            <w:noProof/>
            <w:lang w:val="en-CA"/>
          </w:rPr>
          <w:t>Annexe 2 – Whose Line is it Anyway?</w:t>
        </w:r>
        <w:r w:rsidR="00A25512">
          <w:rPr>
            <w:noProof/>
            <w:webHidden/>
          </w:rPr>
          <w:tab/>
        </w:r>
        <w:r w:rsidR="00A25512">
          <w:rPr>
            <w:noProof/>
            <w:webHidden/>
          </w:rPr>
          <w:fldChar w:fldCharType="begin"/>
        </w:r>
        <w:r w:rsidR="00A25512">
          <w:rPr>
            <w:noProof/>
            <w:webHidden/>
          </w:rPr>
          <w:instrText xml:space="preserve"> PAGEREF _Toc43123305 \h </w:instrText>
        </w:r>
        <w:r w:rsidR="00A25512">
          <w:rPr>
            <w:noProof/>
            <w:webHidden/>
          </w:rPr>
        </w:r>
        <w:r w:rsidR="00A25512">
          <w:rPr>
            <w:noProof/>
            <w:webHidden/>
          </w:rPr>
          <w:fldChar w:fldCharType="separate"/>
        </w:r>
        <w:r>
          <w:rPr>
            <w:noProof/>
            <w:webHidden/>
          </w:rPr>
          <w:t>12</w:t>
        </w:r>
        <w:r w:rsidR="00A25512">
          <w:rPr>
            <w:noProof/>
            <w:webHidden/>
          </w:rPr>
          <w:fldChar w:fldCharType="end"/>
        </w:r>
      </w:hyperlink>
    </w:p>
    <w:p w14:paraId="690AC01E" w14:textId="400A8436" w:rsidR="00A25512" w:rsidRDefault="00676E61">
      <w:pPr>
        <w:pStyle w:val="TM2"/>
        <w:tabs>
          <w:tab w:val="right" w:leader="dot" w:pos="9536"/>
        </w:tabs>
        <w:rPr>
          <w:rFonts w:cstheme="minorBidi"/>
          <w:noProof/>
        </w:rPr>
      </w:pPr>
      <w:hyperlink w:anchor="_Toc43123306" w:history="1">
        <w:r w:rsidR="00A25512" w:rsidRPr="00894F5A">
          <w:rPr>
            <w:rStyle w:val="Lienhypertexte"/>
            <w:noProof/>
            <w:lang w:val="en-CA"/>
          </w:rPr>
          <w:t>Annexe 3 – Whose Line is it Anyway?</w:t>
        </w:r>
        <w:r w:rsidR="00A25512">
          <w:rPr>
            <w:noProof/>
            <w:webHidden/>
          </w:rPr>
          <w:tab/>
        </w:r>
        <w:r w:rsidR="00A25512">
          <w:rPr>
            <w:noProof/>
            <w:webHidden/>
          </w:rPr>
          <w:fldChar w:fldCharType="begin"/>
        </w:r>
        <w:r w:rsidR="00A25512">
          <w:rPr>
            <w:noProof/>
            <w:webHidden/>
          </w:rPr>
          <w:instrText xml:space="preserve"> PAGEREF _Toc43123306 \h </w:instrText>
        </w:r>
        <w:r w:rsidR="00A25512">
          <w:rPr>
            <w:noProof/>
            <w:webHidden/>
          </w:rPr>
        </w:r>
        <w:r w:rsidR="00A25512">
          <w:rPr>
            <w:noProof/>
            <w:webHidden/>
          </w:rPr>
          <w:fldChar w:fldCharType="separate"/>
        </w:r>
        <w:r>
          <w:rPr>
            <w:noProof/>
            <w:webHidden/>
          </w:rPr>
          <w:t>13</w:t>
        </w:r>
        <w:r w:rsidR="00A25512">
          <w:rPr>
            <w:noProof/>
            <w:webHidden/>
          </w:rPr>
          <w:fldChar w:fldCharType="end"/>
        </w:r>
      </w:hyperlink>
    </w:p>
    <w:p w14:paraId="5C793E0D" w14:textId="13F399AA" w:rsidR="00A25512" w:rsidRDefault="00676E61">
      <w:pPr>
        <w:pStyle w:val="TM2"/>
        <w:tabs>
          <w:tab w:val="right" w:leader="dot" w:pos="9536"/>
        </w:tabs>
        <w:rPr>
          <w:rFonts w:cstheme="minorBidi"/>
          <w:noProof/>
        </w:rPr>
      </w:pPr>
      <w:hyperlink w:anchor="_Toc43123307" w:history="1">
        <w:r w:rsidR="00A25512" w:rsidRPr="00894F5A">
          <w:rPr>
            <w:rStyle w:val="Lienhypertexte"/>
            <w:noProof/>
            <w:lang w:val="en-CA"/>
          </w:rPr>
          <w:t>Annexe 4 – Whose Line is it Anyway?</w:t>
        </w:r>
        <w:r w:rsidR="00A25512">
          <w:rPr>
            <w:noProof/>
            <w:webHidden/>
          </w:rPr>
          <w:tab/>
        </w:r>
        <w:r w:rsidR="00A25512">
          <w:rPr>
            <w:noProof/>
            <w:webHidden/>
          </w:rPr>
          <w:fldChar w:fldCharType="begin"/>
        </w:r>
        <w:r w:rsidR="00A25512">
          <w:rPr>
            <w:noProof/>
            <w:webHidden/>
          </w:rPr>
          <w:instrText xml:space="preserve"> PAGEREF _Toc43123307 \h </w:instrText>
        </w:r>
        <w:r w:rsidR="00A25512">
          <w:rPr>
            <w:noProof/>
            <w:webHidden/>
          </w:rPr>
        </w:r>
        <w:r w:rsidR="00A25512">
          <w:rPr>
            <w:noProof/>
            <w:webHidden/>
          </w:rPr>
          <w:fldChar w:fldCharType="separate"/>
        </w:r>
        <w:r>
          <w:rPr>
            <w:noProof/>
            <w:webHidden/>
          </w:rPr>
          <w:t>14</w:t>
        </w:r>
        <w:r w:rsidR="00A25512">
          <w:rPr>
            <w:noProof/>
            <w:webHidden/>
          </w:rPr>
          <w:fldChar w:fldCharType="end"/>
        </w:r>
      </w:hyperlink>
    </w:p>
    <w:p w14:paraId="324E5BEE" w14:textId="4BFCC7EB" w:rsidR="00A25512" w:rsidRDefault="00676E61">
      <w:pPr>
        <w:pStyle w:val="TM2"/>
        <w:tabs>
          <w:tab w:val="right" w:leader="dot" w:pos="9536"/>
        </w:tabs>
        <w:rPr>
          <w:rFonts w:cstheme="minorBidi"/>
          <w:noProof/>
        </w:rPr>
      </w:pPr>
      <w:hyperlink w:anchor="_Toc43123308" w:history="1">
        <w:r w:rsidR="00A25512" w:rsidRPr="00894F5A">
          <w:rPr>
            <w:rStyle w:val="Lienhypertexte"/>
            <w:noProof/>
            <w:lang w:val="en-CA"/>
          </w:rPr>
          <w:t>Annexe 5 – Whose Line is it Anyway?</w:t>
        </w:r>
        <w:r w:rsidR="00A25512">
          <w:rPr>
            <w:noProof/>
            <w:webHidden/>
          </w:rPr>
          <w:tab/>
        </w:r>
        <w:r w:rsidR="00A25512">
          <w:rPr>
            <w:noProof/>
            <w:webHidden/>
          </w:rPr>
          <w:fldChar w:fldCharType="begin"/>
        </w:r>
        <w:r w:rsidR="00A25512">
          <w:rPr>
            <w:noProof/>
            <w:webHidden/>
          </w:rPr>
          <w:instrText xml:space="preserve"> PAGEREF _Toc43123308 \h </w:instrText>
        </w:r>
        <w:r w:rsidR="00A25512">
          <w:rPr>
            <w:noProof/>
            <w:webHidden/>
          </w:rPr>
        </w:r>
        <w:r w:rsidR="00A25512">
          <w:rPr>
            <w:noProof/>
            <w:webHidden/>
          </w:rPr>
          <w:fldChar w:fldCharType="separate"/>
        </w:r>
        <w:r>
          <w:rPr>
            <w:noProof/>
            <w:webHidden/>
          </w:rPr>
          <w:t>15</w:t>
        </w:r>
        <w:r w:rsidR="00A25512">
          <w:rPr>
            <w:noProof/>
            <w:webHidden/>
          </w:rPr>
          <w:fldChar w:fldCharType="end"/>
        </w:r>
      </w:hyperlink>
    </w:p>
    <w:p w14:paraId="03297FD3" w14:textId="5DB9A934" w:rsidR="00A25512" w:rsidRDefault="00676E61">
      <w:pPr>
        <w:pStyle w:val="TM2"/>
        <w:tabs>
          <w:tab w:val="right" w:leader="dot" w:pos="9536"/>
        </w:tabs>
        <w:rPr>
          <w:rFonts w:cstheme="minorBidi"/>
          <w:noProof/>
        </w:rPr>
      </w:pPr>
      <w:hyperlink w:anchor="_Toc43123309" w:history="1">
        <w:r w:rsidR="00A25512" w:rsidRPr="00894F5A">
          <w:rPr>
            <w:rStyle w:val="Lienhypertexte"/>
            <w:noProof/>
            <w:lang w:val="en-CA"/>
          </w:rPr>
          <w:t>Annexe 6 – Whose Line is it Anyway?</w:t>
        </w:r>
        <w:r w:rsidR="00A25512">
          <w:rPr>
            <w:noProof/>
            <w:webHidden/>
          </w:rPr>
          <w:tab/>
        </w:r>
        <w:r w:rsidR="00A25512">
          <w:rPr>
            <w:noProof/>
            <w:webHidden/>
          </w:rPr>
          <w:fldChar w:fldCharType="begin"/>
        </w:r>
        <w:r w:rsidR="00A25512">
          <w:rPr>
            <w:noProof/>
            <w:webHidden/>
          </w:rPr>
          <w:instrText xml:space="preserve"> PAGEREF _Toc43123309 \h </w:instrText>
        </w:r>
        <w:r w:rsidR="00A25512">
          <w:rPr>
            <w:noProof/>
            <w:webHidden/>
          </w:rPr>
        </w:r>
        <w:r w:rsidR="00A25512">
          <w:rPr>
            <w:noProof/>
            <w:webHidden/>
          </w:rPr>
          <w:fldChar w:fldCharType="separate"/>
        </w:r>
        <w:r>
          <w:rPr>
            <w:noProof/>
            <w:webHidden/>
          </w:rPr>
          <w:t>16</w:t>
        </w:r>
        <w:r w:rsidR="00A25512">
          <w:rPr>
            <w:noProof/>
            <w:webHidden/>
          </w:rPr>
          <w:fldChar w:fldCharType="end"/>
        </w:r>
      </w:hyperlink>
    </w:p>
    <w:p w14:paraId="6A196444" w14:textId="4498F96E" w:rsidR="00A25512" w:rsidRDefault="00676E61">
      <w:pPr>
        <w:pStyle w:val="TM2"/>
        <w:tabs>
          <w:tab w:val="right" w:leader="dot" w:pos="9536"/>
        </w:tabs>
        <w:rPr>
          <w:rFonts w:cstheme="minorBidi"/>
          <w:noProof/>
        </w:rPr>
      </w:pPr>
      <w:hyperlink w:anchor="_Toc43123310" w:history="1">
        <w:r w:rsidR="00A25512" w:rsidRPr="00894F5A">
          <w:rPr>
            <w:rStyle w:val="Lienhypertexte"/>
            <w:noProof/>
          </w:rPr>
          <w:t>Puzzle de chiffres…</w:t>
        </w:r>
        <w:r w:rsidR="00A25512">
          <w:rPr>
            <w:noProof/>
            <w:webHidden/>
          </w:rPr>
          <w:tab/>
        </w:r>
        <w:r w:rsidR="00A25512">
          <w:rPr>
            <w:noProof/>
            <w:webHidden/>
          </w:rPr>
          <w:fldChar w:fldCharType="begin"/>
        </w:r>
        <w:r w:rsidR="00A25512">
          <w:rPr>
            <w:noProof/>
            <w:webHidden/>
          </w:rPr>
          <w:instrText xml:space="preserve"> PAGEREF _Toc43123310 \h </w:instrText>
        </w:r>
        <w:r w:rsidR="00A25512">
          <w:rPr>
            <w:noProof/>
            <w:webHidden/>
          </w:rPr>
        </w:r>
        <w:r w:rsidR="00A25512">
          <w:rPr>
            <w:noProof/>
            <w:webHidden/>
          </w:rPr>
          <w:fldChar w:fldCharType="separate"/>
        </w:r>
        <w:r>
          <w:rPr>
            <w:noProof/>
            <w:webHidden/>
          </w:rPr>
          <w:t>17</w:t>
        </w:r>
        <w:r w:rsidR="00A25512">
          <w:rPr>
            <w:noProof/>
            <w:webHidden/>
          </w:rPr>
          <w:fldChar w:fldCharType="end"/>
        </w:r>
      </w:hyperlink>
    </w:p>
    <w:p w14:paraId="6B2881C2" w14:textId="610EBB67" w:rsidR="00A25512" w:rsidRDefault="00676E61">
      <w:pPr>
        <w:pStyle w:val="TM3"/>
        <w:tabs>
          <w:tab w:val="right" w:leader="dot" w:pos="9536"/>
        </w:tabs>
        <w:rPr>
          <w:rFonts w:cstheme="minorBidi"/>
          <w:noProof/>
        </w:rPr>
      </w:pPr>
      <w:hyperlink w:anchor="_Toc43123311" w:history="1">
        <w:r w:rsidR="00A25512" w:rsidRPr="00894F5A">
          <w:rPr>
            <w:rStyle w:val="Lienhypertexte"/>
            <w:noProof/>
          </w:rPr>
          <w:t>Consigne à l’élève</w:t>
        </w:r>
        <w:r w:rsidR="00A25512">
          <w:rPr>
            <w:noProof/>
            <w:webHidden/>
          </w:rPr>
          <w:tab/>
        </w:r>
        <w:r w:rsidR="00A25512">
          <w:rPr>
            <w:noProof/>
            <w:webHidden/>
          </w:rPr>
          <w:fldChar w:fldCharType="begin"/>
        </w:r>
        <w:r w:rsidR="00A25512">
          <w:rPr>
            <w:noProof/>
            <w:webHidden/>
          </w:rPr>
          <w:instrText xml:space="preserve"> PAGEREF _Toc43123311 \h </w:instrText>
        </w:r>
        <w:r w:rsidR="00A25512">
          <w:rPr>
            <w:noProof/>
            <w:webHidden/>
          </w:rPr>
        </w:r>
        <w:r w:rsidR="00A25512">
          <w:rPr>
            <w:noProof/>
            <w:webHidden/>
          </w:rPr>
          <w:fldChar w:fldCharType="separate"/>
        </w:r>
        <w:r>
          <w:rPr>
            <w:noProof/>
            <w:webHidden/>
          </w:rPr>
          <w:t>17</w:t>
        </w:r>
        <w:r w:rsidR="00A25512">
          <w:rPr>
            <w:noProof/>
            <w:webHidden/>
          </w:rPr>
          <w:fldChar w:fldCharType="end"/>
        </w:r>
      </w:hyperlink>
    </w:p>
    <w:p w14:paraId="0C06E664" w14:textId="44A461AD" w:rsidR="00A25512" w:rsidRDefault="00676E61">
      <w:pPr>
        <w:pStyle w:val="TM3"/>
        <w:tabs>
          <w:tab w:val="right" w:leader="dot" w:pos="9536"/>
        </w:tabs>
        <w:rPr>
          <w:rFonts w:cstheme="minorBidi"/>
          <w:noProof/>
        </w:rPr>
      </w:pPr>
      <w:hyperlink w:anchor="_Toc43123312" w:history="1">
        <w:r w:rsidR="00A25512" w:rsidRPr="00894F5A">
          <w:rPr>
            <w:rStyle w:val="Lienhypertexte"/>
            <w:noProof/>
          </w:rPr>
          <w:t>Matériel requis</w:t>
        </w:r>
        <w:r w:rsidR="00A25512">
          <w:rPr>
            <w:noProof/>
            <w:webHidden/>
          </w:rPr>
          <w:tab/>
        </w:r>
        <w:r w:rsidR="00A25512">
          <w:rPr>
            <w:noProof/>
            <w:webHidden/>
          </w:rPr>
          <w:fldChar w:fldCharType="begin"/>
        </w:r>
        <w:r w:rsidR="00A25512">
          <w:rPr>
            <w:noProof/>
            <w:webHidden/>
          </w:rPr>
          <w:instrText xml:space="preserve"> PAGEREF _Toc43123312 \h </w:instrText>
        </w:r>
        <w:r w:rsidR="00A25512">
          <w:rPr>
            <w:noProof/>
            <w:webHidden/>
          </w:rPr>
        </w:r>
        <w:r w:rsidR="00A25512">
          <w:rPr>
            <w:noProof/>
            <w:webHidden/>
          </w:rPr>
          <w:fldChar w:fldCharType="separate"/>
        </w:r>
        <w:r>
          <w:rPr>
            <w:noProof/>
            <w:webHidden/>
          </w:rPr>
          <w:t>18</w:t>
        </w:r>
        <w:r w:rsidR="00A25512">
          <w:rPr>
            <w:noProof/>
            <w:webHidden/>
          </w:rPr>
          <w:fldChar w:fldCharType="end"/>
        </w:r>
      </w:hyperlink>
    </w:p>
    <w:p w14:paraId="7FC147FE" w14:textId="5BFA69D4" w:rsidR="00A25512" w:rsidRDefault="00676E61">
      <w:pPr>
        <w:pStyle w:val="TM3"/>
        <w:tabs>
          <w:tab w:val="right" w:leader="dot" w:pos="9536"/>
        </w:tabs>
        <w:rPr>
          <w:rFonts w:cstheme="minorBidi"/>
          <w:noProof/>
        </w:rPr>
      </w:pPr>
      <w:hyperlink w:anchor="_Toc43123313" w:history="1">
        <w:r w:rsidR="00A25512" w:rsidRPr="00894F5A">
          <w:rPr>
            <w:rStyle w:val="Lienhypertexte"/>
            <w:noProof/>
          </w:rPr>
          <w:t>Information aux parents</w:t>
        </w:r>
        <w:r w:rsidR="00A25512">
          <w:rPr>
            <w:noProof/>
            <w:webHidden/>
          </w:rPr>
          <w:tab/>
        </w:r>
        <w:r w:rsidR="00A25512">
          <w:rPr>
            <w:noProof/>
            <w:webHidden/>
          </w:rPr>
          <w:fldChar w:fldCharType="begin"/>
        </w:r>
        <w:r w:rsidR="00A25512">
          <w:rPr>
            <w:noProof/>
            <w:webHidden/>
          </w:rPr>
          <w:instrText xml:space="preserve"> PAGEREF _Toc43123313 \h </w:instrText>
        </w:r>
        <w:r w:rsidR="00A25512">
          <w:rPr>
            <w:noProof/>
            <w:webHidden/>
          </w:rPr>
        </w:r>
        <w:r w:rsidR="00A25512">
          <w:rPr>
            <w:noProof/>
            <w:webHidden/>
          </w:rPr>
          <w:fldChar w:fldCharType="separate"/>
        </w:r>
        <w:r>
          <w:rPr>
            <w:noProof/>
            <w:webHidden/>
          </w:rPr>
          <w:t>18</w:t>
        </w:r>
        <w:r w:rsidR="00A25512">
          <w:rPr>
            <w:noProof/>
            <w:webHidden/>
          </w:rPr>
          <w:fldChar w:fldCharType="end"/>
        </w:r>
      </w:hyperlink>
    </w:p>
    <w:p w14:paraId="34F3C7EC" w14:textId="0A655E4D" w:rsidR="00A25512" w:rsidRDefault="00676E61">
      <w:pPr>
        <w:pStyle w:val="TM2"/>
        <w:tabs>
          <w:tab w:val="right" w:leader="dot" w:pos="9536"/>
        </w:tabs>
        <w:rPr>
          <w:rFonts w:cstheme="minorBidi"/>
          <w:noProof/>
        </w:rPr>
      </w:pPr>
      <w:hyperlink w:anchor="_Toc43123314" w:history="1">
        <w:r w:rsidR="00A25512" w:rsidRPr="00894F5A">
          <w:rPr>
            <w:rStyle w:val="Lienhypertexte"/>
            <w:noProof/>
          </w:rPr>
          <w:t>Annexe1 – Solution : Puzzle de chiffres…</w:t>
        </w:r>
        <w:r w:rsidR="00A25512">
          <w:rPr>
            <w:noProof/>
            <w:webHidden/>
          </w:rPr>
          <w:tab/>
        </w:r>
        <w:r w:rsidR="00A25512">
          <w:rPr>
            <w:noProof/>
            <w:webHidden/>
          </w:rPr>
          <w:fldChar w:fldCharType="begin"/>
        </w:r>
        <w:r w:rsidR="00A25512">
          <w:rPr>
            <w:noProof/>
            <w:webHidden/>
          </w:rPr>
          <w:instrText xml:space="preserve"> PAGEREF _Toc43123314 \h </w:instrText>
        </w:r>
        <w:r w:rsidR="00A25512">
          <w:rPr>
            <w:noProof/>
            <w:webHidden/>
          </w:rPr>
        </w:r>
        <w:r w:rsidR="00A25512">
          <w:rPr>
            <w:noProof/>
            <w:webHidden/>
          </w:rPr>
          <w:fldChar w:fldCharType="separate"/>
        </w:r>
        <w:r>
          <w:rPr>
            <w:noProof/>
            <w:webHidden/>
          </w:rPr>
          <w:t>19</w:t>
        </w:r>
        <w:r w:rsidR="00A25512">
          <w:rPr>
            <w:noProof/>
            <w:webHidden/>
          </w:rPr>
          <w:fldChar w:fldCharType="end"/>
        </w:r>
      </w:hyperlink>
    </w:p>
    <w:p w14:paraId="07496AE6" w14:textId="2CBAD2AD" w:rsidR="00A25512" w:rsidRDefault="00676E61">
      <w:pPr>
        <w:pStyle w:val="TM2"/>
        <w:tabs>
          <w:tab w:val="right" w:leader="dot" w:pos="9536"/>
        </w:tabs>
        <w:rPr>
          <w:rFonts w:cstheme="minorBidi"/>
          <w:noProof/>
        </w:rPr>
      </w:pPr>
      <w:hyperlink w:anchor="_Toc43123315" w:history="1">
        <w:r w:rsidR="00A25512" w:rsidRPr="00894F5A">
          <w:rPr>
            <w:rStyle w:val="Lienhypertexte"/>
            <w:noProof/>
          </w:rPr>
          <w:t>La reproduction asexuée et sexuée des végétaux</w:t>
        </w:r>
        <w:r w:rsidR="00A25512">
          <w:rPr>
            <w:noProof/>
            <w:webHidden/>
          </w:rPr>
          <w:tab/>
        </w:r>
        <w:r w:rsidR="00A25512">
          <w:rPr>
            <w:noProof/>
            <w:webHidden/>
          </w:rPr>
          <w:fldChar w:fldCharType="begin"/>
        </w:r>
        <w:r w:rsidR="00A25512">
          <w:rPr>
            <w:noProof/>
            <w:webHidden/>
          </w:rPr>
          <w:instrText xml:space="preserve"> PAGEREF _Toc43123315 \h </w:instrText>
        </w:r>
        <w:r w:rsidR="00A25512">
          <w:rPr>
            <w:noProof/>
            <w:webHidden/>
          </w:rPr>
        </w:r>
        <w:r w:rsidR="00A25512">
          <w:rPr>
            <w:noProof/>
            <w:webHidden/>
          </w:rPr>
          <w:fldChar w:fldCharType="separate"/>
        </w:r>
        <w:r>
          <w:rPr>
            <w:noProof/>
            <w:webHidden/>
          </w:rPr>
          <w:t>20</w:t>
        </w:r>
        <w:r w:rsidR="00A25512">
          <w:rPr>
            <w:noProof/>
            <w:webHidden/>
          </w:rPr>
          <w:fldChar w:fldCharType="end"/>
        </w:r>
      </w:hyperlink>
    </w:p>
    <w:p w14:paraId="2696BBF1" w14:textId="723A8E8A" w:rsidR="00A25512" w:rsidRDefault="00676E61">
      <w:pPr>
        <w:pStyle w:val="TM3"/>
        <w:tabs>
          <w:tab w:val="right" w:leader="dot" w:pos="9536"/>
        </w:tabs>
        <w:rPr>
          <w:rFonts w:cstheme="minorBidi"/>
          <w:noProof/>
        </w:rPr>
      </w:pPr>
      <w:hyperlink w:anchor="_Toc43123316" w:history="1">
        <w:r w:rsidR="00A25512" w:rsidRPr="00894F5A">
          <w:rPr>
            <w:rStyle w:val="Lienhypertexte"/>
            <w:noProof/>
          </w:rPr>
          <w:t>Consigne à l’élève</w:t>
        </w:r>
        <w:r w:rsidR="00A25512">
          <w:rPr>
            <w:noProof/>
            <w:webHidden/>
          </w:rPr>
          <w:tab/>
        </w:r>
        <w:r w:rsidR="00A25512">
          <w:rPr>
            <w:noProof/>
            <w:webHidden/>
          </w:rPr>
          <w:fldChar w:fldCharType="begin"/>
        </w:r>
        <w:r w:rsidR="00A25512">
          <w:rPr>
            <w:noProof/>
            <w:webHidden/>
          </w:rPr>
          <w:instrText xml:space="preserve"> PAGEREF _Toc43123316 \h </w:instrText>
        </w:r>
        <w:r w:rsidR="00A25512">
          <w:rPr>
            <w:noProof/>
            <w:webHidden/>
          </w:rPr>
        </w:r>
        <w:r w:rsidR="00A25512">
          <w:rPr>
            <w:noProof/>
            <w:webHidden/>
          </w:rPr>
          <w:fldChar w:fldCharType="separate"/>
        </w:r>
        <w:r>
          <w:rPr>
            <w:noProof/>
            <w:webHidden/>
          </w:rPr>
          <w:t>20</w:t>
        </w:r>
        <w:r w:rsidR="00A25512">
          <w:rPr>
            <w:noProof/>
            <w:webHidden/>
          </w:rPr>
          <w:fldChar w:fldCharType="end"/>
        </w:r>
      </w:hyperlink>
    </w:p>
    <w:p w14:paraId="7FB4E3D7" w14:textId="516CBAD6" w:rsidR="00A25512" w:rsidRDefault="00676E61">
      <w:pPr>
        <w:pStyle w:val="TM3"/>
        <w:tabs>
          <w:tab w:val="right" w:leader="dot" w:pos="9536"/>
        </w:tabs>
        <w:rPr>
          <w:rFonts w:cstheme="minorBidi"/>
          <w:noProof/>
        </w:rPr>
      </w:pPr>
      <w:hyperlink w:anchor="_Toc43123317" w:history="1">
        <w:r w:rsidR="00A25512" w:rsidRPr="00894F5A">
          <w:rPr>
            <w:rStyle w:val="Lienhypertexte"/>
            <w:noProof/>
          </w:rPr>
          <w:t>Matériel requis</w:t>
        </w:r>
        <w:r w:rsidR="00A25512">
          <w:rPr>
            <w:noProof/>
            <w:webHidden/>
          </w:rPr>
          <w:tab/>
        </w:r>
        <w:r w:rsidR="00A25512">
          <w:rPr>
            <w:noProof/>
            <w:webHidden/>
          </w:rPr>
          <w:fldChar w:fldCharType="begin"/>
        </w:r>
        <w:r w:rsidR="00A25512">
          <w:rPr>
            <w:noProof/>
            <w:webHidden/>
          </w:rPr>
          <w:instrText xml:space="preserve"> PAGEREF _Toc43123317 \h </w:instrText>
        </w:r>
        <w:r w:rsidR="00A25512">
          <w:rPr>
            <w:noProof/>
            <w:webHidden/>
          </w:rPr>
        </w:r>
        <w:r w:rsidR="00A25512">
          <w:rPr>
            <w:noProof/>
            <w:webHidden/>
          </w:rPr>
          <w:fldChar w:fldCharType="separate"/>
        </w:r>
        <w:r>
          <w:rPr>
            <w:noProof/>
            <w:webHidden/>
          </w:rPr>
          <w:t>20</w:t>
        </w:r>
        <w:r w:rsidR="00A25512">
          <w:rPr>
            <w:noProof/>
            <w:webHidden/>
          </w:rPr>
          <w:fldChar w:fldCharType="end"/>
        </w:r>
      </w:hyperlink>
    </w:p>
    <w:p w14:paraId="5995A065" w14:textId="1EFDEF31" w:rsidR="00A25512" w:rsidRDefault="00676E61">
      <w:pPr>
        <w:pStyle w:val="TM3"/>
        <w:tabs>
          <w:tab w:val="right" w:leader="dot" w:pos="9536"/>
        </w:tabs>
        <w:rPr>
          <w:rFonts w:cstheme="minorBidi"/>
          <w:noProof/>
        </w:rPr>
      </w:pPr>
      <w:hyperlink w:anchor="_Toc43123318" w:history="1">
        <w:r w:rsidR="00A25512" w:rsidRPr="00894F5A">
          <w:rPr>
            <w:rStyle w:val="Lienhypertexte"/>
            <w:noProof/>
          </w:rPr>
          <w:t>Information aux parents</w:t>
        </w:r>
        <w:r w:rsidR="00A25512">
          <w:rPr>
            <w:noProof/>
            <w:webHidden/>
          </w:rPr>
          <w:tab/>
        </w:r>
        <w:r w:rsidR="00A25512">
          <w:rPr>
            <w:noProof/>
            <w:webHidden/>
          </w:rPr>
          <w:fldChar w:fldCharType="begin"/>
        </w:r>
        <w:r w:rsidR="00A25512">
          <w:rPr>
            <w:noProof/>
            <w:webHidden/>
          </w:rPr>
          <w:instrText xml:space="preserve"> PAGEREF _Toc43123318 \h </w:instrText>
        </w:r>
        <w:r w:rsidR="00A25512">
          <w:rPr>
            <w:noProof/>
            <w:webHidden/>
          </w:rPr>
        </w:r>
        <w:r w:rsidR="00A25512">
          <w:rPr>
            <w:noProof/>
            <w:webHidden/>
          </w:rPr>
          <w:fldChar w:fldCharType="separate"/>
        </w:r>
        <w:r>
          <w:rPr>
            <w:noProof/>
            <w:webHidden/>
          </w:rPr>
          <w:t>20</w:t>
        </w:r>
        <w:r w:rsidR="00A25512">
          <w:rPr>
            <w:noProof/>
            <w:webHidden/>
          </w:rPr>
          <w:fldChar w:fldCharType="end"/>
        </w:r>
      </w:hyperlink>
    </w:p>
    <w:p w14:paraId="5C37351B" w14:textId="0C9E26E8" w:rsidR="00A25512" w:rsidRDefault="00676E61">
      <w:pPr>
        <w:pStyle w:val="TM2"/>
        <w:tabs>
          <w:tab w:val="right" w:leader="dot" w:pos="9536"/>
        </w:tabs>
        <w:rPr>
          <w:rFonts w:cstheme="minorBidi"/>
          <w:noProof/>
        </w:rPr>
      </w:pPr>
      <w:hyperlink w:anchor="_Toc43123319" w:history="1">
        <w:r w:rsidR="00A25512" w:rsidRPr="00894F5A">
          <w:rPr>
            <w:rStyle w:val="Lienhypertexte"/>
            <w:noProof/>
          </w:rPr>
          <w:t>Annexe – Mode de reproduction asexuée et sexuée</w:t>
        </w:r>
        <w:r w:rsidR="00A25512">
          <w:rPr>
            <w:noProof/>
            <w:webHidden/>
          </w:rPr>
          <w:tab/>
        </w:r>
        <w:r w:rsidR="00A25512">
          <w:rPr>
            <w:noProof/>
            <w:webHidden/>
          </w:rPr>
          <w:fldChar w:fldCharType="begin"/>
        </w:r>
        <w:r w:rsidR="00A25512">
          <w:rPr>
            <w:noProof/>
            <w:webHidden/>
          </w:rPr>
          <w:instrText xml:space="preserve"> PAGEREF _Toc43123319 \h </w:instrText>
        </w:r>
        <w:r w:rsidR="00A25512">
          <w:rPr>
            <w:noProof/>
            <w:webHidden/>
          </w:rPr>
        </w:r>
        <w:r w:rsidR="00A25512">
          <w:rPr>
            <w:noProof/>
            <w:webHidden/>
          </w:rPr>
          <w:fldChar w:fldCharType="separate"/>
        </w:r>
        <w:r>
          <w:rPr>
            <w:noProof/>
            <w:webHidden/>
          </w:rPr>
          <w:t>21</w:t>
        </w:r>
        <w:r w:rsidR="00A25512">
          <w:rPr>
            <w:noProof/>
            <w:webHidden/>
          </w:rPr>
          <w:fldChar w:fldCharType="end"/>
        </w:r>
      </w:hyperlink>
    </w:p>
    <w:p w14:paraId="4CFD34A9" w14:textId="0AC4DB3B" w:rsidR="00A25512" w:rsidRDefault="00676E61">
      <w:pPr>
        <w:pStyle w:val="TM2"/>
        <w:tabs>
          <w:tab w:val="right" w:leader="dot" w:pos="9536"/>
        </w:tabs>
        <w:rPr>
          <w:rFonts w:cstheme="minorBidi"/>
          <w:noProof/>
        </w:rPr>
      </w:pPr>
      <w:hyperlink w:anchor="_Toc43123320" w:history="1">
        <w:r w:rsidR="00A25512" w:rsidRPr="00894F5A">
          <w:rPr>
            <w:rStyle w:val="Lienhypertexte"/>
            <w:noProof/>
          </w:rPr>
          <w:t>Les contraires s’attirent</w:t>
        </w:r>
        <w:r w:rsidR="00A25512">
          <w:rPr>
            <w:noProof/>
            <w:webHidden/>
          </w:rPr>
          <w:tab/>
        </w:r>
        <w:r w:rsidR="00A25512">
          <w:rPr>
            <w:noProof/>
            <w:webHidden/>
          </w:rPr>
          <w:fldChar w:fldCharType="begin"/>
        </w:r>
        <w:r w:rsidR="00A25512">
          <w:rPr>
            <w:noProof/>
            <w:webHidden/>
          </w:rPr>
          <w:instrText xml:space="preserve"> PAGEREF _Toc43123320 \h </w:instrText>
        </w:r>
        <w:r w:rsidR="00A25512">
          <w:rPr>
            <w:noProof/>
            <w:webHidden/>
          </w:rPr>
        </w:r>
        <w:r w:rsidR="00A25512">
          <w:rPr>
            <w:noProof/>
            <w:webHidden/>
          </w:rPr>
          <w:fldChar w:fldCharType="separate"/>
        </w:r>
        <w:r>
          <w:rPr>
            <w:noProof/>
            <w:webHidden/>
          </w:rPr>
          <w:t>22</w:t>
        </w:r>
        <w:r w:rsidR="00A25512">
          <w:rPr>
            <w:noProof/>
            <w:webHidden/>
          </w:rPr>
          <w:fldChar w:fldCharType="end"/>
        </w:r>
      </w:hyperlink>
    </w:p>
    <w:p w14:paraId="28DA07CB" w14:textId="53F46EDC" w:rsidR="00A25512" w:rsidRDefault="00676E61">
      <w:pPr>
        <w:pStyle w:val="TM3"/>
        <w:tabs>
          <w:tab w:val="right" w:leader="dot" w:pos="9536"/>
        </w:tabs>
        <w:rPr>
          <w:rFonts w:cstheme="minorBidi"/>
          <w:noProof/>
        </w:rPr>
      </w:pPr>
      <w:hyperlink w:anchor="_Toc43123321" w:history="1">
        <w:r w:rsidR="00A25512" w:rsidRPr="00894F5A">
          <w:rPr>
            <w:rStyle w:val="Lienhypertexte"/>
            <w:noProof/>
          </w:rPr>
          <w:t>Consigne à l’élève</w:t>
        </w:r>
        <w:r w:rsidR="00A25512">
          <w:rPr>
            <w:noProof/>
            <w:webHidden/>
          </w:rPr>
          <w:tab/>
        </w:r>
        <w:r w:rsidR="00A25512">
          <w:rPr>
            <w:noProof/>
            <w:webHidden/>
          </w:rPr>
          <w:fldChar w:fldCharType="begin"/>
        </w:r>
        <w:r w:rsidR="00A25512">
          <w:rPr>
            <w:noProof/>
            <w:webHidden/>
          </w:rPr>
          <w:instrText xml:space="preserve"> PAGEREF _Toc43123321 \h </w:instrText>
        </w:r>
        <w:r w:rsidR="00A25512">
          <w:rPr>
            <w:noProof/>
            <w:webHidden/>
          </w:rPr>
        </w:r>
        <w:r w:rsidR="00A25512">
          <w:rPr>
            <w:noProof/>
            <w:webHidden/>
          </w:rPr>
          <w:fldChar w:fldCharType="separate"/>
        </w:r>
        <w:r>
          <w:rPr>
            <w:noProof/>
            <w:webHidden/>
          </w:rPr>
          <w:t>22</w:t>
        </w:r>
        <w:r w:rsidR="00A25512">
          <w:rPr>
            <w:noProof/>
            <w:webHidden/>
          </w:rPr>
          <w:fldChar w:fldCharType="end"/>
        </w:r>
      </w:hyperlink>
    </w:p>
    <w:p w14:paraId="4F69CCC3" w14:textId="39A7B901" w:rsidR="00A25512" w:rsidRDefault="00676E61">
      <w:pPr>
        <w:pStyle w:val="TM2"/>
        <w:tabs>
          <w:tab w:val="right" w:leader="dot" w:pos="9536"/>
        </w:tabs>
        <w:rPr>
          <w:rFonts w:cstheme="minorBidi"/>
          <w:noProof/>
        </w:rPr>
      </w:pPr>
      <w:hyperlink w:anchor="_Toc43123322" w:history="1">
        <w:r w:rsidR="00A25512" w:rsidRPr="00894F5A">
          <w:rPr>
            <w:rStyle w:val="Lienhypertexte"/>
            <w:noProof/>
          </w:rPr>
          <w:t>Annexe</w:t>
        </w:r>
        <w:r w:rsidR="00A25512" w:rsidRPr="00894F5A">
          <w:rPr>
            <w:rStyle w:val="Lienhypertexte"/>
            <w:noProof/>
            <w:lang w:val="en-CA"/>
          </w:rPr>
          <w:t xml:space="preserve"> – </w:t>
        </w:r>
        <w:r w:rsidR="00A25512" w:rsidRPr="00894F5A">
          <w:rPr>
            <w:rStyle w:val="Lienhypertexte"/>
            <w:noProof/>
          </w:rPr>
          <w:t>Les contraires s’attirent</w:t>
        </w:r>
        <w:r w:rsidR="00A25512">
          <w:rPr>
            <w:noProof/>
            <w:webHidden/>
          </w:rPr>
          <w:tab/>
        </w:r>
        <w:r w:rsidR="00A25512">
          <w:rPr>
            <w:noProof/>
            <w:webHidden/>
          </w:rPr>
          <w:fldChar w:fldCharType="begin"/>
        </w:r>
        <w:r w:rsidR="00A25512">
          <w:rPr>
            <w:noProof/>
            <w:webHidden/>
          </w:rPr>
          <w:instrText xml:space="preserve"> PAGEREF _Toc43123322 \h </w:instrText>
        </w:r>
        <w:r w:rsidR="00A25512">
          <w:rPr>
            <w:noProof/>
            <w:webHidden/>
          </w:rPr>
        </w:r>
        <w:r w:rsidR="00A25512">
          <w:rPr>
            <w:noProof/>
            <w:webHidden/>
          </w:rPr>
          <w:fldChar w:fldCharType="separate"/>
        </w:r>
        <w:r>
          <w:rPr>
            <w:noProof/>
            <w:webHidden/>
          </w:rPr>
          <w:t>23</w:t>
        </w:r>
        <w:r w:rsidR="00A25512">
          <w:rPr>
            <w:noProof/>
            <w:webHidden/>
          </w:rPr>
          <w:fldChar w:fldCharType="end"/>
        </w:r>
      </w:hyperlink>
    </w:p>
    <w:p w14:paraId="28E142C3" w14:textId="7B6F04EE" w:rsidR="00A25512" w:rsidRDefault="00676E61">
      <w:pPr>
        <w:pStyle w:val="TM2"/>
        <w:tabs>
          <w:tab w:val="right" w:leader="dot" w:pos="9536"/>
        </w:tabs>
        <w:rPr>
          <w:rFonts w:cstheme="minorBidi"/>
          <w:noProof/>
        </w:rPr>
      </w:pPr>
      <w:hyperlink w:anchor="_Toc43123323" w:history="1">
        <w:r w:rsidR="00A25512" w:rsidRPr="00894F5A">
          <w:rPr>
            <w:rStyle w:val="Lienhypertexte"/>
            <w:noProof/>
          </w:rPr>
          <w:t>Stéréo stéréo</w:t>
        </w:r>
        <w:r w:rsidR="00A25512">
          <w:rPr>
            <w:noProof/>
            <w:webHidden/>
          </w:rPr>
          <w:tab/>
        </w:r>
        <w:r w:rsidR="00A25512">
          <w:rPr>
            <w:noProof/>
            <w:webHidden/>
          </w:rPr>
          <w:fldChar w:fldCharType="begin"/>
        </w:r>
        <w:r w:rsidR="00A25512">
          <w:rPr>
            <w:noProof/>
            <w:webHidden/>
          </w:rPr>
          <w:instrText xml:space="preserve"> PAGEREF _Toc43123323 \h </w:instrText>
        </w:r>
        <w:r w:rsidR="00A25512">
          <w:rPr>
            <w:noProof/>
            <w:webHidden/>
          </w:rPr>
        </w:r>
        <w:r w:rsidR="00A25512">
          <w:rPr>
            <w:noProof/>
            <w:webHidden/>
          </w:rPr>
          <w:fldChar w:fldCharType="separate"/>
        </w:r>
        <w:r>
          <w:rPr>
            <w:noProof/>
            <w:webHidden/>
          </w:rPr>
          <w:t>24</w:t>
        </w:r>
        <w:r w:rsidR="00A25512">
          <w:rPr>
            <w:noProof/>
            <w:webHidden/>
          </w:rPr>
          <w:fldChar w:fldCharType="end"/>
        </w:r>
      </w:hyperlink>
    </w:p>
    <w:p w14:paraId="64CAF839" w14:textId="11D4EA02" w:rsidR="00A25512" w:rsidRDefault="00676E61">
      <w:pPr>
        <w:pStyle w:val="TM3"/>
        <w:tabs>
          <w:tab w:val="right" w:leader="dot" w:pos="9536"/>
        </w:tabs>
        <w:rPr>
          <w:rFonts w:cstheme="minorBidi"/>
          <w:noProof/>
        </w:rPr>
      </w:pPr>
      <w:hyperlink w:anchor="_Toc43123324" w:history="1">
        <w:r w:rsidR="00A25512" w:rsidRPr="00894F5A">
          <w:rPr>
            <w:rStyle w:val="Lienhypertexte"/>
            <w:noProof/>
          </w:rPr>
          <w:t>Consigne à l’élève</w:t>
        </w:r>
        <w:r w:rsidR="00A25512">
          <w:rPr>
            <w:noProof/>
            <w:webHidden/>
          </w:rPr>
          <w:tab/>
        </w:r>
        <w:r w:rsidR="00A25512">
          <w:rPr>
            <w:noProof/>
            <w:webHidden/>
          </w:rPr>
          <w:fldChar w:fldCharType="begin"/>
        </w:r>
        <w:r w:rsidR="00A25512">
          <w:rPr>
            <w:noProof/>
            <w:webHidden/>
          </w:rPr>
          <w:instrText xml:space="preserve"> PAGEREF _Toc43123324 \h </w:instrText>
        </w:r>
        <w:r w:rsidR="00A25512">
          <w:rPr>
            <w:noProof/>
            <w:webHidden/>
          </w:rPr>
        </w:r>
        <w:r w:rsidR="00A25512">
          <w:rPr>
            <w:noProof/>
            <w:webHidden/>
          </w:rPr>
          <w:fldChar w:fldCharType="separate"/>
        </w:r>
        <w:r>
          <w:rPr>
            <w:noProof/>
            <w:webHidden/>
          </w:rPr>
          <w:t>24</w:t>
        </w:r>
        <w:r w:rsidR="00A25512">
          <w:rPr>
            <w:noProof/>
            <w:webHidden/>
          </w:rPr>
          <w:fldChar w:fldCharType="end"/>
        </w:r>
      </w:hyperlink>
    </w:p>
    <w:p w14:paraId="59A18430" w14:textId="23651A72" w:rsidR="00A25512" w:rsidRDefault="00676E61">
      <w:pPr>
        <w:pStyle w:val="TM3"/>
        <w:tabs>
          <w:tab w:val="right" w:leader="dot" w:pos="9536"/>
        </w:tabs>
        <w:rPr>
          <w:rFonts w:cstheme="minorBidi"/>
          <w:noProof/>
        </w:rPr>
      </w:pPr>
      <w:hyperlink w:anchor="_Toc43123325" w:history="1">
        <w:r w:rsidR="00A25512" w:rsidRPr="00894F5A">
          <w:rPr>
            <w:rStyle w:val="Lienhypertexte"/>
            <w:noProof/>
          </w:rPr>
          <w:t>Matériel requis</w:t>
        </w:r>
        <w:r w:rsidR="00A25512">
          <w:rPr>
            <w:noProof/>
            <w:webHidden/>
          </w:rPr>
          <w:tab/>
        </w:r>
        <w:r w:rsidR="00A25512">
          <w:rPr>
            <w:noProof/>
            <w:webHidden/>
          </w:rPr>
          <w:fldChar w:fldCharType="begin"/>
        </w:r>
        <w:r w:rsidR="00A25512">
          <w:rPr>
            <w:noProof/>
            <w:webHidden/>
          </w:rPr>
          <w:instrText xml:space="preserve"> PAGEREF _Toc43123325 \h </w:instrText>
        </w:r>
        <w:r w:rsidR="00A25512">
          <w:rPr>
            <w:noProof/>
            <w:webHidden/>
          </w:rPr>
        </w:r>
        <w:r w:rsidR="00A25512">
          <w:rPr>
            <w:noProof/>
            <w:webHidden/>
          </w:rPr>
          <w:fldChar w:fldCharType="separate"/>
        </w:r>
        <w:r>
          <w:rPr>
            <w:noProof/>
            <w:webHidden/>
          </w:rPr>
          <w:t>24</w:t>
        </w:r>
        <w:r w:rsidR="00A25512">
          <w:rPr>
            <w:noProof/>
            <w:webHidden/>
          </w:rPr>
          <w:fldChar w:fldCharType="end"/>
        </w:r>
      </w:hyperlink>
    </w:p>
    <w:p w14:paraId="24590B58" w14:textId="367A8089" w:rsidR="00A25512" w:rsidRDefault="00676E61">
      <w:pPr>
        <w:pStyle w:val="TM3"/>
        <w:tabs>
          <w:tab w:val="right" w:leader="dot" w:pos="9536"/>
        </w:tabs>
        <w:rPr>
          <w:rFonts w:cstheme="minorBidi"/>
          <w:noProof/>
        </w:rPr>
      </w:pPr>
      <w:hyperlink w:anchor="_Toc43123326" w:history="1">
        <w:r w:rsidR="00A25512" w:rsidRPr="00894F5A">
          <w:rPr>
            <w:rStyle w:val="Lienhypertexte"/>
            <w:noProof/>
          </w:rPr>
          <w:t>Information aux parents</w:t>
        </w:r>
        <w:r w:rsidR="00A25512">
          <w:rPr>
            <w:noProof/>
            <w:webHidden/>
          </w:rPr>
          <w:tab/>
        </w:r>
        <w:r w:rsidR="00A25512">
          <w:rPr>
            <w:noProof/>
            <w:webHidden/>
          </w:rPr>
          <w:fldChar w:fldCharType="begin"/>
        </w:r>
        <w:r w:rsidR="00A25512">
          <w:rPr>
            <w:noProof/>
            <w:webHidden/>
          </w:rPr>
          <w:instrText xml:space="preserve"> PAGEREF _Toc43123326 \h </w:instrText>
        </w:r>
        <w:r w:rsidR="00A25512">
          <w:rPr>
            <w:noProof/>
            <w:webHidden/>
          </w:rPr>
        </w:r>
        <w:r w:rsidR="00A25512">
          <w:rPr>
            <w:noProof/>
            <w:webHidden/>
          </w:rPr>
          <w:fldChar w:fldCharType="separate"/>
        </w:r>
        <w:r>
          <w:rPr>
            <w:noProof/>
            <w:webHidden/>
          </w:rPr>
          <w:t>24</w:t>
        </w:r>
        <w:r w:rsidR="00A25512">
          <w:rPr>
            <w:noProof/>
            <w:webHidden/>
          </w:rPr>
          <w:fldChar w:fldCharType="end"/>
        </w:r>
      </w:hyperlink>
    </w:p>
    <w:p w14:paraId="0714E3A6" w14:textId="1DD817B2" w:rsidR="00A25512" w:rsidRDefault="00676E61">
      <w:pPr>
        <w:pStyle w:val="TM2"/>
        <w:tabs>
          <w:tab w:val="right" w:leader="dot" w:pos="9536"/>
        </w:tabs>
        <w:rPr>
          <w:rFonts w:cstheme="minorBidi"/>
          <w:noProof/>
        </w:rPr>
      </w:pPr>
      <w:hyperlink w:anchor="_Toc43123327" w:history="1">
        <w:r w:rsidR="00A25512" w:rsidRPr="00894F5A">
          <w:rPr>
            <w:rStyle w:val="Lienhypertexte"/>
            <w:noProof/>
          </w:rPr>
          <w:t>À la localisation des enjeux</w:t>
        </w:r>
        <w:r w:rsidR="00A25512">
          <w:rPr>
            <w:noProof/>
            <w:webHidden/>
          </w:rPr>
          <w:tab/>
        </w:r>
        <w:r w:rsidR="00A25512">
          <w:rPr>
            <w:noProof/>
            <w:webHidden/>
          </w:rPr>
          <w:fldChar w:fldCharType="begin"/>
        </w:r>
        <w:r w:rsidR="00A25512">
          <w:rPr>
            <w:noProof/>
            <w:webHidden/>
          </w:rPr>
          <w:instrText xml:space="preserve"> PAGEREF _Toc43123327 \h </w:instrText>
        </w:r>
        <w:r w:rsidR="00A25512">
          <w:rPr>
            <w:noProof/>
            <w:webHidden/>
          </w:rPr>
        </w:r>
        <w:r w:rsidR="00A25512">
          <w:rPr>
            <w:noProof/>
            <w:webHidden/>
          </w:rPr>
          <w:fldChar w:fldCharType="separate"/>
        </w:r>
        <w:r>
          <w:rPr>
            <w:noProof/>
            <w:webHidden/>
          </w:rPr>
          <w:t>25</w:t>
        </w:r>
        <w:r w:rsidR="00A25512">
          <w:rPr>
            <w:noProof/>
            <w:webHidden/>
          </w:rPr>
          <w:fldChar w:fldCharType="end"/>
        </w:r>
      </w:hyperlink>
    </w:p>
    <w:p w14:paraId="476DFF04" w14:textId="742AC462" w:rsidR="00A25512" w:rsidRDefault="00676E61">
      <w:pPr>
        <w:pStyle w:val="TM3"/>
        <w:tabs>
          <w:tab w:val="right" w:leader="dot" w:pos="9536"/>
        </w:tabs>
        <w:rPr>
          <w:rFonts w:cstheme="minorBidi"/>
          <w:noProof/>
        </w:rPr>
      </w:pPr>
      <w:hyperlink w:anchor="_Toc43123328" w:history="1">
        <w:r w:rsidR="00A25512" w:rsidRPr="00894F5A">
          <w:rPr>
            <w:rStyle w:val="Lienhypertexte"/>
            <w:noProof/>
          </w:rPr>
          <w:t>Consigne à l’élève</w:t>
        </w:r>
        <w:r w:rsidR="00A25512">
          <w:rPr>
            <w:noProof/>
            <w:webHidden/>
          </w:rPr>
          <w:tab/>
        </w:r>
        <w:r w:rsidR="00A25512">
          <w:rPr>
            <w:noProof/>
            <w:webHidden/>
          </w:rPr>
          <w:fldChar w:fldCharType="begin"/>
        </w:r>
        <w:r w:rsidR="00A25512">
          <w:rPr>
            <w:noProof/>
            <w:webHidden/>
          </w:rPr>
          <w:instrText xml:space="preserve"> PAGEREF _Toc43123328 \h </w:instrText>
        </w:r>
        <w:r w:rsidR="00A25512">
          <w:rPr>
            <w:noProof/>
            <w:webHidden/>
          </w:rPr>
        </w:r>
        <w:r w:rsidR="00A25512">
          <w:rPr>
            <w:noProof/>
            <w:webHidden/>
          </w:rPr>
          <w:fldChar w:fldCharType="separate"/>
        </w:r>
        <w:r>
          <w:rPr>
            <w:noProof/>
            <w:webHidden/>
          </w:rPr>
          <w:t>25</w:t>
        </w:r>
        <w:r w:rsidR="00A25512">
          <w:rPr>
            <w:noProof/>
            <w:webHidden/>
          </w:rPr>
          <w:fldChar w:fldCharType="end"/>
        </w:r>
      </w:hyperlink>
    </w:p>
    <w:p w14:paraId="61DD20A1" w14:textId="104ED7B2" w:rsidR="00A25512" w:rsidRDefault="00676E61">
      <w:pPr>
        <w:pStyle w:val="TM3"/>
        <w:tabs>
          <w:tab w:val="right" w:leader="dot" w:pos="9536"/>
        </w:tabs>
        <w:rPr>
          <w:rFonts w:cstheme="minorBidi"/>
          <w:noProof/>
        </w:rPr>
      </w:pPr>
      <w:hyperlink w:anchor="_Toc43123329" w:history="1">
        <w:r w:rsidR="00A25512" w:rsidRPr="00894F5A">
          <w:rPr>
            <w:rStyle w:val="Lienhypertexte"/>
            <w:noProof/>
          </w:rPr>
          <w:t>Matériel requis</w:t>
        </w:r>
        <w:r w:rsidR="00A25512">
          <w:rPr>
            <w:noProof/>
            <w:webHidden/>
          </w:rPr>
          <w:tab/>
        </w:r>
        <w:r w:rsidR="00A25512">
          <w:rPr>
            <w:noProof/>
            <w:webHidden/>
          </w:rPr>
          <w:fldChar w:fldCharType="begin"/>
        </w:r>
        <w:r w:rsidR="00A25512">
          <w:rPr>
            <w:noProof/>
            <w:webHidden/>
          </w:rPr>
          <w:instrText xml:space="preserve"> PAGEREF _Toc43123329 \h </w:instrText>
        </w:r>
        <w:r w:rsidR="00A25512">
          <w:rPr>
            <w:noProof/>
            <w:webHidden/>
          </w:rPr>
        </w:r>
        <w:r w:rsidR="00A25512">
          <w:rPr>
            <w:noProof/>
            <w:webHidden/>
          </w:rPr>
          <w:fldChar w:fldCharType="separate"/>
        </w:r>
        <w:r>
          <w:rPr>
            <w:noProof/>
            <w:webHidden/>
          </w:rPr>
          <w:t>25</w:t>
        </w:r>
        <w:r w:rsidR="00A25512">
          <w:rPr>
            <w:noProof/>
            <w:webHidden/>
          </w:rPr>
          <w:fldChar w:fldCharType="end"/>
        </w:r>
      </w:hyperlink>
    </w:p>
    <w:p w14:paraId="7B39BB11" w14:textId="3D027D16" w:rsidR="00A25512" w:rsidRDefault="00676E61">
      <w:pPr>
        <w:pStyle w:val="TM3"/>
        <w:tabs>
          <w:tab w:val="right" w:leader="dot" w:pos="9536"/>
        </w:tabs>
        <w:rPr>
          <w:rFonts w:cstheme="minorBidi"/>
          <w:noProof/>
        </w:rPr>
      </w:pPr>
      <w:hyperlink w:anchor="_Toc43123330" w:history="1">
        <w:r w:rsidR="00A25512" w:rsidRPr="00894F5A">
          <w:rPr>
            <w:rStyle w:val="Lienhypertexte"/>
            <w:noProof/>
          </w:rPr>
          <w:t>Information aux parents</w:t>
        </w:r>
        <w:r w:rsidR="00A25512">
          <w:rPr>
            <w:noProof/>
            <w:webHidden/>
          </w:rPr>
          <w:tab/>
        </w:r>
        <w:r w:rsidR="00A25512">
          <w:rPr>
            <w:noProof/>
            <w:webHidden/>
          </w:rPr>
          <w:fldChar w:fldCharType="begin"/>
        </w:r>
        <w:r w:rsidR="00A25512">
          <w:rPr>
            <w:noProof/>
            <w:webHidden/>
          </w:rPr>
          <w:instrText xml:space="preserve"> PAGEREF _Toc43123330 \h </w:instrText>
        </w:r>
        <w:r w:rsidR="00A25512">
          <w:rPr>
            <w:noProof/>
            <w:webHidden/>
          </w:rPr>
        </w:r>
        <w:r w:rsidR="00A25512">
          <w:rPr>
            <w:noProof/>
            <w:webHidden/>
          </w:rPr>
          <w:fldChar w:fldCharType="separate"/>
        </w:r>
        <w:r>
          <w:rPr>
            <w:noProof/>
            <w:webHidden/>
          </w:rPr>
          <w:t>25</w:t>
        </w:r>
        <w:r w:rsidR="00A25512">
          <w:rPr>
            <w:noProof/>
            <w:webHidden/>
          </w:rPr>
          <w:fldChar w:fldCharType="end"/>
        </w:r>
      </w:hyperlink>
    </w:p>
    <w:p w14:paraId="70CA81AB" w14:textId="5491C0E3" w:rsidR="00A25512" w:rsidRDefault="00676E61">
      <w:pPr>
        <w:pStyle w:val="TM2"/>
        <w:tabs>
          <w:tab w:val="right" w:leader="dot" w:pos="9536"/>
        </w:tabs>
        <w:rPr>
          <w:rFonts w:cstheme="minorBidi"/>
          <w:noProof/>
        </w:rPr>
      </w:pPr>
      <w:hyperlink w:anchor="_Toc43123331" w:history="1">
        <w:r w:rsidR="00A25512" w:rsidRPr="00894F5A">
          <w:rPr>
            <w:rStyle w:val="Lienhypertexte"/>
            <w:noProof/>
          </w:rPr>
          <w:t>Annexe – À la localisons des enjeux</w:t>
        </w:r>
        <w:r w:rsidR="00A25512">
          <w:rPr>
            <w:noProof/>
            <w:webHidden/>
          </w:rPr>
          <w:tab/>
        </w:r>
        <w:r w:rsidR="00A25512">
          <w:rPr>
            <w:noProof/>
            <w:webHidden/>
          </w:rPr>
          <w:fldChar w:fldCharType="begin"/>
        </w:r>
        <w:r w:rsidR="00A25512">
          <w:rPr>
            <w:noProof/>
            <w:webHidden/>
          </w:rPr>
          <w:instrText xml:space="preserve"> PAGEREF _Toc43123331 \h </w:instrText>
        </w:r>
        <w:r w:rsidR="00A25512">
          <w:rPr>
            <w:noProof/>
            <w:webHidden/>
          </w:rPr>
        </w:r>
        <w:r w:rsidR="00A25512">
          <w:rPr>
            <w:noProof/>
            <w:webHidden/>
          </w:rPr>
          <w:fldChar w:fldCharType="separate"/>
        </w:r>
        <w:r>
          <w:rPr>
            <w:noProof/>
            <w:webHidden/>
          </w:rPr>
          <w:t>26</w:t>
        </w:r>
        <w:r w:rsidR="00A25512">
          <w:rPr>
            <w:noProof/>
            <w:webHidden/>
          </w:rPr>
          <w:fldChar w:fldCharType="end"/>
        </w:r>
      </w:hyperlink>
    </w:p>
    <w:p w14:paraId="23DD7F20" w14:textId="3408E811" w:rsidR="00A25512" w:rsidRDefault="00676E61">
      <w:pPr>
        <w:pStyle w:val="TM2"/>
        <w:tabs>
          <w:tab w:val="right" w:leader="dot" w:pos="9536"/>
        </w:tabs>
        <w:rPr>
          <w:rFonts w:cstheme="minorBidi"/>
          <w:noProof/>
        </w:rPr>
      </w:pPr>
      <w:hyperlink w:anchor="_Toc43123332" w:history="1">
        <w:r w:rsidR="00A25512" w:rsidRPr="00894F5A">
          <w:rPr>
            <w:rStyle w:val="Lienhypertexte"/>
            <w:noProof/>
          </w:rPr>
          <w:t>Une image vaut mille mots</w:t>
        </w:r>
        <w:r w:rsidR="00A25512">
          <w:rPr>
            <w:noProof/>
            <w:webHidden/>
          </w:rPr>
          <w:tab/>
        </w:r>
        <w:r w:rsidR="00A25512">
          <w:rPr>
            <w:noProof/>
            <w:webHidden/>
          </w:rPr>
          <w:fldChar w:fldCharType="begin"/>
        </w:r>
        <w:r w:rsidR="00A25512">
          <w:rPr>
            <w:noProof/>
            <w:webHidden/>
          </w:rPr>
          <w:instrText xml:space="preserve"> PAGEREF _Toc43123332 \h </w:instrText>
        </w:r>
        <w:r w:rsidR="00A25512">
          <w:rPr>
            <w:noProof/>
            <w:webHidden/>
          </w:rPr>
        </w:r>
        <w:r w:rsidR="00A25512">
          <w:rPr>
            <w:noProof/>
            <w:webHidden/>
          </w:rPr>
          <w:fldChar w:fldCharType="separate"/>
        </w:r>
        <w:r>
          <w:rPr>
            <w:noProof/>
            <w:webHidden/>
          </w:rPr>
          <w:t>27</w:t>
        </w:r>
        <w:r w:rsidR="00A25512">
          <w:rPr>
            <w:noProof/>
            <w:webHidden/>
          </w:rPr>
          <w:fldChar w:fldCharType="end"/>
        </w:r>
      </w:hyperlink>
    </w:p>
    <w:p w14:paraId="0362A7CD" w14:textId="3BF08514" w:rsidR="00A25512" w:rsidRDefault="00676E61">
      <w:pPr>
        <w:pStyle w:val="TM3"/>
        <w:tabs>
          <w:tab w:val="right" w:leader="dot" w:pos="9536"/>
        </w:tabs>
        <w:rPr>
          <w:rFonts w:cstheme="minorBidi"/>
          <w:noProof/>
        </w:rPr>
      </w:pPr>
      <w:hyperlink w:anchor="_Toc43123333" w:history="1">
        <w:r w:rsidR="00A25512" w:rsidRPr="00894F5A">
          <w:rPr>
            <w:rStyle w:val="Lienhypertexte"/>
            <w:noProof/>
          </w:rPr>
          <w:t>Consignes à l’élève</w:t>
        </w:r>
        <w:r w:rsidR="00A25512">
          <w:rPr>
            <w:noProof/>
            <w:webHidden/>
          </w:rPr>
          <w:tab/>
        </w:r>
        <w:r w:rsidR="00A25512">
          <w:rPr>
            <w:noProof/>
            <w:webHidden/>
          </w:rPr>
          <w:fldChar w:fldCharType="begin"/>
        </w:r>
        <w:r w:rsidR="00A25512">
          <w:rPr>
            <w:noProof/>
            <w:webHidden/>
          </w:rPr>
          <w:instrText xml:space="preserve"> PAGEREF _Toc43123333 \h </w:instrText>
        </w:r>
        <w:r w:rsidR="00A25512">
          <w:rPr>
            <w:noProof/>
            <w:webHidden/>
          </w:rPr>
        </w:r>
        <w:r w:rsidR="00A25512">
          <w:rPr>
            <w:noProof/>
            <w:webHidden/>
          </w:rPr>
          <w:fldChar w:fldCharType="separate"/>
        </w:r>
        <w:r>
          <w:rPr>
            <w:noProof/>
            <w:webHidden/>
          </w:rPr>
          <w:t>27</w:t>
        </w:r>
        <w:r w:rsidR="00A25512">
          <w:rPr>
            <w:noProof/>
            <w:webHidden/>
          </w:rPr>
          <w:fldChar w:fldCharType="end"/>
        </w:r>
      </w:hyperlink>
    </w:p>
    <w:p w14:paraId="7ACC0749" w14:textId="2637A950" w:rsidR="00A25512" w:rsidRDefault="00676E61">
      <w:pPr>
        <w:pStyle w:val="TM3"/>
        <w:tabs>
          <w:tab w:val="right" w:leader="dot" w:pos="9536"/>
        </w:tabs>
        <w:rPr>
          <w:rFonts w:cstheme="minorBidi"/>
          <w:noProof/>
        </w:rPr>
      </w:pPr>
      <w:hyperlink w:anchor="_Toc43123334" w:history="1">
        <w:r w:rsidR="00A25512" w:rsidRPr="00894F5A">
          <w:rPr>
            <w:rStyle w:val="Lienhypertexte"/>
            <w:noProof/>
          </w:rPr>
          <w:t>Matériel requis</w:t>
        </w:r>
        <w:r w:rsidR="00A25512">
          <w:rPr>
            <w:noProof/>
            <w:webHidden/>
          </w:rPr>
          <w:tab/>
        </w:r>
        <w:r w:rsidR="00A25512">
          <w:rPr>
            <w:noProof/>
            <w:webHidden/>
          </w:rPr>
          <w:fldChar w:fldCharType="begin"/>
        </w:r>
        <w:r w:rsidR="00A25512">
          <w:rPr>
            <w:noProof/>
            <w:webHidden/>
          </w:rPr>
          <w:instrText xml:space="preserve"> PAGEREF _Toc43123334 \h </w:instrText>
        </w:r>
        <w:r w:rsidR="00A25512">
          <w:rPr>
            <w:noProof/>
            <w:webHidden/>
          </w:rPr>
        </w:r>
        <w:r w:rsidR="00A25512">
          <w:rPr>
            <w:noProof/>
            <w:webHidden/>
          </w:rPr>
          <w:fldChar w:fldCharType="separate"/>
        </w:r>
        <w:r>
          <w:rPr>
            <w:noProof/>
            <w:webHidden/>
          </w:rPr>
          <w:t>27</w:t>
        </w:r>
        <w:r w:rsidR="00A25512">
          <w:rPr>
            <w:noProof/>
            <w:webHidden/>
          </w:rPr>
          <w:fldChar w:fldCharType="end"/>
        </w:r>
      </w:hyperlink>
    </w:p>
    <w:p w14:paraId="004074FC" w14:textId="4E9256B7" w:rsidR="00A25512" w:rsidRDefault="00676E61">
      <w:pPr>
        <w:pStyle w:val="TM3"/>
        <w:tabs>
          <w:tab w:val="right" w:leader="dot" w:pos="9536"/>
        </w:tabs>
        <w:rPr>
          <w:rFonts w:cstheme="minorBidi"/>
          <w:noProof/>
        </w:rPr>
      </w:pPr>
      <w:hyperlink w:anchor="_Toc43123335" w:history="1">
        <w:r w:rsidR="00A25512" w:rsidRPr="00894F5A">
          <w:rPr>
            <w:rStyle w:val="Lienhypertexte"/>
            <w:noProof/>
          </w:rPr>
          <w:t>Information aux parents</w:t>
        </w:r>
        <w:r w:rsidR="00A25512">
          <w:rPr>
            <w:noProof/>
            <w:webHidden/>
          </w:rPr>
          <w:tab/>
        </w:r>
        <w:r w:rsidR="00A25512">
          <w:rPr>
            <w:noProof/>
            <w:webHidden/>
          </w:rPr>
          <w:fldChar w:fldCharType="begin"/>
        </w:r>
        <w:r w:rsidR="00A25512">
          <w:rPr>
            <w:noProof/>
            <w:webHidden/>
          </w:rPr>
          <w:instrText xml:space="preserve"> PAGEREF _Toc43123335 \h </w:instrText>
        </w:r>
        <w:r w:rsidR="00A25512">
          <w:rPr>
            <w:noProof/>
            <w:webHidden/>
          </w:rPr>
        </w:r>
        <w:r w:rsidR="00A25512">
          <w:rPr>
            <w:noProof/>
            <w:webHidden/>
          </w:rPr>
          <w:fldChar w:fldCharType="separate"/>
        </w:r>
        <w:r>
          <w:rPr>
            <w:noProof/>
            <w:webHidden/>
          </w:rPr>
          <w:t>27</w:t>
        </w:r>
        <w:r w:rsidR="00A25512">
          <w:rPr>
            <w:noProof/>
            <w:webHidden/>
          </w:rPr>
          <w:fldChar w:fldCharType="end"/>
        </w:r>
      </w:hyperlink>
    </w:p>
    <w:p w14:paraId="43D48598" w14:textId="5B02E71C" w:rsidR="00A25512" w:rsidRDefault="00676E61">
      <w:pPr>
        <w:pStyle w:val="TM2"/>
        <w:tabs>
          <w:tab w:val="right" w:leader="dot" w:pos="9536"/>
        </w:tabs>
        <w:rPr>
          <w:rFonts w:cstheme="minorBidi"/>
          <w:noProof/>
        </w:rPr>
      </w:pPr>
      <w:hyperlink w:anchor="_Toc43123336" w:history="1">
        <w:r w:rsidR="00A25512" w:rsidRPr="00894F5A">
          <w:rPr>
            <w:rStyle w:val="Lienhypertexte"/>
            <w:noProof/>
          </w:rPr>
          <w:t>Annexe 1 – Une image vaut mille mots</w:t>
        </w:r>
        <w:r w:rsidR="00A25512">
          <w:rPr>
            <w:noProof/>
            <w:webHidden/>
          </w:rPr>
          <w:tab/>
        </w:r>
        <w:r w:rsidR="00A25512">
          <w:rPr>
            <w:noProof/>
            <w:webHidden/>
          </w:rPr>
          <w:fldChar w:fldCharType="begin"/>
        </w:r>
        <w:r w:rsidR="00A25512">
          <w:rPr>
            <w:noProof/>
            <w:webHidden/>
          </w:rPr>
          <w:instrText xml:space="preserve"> PAGEREF _Toc43123336 \h </w:instrText>
        </w:r>
        <w:r w:rsidR="00A25512">
          <w:rPr>
            <w:noProof/>
            <w:webHidden/>
          </w:rPr>
        </w:r>
        <w:r w:rsidR="00A25512">
          <w:rPr>
            <w:noProof/>
            <w:webHidden/>
          </w:rPr>
          <w:fldChar w:fldCharType="separate"/>
        </w:r>
        <w:r>
          <w:rPr>
            <w:noProof/>
            <w:webHidden/>
          </w:rPr>
          <w:t>28</w:t>
        </w:r>
        <w:r w:rsidR="00A25512">
          <w:rPr>
            <w:noProof/>
            <w:webHidden/>
          </w:rPr>
          <w:fldChar w:fldCharType="end"/>
        </w:r>
      </w:hyperlink>
    </w:p>
    <w:p w14:paraId="4B15EBD7" w14:textId="6D90A076" w:rsidR="00A25512" w:rsidRDefault="00676E61">
      <w:pPr>
        <w:pStyle w:val="TM2"/>
        <w:tabs>
          <w:tab w:val="right" w:leader="dot" w:pos="9536"/>
        </w:tabs>
        <w:rPr>
          <w:rFonts w:cstheme="minorBidi"/>
          <w:noProof/>
        </w:rPr>
      </w:pPr>
      <w:hyperlink w:anchor="_Toc43123337" w:history="1">
        <w:r w:rsidR="00A25512" w:rsidRPr="00894F5A">
          <w:rPr>
            <w:rStyle w:val="Lienhypertexte"/>
            <w:noProof/>
          </w:rPr>
          <w:t>Annexe 2 – Une image vaut mille mots</w:t>
        </w:r>
        <w:r w:rsidR="00A25512">
          <w:rPr>
            <w:noProof/>
            <w:webHidden/>
          </w:rPr>
          <w:tab/>
        </w:r>
        <w:r w:rsidR="00A25512">
          <w:rPr>
            <w:noProof/>
            <w:webHidden/>
          </w:rPr>
          <w:fldChar w:fldCharType="begin"/>
        </w:r>
        <w:r w:rsidR="00A25512">
          <w:rPr>
            <w:noProof/>
            <w:webHidden/>
          </w:rPr>
          <w:instrText xml:space="preserve"> PAGEREF _Toc43123337 \h </w:instrText>
        </w:r>
        <w:r w:rsidR="00A25512">
          <w:rPr>
            <w:noProof/>
            <w:webHidden/>
          </w:rPr>
        </w:r>
        <w:r w:rsidR="00A25512">
          <w:rPr>
            <w:noProof/>
            <w:webHidden/>
          </w:rPr>
          <w:fldChar w:fldCharType="separate"/>
        </w:r>
        <w:r>
          <w:rPr>
            <w:noProof/>
            <w:webHidden/>
          </w:rPr>
          <w:t>30</w:t>
        </w:r>
        <w:r w:rsidR="00A25512">
          <w:rPr>
            <w:noProof/>
            <w:webHidden/>
          </w:rPr>
          <w:fldChar w:fldCharType="end"/>
        </w:r>
      </w:hyperlink>
    </w:p>
    <w:p w14:paraId="4A2D46A6" w14:textId="7166D356" w:rsidR="00EC3281" w:rsidRPr="00BF31BF" w:rsidRDefault="00EC3281" w:rsidP="00EC3281">
      <w:pPr>
        <w:pStyle w:val="TM3"/>
        <w:sectPr w:rsidR="00EC3281" w:rsidRPr="00BF31BF" w:rsidSect="00EC3281">
          <w:pgSz w:w="12240" w:h="15840"/>
          <w:pgMar w:top="567" w:right="1418" w:bottom="1418" w:left="1276" w:header="709" w:footer="709" w:gutter="0"/>
          <w:cols w:space="708"/>
          <w:docGrid w:linePitch="360"/>
        </w:sectPr>
      </w:pPr>
      <w:r>
        <w:rPr>
          <w:noProof/>
        </w:rPr>
        <w:fldChar w:fldCharType="end"/>
      </w:r>
    </w:p>
    <w:p w14:paraId="45FC2BBD" w14:textId="77777777" w:rsidR="00EC3281" w:rsidRPr="00BF31BF" w:rsidRDefault="00EC3281" w:rsidP="00EC3281">
      <w:pPr>
        <w:pStyle w:val="Matire-Premirepage"/>
      </w:pPr>
      <w:bookmarkStart w:id="1" w:name="_Hlk37076433"/>
      <w:bookmarkStart w:id="2" w:name="_Hlk37077689"/>
      <w:r w:rsidRPr="00BF31BF">
        <w:lastRenderedPageBreak/>
        <w:t>Français</w:t>
      </w:r>
      <w:r>
        <w:t>,</w:t>
      </w:r>
      <w:r w:rsidRPr="00BF31BF">
        <w:t xml:space="preserve"> langue d’enseignement</w:t>
      </w:r>
    </w:p>
    <w:p w14:paraId="7626DEE7" w14:textId="77777777" w:rsidR="00EC3281" w:rsidRPr="00BF31BF" w:rsidRDefault="00EC3281" w:rsidP="00EC3281">
      <w:pPr>
        <w:pStyle w:val="Titredelactivit0"/>
        <w:tabs>
          <w:tab w:val="left" w:pos="7170"/>
        </w:tabs>
      </w:pPr>
      <w:bookmarkStart w:id="3" w:name="_Toc43123290"/>
      <w:bookmarkStart w:id="4" w:name="_Hlk37076076"/>
      <w:r>
        <w:t>Corriger du bon pied!</w:t>
      </w:r>
      <w:bookmarkEnd w:id="3"/>
    </w:p>
    <w:p w14:paraId="4C423DAD" w14:textId="77777777" w:rsidR="00EC3281" w:rsidRPr="00BF31BF" w:rsidRDefault="00EC3281" w:rsidP="00EC3281">
      <w:pPr>
        <w:pStyle w:val="Consigne-Titre"/>
      </w:pPr>
      <w:bookmarkStart w:id="5" w:name="_Toc37081616"/>
      <w:bookmarkStart w:id="6" w:name="_Toc42511991"/>
      <w:bookmarkStart w:id="7" w:name="_Toc43123291"/>
      <w:r w:rsidRPr="00BF31BF">
        <w:t>Consigne à l’élève</w:t>
      </w:r>
      <w:bookmarkEnd w:id="5"/>
      <w:bookmarkEnd w:id="6"/>
      <w:bookmarkEnd w:id="7"/>
    </w:p>
    <w:p w14:paraId="2444F622" w14:textId="77777777" w:rsidR="00EC3281" w:rsidRDefault="00EC3281" w:rsidP="00EC3281">
      <w:pPr>
        <w:pStyle w:val="Tableau-texte"/>
      </w:pPr>
      <w:r>
        <w:t>Eh oui! Un dernier coup à donner cette année pour développer les meilleures stratégies d'autocorrection qui soit… d'autant plus qu'elles resteront essentielles tout au long de votre secondaire, voire même bien après!</w:t>
      </w:r>
    </w:p>
    <w:p w14:paraId="04A3397E" w14:textId="77777777" w:rsidR="00EC3281" w:rsidRPr="00F570C6" w:rsidRDefault="00EC3281" w:rsidP="00EC3281">
      <w:pPr>
        <w:pStyle w:val="Consigne-Texte"/>
      </w:pPr>
      <w:r w:rsidRPr="00F570C6">
        <w:t xml:space="preserve">Commence par compléter du mieux que tu peux le </w:t>
      </w:r>
      <w:hyperlink r:id="rId22" w:history="1">
        <w:r w:rsidRPr="00F570C6">
          <w:rPr>
            <w:rStyle w:val="Lienhypertexte"/>
          </w:rPr>
          <w:t>Questionnaire</w:t>
        </w:r>
      </w:hyperlink>
      <w:r w:rsidRPr="00F570C6">
        <w:t xml:space="preserve"> d’Allo Prof </w:t>
      </w:r>
      <w:r>
        <w:t>visant à tester tes habiletés en termes de correction</w:t>
      </w:r>
      <w:r w:rsidRPr="00F570C6">
        <w:t>!</w:t>
      </w:r>
      <w:r>
        <w:t xml:space="preserve"> </w:t>
      </w:r>
      <w:r w:rsidRPr="00F570C6">
        <w:t>Et puis? Facile? Plutôt difficile? Voici quelques stratégies de correction qui devraient t’être utiles pour démarrer du bon pied ta prochaine année au secondaire!</w:t>
      </w:r>
    </w:p>
    <w:p w14:paraId="04E140AA" w14:textId="77777777" w:rsidR="00EC3281" w:rsidRPr="00F570C6" w:rsidRDefault="00EC3281" w:rsidP="00EC3281">
      <w:pPr>
        <w:pStyle w:val="Consigne-Texte"/>
      </w:pPr>
      <w:r w:rsidRPr="00F570C6">
        <w:t xml:space="preserve">Ainsi, lis pour t’approprier le </w:t>
      </w:r>
      <w:hyperlink r:id="rId23" w:anchor="a1" w:history="1">
        <w:r w:rsidRPr="00F570C6">
          <w:rPr>
            <w:rStyle w:val="Lienhypertexte"/>
          </w:rPr>
          <w:t>code de correction</w:t>
        </w:r>
      </w:hyperlink>
      <w:r w:rsidRPr="00F570C6">
        <w:t xml:space="preserve"> en huit étapes proposé par Allo Prof (premier cycle du secondaire seulement).</w:t>
      </w:r>
    </w:p>
    <w:p w14:paraId="507A5B7A" w14:textId="77777777" w:rsidR="00EC3281" w:rsidRPr="00F570C6" w:rsidRDefault="00EC3281" w:rsidP="00EC3281">
      <w:pPr>
        <w:pStyle w:val="Consigne-Texte"/>
      </w:pPr>
      <w:r>
        <w:t>Termine l'activité en complétant l'exercice proposé en annexe de ce document. Les consignes ainsi que le corrigé de l'activité se trouvent également dans l'annexe!</w:t>
      </w:r>
    </w:p>
    <w:p w14:paraId="01142720" w14:textId="77777777" w:rsidR="00EC3281" w:rsidRPr="00BF31BF" w:rsidRDefault="00EC3281" w:rsidP="00EC3281">
      <w:pPr>
        <w:pStyle w:val="Matriel-Titre"/>
      </w:pPr>
      <w:bookmarkStart w:id="8" w:name="_Toc37081617"/>
      <w:bookmarkStart w:id="9" w:name="_Toc42511992"/>
      <w:bookmarkStart w:id="10" w:name="_Toc43123292"/>
      <w:r w:rsidRPr="00BF31BF">
        <w:t>Matériel requis</w:t>
      </w:r>
      <w:bookmarkEnd w:id="8"/>
      <w:bookmarkEnd w:id="9"/>
      <w:bookmarkEnd w:id="10"/>
    </w:p>
    <w:p w14:paraId="7D2D94E5" w14:textId="77777777" w:rsidR="00EC3281" w:rsidRDefault="00EC3281" w:rsidP="00EC3281">
      <w:pPr>
        <w:pStyle w:val="Matriel-Texte"/>
      </w:pPr>
      <w:r>
        <w:t>Une feuille ainsi que des crayons de plusieurs couleurs;</w:t>
      </w:r>
    </w:p>
    <w:p w14:paraId="58B5FDB7" w14:textId="77777777" w:rsidR="00EC3281" w:rsidRDefault="00EC3281" w:rsidP="00EC3281">
      <w:pPr>
        <w:pStyle w:val="Matriel-Texte"/>
      </w:pPr>
      <w:r>
        <w:t>Un ordinateur ou une tablette pour accéder:</w:t>
      </w:r>
    </w:p>
    <w:p w14:paraId="58D349D8" w14:textId="77777777" w:rsidR="00EC3281" w:rsidRDefault="00EC3281" w:rsidP="00EC3281">
      <w:pPr>
        <w:pStyle w:val="Consignepuceniveau2"/>
      </w:pPr>
      <w:r>
        <w:t>au</w:t>
      </w:r>
      <w:r w:rsidRPr="008E2718">
        <w:t xml:space="preserve"> </w:t>
      </w:r>
      <w:hyperlink r:id="rId24" w:history="1">
        <w:r w:rsidRPr="008E2718">
          <w:rPr>
            <w:rStyle w:val="Lienhypertexte"/>
          </w:rPr>
          <w:t>Questionnaire</w:t>
        </w:r>
      </w:hyperlink>
      <w:r w:rsidRPr="008E2718">
        <w:t xml:space="preserve"> d’Allo Prof</w:t>
      </w:r>
      <w:r>
        <w:t>;</w:t>
      </w:r>
    </w:p>
    <w:p w14:paraId="3CC4C0AE" w14:textId="77777777" w:rsidR="00EC3281" w:rsidRDefault="00EC3281" w:rsidP="00EC3281">
      <w:pPr>
        <w:pStyle w:val="Consignepuceniveau2"/>
      </w:pPr>
      <w:r>
        <w:t>au</w:t>
      </w:r>
      <w:r w:rsidRPr="008E2718">
        <w:t xml:space="preserve"> </w:t>
      </w:r>
      <w:hyperlink r:id="rId25" w:anchor="a1" w:history="1">
        <w:r w:rsidRPr="008E2718">
          <w:rPr>
            <w:rStyle w:val="Lienhypertexte"/>
          </w:rPr>
          <w:t>code de correction</w:t>
        </w:r>
      </w:hyperlink>
      <w:r w:rsidRPr="008E2718">
        <w:t xml:space="preserve"> </w:t>
      </w:r>
      <w:r>
        <w:t>pour le premier cycle</w:t>
      </w:r>
      <w:r w:rsidRPr="008E2718">
        <w:t xml:space="preserve"> proposé par Allo Prof</w:t>
      </w:r>
      <w:r>
        <w:t>;</w:t>
      </w:r>
    </w:p>
    <w:p w14:paraId="6320AB8D" w14:textId="77777777" w:rsidR="00EC3281" w:rsidRPr="00BF31BF" w:rsidRDefault="00EC3281" w:rsidP="00EC3281">
      <w:pPr>
        <w:pStyle w:val="Matriel-Texte"/>
      </w:pPr>
      <w:r>
        <w:t>L'activité en annexe!</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EC3281" w:rsidRPr="00BF31BF" w14:paraId="0D55688E" w14:textId="77777777" w:rsidTr="00EC3281">
        <w:tc>
          <w:tcPr>
            <w:tcW w:w="11084" w:type="dxa"/>
            <w:shd w:val="clear" w:color="auto" w:fill="DDECEE" w:themeFill="accent5" w:themeFillTint="33"/>
            <w:tcMar>
              <w:top w:w="360" w:type="dxa"/>
              <w:left w:w="360" w:type="dxa"/>
              <w:bottom w:w="360" w:type="dxa"/>
              <w:right w:w="360" w:type="dxa"/>
            </w:tcMar>
          </w:tcPr>
          <w:p w14:paraId="77621FFA" w14:textId="77777777" w:rsidR="00EC3281" w:rsidRPr="00BF31BF" w:rsidRDefault="00EC3281" w:rsidP="00EC3281">
            <w:pPr>
              <w:pStyle w:val="Tableau-Informationauxparents"/>
            </w:pPr>
            <w:bookmarkStart w:id="11" w:name="_Toc36744043"/>
            <w:bookmarkStart w:id="12" w:name="_Toc37081618"/>
            <w:bookmarkStart w:id="13" w:name="_Toc42511993"/>
            <w:bookmarkStart w:id="14" w:name="_Toc43123293"/>
            <w:bookmarkStart w:id="15" w:name="_Hlk36746529"/>
            <w:r w:rsidRPr="00BF31BF">
              <w:t>Information aux parents</w:t>
            </w:r>
            <w:bookmarkEnd w:id="11"/>
            <w:bookmarkEnd w:id="12"/>
            <w:bookmarkEnd w:id="13"/>
            <w:bookmarkEnd w:id="14"/>
          </w:p>
          <w:p w14:paraId="0A71BF45" w14:textId="77777777" w:rsidR="00EC3281" w:rsidRPr="00BF31BF" w:rsidRDefault="00EC3281" w:rsidP="00EC3281">
            <w:pPr>
              <w:pStyle w:val="Tableau-titre"/>
            </w:pPr>
            <w:r w:rsidRPr="00BF31BF">
              <w:t>À propos de l’activité</w:t>
            </w:r>
          </w:p>
          <w:p w14:paraId="48C380E0" w14:textId="77777777" w:rsidR="00EC3281" w:rsidRPr="00BF31BF" w:rsidRDefault="00EC3281" w:rsidP="00EC3281">
            <w:pPr>
              <w:pStyle w:val="Tableau-texte"/>
            </w:pPr>
            <w:r w:rsidRPr="00BF31BF">
              <w:t>Votre enfant s’exercera à :</w:t>
            </w:r>
          </w:p>
          <w:p w14:paraId="0F33DDCE" w14:textId="77777777" w:rsidR="00EC3281" w:rsidRDefault="00EC3281" w:rsidP="00EC3281">
            <w:pPr>
              <w:pStyle w:val="Tableau-Liste"/>
              <w:numPr>
                <w:ilvl w:val="0"/>
                <w:numId w:val="1"/>
              </w:numPr>
              <w:ind w:left="357" w:hanging="357"/>
            </w:pPr>
            <w:r>
              <w:t>Tester ses habiletés en correction;</w:t>
            </w:r>
          </w:p>
          <w:p w14:paraId="53D0E5CD" w14:textId="77777777" w:rsidR="00EC3281" w:rsidRDefault="00EC3281" w:rsidP="00EC3281">
            <w:pPr>
              <w:pStyle w:val="Tableau-Liste"/>
              <w:numPr>
                <w:ilvl w:val="0"/>
                <w:numId w:val="1"/>
              </w:numPr>
              <w:ind w:left="357" w:hanging="357"/>
            </w:pPr>
            <w:r>
              <w:t xml:space="preserve">S'approprier une stratégie d'autocorrection </w:t>
            </w:r>
            <w:r w:rsidRPr="008E2718">
              <w:t>de plusieurs étapes</w:t>
            </w:r>
            <w:r>
              <w:t>;</w:t>
            </w:r>
          </w:p>
          <w:p w14:paraId="100CCBA2" w14:textId="77777777" w:rsidR="00EC3281" w:rsidRPr="00BF31BF" w:rsidRDefault="00EC3281" w:rsidP="00EC3281">
            <w:pPr>
              <w:pStyle w:val="Tableau-Liste"/>
              <w:numPr>
                <w:ilvl w:val="0"/>
                <w:numId w:val="1"/>
              </w:numPr>
              <w:ind w:left="357" w:hanging="357"/>
            </w:pPr>
            <w:r>
              <w:t>Appliquer cette stratégie dans une activité de correction de trois phrases!</w:t>
            </w:r>
          </w:p>
          <w:p w14:paraId="55ECB761" w14:textId="77777777" w:rsidR="00EC3281" w:rsidRPr="00BF31BF" w:rsidRDefault="00EC3281" w:rsidP="00EC3281">
            <w:pPr>
              <w:pStyle w:val="Tableau-texte"/>
            </w:pPr>
            <w:r w:rsidRPr="00BF31BF">
              <w:t>Vous pourriez :</w:t>
            </w:r>
          </w:p>
          <w:p w14:paraId="7543E08C" w14:textId="77777777" w:rsidR="00EC3281" w:rsidRDefault="00EC3281" w:rsidP="00EC3281">
            <w:pPr>
              <w:pStyle w:val="Tableau-Liste"/>
              <w:numPr>
                <w:ilvl w:val="0"/>
                <w:numId w:val="1"/>
              </w:numPr>
              <w:ind w:left="357" w:hanging="357"/>
            </w:pPr>
            <w:r>
              <w:t>Prendre connaissance du questionnaire à effectuer, voire même le faire vous-même!</w:t>
            </w:r>
          </w:p>
          <w:p w14:paraId="480A52AB" w14:textId="77777777" w:rsidR="00EC3281" w:rsidRDefault="00EC3281" w:rsidP="00EC3281">
            <w:pPr>
              <w:pStyle w:val="Tableau-Liste"/>
              <w:numPr>
                <w:ilvl w:val="0"/>
                <w:numId w:val="1"/>
              </w:numPr>
              <w:ind w:left="357" w:hanging="357"/>
            </w:pPr>
            <w:r>
              <w:t>S'informer des stratégies de correction que votre enfant aura à appliquer;</w:t>
            </w:r>
          </w:p>
          <w:p w14:paraId="4F12550B" w14:textId="77777777" w:rsidR="00EC3281" w:rsidRPr="00BF31BF" w:rsidRDefault="00EC3281" w:rsidP="00EC3281">
            <w:pPr>
              <w:pStyle w:val="Tableau-Liste"/>
              <w:numPr>
                <w:ilvl w:val="0"/>
                <w:numId w:val="1"/>
              </w:numPr>
              <w:ind w:left="357" w:hanging="357"/>
            </w:pPr>
            <w:r>
              <w:t>Guider votre enfant dans l'exercice final en annexe!</w:t>
            </w:r>
          </w:p>
        </w:tc>
      </w:tr>
      <w:bookmarkEnd w:id="4"/>
      <w:bookmarkEnd w:id="15"/>
    </w:tbl>
    <w:p w14:paraId="2098D619" w14:textId="77777777" w:rsidR="00EC3281" w:rsidRPr="00BF31BF" w:rsidRDefault="00EC3281" w:rsidP="00EC3281">
      <w:pPr>
        <w:pStyle w:val="Crdit0"/>
      </w:pPr>
      <w:r w:rsidRPr="00BF31BF">
        <w:br w:type="page"/>
      </w:r>
    </w:p>
    <w:p w14:paraId="225A2DA3" w14:textId="77777777" w:rsidR="00EC3281" w:rsidRDefault="00EC3281" w:rsidP="00EC3281">
      <w:pPr>
        <w:pStyle w:val="Matire-Premirepage"/>
      </w:pPr>
      <w:r>
        <w:lastRenderedPageBreak/>
        <w:t>Français, langue d’enseignement</w:t>
      </w:r>
    </w:p>
    <w:p w14:paraId="789594A9" w14:textId="77777777" w:rsidR="00EC3281" w:rsidRPr="00BF31BF" w:rsidRDefault="00EC3281" w:rsidP="00EC3281">
      <w:pPr>
        <w:pStyle w:val="Titredelactivit0"/>
        <w:tabs>
          <w:tab w:val="left" w:pos="7170"/>
        </w:tabs>
      </w:pPr>
      <w:bookmarkStart w:id="16" w:name="_Toc37081619"/>
      <w:bookmarkStart w:id="17" w:name="_Toc43123294"/>
      <w:r>
        <w:t xml:space="preserve">Annexe 1 – </w:t>
      </w:r>
      <w:bookmarkEnd w:id="16"/>
      <w:r>
        <w:t>Corriger du bon pied!</w:t>
      </w:r>
      <w:bookmarkEnd w:id="17"/>
    </w:p>
    <w:p w14:paraId="1D751E6B" w14:textId="77777777" w:rsidR="00EC3281" w:rsidRDefault="00EC3281" w:rsidP="00EC3281">
      <w:pPr>
        <w:pStyle w:val="Tableau-texte"/>
        <w:rPr>
          <w:lang w:val="fr-CA"/>
        </w:rPr>
      </w:pPr>
      <w:r w:rsidRPr="00F570C6">
        <w:rPr>
          <w:lang w:val="fr-CA"/>
        </w:rPr>
        <w:t xml:space="preserve">À ton tour de t’exercer à l’aide de vraies phrases </w:t>
      </w:r>
      <w:proofErr w:type="spellStart"/>
      <w:r w:rsidRPr="00F570C6">
        <w:rPr>
          <w:lang w:val="fr-CA"/>
        </w:rPr>
        <w:t>compl</w:t>
      </w:r>
      <w:r>
        <w:t>ète</w:t>
      </w:r>
      <w:proofErr w:type="spellEnd"/>
      <w:r w:rsidRPr="00F570C6">
        <w:rPr>
          <w:lang w:val="fr-CA"/>
        </w:rPr>
        <w:t>s! Les trois phrases ci-dessous comprennent au total 17 erreurs. Sauras-tu les repérer? Utilise les stratégies que tu viens d’apprendre! Pour bien réussir l’activité, tu es invité(e) à effectuer les huit étapes suivantes:</w:t>
      </w:r>
    </w:p>
    <w:p w14:paraId="311CAEA3" w14:textId="77777777" w:rsidR="00EC3281" w:rsidRDefault="00EC3281" w:rsidP="00EC3281">
      <w:pPr>
        <w:rPr>
          <w:lang w:val="fr-CA" w:eastAsia="ko-KR"/>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70"/>
      </w:tblGrid>
      <w:tr w:rsidR="00EC3281" w14:paraId="0BAE8FD3" w14:textId="77777777" w:rsidTr="00EC3281">
        <w:tc>
          <w:tcPr>
            <w:tcW w:w="10070" w:type="dxa"/>
          </w:tcPr>
          <w:p w14:paraId="34646CCC" w14:textId="77777777" w:rsidR="00EC3281" w:rsidRDefault="00EC3281" w:rsidP="00EC3281">
            <w:pPr>
              <w:rPr>
                <w:lang w:val="fr-CA" w:eastAsia="ko-KR"/>
              </w:rPr>
            </w:pPr>
            <w:r>
              <w:rPr>
                <w:noProof/>
                <w:lang w:val="fr-CA" w:eastAsia="fr-CA"/>
              </w:rPr>
              <w:drawing>
                <wp:inline distT="0" distB="0" distL="0" distR="0" wp14:anchorId="12FF43E5" wp14:editId="65DC5F69">
                  <wp:extent cx="5623200" cy="2840400"/>
                  <wp:effectExtent l="0" t="0" r="3175" b="4445"/>
                  <wp:docPr id="12" name="Image 12" descr="Une image contenant capture d’écra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apture d’écran, le 2020-06-04 à 00.52.52.png"/>
                          <pic:cNvPicPr/>
                        </pic:nvPicPr>
                        <pic:blipFill>
                          <a:blip r:embed="rId26">
                            <a:extLst>
                              <a:ext uri="{28A0092B-C50C-407E-A947-70E740481C1C}">
                                <a14:useLocalDpi xmlns:a14="http://schemas.microsoft.com/office/drawing/2010/main" val="0"/>
                              </a:ext>
                            </a:extLst>
                          </a:blip>
                          <a:stretch>
                            <a:fillRect/>
                          </a:stretch>
                        </pic:blipFill>
                        <pic:spPr>
                          <a:xfrm>
                            <a:off x="0" y="0"/>
                            <a:ext cx="5623200" cy="2840400"/>
                          </a:xfrm>
                          <a:prstGeom prst="rect">
                            <a:avLst/>
                          </a:prstGeom>
                        </pic:spPr>
                      </pic:pic>
                    </a:graphicData>
                  </a:graphic>
                </wp:inline>
              </w:drawing>
            </w:r>
          </w:p>
        </w:tc>
      </w:tr>
    </w:tbl>
    <w:p w14:paraId="42D05098" w14:textId="77777777" w:rsidR="00EC3281" w:rsidRDefault="00EC3281" w:rsidP="00EC3281"/>
    <w:p w14:paraId="4CB0A0DF" w14:textId="77777777" w:rsidR="00EC3281" w:rsidRDefault="00EC3281" w:rsidP="00EC3281">
      <w:r>
        <w:t>Voici les trois phrases à corriger!</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70"/>
      </w:tblGrid>
      <w:tr w:rsidR="00EC3281" w14:paraId="590F4C44" w14:textId="77777777" w:rsidTr="00EC3281">
        <w:tc>
          <w:tcPr>
            <w:tcW w:w="10070" w:type="dxa"/>
          </w:tcPr>
          <w:p w14:paraId="2F187A0F" w14:textId="77777777" w:rsidR="00EC3281" w:rsidRDefault="00EC3281" w:rsidP="00EC3281">
            <w:r>
              <w:rPr>
                <w:noProof/>
                <w:lang w:val="fr-CA" w:eastAsia="fr-CA"/>
              </w:rPr>
              <w:drawing>
                <wp:inline distT="0" distB="0" distL="0" distR="0" wp14:anchorId="52453A53" wp14:editId="44DB73AB">
                  <wp:extent cx="5205600" cy="2192400"/>
                  <wp:effectExtent l="0" t="0" r="1905" b="5080"/>
                  <wp:docPr id="13" name="Image 13" descr="Une image contenant oiseau, arbre, fleur&#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pture d’écran, le 2020-06-04 à 00.49.13.png"/>
                          <pic:cNvPicPr/>
                        </pic:nvPicPr>
                        <pic:blipFill>
                          <a:blip r:embed="rId27">
                            <a:extLst>
                              <a:ext uri="{28A0092B-C50C-407E-A947-70E740481C1C}">
                                <a14:useLocalDpi xmlns:a14="http://schemas.microsoft.com/office/drawing/2010/main" val="0"/>
                              </a:ext>
                            </a:extLst>
                          </a:blip>
                          <a:stretch>
                            <a:fillRect/>
                          </a:stretch>
                        </pic:blipFill>
                        <pic:spPr>
                          <a:xfrm>
                            <a:off x="0" y="0"/>
                            <a:ext cx="5205600" cy="2192400"/>
                          </a:xfrm>
                          <a:prstGeom prst="rect">
                            <a:avLst/>
                          </a:prstGeom>
                        </pic:spPr>
                      </pic:pic>
                    </a:graphicData>
                  </a:graphic>
                </wp:inline>
              </w:drawing>
            </w:r>
          </w:p>
        </w:tc>
      </w:tr>
    </w:tbl>
    <w:p w14:paraId="3AEDBD19" w14:textId="77777777" w:rsidR="00EC3281" w:rsidRDefault="00EC3281" w:rsidP="00EC3281"/>
    <w:p w14:paraId="4D7C2D3E" w14:textId="77777777" w:rsidR="00EC3281" w:rsidRDefault="00EC3281" w:rsidP="00EC3281"/>
    <w:p w14:paraId="2FE0701A" w14:textId="77777777" w:rsidR="00EC3281" w:rsidRDefault="00EC3281">
      <w:r>
        <w:br w:type="page"/>
      </w:r>
    </w:p>
    <w:p w14:paraId="50396159" w14:textId="77777777" w:rsidR="00EC3281" w:rsidRDefault="00EC3281" w:rsidP="00EC3281">
      <w:pPr>
        <w:pStyle w:val="Matire-Premirepage"/>
      </w:pPr>
      <w:r>
        <w:lastRenderedPageBreak/>
        <w:t>Français, langue d’enseignement</w:t>
      </w:r>
    </w:p>
    <w:p w14:paraId="44586D3F" w14:textId="77777777" w:rsidR="00EC3281" w:rsidRPr="00BF31BF" w:rsidRDefault="00EC3281" w:rsidP="00EC3281">
      <w:pPr>
        <w:pStyle w:val="Titredelactivit0"/>
        <w:tabs>
          <w:tab w:val="left" w:pos="7170"/>
        </w:tabs>
      </w:pPr>
      <w:bookmarkStart w:id="18" w:name="_Toc43123295"/>
      <w:r>
        <w:t>Annexe 2 – Corriger du bon pied!</w:t>
      </w:r>
      <w:bookmarkEnd w:id="18"/>
    </w:p>
    <w:p w14:paraId="0F63E288" w14:textId="77777777" w:rsidR="00EC3281" w:rsidRDefault="00EC3281" w:rsidP="00EC3281">
      <w:pPr>
        <w:pStyle w:val="Tableau-texte"/>
        <w:rPr>
          <w:lang w:val="fr-CA"/>
        </w:rPr>
      </w:pPr>
      <w:r>
        <w:t>Enfin, v</w:t>
      </w:r>
      <w:proofErr w:type="spellStart"/>
      <w:r w:rsidRPr="00F570C6">
        <w:rPr>
          <w:lang w:val="fr-CA"/>
        </w:rPr>
        <w:t>oici</w:t>
      </w:r>
      <w:proofErr w:type="spellEnd"/>
      <w:r w:rsidRPr="00F570C6">
        <w:rPr>
          <w:lang w:val="fr-CA"/>
        </w:rPr>
        <w:t xml:space="preserve"> l’activité corrigée! Les corrections effectuées apparaissent en rouge!</w:t>
      </w:r>
    </w:p>
    <w:p w14:paraId="05F62A51" w14:textId="77777777" w:rsidR="00EC3281" w:rsidRDefault="00EC3281" w:rsidP="00EC3281">
      <w:pPr>
        <w:pStyle w:val="Tableau-texte"/>
        <w:rPr>
          <w:lang w:val="fr-CA"/>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80"/>
      </w:tblGrid>
      <w:tr w:rsidR="00EC3281" w14:paraId="6292FAFD" w14:textId="77777777" w:rsidTr="00EC3281">
        <w:tc>
          <w:tcPr>
            <w:tcW w:w="10070" w:type="dxa"/>
          </w:tcPr>
          <w:p w14:paraId="4FC20DA9" w14:textId="77777777" w:rsidR="00EC3281" w:rsidRDefault="00EC3281" w:rsidP="00EC3281">
            <w:pPr>
              <w:rPr>
                <w:lang w:val="fr-CA" w:eastAsia="ko-KR"/>
              </w:rPr>
            </w:pPr>
            <w:r>
              <w:rPr>
                <w:noProof/>
                <w:lang w:val="fr-CA" w:eastAsia="fr-CA"/>
              </w:rPr>
              <w:drawing>
                <wp:inline distT="0" distB="0" distL="0" distR="0" wp14:anchorId="31F14814" wp14:editId="106702C2">
                  <wp:extent cx="6401637" cy="3823200"/>
                  <wp:effectExtent l="0" t="0" r="0" b="0"/>
                  <wp:docPr id="14" name="Image 14"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apture d’écran, le 2020-06-04 à 00.48.59.png"/>
                          <pic:cNvPicPr/>
                        </pic:nvPicPr>
                        <pic:blipFill>
                          <a:blip r:embed="rId28">
                            <a:extLst>
                              <a:ext uri="{28A0092B-C50C-407E-A947-70E740481C1C}">
                                <a14:useLocalDpi xmlns:a14="http://schemas.microsoft.com/office/drawing/2010/main" val="0"/>
                              </a:ext>
                            </a:extLst>
                          </a:blip>
                          <a:stretch>
                            <a:fillRect/>
                          </a:stretch>
                        </pic:blipFill>
                        <pic:spPr>
                          <a:xfrm>
                            <a:off x="0" y="0"/>
                            <a:ext cx="6401637" cy="3823200"/>
                          </a:xfrm>
                          <a:prstGeom prst="rect">
                            <a:avLst/>
                          </a:prstGeom>
                        </pic:spPr>
                      </pic:pic>
                    </a:graphicData>
                  </a:graphic>
                </wp:inline>
              </w:drawing>
            </w:r>
          </w:p>
        </w:tc>
      </w:tr>
    </w:tbl>
    <w:p w14:paraId="3BB399A5" w14:textId="77777777" w:rsidR="00EC3281" w:rsidRPr="00F570C6" w:rsidRDefault="00EC3281" w:rsidP="00EC3281">
      <w:pPr>
        <w:pStyle w:val="Tableau-texte"/>
        <w:rPr>
          <w:lang w:val="fr-CA"/>
        </w:rPr>
      </w:pPr>
    </w:p>
    <w:p w14:paraId="741A31B2" w14:textId="77777777" w:rsidR="00EC3281" w:rsidRPr="00F570C6" w:rsidRDefault="00EC3281" w:rsidP="00EC3281">
      <w:pPr>
        <w:pStyle w:val="Tableau-texte"/>
        <w:rPr>
          <w:lang w:val="fr-CA"/>
        </w:rPr>
      </w:pPr>
    </w:p>
    <w:p w14:paraId="2BF162F1" w14:textId="77777777" w:rsidR="00EC3281" w:rsidRPr="00107EBA" w:rsidRDefault="00EC3281" w:rsidP="00EC3281">
      <w:pPr>
        <w:sectPr w:rsidR="00EC3281" w:rsidRPr="00107EBA" w:rsidSect="00EC3281">
          <w:headerReference w:type="default" r:id="rId29"/>
          <w:pgSz w:w="12240" w:h="15840"/>
          <w:pgMar w:top="1170" w:right="1080" w:bottom="1440" w:left="1080" w:header="615" w:footer="706" w:gutter="0"/>
          <w:cols w:space="708"/>
          <w:docGrid w:linePitch="360"/>
        </w:sectPr>
      </w:pPr>
    </w:p>
    <w:bookmarkEnd w:id="1"/>
    <w:p w14:paraId="666D72F8" w14:textId="77777777" w:rsidR="00EC3281" w:rsidRPr="00BF31BF" w:rsidRDefault="00EC3281" w:rsidP="00EC3281">
      <w:pPr>
        <w:pStyle w:val="Matire-Premirepage"/>
      </w:pPr>
      <w:r w:rsidRPr="00BF31BF">
        <w:lastRenderedPageBreak/>
        <w:t>Français</w:t>
      </w:r>
      <w:r>
        <w:t xml:space="preserve"> et Mathématique</w:t>
      </w:r>
    </w:p>
    <w:p w14:paraId="0FE06F82" w14:textId="77777777" w:rsidR="00EC3281" w:rsidRPr="00BF31BF" w:rsidRDefault="00EC3281" w:rsidP="00EC3281">
      <w:pPr>
        <w:pStyle w:val="Titredelactivit0"/>
        <w:tabs>
          <w:tab w:val="left" w:pos="7170"/>
        </w:tabs>
      </w:pPr>
      <w:bookmarkStart w:id="19" w:name="_Toc43123296"/>
      <w:r>
        <w:t>Généalogie de la logique…</w:t>
      </w:r>
      <w:bookmarkEnd w:id="19"/>
    </w:p>
    <w:p w14:paraId="302298C8" w14:textId="77777777" w:rsidR="00EC3281" w:rsidRPr="00BF31BF" w:rsidRDefault="00EC3281" w:rsidP="00EC3281">
      <w:pPr>
        <w:pStyle w:val="Consigne-Titre"/>
      </w:pPr>
      <w:bookmarkStart w:id="20" w:name="_Toc37081529"/>
      <w:bookmarkStart w:id="21" w:name="_Toc42511997"/>
      <w:bookmarkStart w:id="22" w:name="_Toc43123297"/>
      <w:r w:rsidRPr="00BF31BF">
        <w:t>Consigne à l’élève</w:t>
      </w:r>
      <w:bookmarkEnd w:id="20"/>
      <w:bookmarkEnd w:id="21"/>
      <w:bookmarkEnd w:id="22"/>
    </w:p>
    <w:p w14:paraId="3A4C003B" w14:textId="77777777" w:rsidR="00EC3281" w:rsidRDefault="00EC3281" w:rsidP="00EC3281">
      <w:pPr>
        <w:pStyle w:val="Tableau-texte"/>
      </w:pPr>
      <w:r>
        <w:t xml:space="preserve">… plus précisément, cette même logique qui trouve son utilité dans plus d'une matière essentielle, notamment les mathématiques, mais aussi le français! Heureusement, la plupart des résolutions de problèmes trouvent leur solution… dans la simple lecture du problème! Le but de cette activité est de t'amener à transférer vos compétences en lecture dans des situations d'ordre mathématique! </w:t>
      </w:r>
    </w:p>
    <w:p w14:paraId="10B1AD88" w14:textId="77777777" w:rsidR="00EC3281" w:rsidRPr="0053075A" w:rsidRDefault="00EC3281" w:rsidP="00EC3281">
      <w:pPr>
        <w:pStyle w:val="Consigne-Texte"/>
        <w:numPr>
          <w:ilvl w:val="0"/>
          <w:numId w:val="44"/>
        </w:numPr>
        <w:ind w:left="360"/>
      </w:pPr>
      <w:r>
        <w:t xml:space="preserve">C'est le temps de transférer ces connaissances au cœur de vraies situations mathématiques. Les problèmes proposés par </w:t>
      </w:r>
      <w:proofErr w:type="spellStart"/>
      <w:r>
        <w:t>Netmaths</w:t>
      </w:r>
      <w:proofErr w:type="spellEnd"/>
      <w:r>
        <w:t xml:space="preserve"> sont de simple ordre </w:t>
      </w:r>
      <w:hyperlink r:id="rId30" w:history="1">
        <w:r w:rsidRPr="0053075A">
          <w:rPr>
            <w:rStyle w:val="Lienhypertexte"/>
          </w:rPr>
          <w:t>Statistiques</w:t>
        </w:r>
      </w:hyperlink>
      <w:r>
        <w:t xml:space="preserve">! Il s'agit simplement de lire attentivement les mises en situation! Sens-toi libre, pour aller plus loin, d'explorer le reste des exercices proposés par la plateforme </w:t>
      </w:r>
      <w:proofErr w:type="spellStart"/>
      <w:r>
        <w:t>Netmaths</w:t>
      </w:r>
      <w:proofErr w:type="spellEnd"/>
      <w:r>
        <w:t>.</w:t>
      </w:r>
    </w:p>
    <w:p w14:paraId="0B5AE292" w14:textId="77777777" w:rsidR="00EC3281" w:rsidRPr="00BF31BF" w:rsidRDefault="00EC3281" w:rsidP="00EC3281">
      <w:pPr>
        <w:pStyle w:val="Consigne-Texte"/>
        <w:numPr>
          <w:ilvl w:val="0"/>
          <w:numId w:val="44"/>
        </w:numPr>
        <w:ind w:left="360"/>
      </w:pPr>
      <w:r>
        <w:t>Pour terminer, rendez-vous en annexe pour un dernier petit exercice! Les consignes ainsi que le corrigé de l'activité s'y trouvent également.</w:t>
      </w:r>
    </w:p>
    <w:p w14:paraId="38B2BC4D" w14:textId="77777777" w:rsidR="00EC3281" w:rsidRPr="00BF31BF" w:rsidRDefault="00EC3281" w:rsidP="00EC3281">
      <w:pPr>
        <w:pStyle w:val="Matriel-Titre"/>
      </w:pPr>
      <w:bookmarkStart w:id="23" w:name="_Toc37081530"/>
      <w:bookmarkStart w:id="24" w:name="_Toc42511998"/>
      <w:bookmarkStart w:id="25" w:name="_Toc43123298"/>
      <w:r w:rsidRPr="00BF31BF">
        <w:t>Matériel requis</w:t>
      </w:r>
      <w:bookmarkEnd w:id="23"/>
      <w:bookmarkEnd w:id="24"/>
      <w:bookmarkEnd w:id="25"/>
    </w:p>
    <w:p w14:paraId="3BEEB7D4" w14:textId="77777777" w:rsidR="00EC3281" w:rsidRDefault="00EC3281" w:rsidP="00EC3281">
      <w:pPr>
        <w:pStyle w:val="Matriel-Texte"/>
      </w:pPr>
      <w:r>
        <w:t>Un ordinateur ou une tablette pour accéder:</w:t>
      </w:r>
    </w:p>
    <w:p w14:paraId="500F2265" w14:textId="77777777" w:rsidR="00EC3281" w:rsidRDefault="00EC3281" w:rsidP="00EC3281">
      <w:pPr>
        <w:pStyle w:val="Consignepuceniveau2"/>
      </w:pPr>
      <w:r>
        <w:t>Aux exercices</w:t>
      </w:r>
      <w:r w:rsidRPr="0053075A">
        <w:t xml:space="preserve"> </w:t>
      </w:r>
      <w:hyperlink r:id="rId31" w:history="1">
        <w:r w:rsidRPr="0053075A">
          <w:rPr>
            <w:rStyle w:val="Lienhypertexte"/>
          </w:rPr>
          <w:t>Statistiques</w:t>
        </w:r>
      </w:hyperlink>
      <w:r>
        <w:t xml:space="preserve"> proposés par </w:t>
      </w:r>
      <w:proofErr w:type="spellStart"/>
      <w:r>
        <w:t>Netmaths</w:t>
      </w:r>
      <w:proofErr w:type="spellEnd"/>
      <w:r>
        <w:t>!</w:t>
      </w:r>
    </w:p>
    <w:p w14:paraId="6FA7697C" w14:textId="77777777" w:rsidR="00EC3281" w:rsidRPr="00BF31BF" w:rsidRDefault="00EC3281" w:rsidP="00EC3281">
      <w:pPr>
        <w:pStyle w:val="Matriel-Texte"/>
      </w:pPr>
      <w:r>
        <w:t>L'activité finale est en annexe!</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EC3281" w:rsidRPr="00BF31BF" w14:paraId="2F551649" w14:textId="77777777" w:rsidTr="00EC3281">
        <w:tc>
          <w:tcPr>
            <w:tcW w:w="11084" w:type="dxa"/>
            <w:shd w:val="clear" w:color="auto" w:fill="DDECEE" w:themeFill="accent5" w:themeFillTint="33"/>
            <w:tcMar>
              <w:top w:w="360" w:type="dxa"/>
              <w:left w:w="360" w:type="dxa"/>
              <w:bottom w:w="360" w:type="dxa"/>
              <w:right w:w="360" w:type="dxa"/>
            </w:tcMar>
          </w:tcPr>
          <w:p w14:paraId="0486B05D" w14:textId="77777777" w:rsidR="00EC3281" w:rsidRPr="00BF31BF" w:rsidRDefault="00EC3281" w:rsidP="00EC3281">
            <w:pPr>
              <w:pStyle w:val="Tableau-Informationauxparents"/>
            </w:pPr>
            <w:bookmarkStart w:id="26" w:name="_Toc37081531"/>
            <w:bookmarkStart w:id="27" w:name="_Toc42511999"/>
            <w:bookmarkStart w:id="28" w:name="_Toc43123299"/>
            <w:r w:rsidRPr="00BF31BF">
              <w:t>Information aux parents</w:t>
            </w:r>
            <w:bookmarkEnd w:id="26"/>
            <w:bookmarkEnd w:id="27"/>
            <w:bookmarkEnd w:id="28"/>
          </w:p>
          <w:p w14:paraId="3E288C11" w14:textId="77777777" w:rsidR="00EC3281" w:rsidRPr="00BF31BF" w:rsidRDefault="00EC3281" w:rsidP="00EC3281">
            <w:pPr>
              <w:pStyle w:val="Tableau-titre"/>
            </w:pPr>
            <w:r w:rsidRPr="00BF31BF">
              <w:t>À propos de l’activité</w:t>
            </w:r>
          </w:p>
          <w:p w14:paraId="34924F6E" w14:textId="77777777" w:rsidR="00EC3281" w:rsidRPr="00BF31BF" w:rsidRDefault="00EC3281" w:rsidP="00EC3281">
            <w:pPr>
              <w:pStyle w:val="Tableau-texte"/>
            </w:pPr>
            <w:r w:rsidRPr="00BF31BF">
              <w:t>Votre enfant s’exercera à :</w:t>
            </w:r>
          </w:p>
          <w:p w14:paraId="6BFDEDF9" w14:textId="77777777" w:rsidR="00EC3281" w:rsidRDefault="00EC3281" w:rsidP="00EC3281">
            <w:pPr>
              <w:pStyle w:val="Tableau-Liste"/>
              <w:numPr>
                <w:ilvl w:val="0"/>
                <w:numId w:val="1"/>
              </w:numPr>
              <w:ind w:left="357" w:hanging="357"/>
            </w:pPr>
            <w:r>
              <w:t>Lire et résoudre des problèmes d'ordre mathématique;</w:t>
            </w:r>
          </w:p>
          <w:p w14:paraId="079F6072" w14:textId="77777777" w:rsidR="00EC3281" w:rsidRPr="00BF31BF" w:rsidRDefault="00EC3281" w:rsidP="00EC3281">
            <w:pPr>
              <w:pStyle w:val="Tableau-Liste"/>
              <w:numPr>
                <w:ilvl w:val="0"/>
                <w:numId w:val="1"/>
              </w:numPr>
              <w:ind w:left="357" w:hanging="357"/>
            </w:pPr>
            <w:r>
              <w:t>Lire et traduire des mises en situation du français au langage mathématique.</w:t>
            </w:r>
          </w:p>
          <w:p w14:paraId="0843B9FA" w14:textId="77777777" w:rsidR="00EC3281" w:rsidRPr="00BF31BF" w:rsidRDefault="00EC3281" w:rsidP="00EC3281">
            <w:pPr>
              <w:pStyle w:val="Tableau-texte"/>
            </w:pPr>
            <w:r w:rsidRPr="00BF31BF">
              <w:t>Vous pourriez :</w:t>
            </w:r>
          </w:p>
          <w:p w14:paraId="29426704" w14:textId="77777777" w:rsidR="00EC3281" w:rsidRDefault="00EC3281" w:rsidP="00EC3281">
            <w:pPr>
              <w:pStyle w:val="Tableau-Liste"/>
              <w:numPr>
                <w:ilvl w:val="0"/>
                <w:numId w:val="1"/>
              </w:numPr>
              <w:ind w:left="357" w:hanging="357"/>
            </w:pPr>
            <w:r>
              <w:t xml:space="preserve">Prendre connaissance des exercices proposés par </w:t>
            </w:r>
            <w:proofErr w:type="spellStart"/>
            <w:r>
              <w:t>Netmaths</w:t>
            </w:r>
            <w:proofErr w:type="spellEnd"/>
            <w:r>
              <w:t>;</w:t>
            </w:r>
          </w:p>
          <w:p w14:paraId="7376CAF5" w14:textId="77777777" w:rsidR="00EC3281" w:rsidRPr="00BF31BF" w:rsidRDefault="00EC3281" w:rsidP="00EC3281">
            <w:pPr>
              <w:pStyle w:val="Tableau-Liste"/>
              <w:numPr>
                <w:ilvl w:val="0"/>
                <w:numId w:val="1"/>
              </w:numPr>
              <w:ind w:left="357" w:hanging="357"/>
            </w:pPr>
            <w:r>
              <w:t>Guider votre enfant dans la traduction des problèmes en annexe!</w:t>
            </w:r>
          </w:p>
        </w:tc>
      </w:tr>
    </w:tbl>
    <w:p w14:paraId="6E44BCF8" w14:textId="77777777" w:rsidR="00EC3281" w:rsidRPr="00BF31BF" w:rsidRDefault="00EC3281" w:rsidP="00EC3281">
      <w:pPr>
        <w:pStyle w:val="Crdit0"/>
      </w:pPr>
      <w:r w:rsidRPr="00BF31BF">
        <w:br w:type="page"/>
      </w:r>
    </w:p>
    <w:p w14:paraId="5E1256C0" w14:textId="77777777" w:rsidR="00EC3281" w:rsidRDefault="00EC3281" w:rsidP="00EC3281">
      <w:pPr>
        <w:pStyle w:val="Matire-Premirepage"/>
      </w:pPr>
      <w:r>
        <w:lastRenderedPageBreak/>
        <w:t>Français, langue d’enseignement</w:t>
      </w:r>
    </w:p>
    <w:p w14:paraId="0096E9E2" w14:textId="77777777" w:rsidR="00EC3281" w:rsidRPr="00BF31BF" w:rsidRDefault="00EC3281" w:rsidP="00EC3281">
      <w:pPr>
        <w:pStyle w:val="Titredelactivit0"/>
        <w:tabs>
          <w:tab w:val="left" w:pos="7170"/>
        </w:tabs>
      </w:pPr>
      <w:bookmarkStart w:id="29" w:name="_Toc37081532"/>
      <w:bookmarkStart w:id="30" w:name="_Toc43123300"/>
      <w:r>
        <w:t xml:space="preserve">Annexe 1 – </w:t>
      </w:r>
      <w:bookmarkEnd w:id="29"/>
      <w:r>
        <w:t>Langage mathématique!</w:t>
      </w:r>
      <w:bookmarkEnd w:id="30"/>
    </w:p>
    <w:p w14:paraId="38972652" w14:textId="77777777" w:rsidR="00EC3281" w:rsidRDefault="00EC3281" w:rsidP="00EC3281">
      <w:pPr>
        <w:pStyle w:val="Tableau-texte"/>
      </w:pPr>
      <w:r>
        <w:t>L'exercice est simple: il s'agit simplement de retranscrire les trois expressions ci-dessous en langage mathématique! Tu le remarqueras sûrement, mais le défi concerne cette fois des situations de nature algébriques! Le corrigé suit immédiatement l'activité.</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80"/>
      </w:tblGrid>
      <w:tr w:rsidR="00EC3281" w14:paraId="0A95F445" w14:textId="77777777" w:rsidTr="00EC3281">
        <w:tc>
          <w:tcPr>
            <w:tcW w:w="10070" w:type="dxa"/>
          </w:tcPr>
          <w:p w14:paraId="19A5D981" w14:textId="77777777" w:rsidR="00EC3281" w:rsidRDefault="00EC3281" w:rsidP="00EC3281">
            <w:pPr>
              <w:pStyle w:val="Tableau-texte"/>
            </w:pPr>
            <w:r>
              <w:rPr>
                <w:noProof/>
                <w:lang w:val="fr-CA" w:eastAsia="fr-CA"/>
              </w:rPr>
              <w:drawing>
                <wp:inline distT="0" distB="0" distL="0" distR="0" wp14:anchorId="5AE177A2" wp14:editId="16B773AC">
                  <wp:extent cx="6400800" cy="4201160"/>
                  <wp:effectExtent l="0" t="0" r="0" b="2540"/>
                  <wp:docPr id="16" name="Image 16" descr="Une image contenant capture d’écra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Capture d’écran, le 2020-06-03 à 14.21.16.png"/>
                          <pic:cNvPicPr/>
                        </pic:nvPicPr>
                        <pic:blipFill>
                          <a:blip r:embed="rId32">
                            <a:extLst>
                              <a:ext uri="{28A0092B-C50C-407E-A947-70E740481C1C}">
                                <a14:useLocalDpi xmlns:a14="http://schemas.microsoft.com/office/drawing/2010/main" val="0"/>
                              </a:ext>
                            </a:extLst>
                          </a:blip>
                          <a:stretch>
                            <a:fillRect/>
                          </a:stretch>
                        </pic:blipFill>
                        <pic:spPr>
                          <a:xfrm>
                            <a:off x="0" y="0"/>
                            <a:ext cx="6400800" cy="4201160"/>
                          </a:xfrm>
                          <a:prstGeom prst="rect">
                            <a:avLst/>
                          </a:prstGeom>
                        </pic:spPr>
                      </pic:pic>
                    </a:graphicData>
                  </a:graphic>
                </wp:inline>
              </w:drawing>
            </w:r>
          </w:p>
        </w:tc>
      </w:tr>
    </w:tbl>
    <w:p w14:paraId="35C8BCB4" w14:textId="77777777" w:rsidR="00EC3281" w:rsidRDefault="00EC3281" w:rsidP="00EC3281">
      <w:pPr>
        <w:pStyle w:val="Tableau-texte"/>
      </w:pPr>
    </w:p>
    <w:p w14:paraId="70FC23B9" w14:textId="77777777" w:rsidR="00EC3281" w:rsidRDefault="00EC3281" w:rsidP="00EC3281">
      <w:r>
        <w:t>Voici l'activité corrigée!</w:t>
      </w:r>
    </w:p>
    <w:tbl>
      <w:tblPr>
        <w:tblStyle w:val="Grilledutableau"/>
        <w:tblW w:w="100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1984"/>
        <w:gridCol w:w="453"/>
        <w:gridCol w:w="2098"/>
        <w:gridCol w:w="454"/>
        <w:gridCol w:w="4678"/>
      </w:tblGrid>
      <w:tr w:rsidR="00EC3281" w14:paraId="2BD39FDA" w14:textId="77777777" w:rsidTr="00EC3281">
        <w:trPr>
          <w:trHeight w:val="713"/>
        </w:trPr>
        <w:tc>
          <w:tcPr>
            <w:tcW w:w="426" w:type="dxa"/>
            <w:vAlign w:val="bottom"/>
          </w:tcPr>
          <w:p w14:paraId="13F36459" w14:textId="77777777" w:rsidR="00EC3281" w:rsidRDefault="00EC3281" w:rsidP="00EC3281">
            <w:r>
              <w:t>a)</w:t>
            </w:r>
          </w:p>
        </w:tc>
        <w:tc>
          <w:tcPr>
            <w:tcW w:w="1984" w:type="dxa"/>
          </w:tcPr>
          <w:p w14:paraId="7B5D72C9" w14:textId="77777777" w:rsidR="00EC3281" w:rsidRDefault="00EC3281" w:rsidP="00EC3281">
            <w:r>
              <w:rPr>
                <w:noProof/>
                <w:lang w:val="fr-CA" w:eastAsia="fr-CA"/>
              </w:rPr>
              <w:drawing>
                <wp:inline distT="0" distB="0" distL="0" distR="0" wp14:anchorId="16DD3D97" wp14:editId="409094DC">
                  <wp:extent cx="1271081" cy="544749"/>
                  <wp:effectExtent l="0" t="0" r="0" b="1905"/>
                  <wp:docPr id="17" name="Image 17" descr="Une image contenant horlog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apture d’écran, le 2020-06-03 à 14.09.06.png"/>
                          <pic:cNvPicPr/>
                        </pic:nvPicPr>
                        <pic:blipFill>
                          <a:blip r:embed="rId33">
                            <a:extLst>
                              <a:ext uri="{28A0092B-C50C-407E-A947-70E740481C1C}">
                                <a14:useLocalDpi xmlns:a14="http://schemas.microsoft.com/office/drawing/2010/main" val="0"/>
                              </a:ext>
                            </a:extLst>
                          </a:blip>
                          <a:stretch>
                            <a:fillRect/>
                          </a:stretch>
                        </pic:blipFill>
                        <pic:spPr>
                          <a:xfrm>
                            <a:off x="0" y="0"/>
                            <a:ext cx="1285205" cy="550802"/>
                          </a:xfrm>
                          <a:prstGeom prst="rect">
                            <a:avLst/>
                          </a:prstGeom>
                        </pic:spPr>
                      </pic:pic>
                    </a:graphicData>
                  </a:graphic>
                </wp:inline>
              </w:drawing>
            </w:r>
          </w:p>
        </w:tc>
        <w:tc>
          <w:tcPr>
            <w:tcW w:w="453" w:type="dxa"/>
            <w:vAlign w:val="bottom"/>
          </w:tcPr>
          <w:p w14:paraId="4B097BA9" w14:textId="77777777" w:rsidR="00EC3281" w:rsidRDefault="00EC3281" w:rsidP="00EC3281">
            <w:r>
              <w:t>b)</w:t>
            </w:r>
          </w:p>
        </w:tc>
        <w:tc>
          <w:tcPr>
            <w:tcW w:w="2098" w:type="dxa"/>
          </w:tcPr>
          <w:p w14:paraId="45D9D8F0" w14:textId="77777777" w:rsidR="00EC3281" w:rsidRDefault="00EC3281" w:rsidP="00EC3281">
            <w:r>
              <w:rPr>
                <w:noProof/>
                <w:lang w:val="fr-CA" w:eastAsia="fr-CA"/>
              </w:rPr>
              <w:drawing>
                <wp:inline distT="0" distB="0" distL="0" distR="0" wp14:anchorId="05AB8EF2" wp14:editId="21979748">
                  <wp:extent cx="1363995" cy="549883"/>
                  <wp:effectExtent l="0" t="0" r="0" b="0"/>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apture d’écran, le 2020-06-03 à 14.09.12.png"/>
                          <pic:cNvPicPr/>
                        </pic:nvPicPr>
                        <pic:blipFill>
                          <a:blip r:embed="rId34">
                            <a:extLst>
                              <a:ext uri="{28A0092B-C50C-407E-A947-70E740481C1C}">
                                <a14:useLocalDpi xmlns:a14="http://schemas.microsoft.com/office/drawing/2010/main" val="0"/>
                              </a:ext>
                            </a:extLst>
                          </a:blip>
                          <a:stretch>
                            <a:fillRect/>
                          </a:stretch>
                        </pic:blipFill>
                        <pic:spPr>
                          <a:xfrm>
                            <a:off x="0" y="0"/>
                            <a:ext cx="1400951" cy="564781"/>
                          </a:xfrm>
                          <a:prstGeom prst="rect">
                            <a:avLst/>
                          </a:prstGeom>
                        </pic:spPr>
                      </pic:pic>
                    </a:graphicData>
                  </a:graphic>
                </wp:inline>
              </w:drawing>
            </w:r>
          </w:p>
        </w:tc>
        <w:tc>
          <w:tcPr>
            <w:tcW w:w="454" w:type="dxa"/>
            <w:vAlign w:val="bottom"/>
          </w:tcPr>
          <w:p w14:paraId="51644129" w14:textId="77777777" w:rsidR="00EC3281" w:rsidRDefault="00EC3281" w:rsidP="00EC3281">
            <w:pPr>
              <w:rPr>
                <w:noProof/>
              </w:rPr>
            </w:pPr>
            <w:r>
              <w:t>c)</w:t>
            </w:r>
            <w:r>
              <w:rPr>
                <w:noProof/>
              </w:rPr>
              <w:t xml:space="preserve"> </w:t>
            </w:r>
          </w:p>
        </w:tc>
        <w:tc>
          <w:tcPr>
            <w:tcW w:w="4678" w:type="dxa"/>
          </w:tcPr>
          <w:p w14:paraId="0E2490CC" w14:textId="77777777" w:rsidR="00EC3281" w:rsidRDefault="00EC3281" w:rsidP="00EC3281">
            <w:r>
              <w:rPr>
                <w:noProof/>
                <w:lang w:val="fr-CA" w:eastAsia="fr-CA"/>
              </w:rPr>
              <w:drawing>
                <wp:inline distT="0" distB="0" distL="0" distR="0" wp14:anchorId="4F9375EE" wp14:editId="671FFDF4">
                  <wp:extent cx="2920365" cy="630534"/>
                  <wp:effectExtent l="0" t="0" r="635" b="5080"/>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apture d’écran, le 2020-06-03 à 14.09.21.png"/>
                          <pic:cNvPicPr/>
                        </pic:nvPicPr>
                        <pic:blipFill>
                          <a:blip r:embed="rId35">
                            <a:extLst>
                              <a:ext uri="{28A0092B-C50C-407E-A947-70E740481C1C}">
                                <a14:useLocalDpi xmlns:a14="http://schemas.microsoft.com/office/drawing/2010/main" val="0"/>
                              </a:ext>
                            </a:extLst>
                          </a:blip>
                          <a:stretch>
                            <a:fillRect/>
                          </a:stretch>
                        </pic:blipFill>
                        <pic:spPr>
                          <a:xfrm>
                            <a:off x="0" y="0"/>
                            <a:ext cx="3026661" cy="653484"/>
                          </a:xfrm>
                          <a:prstGeom prst="rect">
                            <a:avLst/>
                          </a:prstGeom>
                        </pic:spPr>
                      </pic:pic>
                    </a:graphicData>
                  </a:graphic>
                </wp:inline>
              </w:drawing>
            </w:r>
          </w:p>
        </w:tc>
      </w:tr>
    </w:tbl>
    <w:p w14:paraId="70A83B72" w14:textId="77777777" w:rsidR="00EC3281" w:rsidRDefault="00EC3281" w:rsidP="00EC3281"/>
    <w:p w14:paraId="00FD68AC" w14:textId="77777777" w:rsidR="00EC3281" w:rsidRPr="00107EBA" w:rsidRDefault="00EC3281" w:rsidP="00EC3281">
      <w:pPr>
        <w:sectPr w:rsidR="00EC3281" w:rsidRPr="00107EBA" w:rsidSect="00EC3281">
          <w:headerReference w:type="default" r:id="rId36"/>
          <w:pgSz w:w="12240" w:h="15840"/>
          <w:pgMar w:top="1170" w:right="1080" w:bottom="1440" w:left="1080" w:header="615" w:footer="706" w:gutter="0"/>
          <w:cols w:space="708"/>
          <w:docGrid w:linePitch="360"/>
        </w:sectPr>
      </w:pPr>
    </w:p>
    <w:p w14:paraId="14A54376" w14:textId="77777777" w:rsidR="00EC3281" w:rsidRPr="00273F5B" w:rsidRDefault="00EC3281" w:rsidP="00EC3281">
      <w:pPr>
        <w:pStyle w:val="Matire-Premirepage"/>
        <w:rPr>
          <w:lang w:val="en-CA"/>
        </w:rPr>
      </w:pPr>
      <w:r w:rsidRPr="00273F5B">
        <w:rPr>
          <w:lang w:val="en-CA"/>
        </w:rPr>
        <w:lastRenderedPageBreak/>
        <w:t>Anglais, langue seconde</w:t>
      </w:r>
    </w:p>
    <w:p w14:paraId="2319C975" w14:textId="77777777" w:rsidR="00EC3281" w:rsidRPr="00DA69F5" w:rsidRDefault="00EC3281" w:rsidP="00EC3281">
      <w:pPr>
        <w:pStyle w:val="Titredelactivit0"/>
        <w:tabs>
          <w:tab w:val="left" w:pos="7170"/>
        </w:tabs>
        <w:rPr>
          <w:lang w:val="en-CA"/>
        </w:rPr>
      </w:pPr>
      <w:bookmarkStart w:id="31" w:name="_Toc43123301"/>
      <w:r w:rsidRPr="00DA69F5">
        <w:rPr>
          <w:lang w:val="en-CA"/>
        </w:rPr>
        <w:t>Whose Line is it Anyway?</w:t>
      </w:r>
      <w:bookmarkEnd w:id="31"/>
    </w:p>
    <w:p w14:paraId="2F524657" w14:textId="77777777" w:rsidR="00EC3281" w:rsidRPr="00DA69F5" w:rsidRDefault="00EC3281" w:rsidP="00EC3281">
      <w:pPr>
        <w:pStyle w:val="Consigne-Titre"/>
        <w:rPr>
          <w:lang w:val="en-CA"/>
        </w:rPr>
      </w:pPr>
      <w:bookmarkStart w:id="32" w:name="_Toc37081621"/>
      <w:bookmarkStart w:id="33" w:name="_Toc42512002"/>
      <w:bookmarkStart w:id="34" w:name="_Toc43123302"/>
      <w:proofErr w:type="spellStart"/>
      <w:r w:rsidRPr="00DA69F5">
        <w:rPr>
          <w:lang w:val="en-CA"/>
        </w:rPr>
        <w:t>Consigne</w:t>
      </w:r>
      <w:proofErr w:type="spellEnd"/>
      <w:r w:rsidRPr="00C26257">
        <w:rPr>
          <w:lang w:val="en-US"/>
        </w:rPr>
        <w:t>s</w:t>
      </w:r>
      <w:r w:rsidRPr="00DA69F5">
        <w:rPr>
          <w:lang w:val="en-CA"/>
        </w:rPr>
        <w:t xml:space="preserve"> à </w:t>
      </w:r>
      <w:proofErr w:type="spellStart"/>
      <w:r w:rsidRPr="00DA69F5">
        <w:rPr>
          <w:lang w:val="en-CA"/>
        </w:rPr>
        <w:t>l’élève</w:t>
      </w:r>
      <w:bookmarkEnd w:id="32"/>
      <w:bookmarkEnd w:id="33"/>
      <w:bookmarkEnd w:id="34"/>
      <w:proofErr w:type="spellEnd"/>
    </w:p>
    <w:p w14:paraId="0261359D" w14:textId="77777777" w:rsidR="00EC3281" w:rsidRPr="007077E1" w:rsidRDefault="00EC3281" w:rsidP="00EC3281">
      <w:pPr>
        <w:pStyle w:val="Tableau-texte"/>
        <w:rPr>
          <w:lang w:val="en-CA"/>
        </w:rPr>
      </w:pPr>
      <w:r w:rsidRPr="00DA69F5">
        <w:rPr>
          <w:lang w:val="en-CA"/>
        </w:rPr>
        <w:t xml:space="preserve">Improv comedy is very popular, not only in Quebec, but in </w:t>
      </w:r>
      <w:r w:rsidRPr="00D97560">
        <w:rPr>
          <w:lang w:val="en-CA"/>
        </w:rPr>
        <w:t xml:space="preserve">the rest of </w:t>
      </w:r>
      <w:r w:rsidRPr="00DA69F5">
        <w:rPr>
          <w:lang w:val="en-CA"/>
        </w:rPr>
        <w:t xml:space="preserve">Canada as well. One of the best examples of this </w:t>
      </w:r>
      <w:r w:rsidRPr="00D97560">
        <w:rPr>
          <w:lang w:val="en-CA"/>
        </w:rPr>
        <w:t xml:space="preserve">type of comedy </w:t>
      </w:r>
      <w:r w:rsidRPr="00DA69F5">
        <w:rPr>
          <w:lang w:val="en-CA"/>
        </w:rPr>
        <w:t xml:space="preserve">is the popular English television show </w:t>
      </w:r>
      <w:r w:rsidRPr="00D97560">
        <w:rPr>
          <w:lang w:val="en-CA"/>
        </w:rPr>
        <w:t>"</w:t>
      </w:r>
      <w:r w:rsidRPr="00DA69F5">
        <w:rPr>
          <w:lang w:val="en-CA"/>
        </w:rPr>
        <w:t>Whose line is it Anyway</w:t>
      </w:r>
      <w:r w:rsidRPr="00D97560">
        <w:rPr>
          <w:lang w:val="en-CA"/>
        </w:rPr>
        <w:t>"</w:t>
      </w:r>
      <w:r w:rsidRPr="00DA69F5">
        <w:rPr>
          <w:lang w:val="en-CA"/>
        </w:rPr>
        <w:t xml:space="preserve">. It started in 1998 and, </w:t>
      </w:r>
      <w:r w:rsidRPr="00D97560">
        <w:rPr>
          <w:lang w:val="en-CA"/>
        </w:rPr>
        <w:t xml:space="preserve">although new episodes have not been filmed for the past 5 years, </w:t>
      </w:r>
      <w:r w:rsidRPr="006D2127">
        <w:rPr>
          <w:lang w:val="en-CA"/>
        </w:rPr>
        <w:t xml:space="preserve">it </w:t>
      </w:r>
      <w:r w:rsidRPr="00D97560">
        <w:rPr>
          <w:lang w:val="en-CA"/>
        </w:rPr>
        <w:t>is</w:t>
      </w:r>
      <w:r w:rsidRPr="00DA69F5">
        <w:rPr>
          <w:lang w:val="en-CA"/>
        </w:rPr>
        <w:t xml:space="preserve"> still on the air today. In this show, improv prompts are given to four actors who then try to act out a scene. </w:t>
      </w:r>
      <w:r w:rsidRPr="00D97560">
        <w:rPr>
          <w:lang w:val="en-CA"/>
        </w:rPr>
        <w:t xml:space="preserve">Through these activities, </w:t>
      </w:r>
      <w:r w:rsidRPr="00DA69F5">
        <w:rPr>
          <w:lang w:val="en-CA"/>
        </w:rPr>
        <w:t>you will look at the</w:t>
      </w:r>
      <w:r w:rsidRPr="007121A3">
        <w:rPr>
          <w:lang w:val="en-CA"/>
        </w:rPr>
        <w:t xml:space="preserve"> </w:t>
      </w:r>
      <w:r w:rsidRPr="00DA69F5">
        <w:rPr>
          <w:lang w:val="en-CA"/>
        </w:rPr>
        <w:t xml:space="preserve">world of improv and </w:t>
      </w:r>
      <w:r w:rsidRPr="007121A3">
        <w:rPr>
          <w:lang w:val="en-CA"/>
        </w:rPr>
        <w:t xml:space="preserve">then try your hand at creating some hilarious comedy yourself. </w:t>
      </w:r>
      <w:r w:rsidRPr="00BE63F7">
        <w:rPr>
          <w:lang w:val="en-CA"/>
        </w:rPr>
        <w:t xml:space="preserve">First, you will discover some specific vocabulary related to improv, then </w:t>
      </w:r>
      <w:r w:rsidRPr="00DA69F5">
        <w:rPr>
          <w:lang w:val="en-CA"/>
        </w:rPr>
        <w:t xml:space="preserve">will watch some videos of </w:t>
      </w:r>
      <w:r w:rsidRPr="00BE63F7">
        <w:rPr>
          <w:lang w:val="en-CA"/>
        </w:rPr>
        <w:t>"</w:t>
      </w:r>
      <w:r w:rsidRPr="00DA69F5">
        <w:rPr>
          <w:lang w:val="en-CA"/>
        </w:rPr>
        <w:t>Whose Line is it Anyway</w:t>
      </w:r>
      <w:r w:rsidRPr="00BE63F7">
        <w:rPr>
          <w:lang w:val="en-CA"/>
        </w:rPr>
        <w:t>"</w:t>
      </w:r>
      <w:r w:rsidRPr="00DA69F5">
        <w:rPr>
          <w:lang w:val="en-CA"/>
        </w:rPr>
        <w:t xml:space="preserve"> to get familiar with the improv format</w:t>
      </w:r>
      <w:r w:rsidRPr="00BE63F7">
        <w:rPr>
          <w:lang w:val="en-CA"/>
        </w:rPr>
        <w:t>. Finally</w:t>
      </w:r>
      <w:r w:rsidRPr="007077E1">
        <w:rPr>
          <w:lang w:val="en-CA"/>
        </w:rPr>
        <w:t>,</w:t>
      </w:r>
      <w:r w:rsidRPr="00BE63F7">
        <w:rPr>
          <w:lang w:val="en-CA"/>
        </w:rPr>
        <w:t xml:space="preserve"> you wil</w:t>
      </w:r>
      <w:r w:rsidRPr="007077E1">
        <w:rPr>
          <w:lang w:val="en-CA"/>
        </w:rPr>
        <w:t xml:space="preserve">l write the dialogue for some improv scenes. </w:t>
      </w:r>
    </w:p>
    <w:p w14:paraId="66527421" w14:textId="77777777" w:rsidR="00EC3281" w:rsidRPr="00766D84" w:rsidRDefault="00EC3281" w:rsidP="00EC3281">
      <w:pPr>
        <w:pStyle w:val="Consigne-Texte"/>
        <w:rPr>
          <w:lang w:val="en-CA"/>
        </w:rPr>
      </w:pPr>
      <w:r w:rsidRPr="00766D84">
        <w:rPr>
          <w:lang w:val="en-CA"/>
        </w:rPr>
        <w:t>Before watching the video,</w:t>
      </w:r>
      <w:r w:rsidRPr="00B23CD7">
        <w:rPr>
          <w:lang w:val="en-CA"/>
        </w:rPr>
        <w:t xml:space="preserve"> test your Improv IQ by </w:t>
      </w:r>
      <w:r w:rsidRPr="00766D84">
        <w:rPr>
          <w:lang w:val="en-CA"/>
        </w:rPr>
        <w:t>complet</w:t>
      </w:r>
      <w:r w:rsidRPr="00B23CD7">
        <w:rPr>
          <w:lang w:val="en-CA"/>
        </w:rPr>
        <w:t>ing</w:t>
      </w:r>
      <w:r w:rsidRPr="00766D84">
        <w:rPr>
          <w:lang w:val="en-CA"/>
        </w:rPr>
        <w:t xml:space="preserve"> </w:t>
      </w:r>
      <w:r w:rsidRPr="00B23CD7">
        <w:rPr>
          <w:lang w:val="en-CA"/>
        </w:rPr>
        <w:t>A</w:t>
      </w:r>
      <w:r w:rsidRPr="00766D84">
        <w:rPr>
          <w:lang w:val="en-CA"/>
        </w:rPr>
        <w:t xml:space="preserve">ppendix 1. </w:t>
      </w:r>
    </w:p>
    <w:p w14:paraId="043DFF02" w14:textId="77777777" w:rsidR="00EC3281" w:rsidRPr="00220DDF" w:rsidRDefault="00EC3281" w:rsidP="00EC3281">
      <w:pPr>
        <w:pStyle w:val="Consigne-Texte"/>
        <w:rPr>
          <w:lang w:val="en-CA"/>
        </w:rPr>
      </w:pPr>
      <w:r w:rsidRPr="00220DDF">
        <w:rPr>
          <w:lang w:val="en-CA"/>
        </w:rPr>
        <w:t xml:space="preserve">Open </w:t>
      </w:r>
      <w:hyperlink r:id="rId37" w:history="1">
        <w:r w:rsidRPr="00BE63F7">
          <w:rPr>
            <w:rStyle w:val="Lienhypertexte"/>
            <w:lang w:val="en-CA"/>
          </w:rPr>
          <w:t xml:space="preserve">Whose Line is it </w:t>
        </w:r>
        <w:proofErr w:type="spellStart"/>
        <w:r w:rsidRPr="00BE63F7">
          <w:rPr>
            <w:rStyle w:val="Lienhypertexte"/>
            <w:lang w:val="en-CA"/>
          </w:rPr>
          <w:t>Anyway's</w:t>
        </w:r>
        <w:proofErr w:type="spellEnd"/>
        <w:r w:rsidRPr="007C33A0">
          <w:rPr>
            <w:rStyle w:val="Lienhypertexte"/>
            <w:lang w:val="en-CA"/>
          </w:rPr>
          <w:t xml:space="preserve"> </w:t>
        </w:r>
        <w:proofErr w:type="spellStart"/>
        <w:r w:rsidRPr="00BE63F7">
          <w:rPr>
            <w:rStyle w:val="Lienhypertexte"/>
            <w:lang w:val="en-CA"/>
          </w:rPr>
          <w:t>Youtube</w:t>
        </w:r>
        <w:proofErr w:type="spellEnd"/>
        <w:r w:rsidRPr="00BE63F7">
          <w:rPr>
            <w:rStyle w:val="Lienhypertexte"/>
            <w:lang w:val="en-CA"/>
          </w:rPr>
          <w:t xml:space="preserve"> channel</w:t>
        </w:r>
      </w:hyperlink>
      <w:r w:rsidRPr="00220DDF">
        <w:rPr>
          <w:lang w:val="en-CA"/>
        </w:rPr>
        <w:t xml:space="preserve"> and watch a few videos to get an idea of the type of scenes these actors do. To view more examples, search for "Whose Line is it Anyway" on YouTube.</w:t>
      </w:r>
    </w:p>
    <w:p w14:paraId="596C9677" w14:textId="77777777" w:rsidR="00EC3281" w:rsidRPr="00074853" w:rsidRDefault="00EC3281" w:rsidP="00EC3281">
      <w:pPr>
        <w:pStyle w:val="Consigne-Texte"/>
        <w:rPr>
          <w:lang w:val="en-CA"/>
        </w:rPr>
      </w:pPr>
      <w:r w:rsidRPr="00BE63F7">
        <w:rPr>
          <w:lang w:val="en-CA"/>
        </w:rPr>
        <w:t xml:space="preserve">Choose one </w:t>
      </w:r>
      <w:r w:rsidRPr="007077E1">
        <w:rPr>
          <w:lang w:val="en-CA"/>
        </w:rPr>
        <w:t xml:space="preserve">of the </w:t>
      </w:r>
      <w:r w:rsidRPr="00BE63F7">
        <w:rPr>
          <w:lang w:val="en-CA"/>
        </w:rPr>
        <w:t>scenarios</w:t>
      </w:r>
      <w:r w:rsidRPr="00E644EC">
        <w:rPr>
          <w:lang w:val="en-CA"/>
        </w:rPr>
        <w:t>/prompts</w:t>
      </w:r>
      <w:r w:rsidRPr="00BE63F7">
        <w:rPr>
          <w:lang w:val="en-CA"/>
        </w:rPr>
        <w:t xml:space="preserve"> </w:t>
      </w:r>
      <w:r w:rsidRPr="007077E1">
        <w:rPr>
          <w:lang w:val="en-CA"/>
        </w:rPr>
        <w:t xml:space="preserve">in Appendix 2 and create the dialogue </w:t>
      </w:r>
      <w:r w:rsidRPr="006A2463">
        <w:rPr>
          <w:lang w:val="en-CA"/>
        </w:rPr>
        <w:t>for one of</w:t>
      </w:r>
      <w:r w:rsidRPr="007077E1">
        <w:rPr>
          <w:lang w:val="en-CA"/>
        </w:rPr>
        <w:t xml:space="preserve"> the storyboards in Appendix 3</w:t>
      </w:r>
      <w:r w:rsidRPr="00EC1844">
        <w:rPr>
          <w:lang w:val="en-CA"/>
        </w:rPr>
        <w:t>.</w:t>
      </w:r>
      <w:r w:rsidRPr="00074853">
        <w:rPr>
          <w:lang w:val="en-CA"/>
        </w:rPr>
        <w:t xml:space="preserve">  Remember that some funny comments could be added by a narrator.</w:t>
      </w:r>
    </w:p>
    <w:p w14:paraId="35D5298C" w14:textId="77777777" w:rsidR="00EC3281" w:rsidRDefault="00EC3281" w:rsidP="00EC3281">
      <w:pPr>
        <w:pStyle w:val="Consigne-Texte"/>
        <w:rPr>
          <w:lang w:val="en-CA"/>
        </w:rPr>
      </w:pPr>
      <w:r w:rsidRPr="00AA169B">
        <w:rPr>
          <w:lang w:val="en-CA"/>
        </w:rPr>
        <w:t xml:space="preserve">Use some of the ready-made sentences in Appendix 4 if you need </w:t>
      </w:r>
      <w:r w:rsidRPr="00E644EC">
        <w:rPr>
          <w:lang w:val="en-CA"/>
        </w:rPr>
        <w:t xml:space="preserve">some inspiration. </w:t>
      </w:r>
      <w:r w:rsidRPr="00AA169B">
        <w:rPr>
          <w:lang w:val="en-CA"/>
        </w:rPr>
        <w:t xml:space="preserve"> </w:t>
      </w:r>
    </w:p>
    <w:p w14:paraId="4DA7C34A" w14:textId="77777777" w:rsidR="00EC3281" w:rsidRDefault="00EC3281" w:rsidP="00EC3281">
      <w:pPr>
        <w:pStyle w:val="Consigne-Texte"/>
        <w:rPr>
          <w:lang w:val="en-CA"/>
        </w:rPr>
      </w:pPr>
      <w:r w:rsidRPr="00EC1844">
        <w:rPr>
          <w:lang w:val="en-CA"/>
        </w:rPr>
        <w:t xml:space="preserve">Create your very own storyboard using </w:t>
      </w:r>
      <w:r w:rsidRPr="009F0BEC">
        <w:rPr>
          <w:lang w:val="en-CA"/>
        </w:rPr>
        <w:t>Appendix 5.</w:t>
      </w:r>
    </w:p>
    <w:p w14:paraId="37FBC925" w14:textId="77777777" w:rsidR="00EC3281" w:rsidRPr="00AA169B" w:rsidRDefault="00EC3281" w:rsidP="00EC3281">
      <w:pPr>
        <w:pStyle w:val="Consigne-Texte"/>
        <w:rPr>
          <w:lang w:val="en-CA"/>
        </w:rPr>
      </w:pPr>
      <w:r w:rsidRPr="00325934">
        <w:rPr>
          <w:lang w:val="en-CA"/>
        </w:rPr>
        <w:t>Optional: Create many dialogues</w:t>
      </w:r>
      <w:r>
        <w:t>!</w:t>
      </w:r>
    </w:p>
    <w:p w14:paraId="5160736C" w14:textId="77777777" w:rsidR="00EC3281" w:rsidRPr="00DA69F5" w:rsidRDefault="00EC3281" w:rsidP="00EC3281">
      <w:pPr>
        <w:pStyle w:val="Consigne-Texte"/>
        <w:rPr>
          <w:lang w:val="en-CA"/>
        </w:rPr>
      </w:pPr>
      <w:r w:rsidRPr="009E6D71">
        <w:rPr>
          <w:lang w:val="en-CA"/>
        </w:rPr>
        <w:t xml:space="preserve">Optional: Make a digital story board </w:t>
      </w:r>
      <w:r w:rsidRPr="005D784F">
        <w:rPr>
          <w:lang w:val="en-CA"/>
        </w:rPr>
        <w:t>(</w:t>
      </w:r>
      <w:r w:rsidRPr="009E6D71">
        <w:rPr>
          <w:lang w:val="en-CA"/>
        </w:rPr>
        <w:t xml:space="preserve">Go to </w:t>
      </w:r>
      <w:hyperlink r:id="rId38" w:history="1">
        <w:r w:rsidRPr="009E6D71">
          <w:rPr>
            <w:rStyle w:val="Lienhypertexte"/>
            <w:lang w:val="en-CA"/>
          </w:rPr>
          <w:t>https://www.storyboardthat.com/storyboard-creator</w:t>
        </w:r>
      </w:hyperlink>
      <w:r w:rsidRPr="007077E1">
        <w:rPr>
          <w:lang w:val="en-CA"/>
        </w:rPr>
        <w:t>)</w:t>
      </w:r>
    </w:p>
    <w:p w14:paraId="7C38CE0C" w14:textId="77777777" w:rsidR="00EC3281" w:rsidRPr="00BF31BF" w:rsidRDefault="00EC3281" w:rsidP="00EC3281">
      <w:pPr>
        <w:pStyle w:val="Matriel-Titre"/>
      </w:pPr>
      <w:bookmarkStart w:id="35" w:name="_Toc37081622"/>
      <w:bookmarkStart w:id="36" w:name="_Toc42512003"/>
      <w:bookmarkStart w:id="37" w:name="_Toc43123303"/>
      <w:r w:rsidRPr="00BF31BF">
        <w:t>Matériel requis</w:t>
      </w:r>
      <w:bookmarkEnd w:id="35"/>
      <w:bookmarkEnd w:id="36"/>
      <w:bookmarkEnd w:id="37"/>
    </w:p>
    <w:p w14:paraId="2A459E11" w14:textId="77777777" w:rsidR="00EC3281" w:rsidRPr="00BF31BF" w:rsidRDefault="00EC3281" w:rsidP="00EC3281">
      <w:pPr>
        <w:pStyle w:val="Matriel-Texte"/>
      </w:pPr>
      <w:proofErr w:type="spellStart"/>
      <w:r>
        <w:t>Dictionary</w:t>
      </w:r>
      <w:proofErr w:type="spellEnd"/>
      <w:r>
        <w:t xml:space="preserve"> </w:t>
      </w:r>
    </w:p>
    <w:p w14:paraId="4BCDC7D2" w14:textId="77777777" w:rsidR="00EC3281" w:rsidRPr="00BF31BF" w:rsidRDefault="00EC3281" w:rsidP="00EC3281">
      <w:pPr>
        <w:pStyle w:val="Crdit0"/>
      </w:pPr>
      <w:r>
        <w:t>Source</w:t>
      </w:r>
      <w:r w:rsidRPr="00BF31BF">
        <w:t> :</w:t>
      </w:r>
      <w:r w:rsidRPr="00DA69F5">
        <w:t xml:space="preserve"> Jonathan Brouillette, enseignant (Commission scolaire des Hautes Rivières), Véronique Garant, enseignante (Commission scolaire de la Beauce-</w:t>
      </w:r>
      <w:proofErr w:type="spellStart"/>
      <w:r w:rsidRPr="00DA69F5">
        <w:t>Etchemin</w:t>
      </w:r>
      <w:proofErr w:type="spellEnd"/>
      <w:r w:rsidRPr="00DA69F5">
        <w:t xml:space="preserve">), Dianne Elizabeth </w:t>
      </w:r>
      <w:proofErr w:type="spellStart"/>
      <w:r w:rsidRPr="00DA69F5">
        <w:t>Stankiewicz</w:t>
      </w:r>
      <w:proofErr w:type="spellEnd"/>
      <w:r w:rsidRPr="00DA69F5">
        <w:t xml:space="preserve">, conseillère pédagogique (Commission scolaire de la Beauce-Etchemin), </w:t>
      </w:r>
      <w:r>
        <w:t xml:space="preserve">Véronique Gaucher, enseignante </w:t>
      </w:r>
      <w:r w:rsidRPr="00DA69F5">
        <w:t>(Commission scolaire de la Vallée-des-Tisserands)</w:t>
      </w:r>
      <w:r>
        <w:t>,</w:t>
      </w:r>
      <w:r w:rsidRPr="00DA69F5">
        <w:t>Élisabeth Léger, répondante matière (Commission scolaire de la Vallée-des-Tisserands)</w:t>
      </w:r>
      <w:r>
        <w:t>, Mylène St-Cyr (Commission scolaire des Sommets)</w:t>
      </w:r>
      <w:r w:rsidRPr="00DA69F5">
        <w:t xml:space="preserve"> et Lisa Vachon, conseillère pédagogique (Commission scolaire des Appalaches).</w:t>
      </w:r>
    </w:p>
    <w:p w14:paraId="30778E5E" w14:textId="77777777" w:rsidR="00EC3281" w:rsidRPr="00BF31BF" w:rsidRDefault="00EC3281" w:rsidP="00EC3281">
      <w:pPr>
        <w:pStyle w:val="Crdit0"/>
      </w:pPr>
      <w:r w:rsidRPr="00BF31BF">
        <w:br w:type="page"/>
      </w:r>
    </w:p>
    <w:p w14:paraId="759D8622" w14:textId="77777777" w:rsidR="00EC3281" w:rsidRPr="00273F5B" w:rsidRDefault="00EC3281" w:rsidP="00EC3281">
      <w:pPr>
        <w:pStyle w:val="Matire-Premirepage"/>
        <w:rPr>
          <w:lang w:val="en-CA"/>
        </w:rPr>
      </w:pPr>
      <w:r w:rsidRPr="00273F5B">
        <w:rPr>
          <w:lang w:val="en-CA"/>
        </w:rPr>
        <w:lastRenderedPageBreak/>
        <w:t>Anglais, langue seconde</w:t>
      </w:r>
    </w:p>
    <w:p w14:paraId="372FCC53" w14:textId="77777777" w:rsidR="00EC3281" w:rsidRDefault="00EC3281" w:rsidP="00EC3281">
      <w:pPr>
        <w:pStyle w:val="Titredelactivit0"/>
        <w:tabs>
          <w:tab w:val="left" w:pos="7170"/>
        </w:tabs>
        <w:rPr>
          <w:lang w:val="en-CA"/>
        </w:rPr>
      </w:pPr>
      <w:bookmarkStart w:id="38" w:name="_Toc37081624"/>
      <w:bookmarkStart w:id="39" w:name="_Toc43123304"/>
      <w:r>
        <w:rPr>
          <w:lang w:val="en-CA"/>
        </w:rPr>
        <w:t>Annexe 1</w:t>
      </w:r>
      <w:r w:rsidRPr="00DA69F5">
        <w:rPr>
          <w:lang w:val="en-CA"/>
        </w:rPr>
        <w:t xml:space="preserve"> – </w:t>
      </w:r>
      <w:bookmarkEnd w:id="38"/>
      <w:r w:rsidRPr="00DA69F5">
        <w:rPr>
          <w:lang w:val="en-CA"/>
        </w:rPr>
        <w:t>Whose Line is it Anyway?</w:t>
      </w:r>
      <w:bookmarkEnd w:id="39"/>
    </w:p>
    <w:p w14:paraId="3FBE5D4D" w14:textId="77777777" w:rsidR="00EC3281" w:rsidRDefault="00EC3281" w:rsidP="00EC3281">
      <w:pPr>
        <w:pStyle w:val="Consigne-tapes"/>
        <w:rPr>
          <w:b w:val="0"/>
          <w:bCs/>
          <w:sz w:val="28"/>
          <w:szCs w:val="32"/>
          <w:lang w:val="en-CA"/>
        </w:rPr>
      </w:pPr>
      <w:r w:rsidRPr="00DC19EA">
        <w:t>Appendix</w:t>
      </w:r>
      <w:r w:rsidRPr="00041C48">
        <w:rPr>
          <w:bCs/>
          <w:sz w:val="28"/>
          <w:szCs w:val="32"/>
          <w:lang w:val="en-CA"/>
        </w:rPr>
        <w:t xml:space="preserve"> 1</w:t>
      </w:r>
    </w:p>
    <w:p w14:paraId="050E21F3" w14:textId="77777777" w:rsidR="00EC3281" w:rsidRPr="00041C48" w:rsidRDefault="00EC3281" w:rsidP="00EC3281">
      <w:pPr>
        <w:pStyle w:val="Consigne-tapes"/>
      </w:pPr>
      <w:r w:rsidRPr="00041C48">
        <w:t xml:space="preserve">Test </w:t>
      </w:r>
      <w:proofErr w:type="spellStart"/>
      <w:r w:rsidRPr="00041C48">
        <w:t>your</w:t>
      </w:r>
      <w:proofErr w:type="spellEnd"/>
      <w:r w:rsidRPr="00041C48">
        <w:t xml:space="preserve"> </w:t>
      </w:r>
      <w:proofErr w:type="spellStart"/>
      <w:r w:rsidRPr="00041C48">
        <w:t>Improv</w:t>
      </w:r>
      <w:proofErr w:type="spellEnd"/>
      <w:r w:rsidRPr="00041C48">
        <w:t xml:space="preserve"> IQ</w:t>
      </w:r>
    </w:p>
    <w:p w14:paraId="0A392BFD" w14:textId="77777777" w:rsidR="00EC3281" w:rsidRDefault="00EC3281" w:rsidP="00EC3281">
      <w:pPr>
        <w:pStyle w:val="Consigne-Texte"/>
        <w:rPr>
          <w:lang w:val="en-CA" w:eastAsia="fr-CA"/>
        </w:rPr>
      </w:pPr>
      <w:r w:rsidRPr="00766D84">
        <w:rPr>
          <w:lang w:val="en-CA"/>
        </w:rPr>
        <w:t xml:space="preserve">Before watching some improv comedy, </w:t>
      </w:r>
      <w:r w:rsidRPr="00B23CD7">
        <w:rPr>
          <w:lang w:val="en-CA"/>
        </w:rPr>
        <w:t xml:space="preserve">test your Improv IQ. Can you </w:t>
      </w:r>
      <w:r w:rsidRPr="00766D84">
        <w:rPr>
          <w:lang w:val="en-CA"/>
        </w:rPr>
        <w:t>match the following words, terms or expressions associated with this kind of kind of comedy</w:t>
      </w:r>
      <w:r w:rsidRPr="00AD56DC">
        <w:rPr>
          <w:lang w:val="en-CA"/>
        </w:rPr>
        <w:t xml:space="preserve"> with their definitions</w:t>
      </w:r>
      <w:r w:rsidRPr="00B23CD7">
        <w:rPr>
          <w:lang w:val="en-CA"/>
        </w:rPr>
        <w:t>?</w:t>
      </w:r>
    </w:p>
    <w:tbl>
      <w:tblPr>
        <w:tblW w:w="0" w:type="auto"/>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241"/>
        <w:gridCol w:w="146"/>
        <w:gridCol w:w="8604"/>
      </w:tblGrid>
      <w:tr w:rsidR="00EC3281" w:rsidRPr="00DF5725" w14:paraId="37D84C22" w14:textId="77777777" w:rsidTr="00EC3281">
        <w:trPr>
          <w:trHeight w:val="819"/>
        </w:trPr>
        <w:tc>
          <w:tcPr>
            <w:tcW w:w="0" w:type="auto"/>
          </w:tcPr>
          <w:p w14:paraId="4E59520A" w14:textId="77777777" w:rsidR="00EC3281" w:rsidRPr="00AF0404" w:rsidRDefault="00EC3281" w:rsidP="00EC3281">
            <w:pPr>
              <w:pStyle w:val="Consigne-Texte"/>
              <w:numPr>
                <w:ilvl w:val="0"/>
                <w:numId w:val="0"/>
              </w:numPr>
              <w:ind w:left="360" w:hanging="360"/>
            </w:pPr>
            <w:proofErr w:type="spellStart"/>
            <w:r w:rsidRPr="00AF0404">
              <w:t>Accepting</w:t>
            </w:r>
            <w:proofErr w:type="spellEnd"/>
          </w:p>
        </w:tc>
        <w:tc>
          <w:tcPr>
            <w:tcW w:w="0" w:type="auto"/>
          </w:tcPr>
          <w:p w14:paraId="53AD2E43" w14:textId="77777777" w:rsidR="00EC3281" w:rsidRPr="00220DDF" w:rsidRDefault="00EC3281" w:rsidP="00EC3281">
            <w:pPr>
              <w:pStyle w:val="Consigne-Texte"/>
              <w:numPr>
                <w:ilvl w:val="0"/>
                <w:numId w:val="0"/>
              </w:numPr>
              <w:ind w:left="360" w:hanging="360"/>
              <w:rPr>
                <w:lang w:val="en-CA"/>
              </w:rPr>
            </w:pPr>
          </w:p>
        </w:tc>
        <w:tc>
          <w:tcPr>
            <w:tcW w:w="0" w:type="auto"/>
          </w:tcPr>
          <w:p w14:paraId="35D49802" w14:textId="77777777" w:rsidR="00EC3281" w:rsidRPr="00220DDF" w:rsidRDefault="00EC3281" w:rsidP="00EC3281">
            <w:pPr>
              <w:pStyle w:val="Consigne-Texte"/>
              <w:numPr>
                <w:ilvl w:val="0"/>
                <w:numId w:val="0"/>
              </w:numPr>
              <w:ind w:left="360" w:hanging="360"/>
              <w:rPr>
                <w:lang w:val="en-CA"/>
              </w:rPr>
            </w:pPr>
            <w:r w:rsidRPr="00220DDF">
              <w:rPr>
                <w:lang w:val="en-CA"/>
              </w:rPr>
              <w:t>a)  When a player taps another player on the shoulder to replace that player.</w:t>
            </w:r>
          </w:p>
        </w:tc>
      </w:tr>
      <w:tr w:rsidR="00EC3281" w:rsidRPr="00DF5725" w14:paraId="1A19C52D" w14:textId="77777777" w:rsidTr="00EC3281">
        <w:trPr>
          <w:trHeight w:val="819"/>
        </w:trPr>
        <w:tc>
          <w:tcPr>
            <w:tcW w:w="0" w:type="auto"/>
          </w:tcPr>
          <w:p w14:paraId="7FED9229" w14:textId="77777777" w:rsidR="00EC3281" w:rsidRPr="00220DDF" w:rsidRDefault="00EC3281" w:rsidP="00EC3281">
            <w:pPr>
              <w:pStyle w:val="Consigne-Texte"/>
              <w:numPr>
                <w:ilvl w:val="0"/>
                <w:numId w:val="0"/>
              </w:numPr>
              <w:ind w:left="360" w:hanging="360"/>
            </w:pPr>
            <w:proofErr w:type="spellStart"/>
            <w:r w:rsidRPr="00220DDF">
              <w:t>Ask</w:t>
            </w:r>
            <w:proofErr w:type="spellEnd"/>
            <w:r w:rsidRPr="00220DDF">
              <w:t>-for</w:t>
            </w:r>
          </w:p>
        </w:tc>
        <w:tc>
          <w:tcPr>
            <w:tcW w:w="0" w:type="auto"/>
          </w:tcPr>
          <w:p w14:paraId="580D189E" w14:textId="77777777" w:rsidR="00EC3281" w:rsidRPr="00220DDF" w:rsidRDefault="00EC3281" w:rsidP="00EC3281">
            <w:pPr>
              <w:pStyle w:val="Consigne-Texte"/>
              <w:numPr>
                <w:ilvl w:val="0"/>
                <w:numId w:val="0"/>
              </w:numPr>
              <w:rPr>
                <w:lang w:val="en-CA"/>
              </w:rPr>
            </w:pPr>
          </w:p>
        </w:tc>
        <w:tc>
          <w:tcPr>
            <w:tcW w:w="0" w:type="auto"/>
          </w:tcPr>
          <w:p w14:paraId="09764AA1" w14:textId="77777777" w:rsidR="00EC3281" w:rsidRPr="00220DDF" w:rsidRDefault="00EC3281" w:rsidP="00EC3281">
            <w:pPr>
              <w:pStyle w:val="Consigne-Texte"/>
              <w:numPr>
                <w:ilvl w:val="0"/>
                <w:numId w:val="0"/>
              </w:numPr>
              <w:rPr>
                <w:lang w:val="en-CA"/>
              </w:rPr>
            </w:pPr>
            <w:r w:rsidRPr="00273F5B">
              <w:rPr>
                <w:lang w:val="en-CA"/>
              </w:rPr>
              <w:t xml:space="preserve">b)  </w:t>
            </w:r>
            <w:r w:rsidRPr="00220DDF">
              <w:rPr>
                <w:lang w:val="en-CA"/>
              </w:rPr>
              <w:t xml:space="preserve">A nonsense language. Also called gibberish. </w:t>
            </w:r>
          </w:p>
        </w:tc>
      </w:tr>
      <w:tr w:rsidR="00EC3281" w:rsidRPr="00DF5725" w14:paraId="6B730641" w14:textId="77777777" w:rsidTr="00EC3281">
        <w:trPr>
          <w:trHeight w:val="819"/>
        </w:trPr>
        <w:tc>
          <w:tcPr>
            <w:tcW w:w="0" w:type="auto"/>
          </w:tcPr>
          <w:p w14:paraId="69AE1C26" w14:textId="77777777" w:rsidR="00EC3281" w:rsidRPr="00220DDF" w:rsidRDefault="00EC3281" w:rsidP="00EC3281">
            <w:pPr>
              <w:pStyle w:val="Consigne-Texte"/>
              <w:numPr>
                <w:ilvl w:val="0"/>
                <w:numId w:val="0"/>
              </w:numPr>
              <w:ind w:left="360" w:hanging="360"/>
            </w:pPr>
            <w:proofErr w:type="spellStart"/>
            <w:r w:rsidRPr="00220DDF">
              <w:t>Backline</w:t>
            </w:r>
            <w:proofErr w:type="spellEnd"/>
          </w:p>
        </w:tc>
        <w:tc>
          <w:tcPr>
            <w:tcW w:w="0" w:type="auto"/>
          </w:tcPr>
          <w:p w14:paraId="577ABE9C" w14:textId="77777777" w:rsidR="00EC3281" w:rsidRPr="00220DDF" w:rsidRDefault="00EC3281" w:rsidP="00EC3281">
            <w:pPr>
              <w:pStyle w:val="Consigne-Texte"/>
              <w:numPr>
                <w:ilvl w:val="0"/>
                <w:numId w:val="0"/>
              </w:numPr>
              <w:rPr>
                <w:lang w:val="en-CA"/>
              </w:rPr>
            </w:pPr>
          </w:p>
        </w:tc>
        <w:tc>
          <w:tcPr>
            <w:tcW w:w="0" w:type="auto"/>
          </w:tcPr>
          <w:p w14:paraId="1AEF5A97" w14:textId="77777777" w:rsidR="00EC3281" w:rsidRPr="00220DDF" w:rsidRDefault="00EC3281" w:rsidP="00EC3281">
            <w:pPr>
              <w:pStyle w:val="Consigne-Texte"/>
              <w:numPr>
                <w:ilvl w:val="0"/>
                <w:numId w:val="0"/>
              </w:numPr>
              <w:rPr>
                <w:lang w:val="en-CA"/>
              </w:rPr>
            </w:pPr>
            <w:r w:rsidRPr="00220DDF">
              <w:rPr>
                <w:lang w:val="en-CA"/>
              </w:rPr>
              <w:t xml:space="preserve">c)  Postponing by lack of ideas; a player keeps on babbling in hope of having an idea. </w:t>
            </w:r>
          </w:p>
        </w:tc>
      </w:tr>
      <w:tr w:rsidR="00EC3281" w:rsidRPr="00DF5725" w14:paraId="758E3F9C" w14:textId="77777777" w:rsidTr="00EC3281">
        <w:trPr>
          <w:trHeight w:val="819"/>
        </w:trPr>
        <w:tc>
          <w:tcPr>
            <w:tcW w:w="0" w:type="auto"/>
          </w:tcPr>
          <w:p w14:paraId="36C3DCAE" w14:textId="77777777" w:rsidR="00EC3281" w:rsidRPr="00220DDF" w:rsidRDefault="00EC3281" w:rsidP="00EC3281">
            <w:pPr>
              <w:pStyle w:val="Consigne-Texte"/>
              <w:numPr>
                <w:ilvl w:val="0"/>
                <w:numId w:val="0"/>
              </w:numPr>
              <w:ind w:left="360" w:hanging="360"/>
            </w:pPr>
            <w:proofErr w:type="spellStart"/>
            <w:r w:rsidRPr="00220DDF">
              <w:t>Backstory</w:t>
            </w:r>
            <w:proofErr w:type="spellEnd"/>
          </w:p>
        </w:tc>
        <w:tc>
          <w:tcPr>
            <w:tcW w:w="0" w:type="auto"/>
          </w:tcPr>
          <w:p w14:paraId="12F5DCCD" w14:textId="77777777" w:rsidR="00EC3281" w:rsidRPr="00220DDF" w:rsidRDefault="00EC3281" w:rsidP="00EC3281">
            <w:pPr>
              <w:pStyle w:val="Consigne-Texte"/>
              <w:numPr>
                <w:ilvl w:val="0"/>
                <w:numId w:val="0"/>
              </w:numPr>
              <w:rPr>
                <w:lang w:val="en-CA"/>
              </w:rPr>
            </w:pPr>
          </w:p>
        </w:tc>
        <w:tc>
          <w:tcPr>
            <w:tcW w:w="0" w:type="auto"/>
          </w:tcPr>
          <w:p w14:paraId="7D2452ED" w14:textId="77777777" w:rsidR="00EC3281" w:rsidRPr="00220DDF" w:rsidRDefault="00EC3281" w:rsidP="00EC3281">
            <w:pPr>
              <w:pStyle w:val="Consigne-Texte"/>
              <w:numPr>
                <w:ilvl w:val="0"/>
                <w:numId w:val="0"/>
              </w:numPr>
              <w:rPr>
                <w:lang w:val="en-CA"/>
              </w:rPr>
            </w:pPr>
            <w:r w:rsidRPr="00220DDF">
              <w:rPr>
                <w:lang w:val="en-CA"/>
              </w:rPr>
              <w:t>d)  Joking, doing funny things, using verbal wit without advancing the scene. Might make you popular with the audience but not with your fellow players.</w:t>
            </w:r>
          </w:p>
        </w:tc>
      </w:tr>
      <w:tr w:rsidR="00EC3281" w:rsidRPr="00DF5725" w14:paraId="6193EC33" w14:textId="77777777" w:rsidTr="00EC3281">
        <w:trPr>
          <w:trHeight w:val="819"/>
        </w:trPr>
        <w:tc>
          <w:tcPr>
            <w:tcW w:w="0" w:type="auto"/>
          </w:tcPr>
          <w:p w14:paraId="6D2B4B11" w14:textId="77777777" w:rsidR="00EC3281" w:rsidRPr="00220DDF" w:rsidRDefault="00EC3281" w:rsidP="00EC3281">
            <w:pPr>
              <w:pStyle w:val="Consigne-Texte"/>
              <w:numPr>
                <w:ilvl w:val="0"/>
                <w:numId w:val="0"/>
              </w:numPr>
              <w:ind w:left="360" w:hanging="360"/>
            </w:pPr>
            <w:r w:rsidRPr="00220DDF">
              <w:t>Blackout</w:t>
            </w:r>
          </w:p>
        </w:tc>
        <w:tc>
          <w:tcPr>
            <w:tcW w:w="0" w:type="auto"/>
          </w:tcPr>
          <w:p w14:paraId="30EBADB5" w14:textId="77777777" w:rsidR="00EC3281" w:rsidRPr="00220DDF" w:rsidRDefault="00EC3281" w:rsidP="00EC3281">
            <w:pPr>
              <w:pStyle w:val="Consigne-Texte"/>
              <w:numPr>
                <w:ilvl w:val="0"/>
                <w:numId w:val="0"/>
              </w:numPr>
              <w:rPr>
                <w:lang w:val="en-CA"/>
              </w:rPr>
            </w:pPr>
          </w:p>
        </w:tc>
        <w:tc>
          <w:tcPr>
            <w:tcW w:w="0" w:type="auto"/>
          </w:tcPr>
          <w:p w14:paraId="5C73CD32" w14:textId="77777777" w:rsidR="00EC3281" w:rsidRPr="00220DDF" w:rsidRDefault="00EC3281" w:rsidP="00EC3281">
            <w:pPr>
              <w:pStyle w:val="Consigne-Texte"/>
              <w:numPr>
                <w:ilvl w:val="0"/>
                <w:numId w:val="0"/>
              </w:numPr>
              <w:rPr>
                <w:lang w:val="en-CA"/>
              </w:rPr>
            </w:pPr>
            <w:r w:rsidRPr="00220DDF">
              <w:rPr>
                <w:lang w:val="en-CA"/>
              </w:rPr>
              <w:t>e)  When a player physically becomes something inhuman. For example, a player becomes a bird by flapping wings and squeaking, or becomes a table by going on all fours.</w:t>
            </w:r>
          </w:p>
        </w:tc>
      </w:tr>
      <w:tr w:rsidR="00EC3281" w14:paraId="3CD28644" w14:textId="77777777" w:rsidTr="00EC3281">
        <w:trPr>
          <w:trHeight w:val="819"/>
        </w:trPr>
        <w:tc>
          <w:tcPr>
            <w:tcW w:w="0" w:type="auto"/>
          </w:tcPr>
          <w:p w14:paraId="02D95618" w14:textId="77777777" w:rsidR="00EC3281" w:rsidRPr="00220DDF" w:rsidRDefault="00EC3281" w:rsidP="00EC3281">
            <w:pPr>
              <w:pStyle w:val="Consigne-Texte"/>
              <w:numPr>
                <w:ilvl w:val="0"/>
                <w:numId w:val="0"/>
              </w:numPr>
              <w:ind w:left="360" w:hanging="360"/>
            </w:pPr>
            <w:proofErr w:type="spellStart"/>
            <w:r w:rsidRPr="00220DDF">
              <w:t>Embodying</w:t>
            </w:r>
            <w:proofErr w:type="spellEnd"/>
          </w:p>
        </w:tc>
        <w:tc>
          <w:tcPr>
            <w:tcW w:w="0" w:type="auto"/>
          </w:tcPr>
          <w:p w14:paraId="66C889F8" w14:textId="77777777" w:rsidR="00EC3281" w:rsidRPr="00220DDF" w:rsidRDefault="00EC3281" w:rsidP="00EC3281"/>
        </w:tc>
        <w:tc>
          <w:tcPr>
            <w:tcW w:w="0" w:type="auto"/>
          </w:tcPr>
          <w:p w14:paraId="3661D23A" w14:textId="77777777" w:rsidR="00EC3281" w:rsidRPr="00220DDF" w:rsidRDefault="00EC3281" w:rsidP="00EC3281">
            <w:pPr>
              <w:rPr>
                <w:lang w:val="en-CA"/>
              </w:rPr>
            </w:pPr>
            <w:r w:rsidRPr="00220DDF">
              <w:rPr>
                <w:lang w:val="en-CA"/>
              </w:rPr>
              <w:t>f)  Embracing an offer made by other players to advance the scene.</w:t>
            </w:r>
          </w:p>
          <w:p w14:paraId="61CAD176" w14:textId="77777777" w:rsidR="00EC3281" w:rsidRPr="00220DDF" w:rsidRDefault="00EC3281" w:rsidP="00EC3281">
            <w:r w:rsidRPr="00220DDF">
              <w:t xml:space="preserve">A good </w:t>
            </w:r>
            <w:proofErr w:type="spellStart"/>
            <w:r w:rsidRPr="00220DDF">
              <w:t>thing</w:t>
            </w:r>
            <w:proofErr w:type="spellEnd"/>
            <w:r w:rsidRPr="00220DDF">
              <w:t>.</w:t>
            </w:r>
          </w:p>
        </w:tc>
      </w:tr>
      <w:tr w:rsidR="00EC3281" w:rsidRPr="00DF5725" w14:paraId="3781E6C2" w14:textId="77777777" w:rsidTr="00EC3281">
        <w:trPr>
          <w:trHeight w:val="819"/>
        </w:trPr>
        <w:tc>
          <w:tcPr>
            <w:tcW w:w="0" w:type="auto"/>
          </w:tcPr>
          <w:p w14:paraId="7375B5D8" w14:textId="77777777" w:rsidR="00EC3281" w:rsidRPr="00220DDF" w:rsidRDefault="00EC3281" w:rsidP="00EC3281">
            <w:pPr>
              <w:pStyle w:val="Consigne-Texte"/>
              <w:numPr>
                <w:ilvl w:val="0"/>
                <w:numId w:val="0"/>
              </w:numPr>
              <w:ind w:left="360" w:hanging="360"/>
            </w:pPr>
            <w:proofErr w:type="spellStart"/>
            <w:r w:rsidRPr="00220DDF">
              <w:t>Gagging</w:t>
            </w:r>
            <w:proofErr w:type="spellEnd"/>
          </w:p>
        </w:tc>
        <w:tc>
          <w:tcPr>
            <w:tcW w:w="0" w:type="auto"/>
          </w:tcPr>
          <w:p w14:paraId="05CE02D4" w14:textId="77777777" w:rsidR="00EC3281" w:rsidRPr="00220DDF" w:rsidRDefault="00EC3281" w:rsidP="00EC3281">
            <w:pPr>
              <w:rPr>
                <w:lang w:val="en-CA"/>
              </w:rPr>
            </w:pPr>
          </w:p>
        </w:tc>
        <w:tc>
          <w:tcPr>
            <w:tcW w:w="0" w:type="auto"/>
          </w:tcPr>
          <w:p w14:paraId="4B4F2D19" w14:textId="77777777" w:rsidR="00EC3281" w:rsidRPr="00220DDF" w:rsidRDefault="00EC3281" w:rsidP="00EC3281">
            <w:pPr>
              <w:rPr>
                <w:lang w:val="en-CA"/>
              </w:rPr>
            </w:pPr>
            <w:r w:rsidRPr="00273F5B">
              <w:rPr>
                <w:lang w:val="en-CA"/>
              </w:rPr>
              <w:t xml:space="preserve">g)  </w:t>
            </w:r>
            <w:r w:rsidRPr="00220DDF">
              <w:rPr>
                <w:lang w:val="en-CA"/>
              </w:rPr>
              <w:t>Master of Ceremony. The host of the show.</w:t>
            </w:r>
          </w:p>
        </w:tc>
      </w:tr>
      <w:tr w:rsidR="00EC3281" w14:paraId="31A36A64" w14:textId="77777777" w:rsidTr="00EC3281">
        <w:trPr>
          <w:trHeight w:val="819"/>
        </w:trPr>
        <w:tc>
          <w:tcPr>
            <w:tcW w:w="0" w:type="auto"/>
          </w:tcPr>
          <w:p w14:paraId="0D7E6FAE" w14:textId="77777777" w:rsidR="00EC3281" w:rsidRPr="00220DDF" w:rsidRDefault="00EC3281" w:rsidP="00EC3281">
            <w:pPr>
              <w:pStyle w:val="Consigne-Texte"/>
              <w:numPr>
                <w:ilvl w:val="0"/>
                <w:numId w:val="0"/>
              </w:numPr>
              <w:ind w:left="360" w:hanging="360"/>
            </w:pPr>
            <w:proofErr w:type="spellStart"/>
            <w:r w:rsidRPr="00220DDF">
              <w:t>Jabbertalk</w:t>
            </w:r>
            <w:proofErr w:type="spellEnd"/>
          </w:p>
        </w:tc>
        <w:tc>
          <w:tcPr>
            <w:tcW w:w="0" w:type="auto"/>
          </w:tcPr>
          <w:p w14:paraId="468F1976" w14:textId="77777777" w:rsidR="00EC3281" w:rsidRPr="00220DDF" w:rsidRDefault="00EC3281" w:rsidP="00EC3281">
            <w:pPr>
              <w:rPr>
                <w:lang w:val="en-CA"/>
              </w:rPr>
            </w:pPr>
          </w:p>
        </w:tc>
        <w:tc>
          <w:tcPr>
            <w:tcW w:w="0" w:type="auto"/>
          </w:tcPr>
          <w:p w14:paraId="7AD0A6FE" w14:textId="77777777" w:rsidR="00EC3281" w:rsidRPr="00220DDF" w:rsidRDefault="00EC3281" w:rsidP="00EC3281">
            <w:pPr>
              <w:rPr>
                <w:lang w:val="en-CA"/>
              </w:rPr>
            </w:pPr>
            <w:r w:rsidRPr="00220DDF">
              <w:rPr>
                <w:lang w:val="en-CA"/>
              </w:rPr>
              <w:t>h)  A set of events invented for a plot, presented as preceding and leading up to that plot. A literary device of a narrative history.</w:t>
            </w:r>
          </w:p>
        </w:tc>
      </w:tr>
      <w:tr w:rsidR="00EC3281" w:rsidRPr="00DF5725" w14:paraId="0275EA61" w14:textId="77777777" w:rsidTr="00EC3281">
        <w:trPr>
          <w:trHeight w:val="819"/>
        </w:trPr>
        <w:tc>
          <w:tcPr>
            <w:tcW w:w="0" w:type="auto"/>
          </w:tcPr>
          <w:p w14:paraId="65354B94" w14:textId="77777777" w:rsidR="00EC3281" w:rsidRPr="00220DDF" w:rsidRDefault="00EC3281" w:rsidP="00EC3281">
            <w:pPr>
              <w:pStyle w:val="Consigne-Texte"/>
              <w:numPr>
                <w:ilvl w:val="0"/>
                <w:numId w:val="0"/>
              </w:numPr>
              <w:ind w:left="360" w:hanging="360"/>
            </w:pPr>
            <w:r w:rsidRPr="00220DDF">
              <w:t>MC</w:t>
            </w:r>
          </w:p>
        </w:tc>
        <w:tc>
          <w:tcPr>
            <w:tcW w:w="0" w:type="auto"/>
          </w:tcPr>
          <w:p w14:paraId="48A15105" w14:textId="77777777" w:rsidR="00EC3281" w:rsidRPr="00220DDF" w:rsidRDefault="00EC3281" w:rsidP="00EC3281">
            <w:r>
              <w:t xml:space="preserve">    </w:t>
            </w:r>
          </w:p>
        </w:tc>
        <w:tc>
          <w:tcPr>
            <w:tcW w:w="0" w:type="auto"/>
          </w:tcPr>
          <w:p w14:paraId="6FAE0800" w14:textId="77777777" w:rsidR="00EC3281" w:rsidRPr="00220DDF" w:rsidRDefault="00EC3281" w:rsidP="00EC3281">
            <w:pPr>
              <w:rPr>
                <w:lang w:val="en-CA"/>
              </w:rPr>
            </w:pPr>
            <w:r w:rsidRPr="00220DDF">
              <w:rPr>
                <w:lang w:val="en-CA"/>
              </w:rPr>
              <w:t>i)  Question asked of the audience to get some input to steer a scene.</w:t>
            </w:r>
          </w:p>
        </w:tc>
      </w:tr>
      <w:tr w:rsidR="00EC3281" w:rsidRPr="00DF5725" w14:paraId="2BCB391C" w14:textId="77777777" w:rsidTr="00EC3281">
        <w:trPr>
          <w:trHeight w:val="819"/>
        </w:trPr>
        <w:tc>
          <w:tcPr>
            <w:tcW w:w="0" w:type="auto"/>
          </w:tcPr>
          <w:p w14:paraId="00AD40D1" w14:textId="77777777" w:rsidR="00EC3281" w:rsidRPr="00220DDF" w:rsidRDefault="00EC3281" w:rsidP="00EC3281">
            <w:pPr>
              <w:pStyle w:val="Consigne-Texte"/>
              <w:numPr>
                <w:ilvl w:val="0"/>
                <w:numId w:val="0"/>
              </w:numPr>
              <w:ind w:left="360" w:hanging="360"/>
            </w:pPr>
            <w:r w:rsidRPr="00220DDF">
              <w:t>Tag out</w:t>
            </w:r>
          </w:p>
        </w:tc>
        <w:tc>
          <w:tcPr>
            <w:tcW w:w="0" w:type="auto"/>
          </w:tcPr>
          <w:p w14:paraId="119C4089" w14:textId="77777777" w:rsidR="00EC3281" w:rsidRPr="00220DDF" w:rsidRDefault="00EC3281" w:rsidP="00EC3281">
            <w:pPr>
              <w:rPr>
                <w:lang w:val="en-CA"/>
              </w:rPr>
            </w:pPr>
          </w:p>
        </w:tc>
        <w:tc>
          <w:tcPr>
            <w:tcW w:w="0" w:type="auto"/>
          </w:tcPr>
          <w:p w14:paraId="3264917F" w14:textId="77777777" w:rsidR="00EC3281" w:rsidRPr="00220DDF" w:rsidRDefault="00EC3281" w:rsidP="00EC3281">
            <w:pPr>
              <w:rPr>
                <w:lang w:val="en-CA"/>
              </w:rPr>
            </w:pPr>
            <w:r w:rsidRPr="00220DDF">
              <w:rPr>
                <w:lang w:val="en-CA"/>
              </w:rPr>
              <w:t>j)  When the lights in the theater are turned off and the stage is dark.</w:t>
            </w:r>
          </w:p>
          <w:p w14:paraId="572E71A9" w14:textId="77777777" w:rsidR="00EC3281" w:rsidRPr="00220DDF" w:rsidRDefault="00EC3281" w:rsidP="00EC3281">
            <w:pPr>
              <w:rPr>
                <w:lang w:val="en-CA"/>
              </w:rPr>
            </w:pPr>
            <w:r w:rsidRPr="00220DDF">
              <w:rPr>
                <w:lang w:val="en-CA"/>
              </w:rPr>
              <w:t>They can be used by a director to indicate the end of a scene.</w:t>
            </w:r>
          </w:p>
        </w:tc>
      </w:tr>
      <w:tr w:rsidR="00EC3281" w:rsidRPr="00DF5725" w14:paraId="47C05F39" w14:textId="77777777" w:rsidTr="00EC3281">
        <w:trPr>
          <w:trHeight w:val="819"/>
        </w:trPr>
        <w:tc>
          <w:tcPr>
            <w:tcW w:w="0" w:type="auto"/>
          </w:tcPr>
          <w:p w14:paraId="2E5AC369" w14:textId="77777777" w:rsidR="00EC3281" w:rsidRPr="00220DDF" w:rsidRDefault="00EC3281" w:rsidP="00EC3281">
            <w:pPr>
              <w:pStyle w:val="Consigne-Texte"/>
              <w:numPr>
                <w:ilvl w:val="0"/>
                <w:numId w:val="0"/>
              </w:numPr>
              <w:ind w:left="360" w:hanging="360"/>
            </w:pPr>
            <w:proofErr w:type="spellStart"/>
            <w:r w:rsidRPr="00220DDF">
              <w:t>Waffling</w:t>
            </w:r>
            <w:proofErr w:type="spellEnd"/>
          </w:p>
        </w:tc>
        <w:tc>
          <w:tcPr>
            <w:tcW w:w="0" w:type="auto"/>
          </w:tcPr>
          <w:p w14:paraId="6B075D9F" w14:textId="77777777" w:rsidR="00EC3281" w:rsidRPr="00220DDF" w:rsidRDefault="00EC3281" w:rsidP="00EC3281"/>
        </w:tc>
        <w:tc>
          <w:tcPr>
            <w:tcW w:w="0" w:type="auto"/>
          </w:tcPr>
          <w:p w14:paraId="149F8BBC" w14:textId="77777777" w:rsidR="00EC3281" w:rsidRPr="00220DDF" w:rsidRDefault="00EC3281" w:rsidP="00EC3281">
            <w:pPr>
              <w:rPr>
                <w:lang w:val="en-CA"/>
              </w:rPr>
            </w:pPr>
            <w:r w:rsidRPr="00220DDF">
              <w:rPr>
                <w:lang w:val="en-CA"/>
              </w:rPr>
              <w:t>k)  The back of the actual stage.</w:t>
            </w:r>
          </w:p>
        </w:tc>
      </w:tr>
    </w:tbl>
    <w:p w14:paraId="3A11E2D4" w14:textId="77777777" w:rsidR="00EC3281" w:rsidRPr="005C2E45" w:rsidRDefault="00EC3281" w:rsidP="00EC3281">
      <w:pPr>
        <w:rPr>
          <w:lang w:val="en-CA"/>
        </w:rPr>
      </w:pPr>
    </w:p>
    <w:p w14:paraId="5B379FAD" w14:textId="77777777" w:rsidR="00EC3281" w:rsidRPr="005C2E45" w:rsidRDefault="00EC3281" w:rsidP="00EC3281">
      <w:pPr>
        <w:rPr>
          <w:lang w:val="en-CA"/>
        </w:rPr>
      </w:pPr>
    </w:p>
    <w:p w14:paraId="7FF5A6AE" w14:textId="77777777" w:rsidR="00EC3281" w:rsidRDefault="00EC3281" w:rsidP="00EC3281">
      <w:pPr>
        <w:pStyle w:val="Matire-Premirepage"/>
        <w:rPr>
          <w:lang w:val="en-CA"/>
        </w:rPr>
        <w:sectPr w:rsidR="00EC3281" w:rsidSect="00EC3281">
          <w:headerReference w:type="default" r:id="rId39"/>
          <w:pgSz w:w="12240" w:h="15840"/>
          <w:pgMar w:top="1168" w:right="1077" w:bottom="1440" w:left="1077" w:header="612" w:footer="709" w:gutter="0"/>
          <w:cols w:space="708"/>
          <w:docGrid w:linePitch="360"/>
        </w:sectPr>
      </w:pPr>
    </w:p>
    <w:p w14:paraId="0E086490" w14:textId="77777777" w:rsidR="00EC3281" w:rsidRPr="00273F5B" w:rsidRDefault="00EC3281" w:rsidP="00EC3281">
      <w:pPr>
        <w:pStyle w:val="Matire-Premirepage"/>
        <w:rPr>
          <w:lang w:val="en-CA"/>
        </w:rPr>
      </w:pPr>
      <w:r w:rsidRPr="00273F5B">
        <w:rPr>
          <w:lang w:val="en-CA"/>
        </w:rPr>
        <w:lastRenderedPageBreak/>
        <w:t>Anglais, langue seconde</w:t>
      </w:r>
    </w:p>
    <w:p w14:paraId="7306ABD2" w14:textId="77777777" w:rsidR="00EC3281" w:rsidRPr="00E60848" w:rsidRDefault="00EC3281" w:rsidP="00EC3281">
      <w:pPr>
        <w:pStyle w:val="Titredelactivit0"/>
        <w:tabs>
          <w:tab w:val="left" w:pos="7170"/>
        </w:tabs>
        <w:rPr>
          <w:lang w:val="en-CA"/>
        </w:rPr>
      </w:pPr>
      <w:bookmarkStart w:id="40" w:name="_Toc43123305"/>
      <w:r>
        <w:rPr>
          <w:lang w:val="en-CA"/>
        </w:rPr>
        <w:t>Annexe 2</w:t>
      </w:r>
      <w:r w:rsidRPr="00DA69F5">
        <w:rPr>
          <w:lang w:val="en-CA"/>
        </w:rPr>
        <w:t xml:space="preserve"> – Whose Line is it Anyway?</w:t>
      </w:r>
      <w:bookmarkEnd w:id="40"/>
    </w:p>
    <w:p w14:paraId="61FA8A61" w14:textId="77777777" w:rsidR="00EC3281" w:rsidRDefault="00EC3281" w:rsidP="00EC3281">
      <w:pPr>
        <w:pStyle w:val="Consigne-tapes"/>
      </w:pPr>
      <w:r w:rsidRPr="00041C48">
        <w:t>Appendix 2</w:t>
      </w:r>
    </w:p>
    <w:p w14:paraId="639B8513" w14:textId="77777777" w:rsidR="00EC3281" w:rsidRPr="00041C48" w:rsidRDefault="00EC3281" w:rsidP="00EC3281">
      <w:pPr>
        <w:pStyle w:val="Consigne-tapes"/>
      </w:pPr>
      <w:r w:rsidRPr="00041C48">
        <w:t>Scenarios/prompts</w:t>
      </w:r>
    </w:p>
    <w:p w14:paraId="604D21F0" w14:textId="77777777" w:rsidR="00EC3281" w:rsidRDefault="00EC3281" w:rsidP="00EC3281">
      <w:pPr>
        <w:pStyle w:val="Consigne-Texte"/>
        <w:rPr>
          <w:lang w:val="en-CA"/>
        </w:rPr>
      </w:pPr>
      <w:r w:rsidRPr="007077E1">
        <w:rPr>
          <w:lang w:val="en-CA"/>
        </w:rPr>
        <w:t>Choose one of the following scenarios</w:t>
      </w:r>
      <w:r w:rsidRPr="006A2463">
        <w:rPr>
          <w:lang w:val="en-CA"/>
        </w:rPr>
        <w:t>/prompts</w:t>
      </w:r>
      <w:r w:rsidRPr="007077E1">
        <w:rPr>
          <w:lang w:val="en-CA"/>
        </w:rPr>
        <w:t>:</w:t>
      </w:r>
    </w:p>
    <w:p w14:paraId="0A1BCD95" w14:textId="77777777" w:rsidR="00EC3281" w:rsidRDefault="00EC3281" w:rsidP="00EC3281">
      <w:pPr>
        <w:pStyle w:val="Consignepuceniveau2"/>
        <w:rPr>
          <w:lang w:val="en-CA"/>
        </w:rPr>
      </w:pPr>
      <w:r w:rsidRPr="007077E1">
        <w:rPr>
          <w:lang w:val="en-CA"/>
        </w:rPr>
        <w:t>Right after grandpa's big announcemen</w:t>
      </w:r>
      <w:r w:rsidRPr="006A2463">
        <w:rPr>
          <w:lang w:val="en-CA"/>
        </w:rPr>
        <w:t>t</w:t>
      </w:r>
    </w:p>
    <w:p w14:paraId="67AA74FD" w14:textId="77777777" w:rsidR="00EC3281" w:rsidRDefault="00EC3281" w:rsidP="00EC3281">
      <w:pPr>
        <w:pStyle w:val="Consignepuceniveau2"/>
        <w:rPr>
          <w:lang w:val="en-CA"/>
        </w:rPr>
      </w:pPr>
      <w:r w:rsidRPr="006A2463">
        <w:rPr>
          <w:lang w:val="en-CA"/>
        </w:rPr>
        <w:t>How did we lose the team mascot?</w:t>
      </w:r>
    </w:p>
    <w:p w14:paraId="11570007" w14:textId="77777777" w:rsidR="00EC3281" w:rsidRDefault="00EC3281" w:rsidP="00EC3281">
      <w:pPr>
        <w:pStyle w:val="Consignepuceniveau2"/>
        <w:rPr>
          <w:lang w:val="en-CA"/>
        </w:rPr>
      </w:pPr>
      <w:r w:rsidRPr="006A2463">
        <w:rPr>
          <w:lang w:val="en-CA"/>
        </w:rPr>
        <w:t xml:space="preserve">That time he got caught cheating on the test. </w:t>
      </w:r>
    </w:p>
    <w:p w14:paraId="51A8D885" w14:textId="77777777" w:rsidR="00EC3281" w:rsidRDefault="00EC3281" w:rsidP="00EC3281">
      <w:pPr>
        <w:pStyle w:val="Consignepuceniveau2"/>
        <w:rPr>
          <w:lang w:val="en-CA"/>
        </w:rPr>
      </w:pPr>
      <w:r w:rsidRPr="006A2463">
        <w:rPr>
          <w:lang w:val="en-CA"/>
        </w:rPr>
        <w:t>There's a bug in my soup!</w:t>
      </w:r>
    </w:p>
    <w:p w14:paraId="55874733" w14:textId="77777777" w:rsidR="00EC3281" w:rsidRPr="006A2463" w:rsidRDefault="00EC3281" w:rsidP="00EC3281">
      <w:pPr>
        <w:pStyle w:val="Consignepuceniveau2"/>
        <w:rPr>
          <w:lang w:val="en-CA"/>
        </w:rPr>
      </w:pPr>
      <w:r w:rsidRPr="006A2463">
        <w:rPr>
          <w:lang w:val="en-CA"/>
        </w:rPr>
        <w:t>It is such an honour to meet you. Can I get your autograph for my son/daughter?</w:t>
      </w:r>
    </w:p>
    <w:p w14:paraId="41C3440C" w14:textId="77777777" w:rsidR="00EC3281" w:rsidRDefault="00EC3281" w:rsidP="00EC3281">
      <w:pPr>
        <w:pStyle w:val="Consigne-tapes"/>
      </w:pPr>
      <w:r w:rsidRPr="00041C48">
        <w:t>Appendix 3</w:t>
      </w:r>
    </w:p>
    <w:p w14:paraId="7B165600" w14:textId="77777777" w:rsidR="00EC3281" w:rsidRDefault="00EC3281" w:rsidP="00EC3281">
      <w:pPr>
        <w:pStyle w:val="Consigne-tapes"/>
      </w:pPr>
      <w:r w:rsidRPr="00041C48">
        <w:t>Storyboards</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76"/>
      </w:tblGrid>
      <w:tr w:rsidR="00EC3281" w14:paraId="269EDC31" w14:textId="77777777" w:rsidTr="00EC3281">
        <w:tc>
          <w:tcPr>
            <w:tcW w:w="10076" w:type="dxa"/>
          </w:tcPr>
          <w:p w14:paraId="22EE2F72" w14:textId="77777777" w:rsidR="00EC3281" w:rsidRDefault="00EC3281" w:rsidP="00EC3281">
            <w:r w:rsidRPr="00041C48">
              <w:rPr>
                <w:noProof/>
                <w:lang w:val="fr-CA" w:eastAsia="fr-CA"/>
              </w:rPr>
              <w:drawing>
                <wp:inline distT="0" distB="0" distL="0" distR="0" wp14:anchorId="515E7951" wp14:editId="3061060C">
                  <wp:extent cx="5296625" cy="4537276"/>
                  <wp:effectExtent l="0" t="0" r="0" b="0"/>
                  <wp:docPr id="73" name="Imag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5309636" cy="4548421"/>
                          </a:xfrm>
                          <a:prstGeom prst="rect">
                            <a:avLst/>
                          </a:prstGeom>
                        </pic:spPr>
                      </pic:pic>
                    </a:graphicData>
                  </a:graphic>
                </wp:inline>
              </w:drawing>
            </w:r>
          </w:p>
        </w:tc>
      </w:tr>
    </w:tbl>
    <w:p w14:paraId="37720AFC" w14:textId="77777777" w:rsidR="00EC3281" w:rsidRDefault="00EC3281" w:rsidP="00EC3281">
      <w:pPr>
        <w:pStyle w:val="Consigne-Texte"/>
        <w:numPr>
          <w:ilvl w:val="0"/>
          <w:numId w:val="0"/>
        </w:numPr>
        <w:ind w:left="360" w:hanging="360"/>
        <w:rPr>
          <w:lang w:val="en-CA"/>
        </w:rPr>
      </w:pPr>
      <w:r>
        <w:rPr>
          <w:lang w:val="en-CA"/>
        </w:rPr>
        <w:br w:type="page"/>
      </w:r>
    </w:p>
    <w:p w14:paraId="2D1C2E74" w14:textId="77777777" w:rsidR="00EC3281" w:rsidRPr="00273F5B" w:rsidRDefault="00EC3281" w:rsidP="00EC3281">
      <w:pPr>
        <w:pStyle w:val="Matire-Premirepage"/>
        <w:rPr>
          <w:lang w:val="en-CA"/>
        </w:rPr>
      </w:pPr>
      <w:r w:rsidRPr="00273F5B">
        <w:rPr>
          <w:lang w:val="en-CA"/>
        </w:rPr>
        <w:lastRenderedPageBreak/>
        <w:t>Anglais, langue seconde</w:t>
      </w:r>
    </w:p>
    <w:p w14:paraId="2D2EE7DE" w14:textId="77777777" w:rsidR="00EC3281" w:rsidRDefault="00EC3281" w:rsidP="00EC3281">
      <w:pPr>
        <w:pStyle w:val="Titredelactivit0"/>
        <w:tabs>
          <w:tab w:val="left" w:pos="7170"/>
        </w:tabs>
        <w:rPr>
          <w:lang w:val="en-CA"/>
        </w:rPr>
      </w:pPr>
      <w:bookmarkStart w:id="41" w:name="_Toc43123306"/>
      <w:r>
        <w:rPr>
          <w:lang w:val="en-CA"/>
        </w:rPr>
        <w:t>Annexe 3</w:t>
      </w:r>
      <w:r w:rsidRPr="00DA69F5">
        <w:rPr>
          <w:lang w:val="en-CA"/>
        </w:rPr>
        <w:t xml:space="preserve"> – Whose Line is it Anyway?</w:t>
      </w:r>
      <w:bookmarkEnd w:id="41"/>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76"/>
      </w:tblGrid>
      <w:tr w:rsidR="00EC3281" w14:paraId="427A02B5" w14:textId="77777777" w:rsidTr="00EC3281">
        <w:tc>
          <w:tcPr>
            <w:tcW w:w="10076" w:type="dxa"/>
          </w:tcPr>
          <w:p w14:paraId="7B81ED50" w14:textId="77777777" w:rsidR="00EC3281" w:rsidRDefault="00EC3281" w:rsidP="00EC3281">
            <w:r w:rsidRPr="00041C48">
              <w:rPr>
                <w:noProof/>
                <w:lang w:val="fr-CA" w:eastAsia="fr-CA"/>
              </w:rPr>
              <w:drawing>
                <wp:inline distT="0" distB="0" distL="0" distR="0" wp14:anchorId="1531CA3C" wp14:editId="32282B67">
                  <wp:extent cx="5914800" cy="6768000"/>
                  <wp:effectExtent l="0" t="0" r="3810" b="1270"/>
                  <wp:docPr id="74" name="Imag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5914800" cy="6768000"/>
                          </a:xfrm>
                          <a:prstGeom prst="rect">
                            <a:avLst/>
                          </a:prstGeom>
                        </pic:spPr>
                      </pic:pic>
                    </a:graphicData>
                  </a:graphic>
                </wp:inline>
              </w:drawing>
            </w:r>
          </w:p>
        </w:tc>
      </w:tr>
    </w:tbl>
    <w:p w14:paraId="5DC6C247" w14:textId="77777777" w:rsidR="00EC3281" w:rsidRPr="00AE57C3" w:rsidRDefault="00EC3281" w:rsidP="00EC3281"/>
    <w:p w14:paraId="2D18068B" w14:textId="77777777" w:rsidR="00EC3281" w:rsidRDefault="00EC3281">
      <w:pPr>
        <w:rPr>
          <w:b/>
          <w:color w:val="002060"/>
          <w:sz w:val="26"/>
          <w:lang w:val="en-CA"/>
        </w:rPr>
      </w:pPr>
      <w:r>
        <w:rPr>
          <w:lang w:val="en-CA"/>
        </w:rPr>
        <w:br w:type="page"/>
      </w:r>
    </w:p>
    <w:p w14:paraId="0DBFD9CA" w14:textId="77777777" w:rsidR="00EC3281" w:rsidRPr="00273F5B" w:rsidRDefault="00EC3281" w:rsidP="00EC3281">
      <w:pPr>
        <w:pStyle w:val="Matire-Premirepage"/>
        <w:rPr>
          <w:lang w:val="en-CA"/>
        </w:rPr>
      </w:pPr>
      <w:r w:rsidRPr="00273F5B">
        <w:rPr>
          <w:lang w:val="en-CA"/>
        </w:rPr>
        <w:lastRenderedPageBreak/>
        <w:t>Anglais, langue seconde</w:t>
      </w:r>
    </w:p>
    <w:p w14:paraId="1412E550" w14:textId="77777777" w:rsidR="00EC3281" w:rsidRDefault="00EC3281" w:rsidP="00EC3281">
      <w:pPr>
        <w:pStyle w:val="Titredelactivit0"/>
        <w:tabs>
          <w:tab w:val="left" w:pos="7170"/>
        </w:tabs>
        <w:rPr>
          <w:lang w:val="en-CA"/>
        </w:rPr>
      </w:pPr>
      <w:bookmarkStart w:id="42" w:name="_Toc43123307"/>
      <w:r>
        <w:rPr>
          <w:lang w:val="en-CA"/>
        </w:rPr>
        <w:t>Annexe 4</w:t>
      </w:r>
      <w:r w:rsidRPr="00DA69F5">
        <w:rPr>
          <w:lang w:val="en-CA"/>
        </w:rPr>
        <w:t xml:space="preserve"> – Whose Line is it Anyway?</w:t>
      </w:r>
      <w:bookmarkEnd w:id="42"/>
    </w:p>
    <w:p w14:paraId="33F3FA1E" w14:textId="77777777" w:rsidR="00EC3281" w:rsidRDefault="00EC3281" w:rsidP="00EC3281">
      <w:pPr>
        <w:pStyle w:val="Consigne-tapes"/>
      </w:pPr>
      <w:r w:rsidRPr="00041C48">
        <w:t>Appendix 4</w:t>
      </w:r>
    </w:p>
    <w:p w14:paraId="31CF1263" w14:textId="77777777" w:rsidR="00EC3281" w:rsidRPr="00041C48" w:rsidRDefault="00EC3281" w:rsidP="00EC3281">
      <w:pPr>
        <w:pStyle w:val="Consigne-tapes"/>
      </w:pPr>
      <w:r w:rsidRPr="00041C48">
        <w:t>Ready-Made Sentences</w:t>
      </w:r>
    </w:p>
    <w:p w14:paraId="7001305C" w14:textId="77777777" w:rsidR="00EC3281" w:rsidRPr="006A2463" w:rsidRDefault="00EC3281" w:rsidP="00EC3281">
      <w:pPr>
        <w:pStyle w:val="Consigne-Texte"/>
        <w:rPr>
          <w:lang w:val="en-CA"/>
        </w:rPr>
      </w:pPr>
      <w:r w:rsidRPr="00325934">
        <w:rPr>
          <w:lang w:val="en-CA"/>
        </w:rPr>
        <w:t>Use one or several of these ready-made sentences if you need some inspiration:</w:t>
      </w:r>
    </w:p>
    <w:p w14:paraId="78A935CD" w14:textId="77777777" w:rsidR="00EC3281" w:rsidRPr="00325934" w:rsidRDefault="00EC3281" w:rsidP="00EC3281">
      <w:pPr>
        <w:pStyle w:val="Consignepuceniveau2"/>
        <w:rPr>
          <w:lang w:val="en-CA"/>
        </w:rPr>
      </w:pPr>
      <w:r w:rsidRPr="00325934">
        <w:rPr>
          <w:lang w:val="en-CA"/>
        </w:rPr>
        <w:t xml:space="preserve">I can't believe he/she did that. </w:t>
      </w:r>
    </w:p>
    <w:p w14:paraId="0E81E765" w14:textId="77777777" w:rsidR="00EC3281" w:rsidRDefault="00EC3281" w:rsidP="00EC3281">
      <w:pPr>
        <w:pStyle w:val="Consignepuceniveau2"/>
        <w:rPr>
          <w:lang w:val="en-CA"/>
        </w:rPr>
      </w:pPr>
      <w:r>
        <w:t xml:space="preserve">It </w:t>
      </w:r>
      <w:proofErr w:type="spellStart"/>
      <w:r>
        <w:t>isn't</w:t>
      </w:r>
      <w:proofErr w:type="spellEnd"/>
      <w:r>
        <w:t xml:space="preserve"> my </w:t>
      </w:r>
      <w:proofErr w:type="spellStart"/>
      <w:r>
        <w:t>fault</w:t>
      </w:r>
      <w:proofErr w:type="spellEnd"/>
      <w:r>
        <w:t xml:space="preserve">. </w:t>
      </w:r>
    </w:p>
    <w:p w14:paraId="2896D327" w14:textId="77777777" w:rsidR="00EC3281" w:rsidRDefault="00EC3281" w:rsidP="00EC3281">
      <w:pPr>
        <w:pStyle w:val="Consignepuceniveau2"/>
        <w:rPr>
          <w:lang w:val="en-CA"/>
        </w:rPr>
      </w:pPr>
      <w:r w:rsidRPr="00325934">
        <w:rPr>
          <w:lang w:val="en-CA"/>
        </w:rPr>
        <w:t>Why did you do that?</w:t>
      </w:r>
    </w:p>
    <w:p w14:paraId="3D2F4141" w14:textId="77777777" w:rsidR="00EC3281" w:rsidRDefault="00EC3281" w:rsidP="00EC3281">
      <w:pPr>
        <w:pStyle w:val="Consignepuceniveau2"/>
        <w:rPr>
          <w:lang w:val="en-CA"/>
        </w:rPr>
      </w:pPr>
      <w:r w:rsidRPr="00325934">
        <w:rPr>
          <w:lang w:val="en-CA"/>
        </w:rPr>
        <w:t>What are you talking about?</w:t>
      </w:r>
    </w:p>
    <w:p w14:paraId="58E73C65" w14:textId="77777777" w:rsidR="00EC3281" w:rsidRPr="00325934" w:rsidRDefault="00EC3281" w:rsidP="00EC3281">
      <w:pPr>
        <w:pStyle w:val="Consignepuceniveau2"/>
        <w:rPr>
          <w:lang w:val="en-CA"/>
        </w:rPr>
      </w:pPr>
      <w:r>
        <w:t xml:space="preserve">That </w:t>
      </w:r>
      <w:proofErr w:type="spellStart"/>
      <w:r>
        <w:t>is</w:t>
      </w:r>
      <w:proofErr w:type="spellEnd"/>
      <w:r>
        <w:t xml:space="preserve"> </w:t>
      </w:r>
      <w:proofErr w:type="spellStart"/>
      <w:r>
        <w:t>so</w:t>
      </w:r>
      <w:proofErr w:type="spellEnd"/>
      <w:r>
        <w:t xml:space="preserve"> </w:t>
      </w:r>
      <w:proofErr w:type="spellStart"/>
      <w:r>
        <w:t>unfair</w:t>
      </w:r>
      <w:proofErr w:type="spellEnd"/>
      <w:r>
        <w:t>.</w:t>
      </w:r>
    </w:p>
    <w:p w14:paraId="3A04CA1B" w14:textId="77777777" w:rsidR="00EC3281" w:rsidRDefault="00EC3281" w:rsidP="00EC3281">
      <w:pPr>
        <w:pStyle w:val="Consignepuceniveau2"/>
        <w:rPr>
          <w:lang w:val="en-CA"/>
        </w:rPr>
      </w:pPr>
      <w:r w:rsidRPr="00325934">
        <w:rPr>
          <w:lang w:val="en-CA"/>
        </w:rPr>
        <w:t>I can't believe it's you.</w:t>
      </w:r>
    </w:p>
    <w:p w14:paraId="64CA385C" w14:textId="77777777" w:rsidR="00EC3281" w:rsidRPr="00325934" w:rsidRDefault="00EC3281" w:rsidP="00EC3281">
      <w:pPr>
        <w:pStyle w:val="Consignepuceniveau2"/>
        <w:rPr>
          <w:lang w:val="en-CA"/>
        </w:rPr>
      </w:pPr>
      <w:r w:rsidRPr="00325934">
        <w:rPr>
          <w:lang w:val="en-CA"/>
        </w:rPr>
        <w:t>You have to understand, I</w:t>
      </w:r>
      <w:r w:rsidRPr="00325265">
        <w:rPr>
          <w:lang w:val="en-CA"/>
        </w:rPr>
        <w:t xml:space="preserve"> </w:t>
      </w:r>
    </w:p>
    <w:p w14:paraId="3CE1175C" w14:textId="77777777" w:rsidR="00EC3281" w:rsidRPr="006A2463" w:rsidRDefault="00EC3281" w:rsidP="00EC3281">
      <w:pPr>
        <w:pStyle w:val="Consignepuceniveau2"/>
        <w:rPr>
          <w:lang w:val="en-CA"/>
        </w:rPr>
      </w:pPr>
      <w:r w:rsidRPr="00325934">
        <w:rPr>
          <w:lang w:val="en-CA"/>
        </w:rPr>
        <w:t>What are we going to do now?</w:t>
      </w:r>
    </w:p>
    <w:p w14:paraId="2249FA84" w14:textId="77777777" w:rsidR="00EC3281" w:rsidRPr="00AE57C3" w:rsidRDefault="00EC3281" w:rsidP="00EC3281">
      <w:pPr>
        <w:pStyle w:val="Consigne-tapes"/>
        <w:rPr>
          <w:lang w:val="en-CA"/>
        </w:rPr>
      </w:pPr>
      <w:r w:rsidRPr="00AE57C3">
        <w:rPr>
          <w:lang w:val="en-CA"/>
        </w:rPr>
        <w:t>Appendix 5</w:t>
      </w:r>
    </w:p>
    <w:p w14:paraId="0B1C687B" w14:textId="77777777" w:rsidR="00EC3281" w:rsidRPr="00AE57C3" w:rsidRDefault="00EC3281" w:rsidP="00EC3281">
      <w:pPr>
        <w:pStyle w:val="Consigne-tapes"/>
        <w:rPr>
          <w:lang w:val="en-CA"/>
        </w:rPr>
      </w:pPr>
      <w:r w:rsidRPr="00AE57C3">
        <w:rPr>
          <w:lang w:val="en-CA"/>
        </w:rPr>
        <w:t>Let your imagination go wild!</w:t>
      </w:r>
    </w:p>
    <w:p w14:paraId="5BE0F7F2" w14:textId="77777777" w:rsidR="00EC3281" w:rsidRPr="009F0BEC" w:rsidRDefault="00EC3281" w:rsidP="00EC3281">
      <w:pPr>
        <w:pStyle w:val="Consigne-Texte"/>
        <w:rPr>
          <w:lang w:val="en-CA"/>
        </w:rPr>
      </w:pPr>
      <w:proofErr w:type="spellStart"/>
      <w:r>
        <w:t>Create</w:t>
      </w:r>
      <w:proofErr w:type="spellEnd"/>
      <w:r>
        <w:t xml:space="preserve"> </w:t>
      </w:r>
      <w:proofErr w:type="spellStart"/>
      <w:r>
        <w:t>your</w:t>
      </w:r>
      <w:proofErr w:type="spellEnd"/>
      <w:r>
        <w:t xml:space="preserve"> </w:t>
      </w:r>
      <w:proofErr w:type="spellStart"/>
      <w:r>
        <w:t>own</w:t>
      </w:r>
      <w:proofErr w:type="spellEnd"/>
      <w:r>
        <w:t xml:space="preserve"> </w:t>
      </w:r>
      <w:proofErr w:type="spellStart"/>
      <w:r>
        <w:t>storyboard</w:t>
      </w:r>
      <w:proofErr w:type="spellEnd"/>
      <w:r>
        <w:t xml:space="preserve">. </w:t>
      </w:r>
    </w:p>
    <w:tbl>
      <w:tblPr>
        <w:tblW w:w="10314" w:type="dxa"/>
        <w:tblCellMar>
          <w:left w:w="70" w:type="dxa"/>
          <w:right w:w="70" w:type="dxa"/>
        </w:tblCellMar>
        <w:tblLook w:val="0000" w:firstRow="0" w:lastRow="0" w:firstColumn="0" w:lastColumn="0" w:noHBand="0" w:noVBand="0"/>
      </w:tblPr>
      <w:tblGrid>
        <w:gridCol w:w="3438"/>
        <w:gridCol w:w="3438"/>
        <w:gridCol w:w="3438"/>
      </w:tblGrid>
      <w:tr w:rsidR="00EC3281" w14:paraId="0E6839C9" w14:textId="77777777" w:rsidTr="00EC3281">
        <w:trPr>
          <w:trHeight w:val="1910"/>
        </w:trPr>
        <w:tc>
          <w:tcPr>
            <w:tcW w:w="3438" w:type="dxa"/>
            <w:tcBorders>
              <w:top w:val="single" w:sz="12" w:space="0" w:color="auto"/>
              <w:left w:val="single" w:sz="12" w:space="0" w:color="auto"/>
              <w:bottom w:val="single" w:sz="12" w:space="0" w:color="auto"/>
              <w:right w:val="single" w:sz="12" w:space="0" w:color="auto"/>
            </w:tcBorders>
          </w:tcPr>
          <w:p w14:paraId="6094E0C5" w14:textId="77777777" w:rsidR="00EC3281" w:rsidRDefault="00EC3281" w:rsidP="00EC3281">
            <w:pPr>
              <w:pStyle w:val="Consigne-Texte"/>
              <w:numPr>
                <w:ilvl w:val="0"/>
                <w:numId w:val="0"/>
              </w:numPr>
            </w:pPr>
          </w:p>
          <w:p w14:paraId="4A7FC7F2" w14:textId="77777777" w:rsidR="00EC3281" w:rsidRDefault="00EC3281" w:rsidP="00EC3281">
            <w:pPr>
              <w:pStyle w:val="Consigne-Texte"/>
              <w:numPr>
                <w:ilvl w:val="0"/>
                <w:numId w:val="0"/>
              </w:numPr>
            </w:pPr>
          </w:p>
          <w:p w14:paraId="23267BB6" w14:textId="77777777" w:rsidR="00EC3281" w:rsidRDefault="00EC3281" w:rsidP="00EC3281">
            <w:pPr>
              <w:pStyle w:val="Consigne-Texte"/>
              <w:numPr>
                <w:ilvl w:val="0"/>
                <w:numId w:val="0"/>
              </w:numPr>
            </w:pPr>
          </w:p>
          <w:p w14:paraId="1664C512" w14:textId="77777777" w:rsidR="00EC3281" w:rsidRDefault="00EC3281" w:rsidP="00EC3281">
            <w:pPr>
              <w:pStyle w:val="Consigne-Texte"/>
              <w:numPr>
                <w:ilvl w:val="0"/>
                <w:numId w:val="0"/>
              </w:numPr>
            </w:pPr>
          </w:p>
          <w:p w14:paraId="32E8EFBF" w14:textId="77777777" w:rsidR="00EC3281" w:rsidRDefault="00EC3281" w:rsidP="00EC3281">
            <w:pPr>
              <w:pStyle w:val="Consigne-Texte"/>
              <w:numPr>
                <w:ilvl w:val="0"/>
                <w:numId w:val="0"/>
              </w:numPr>
            </w:pPr>
          </w:p>
          <w:p w14:paraId="2D4252AC" w14:textId="77777777" w:rsidR="00EC3281" w:rsidRDefault="00EC3281" w:rsidP="00EC3281">
            <w:pPr>
              <w:pStyle w:val="Consigne-Texte"/>
              <w:numPr>
                <w:ilvl w:val="0"/>
                <w:numId w:val="0"/>
              </w:numPr>
            </w:pPr>
          </w:p>
          <w:p w14:paraId="646A539E" w14:textId="77777777" w:rsidR="00EC3281" w:rsidRPr="009F0BEC" w:rsidRDefault="00EC3281" w:rsidP="00EC3281">
            <w:pPr>
              <w:pStyle w:val="Consigne-Texte"/>
              <w:numPr>
                <w:ilvl w:val="0"/>
                <w:numId w:val="0"/>
              </w:numPr>
            </w:pPr>
          </w:p>
        </w:tc>
        <w:tc>
          <w:tcPr>
            <w:tcW w:w="3438" w:type="dxa"/>
            <w:tcBorders>
              <w:top w:val="single" w:sz="12" w:space="0" w:color="auto"/>
              <w:left w:val="single" w:sz="12" w:space="0" w:color="auto"/>
              <w:bottom w:val="single" w:sz="12" w:space="0" w:color="auto"/>
              <w:right w:val="single" w:sz="12" w:space="0" w:color="auto"/>
            </w:tcBorders>
          </w:tcPr>
          <w:p w14:paraId="5E16CB02" w14:textId="77777777" w:rsidR="00EC3281" w:rsidRPr="009F0BEC" w:rsidRDefault="00EC3281" w:rsidP="00EC3281">
            <w:pPr>
              <w:pStyle w:val="Consigne-Texte"/>
              <w:numPr>
                <w:ilvl w:val="0"/>
                <w:numId w:val="0"/>
              </w:numPr>
              <w:ind w:left="360" w:hanging="360"/>
            </w:pPr>
          </w:p>
        </w:tc>
        <w:tc>
          <w:tcPr>
            <w:tcW w:w="3438" w:type="dxa"/>
            <w:tcBorders>
              <w:top w:val="single" w:sz="12" w:space="0" w:color="auto"/>
              <w:left w:val="single" w:sz="12" w:space="0" w:color="auto"/>
              <w:bottom w:val="single" w:sz="12" w:space="0" w:color="auto"/>
              <w:right w:val="single" w:sz="12" w:space="0" w:color="auto"/>
            </w:tcBorders>
          </w:tcPr>
          <w:p w14:paraId="2B76FA2C" w14:textId="77777777" w:rsidR="00EC3281" w:rsidRPr="009F0BEC" w:rsidRDefault="00EC3281" w:rsidP="00EC3281">
            <w:pPr>
              <w:pStyle w:val="Consigne-Texte"/>
              <w:numPr>
                <w:ilvl w:val="0"/>
                <w:numId w:val="0"/>
              </w:numPr>
              <w:ind w:left="360" w:hanging="360"/>
            </w:pPr>
          </w:p>
        </w:tc>
      </w:tr>
      <w:tr w:rsidR="00EC3281" w14:paraId="532FCE8E" w14:textId="77777777" w:rsidTr="00EC3281">
        <w:trPr>
          <w:trHeight w:val="1825"/>
        </w:trPr>
        <w:tc>
          <w:tcPr>
            <w:tcW w:w="3438" w:type="dxa"/>
            <w:tcBorders>
              <w:top w:val="single" w:sz="12" w:space="0" w:color="auto"/>
              <w:left w:val="single" w:sz="12" w:space="0" w:color="auto"/>
              <w:bottom w:val="single" w:sz="12" w:space="0" w:color="auto"/>
              <w:right w:val="single" w:sz="12" w:space="0" w:color="auto"/>
            </w:tcBorders>
          </w:tcPr>
          <w:p w14:paraId="4F7D98A7" w14:textId="77777777" w:rsidR="00EC3281" w:rsidRDefault="00EC3281" w:rsidP="00EC3281">
            <w:pPr>
              <w:pStyle w:val="Consigne-Texte"/>
              <w:numPr>
                <w:ilvl w:val="0"/>
                <w:numId w:val="0"/>
              </w:numPr>
              <w:ind w:left="360" w:hanging="360"/>
            </w:pPr>
          </w:p>
          <w:p w14:paraId="20562732" w14:textId="77777777" w:rsidR="00EC3281" w:rsidRDefault="00EC3281" w:rsidP="00EC3281">
            <w:pPr>
              <w:pStyle w:val="Consigne-Texte"/>
              <w:numPr>
                <w:ilvl w:val="0"/>
                <w:numId w:val="0"/>
              </w:numPr>
              <w:ind w:left="360" w:hanging="360"/>
            </w:pPr>
          </w:p>
          <w:p w14:paraId="242A6B8D" w14:textId="77777777" w:rsidR="00EC3281" w:rsidRDefault="00EC3281" w:rsidP="00EC3281">
            <w:pPr>
              <w:pStyle w:val="Consigne-Texte"/>
              <w:numPr>
                <w:ilvl w:val="0"/>
                <w:numId w:val="0"/>
              </w:numPr>
              <w:ind w:left="360" w:hanging="360"/>
            </w:pPr>
          </w:p>
          <w:p w14:paraId="0A6CD785" w14:textId="77777777" w:rsidR="00EC3281" w:rsidRDefault="00EC3281" w:rsidP="00EC3281">
            <w:pPr>
              <w:pStyle w:val="Consigne-Texte"/>
              <w:numPr>
                <w:ilvl w:val="0"/>
                <w:numId w:val="0"/>
              </w:numPr>
              <w:ind w:left="360" w:hanging="360"/>
            </w:pPr>
          </w:p>
          <w:p w14:paraId="0C94ADE3" w14:textId="77777777" w:rsidR="00EC3281" w:rsidRDefault="00EC3281" w:rsidP="00EC3281">
            <w:pPr>
              <w:pStyle w:val="Consigne-Texte"/>
              <w:numPr>
                <w:ilvl w:val="0"/>
                <w:numId w:val="0"/>
              </w:numPr>
              <w:ind w:left="360" w:hanging="360"/>
            </w:pPr>
          </w:p>
          <w:p w14:paraId="3EDF8327" w14:textId="77777777" w:rsidR="00EC3281" w:rsidRDefault="00EC3281" w:rsidP="00EC3281">
            <w:pPr>
              <w:pStyle w:val="Consigne-Texte"/>
              <w:numPr>
                <w:ilvl w:val="0"/>
                <w:numId w:val="0"/>
              </w:numPr>
              <w:ind w:left="360" w:hanging="360"/>
            </w:pPr>
          </w:p>
          <w:p w14:paraId="1FB75705" w14:textId="77777777" w:rsidR="00EC3281" w:rsidRPr="009F0BEC" w:rsidRDefault="00EC3281" w:rsidP="00EC3281">
            <w:pPr>
              <w:pStyle w:val="Consigne-Texte"/>
              <w:numPr>
                <w:ilvl w:val="0"/>
                <w:numId w:val="0"/>
              </w:numPr>
              <w:ind w:left="360" w:hanging="360"/>
            </w:pPr>
          </w:p>
        </w:tc>
        <w:tc>
          <w:tcPr>
            <w:tcW w:w="3438" w:type="dxa"/>
            <w:tcBorders>
              <w:top w:val="single" w:sz="12" w:space="0" w:color="auto"/>
              <w:left w:val="single" w:sz="12" w:space="0" w:color="auto"/>
              <w:bottom w:val="single" w:sz="12" w:space="0" w:color="auto"/>
              <w:right w:val="single" w:sz="12" w:space="0" w:color="auto"/>
            </w:tcBorders>
          </w:tcPr>
          <w:p w14:paraId="57922B37" w14:textId="77777777" w:rsidR="00EC3281" w:rsidRPr="009F0BEC" w:rsidRDefault="00EC3281" w:rsidP="00EC3281">
            <w:pPr>
              <w:pStyle w:val="Consigne-Texte"/>
              <w:numPr>
                <w:ilvl w:val="0"/>
                <w:numId w:val="0"/>
              </w:numPr>
              <w:ind w:left="360"/>
            </w:pPr>
          </w:p>
        </w:tc>
        <w:tc>
          <w:tcPr>
            <w:tcW w:w="3438" w:type="dxa"/>
            <w:tcBorders>
              <w:top w:val="single" w:sz="12" w:space="0" w:color="auto"/>
              <w:left w:val="single" w:sz="12" w:space="0" w:color="auto"/>
              <w:bottom w:val="single" w:sz="12" w:space="0" w:color="auto"/>
              <w:right w:val="single" w:sz="12" w:space="0" w:color="auto"/>
            </w:tcBorders>
          </w:tcPr>
          <w:p w14:paraId="1D90B300" w14:textId="77777777" w:rsidR="00EC3281" w:rsidRPr="009F0BEC" w:rsidRDefault="00EC3281" w:rsidP="00EC3281">
            <w:pPr>
              <w:pStyle w:val="Consigne-Texte"/>
              <w:numPr>
                <w:ilvl w:val="0"/>
                <w:numId w:val="0"/>
              </w:numPr>
              <w:ind w:left="360" w:hanging="360"/>
            </w:pPr>
          </w:p>
        </w:tc>
      </w:tr>
    </w:tbl>
    <w:p w14:paraId="6C140955" w14:textId="77777777" w:rsidR="00EC3281" w:rsidRPr="00AE57C3" w:rsidRDefault="00EC3281" w:rsidP="00EC3281"/>
    <w:p w14:paraId="57B6E35C" w14:textId="77777777" w:rsidR="00EC3281" w:rsidRPr="00AE57C3" w:rsidRDefault="00EC3281" w:rsidP="00EC3281">
      <w:r w:rsidRPr="00AE57C3">
        <w:br w:type="page"/>
      </w:r>
    </w:p>
    <w:p w14:paraId="1E3D2667" w14:textId="77777777" w:rsidR="00EC3281" w:rsidRPr="00273F5B" w:rsidRDefault="00EC3281" w:rsidP="00EC3281">
      <w:pPr>
        <w:pStyle w:val="Matire-Premirepage"/>
        <w:rPr>
          <w:lang w:val="en-CA"/>
        </w:rPr>
      </w:pPr>
      <w:r w:rsidRPr="00273F5B">
        <w:rPr>
          <w:lang w:val="en-CA"/>
        </w:rPr>
        <w:lastRenderedPageBreak/>
        <w:t>Anglais, langue seconde</w:t>
      </w:r>
    </w:p>
    <w:p w14:paraId="2AF6F910" w14:textId="77777777" w:rsidR="00EC3281" w:rsidRPr="00041C48" w:rsidRDefault="00EC3281" w:rsidP="00EC3281">
      <w:pPr>
        <w:pStyle w:val="Titredelactivit0"/>
        <w:tabs>
          <w:tab w:val="left" w:pos="7170"/>
        </w:tabs>
        <w:rPr>
          <w:lang w:val="en-CA"/>
        </w:rPr>
      </w:pPr>
      <w:bookmarkStart w:id="43" w:name="_Toc43123308"/>
      <w:r>
        <w:rPr>
          <w:lang w:val="en-CA"/>
        </w:rPr>
        <w:t>Annexe 5</w:t>
      </w:r>
      <w:r w:rsidRPr="00DA69F5">
        <w:rPr>
          <w:lang w:val="en-CA"/>
        </w:rPr>
        <w:t xml:space="preserve"> – Whose Line is it Anyway?</w:t>
      </w:r>
      <w:bookmarkEnd w:id="43"/>
    </w:p>
    <w:p w14:paraId="5FBDA4C4" w14:textId="77777777" w:rsidR="00EC3281" w:rsidRPr="00041C48" w:rsidRDefault="00EC3281" w:rsidP="00EC3281">
      <w:pPr>
        <w:pStyle w:val="Consigne-tapes"/>
      </w:pPr>
      <w:r w:rsidRPr="00041C48">
        <w:t xml:space="preserve">Image </w:t>
      </w:r>
      <w:proofErr w:type="spellStart"/>
      <w:r w:rsidRPr="00041C48">
        <w:t>bank</w:t>
      </w:r>
      <w:proofErr w:type="spellEnd"/>
    </w:p>
    <w:tbl>
      <w:tblPr>
        <w:tblW w:w="10359" w:type="dxa"/>
        <w:tblCellMar>
          <w:left w:w="70" w:type="dxa"/>
          <w:right w:w="70" w:type="dxa"/>
        </w:tblCellMar>
        <w:tblLook w:val="0000" w:firstRow="0" w:lastRow="0" w:firstColumn="0" w:lastColumn="0" w:noHBand="0" w:noVBand="0"/>
      </w:tblPr>
      <w:tblGrid>
        <w:gridCol w:w="10359"/>
      </w:tblGrid>
      <w:tr w:rsidR="00EC3281" w14:paraId="6876CFE0" w14:textId="77777777" w:rsidTr="00EC3281">
        <w:trPr>
          <w:trHeight w:val="5562"/>
        </w:trPr>
        <w:tc>
          <w:tcPr>
            <w:tcW w:w="10359" w:type="dxa"/>
          </w:tcPr>
          <w:p w14:paraId="0966D7C3" w14:textId="77777777" w:rsidR="00EC3281" w:rsidRDefault="00EC3281" w:rsidP="00EC3281">
            <w:pPr>
              <w:pStyle w:val="Consigne-Texte"/>
              <w:numPr>
                <w:ilvl w:val="0"/>
                <w:numId w:val="0"/>
              </w:numPr>
              <w:ind w:left="360" w:hanging="360"/>
            </w:pPr>
            <w:r w:rsidRPr="009F0BEC">
              <w:rPr>
                <w:noProof/>
                <w:lang w:val="fr-CA" w:eastAsia="fr-CA"/>
              </w:rPr>
              <w:drawing>
                <wp:inline distT="0" distB="0" distL="0" distR="0" wp14:anchorId="4A15CC75" wp14:editId="41518DA1">
                  <wp:extent cx="548640" cy="1038468"/>
                  <wp:effectExtent l="0" t="0" r="3810" b="9525"/>
                  <wp:docPr id="29" name="Image 29" descr="Exhausted, Tired, Sad, Stick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xhausted, Tired, Sad, Stickman"/>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554152" cy="1048901"/>
                          </a:xfrm>
                          <a:prstGeom prst="rect">
                            <a:avLst/>
                          </a:prstGeom>
                          <a:noFill/>
                          <a:ln>
                            <a:noFill/>
                          </a:ln>
                        </pic:spPr>
                      </pic:pic>
                    </a:graphicData>
                  </a:graphic>
                </wp:inline>
              </w:drawing>
            </w:r>
            <w:r w:rsidRPr="009F0BEC">
              <w:rPr>
                <w:noProof/>
                <w:lang w:val="fr-CA" w:eastAsia="fr-CA"/>
              </w:rPr>
              <w:drawing>
                <wp:inline distT="0" distB="0" distL="0" distR="0" wp14:anchorId="70B32D41" wp14:editId="24DC19AA">
                  <wp:extent cx="729920" cy="994867"/>
                  <wp:effectExtent l="0" t="0" r="0" b="0"/>
                  <wp:docPr id="45" name="Image 45" descr="Ballet, Dance, Dancing, Elega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allet, Dance, Dancing, Elegance"/>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755634" cy="1029915"/>
                          </a:xfrm>
                          <a:prstGeom prst="rect">
                            <a:avLst/>
                          </a:prstGeom>
                          <a:noFill/>
                          <a:ln>
                            <a:noFill/>
                          </a:ln>
                        </pic:spPr>
                      </pic:pic>
                    </a:graphicData>
                  </a:graphic>
                </wp:inline>
              </w:drawing>
            </w:r>
            <w:r w:rsidRPr="009F0BEC">
              <w:rPr>
                <w:noProof/>
                <w:lang w:val="fr-CA" w:eastAsia="fr-CA"/>
              </w:rPr>
              <w:drawing>
                <wp:inline distT="0" distB="0" distL="0" distR="0" wp14:anchorId="2AD15CC3" wp14:editId="3CE05BB0">
                  <wp:extent cx="529095" cy="1060476"/>
                  <wp:effectExtent l="0" t="0" r="0" b="6350"/>
                  <wp:docPr id="46" name="Image 46" descr="Happy, Stickman, Stick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appy, Stickman, Stick Figure"/>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542400" cy="1087143"/>
                          </a:xfrm>
                          <a:prstGeom prst="rect">
                            <a:avLst/>
                          </a:prstGeom>
                          <a:noFill/>
                          <a:ln>
                            <a:noFill/>
                          </a:ln>
                        </pic:spPr>
                      </pic:pic>
                    </a:graphicData>
                  </a:graphic>
                </wp:inline>
              </w:drawing>
            </w:r>
            <w:r w:rsidRPr="009F0BEC">
              <w:rPr>
                <w:noProof/>
                <w:lang w:val="fr-CA" w:eastAsia="fr-CA"/>
              </w:rPr>
              <w:drawing>
                <wp:inline distT="0" distB="0" distL="0" distR="0" wp14:anchorId="062A4748" wp14:editId="1EFD4E8E">
                  <wp:extent cx="543693" cy="1089736"/>
                  <wp:effectExtent l="0" t="0" r="8890" b="0"/>
                  <wp:docPr id="47" name="Image 47" descr="Gymnastics, Handstand, Dance, Danc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Gymnastics, Handstand, Dance, Dancing"/>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556573" cy="1115552"/>
                          </a:xfrm>
                          <a:prstGeom prst="rect">
                            <a:avLst/>
                          </a:prstGeom>
                          <a:noFill/>
                          <a:ln>
                            <a:noFill/>
                          </a:ln>
                        </pic:spPr>
                      </pic:pic>
                    </a:graphicData>
                  </a:graphic>
                </wp:inline>
              </w:drawing>
            </w:r>
            <w:r w:rsidRPr="009F0BEC">
              <w:rPr>
                <w:noProof/>
                <w:lang w:val="fr-CA" w:eastAsia="fr-CA"/>
              </w:rPr>
              <w:drawing>
                <wp:inline distT="0" distB="0" distL="0" distR="0" wp14:anchorId="76BB564E" wp14:editId="0BEADB6F">
                  <wp:extent cx="622136" cy="1089111"/>
                  <wp:effectExtent l="0" t="0" r="6985" b="0"/>
                  <wp:docPr id="48" name="Image 48" descr="Flower, Love, Romance, Stick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lower, Love, Romance, Stickman"/>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flipH="1">
                            <a:off x="0" y="0"/>
                            <a:ext cx="649132" cy="1136371"/>
                          </a:xfrm>
                          <a:prstGeom prst="rect">
                            <a:avLst/>
                          </a:prstGeom>
                          <a:noFill/>
                          <a:ln>
                            <a:noFill/>
                          </a:ln>
                        </pic:spPr>
                      </pic:pic>
                    </a:graphicData>
                  </a:graphic>
                </wp:inline>
              </w:drawing>
            </w:r>
            <w:r w:rsidRPr="009F0BEC">
              <w:rPr>
                <w:noProof/>
                <w:lang w:val="fr-CA" w:eastAsia="fr-CA"/>
              </w:rPr>
              <w:drawing>
                <wp:inline distT="0" distB="0" distL="0" distR="0" wp14:anchorId="4BF0F6C8" wp14:editId="76383F1A">
                  <wp:extent cx="566019" cy="1053389"/>
                  <wp:effectExtent l="0" t="0" r="5715" b="0"/>
                  <wp:docPr id="49" name="Image 49" descr="Crooner, Melody, Music, Singing, S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rooner, Melody, Music, Singing, Sing"/>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587790" cy="1093907"/>
                          </a:xfrm>
                          <a:prstGeom prst="rect">
                            <a:avLst/>
                          </a:prstGeom>
                          <a:noFill/>
                          <a:ln>
                            <a:noFill/>
                          </a:ln>
                        </pic:spPr>
                      </pic:pic>
                    </a:graphicData>
                  </a:graphic>
                </wp:inline>
              </w:drawing>
            </w:r>
            <w:r w:rsidRPr="009F0BEC">
              <w:rPr>
                <w:noProof/>
                <w:lang w:val="fr-CA" w:eastAsia="fr-CA"/>
              </w:rPr>
              <w:drawing>
                <wp:inline distT="0" distB="0" distL="0" distR="0" wp14:anchorId="66D9D097" wp14:editId="4D240C58">
                  <wp:extent cx="1037638" cy="519379"/>
                  <wp:effectExtent l="0" t="0" r="0" b="0"/>
                  <wp:docPr id="50" name="Image 50" descr="Relax, Sleeping, Resting, Stick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Relax, Sleeping, Resting, Stickman"/>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1082368" cy="541768"/>
                          </a:xfrm>
                          <a:prstGeom prst="rect">
                            <a:avLst/>
                          </a:prstGeom>
                          <a:noFill/>
                          <a:ln>
                            <a:noFill/>
                          </a:ln>
                        </pic:spPr>
                      </pic:pic>
                    </a:graphicData>
                  </a:graphic>
                </wp:inline>
              </w:drawing>
            </w:r>
            <w:r w:rsidRPr="009F0BEC">
              <w:rPr>
                <w:noProof/>
                <w:lang w:val="fr-CA" w:eastAsia="fr-CA"/>
              </w:rPr>
              <w:drawing>
                <wp:inline distT="0" distB="0" distL="0" distR="0" wp14:anchorId="7AFA5D7D" wp14:editId="71E17639">
                  <wp:extent cx="794325" cy="1082649"/>
                  <wp:effectExtent l="0" t="0" r="6350" b="3810"/>
                  <wp:docPr id="66" name="Image 66" descr="Ballet, Dance, Dancing, Stick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Ballet, Dance, Dancing, Stickman"/>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819314" cy="1116709"/>
                          </a:xfrm>
                          <a:prstGeom prst="rect">
                            <a:avLst/>
                          </a:prstGeom>
                          <a:noFill/>
                          <a:ln>
                            <a:noFill/>
                          </a:ln>
                        </pic:spPr>
                      </pic:pic>
                    </a:graphicData>
                  </a:graphic>
                </wp:inline>
              </w:drawing>
            </w:r>
            <w:r w:rsidRPr="009F0BEC">
              <w:rPr>
                <w:noProof/>
                <w:lang w:val="fr-CA" w:eastAsia="fr-CA"/>
              </w:rPr>
              <w:drawing>
                <wp:inline distT="0" distB="0" distL="0" distR="0" wp14:anchorId="7181659C" wp14:editId="0C240A16">
                  <wp:extent cx="1034970" cy="847473"/>
                  <wp:effectExtent l="0" t="0" r="0" b="0"/>
                  <wp:docPr id="67" name="Image 67" descr="Falling, Tripping, Stick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Falling, Tripping, Stickman"/>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072761" cy="878418"/>
                          </a:xfrm>
                          <a:prstGeom prst="rect">
                            <a:avLst/>
                          </a:prstGeom>
                          <a:noFill/>
                          <a:ln>
                            <a:noFill/>
                          </a:ln>
                        </pic:spPr>
                      </pic:pic>
                    </a:graphicData>
                  </a:graphic>
                </wp:inline>
              </w:drawing>
            </w:r>
          </w:p>
          <w:p w14:paraId="496FFE2D" w14:textId="77777777" w:rsidR="00EC3281" w:rsidRPr="009F0BEC" w:rsidRDefault="00EC3281" w:rsidP="00EC3281">
            <w:pPr>
              <w:pStyle w:val="Consigne-Texte"/>
              <w:numPr>
                <w:ilvl w:val="0"/>
                <w:numId w:val="0"/>
              </w:numPr>
              <w:ind w:left="360" w:hanging="360"/>
            </w:pPr>
            <w:r w:rsidRPr="009F0BEC">
              <w:rPr>
                <w:noProof/>
                <w:lang w:val="fr-CA" w:eastAsia="fr-CA"/>
              </w:rPr>
              <w:drawing>
                <wp:inline distT="0" distB="0" distL="0" distR="0" wp14:anchorId="5DA39D92" wp14:editId="68E0D0FD">
                  <wp:extent cx="825997" cy="892454"/>
                  <wp:effectExtent l="0" t="0" r="0" b="3175"/>
                  <wp:docPr id="68" name="Image 68" descr="Sitting, Stretching, Resting, Stick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Sitting, Stretching, Resting, Stickman"/>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849523" cy="917873"/>
                          </a:xfrm>
                          <a:prstGeom prst="rect">
                            <a:avLst/>
                          </a:prstGeom>
                          <a:noFill/>
                          <a:ln>
                            <a:noFill/>
                          </a:ln>
                        </pic:spPr>
                      </pic:pic>
                    </a:graphicData>
                  </a:graphic>
                </wp:inline>
              </w:drawing>
            </w:r>
            <w:r w:rsidRPr="009F0BEC">
              <w:rPr>
                <w:noProof/>
                <w:lang w:val="fr-CA" w:eastAsia="fr-CA"/>
              </w:rPr>
              <w:drawing>
                <wp:inline distT="0" distB="0" distL="0" distR="0" wp14:anchorId="13BE69C8" wp14:editId="0AECD867">
                  <wp:extent cx="470813" cy="943660"/>
                  <wp:effectExtent l="0" t="0" r="5715" b="8890"/>
                  <wp:docPr id="69" name="Image 69" descr="Sad, Crying, Stickman, Stick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Sad, Crying, Stickman, Stick Figure"/>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485313" cy="972722"/>
                          </a:xfrm>
                          <a:prstGeom prst="rect">
                            <a:avLst/>
                          </a:prstGeom>
                          <a:noFill/>
                          <a:ln>
                            <a:noFill/>
                          </a:ln>
                        </pic:spPr>
                      </pic:pic>
                    </a:graphicData>
                  </a:graphic>
                </wp:inline>
              </w:drawing>
            </w:r>
            <w:r w:rsidRPr="009F0BEC">
              <w:rPr>
                <w:noProof/>
                <w:lang w:val="fr-CA" w:eastAsia="fr-CA"/>
              </w:rPr>
              <w:drawing>
                <wp:inline distT="0" distB="0" distL="0" distR="0" wp14:anchorId="3B36AA7B" wp14:editId="3B36F9F7">
                  <wp:extent cx="1086252" cy="833932"/>
                  <wp:effectExtent l="0" t="0" r="0" b="4445"/>
                  <wp:docPr id="70" name="Image 70" descr="Falling, Tripping, Stick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Falling, Tripping, Stickman"/>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1127171" cy="865346"/>
                          </a:xfrm>
                          <a:prstGeom prst="rect">
                            <a:avLst/>
                          </a:prstGeom>
                          <a:noFill/>
                          <a:ln>
                            <a:noFill/>
                          </a:ln>
                        </pic:spPr>
                      </pic:pic>
                    </a:graphicData>
                  </a:graphic>
                </wp:inline>
              </w:drawing>
            </w:r>
            <w:r w:rsidRPr="009F0BEC">
              <w:rPr>
                <w:noProof/>
                <w:lang w:val="fr-CA" w:eastAsia="fr-CA"/>
              </w:rPr>
              <w:drawing>
                <wp:inline distT="0" distB="0" distL="0" distR="0" wp14:anchorId="472044EF" wp14:editId="3C015440">
                  <wp:extent cx="506915" cy="1016020"/>
                  <wp:effectExtent l="0" t="0" r="0" b="0"/>
                  <wp:docPr id="71" name="Image 71" descr="Angry, Stickman, Stick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Angry, Stickman, Stick Figure"/>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514744" cy="1031712"/>
                          </a:xfrm>
                          <a:prstGeom prst="rect">
                            <a:avLst/>
                          </a:prstGeom>
                          <a:noFill/>
                          <a:ln>
                            <a:noFill/>
                          </a:ln>
                        </pic:spPr>
                      </pic:pic>
                    </a:graphicData>
                  </a:graphic>
                </wp:inline>
              </w:drawing>
            </w:r>
            <w:r w:rsidRPr="009F0BEC">
              <w:rPr>
                <w:noProof/>
                <w:lang w:val="fr-CA" w:eastAsia="fr-CA"/>
              </w:rPr>
              <w:drawing>
                <wp:inline distT="0" distB="0" distL="0" distR="0" wp14:anchorId="1A09E369" wp14:editId="0865E38D">
                  <wp:extent cx="683146" cy="1008709"/>
                  <wp:effectExtent l="0" t="0" r="3175" b="1270"/>
                  <wp:docPr id="72" name="Image 72" descr="Walking, Hiking, Stickman, Stick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Walking, Hiking, Stickman, Stick Figure"/>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714163" cy="1054507"/>
                          </a:xfrm>
                          <a:prstGeom prst="rect">
                            <a:avLst/>
                          </a:prstGeom>
                          <a:noFill/>
                          <a:ln>
                            <a:noFill/>
                          </a:ln>
                        </pic:spPr>
                      </pic:pic>
                    </a:graphicData>
                  </a:graphic>
                </wp:inline>
              </w:drawing>
            </w:r>
            <w:r w:rsidRPr="00855674">
              <w:rPr>
                <w:noProof/>
                <w:lang w:val="fr-CA" w:eastAsia="fr-CA"/>
              </w:rPr>
              <w:drawing>
                <wp:inline distT="0" distB="0" distL="0" distR="0" wp14:anchorId="47D758BC" wp14:editId="2B740D33">
                  <wp:extent cx="561638" cy="1045236"/>
                  <wp:effectExtent l="0" t="0" r="0" b="2540"/>
                  <wp:docPr id="23" name="Image 23" descr="Crooner, Entertainer, Sing, Sing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Crooner, Entertainer, Sing, Singer"/>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590560" cy="1099062"/>
                          </a:xfrm>
                          <a:prstGeom prst="rect">
                            <a:avLst/>
                          </a:prstGeom>
                          <a:noFill/>
                          <a:ln>
                            <a:noFill/>
                          </a:ln>
                        </pic:spPr>
                      </pic:pic>
                    </a:graphicData>
                  </a:graphic>
                </wp:inline>
              </w:drawing>
            </w:r>
            <w:r w:rsidRPr="00855674">
              <w:rPr>
                <w:noProof/>
                <w:lang w:val="fr-CA" w:eastAsia="fr-CA"/>
              </w:rPr>
              <w:drawing>
                <wp:inline distT="0" distB="0" distL="0" distR="0" wp14:anchorId="1E2B1C65" wp14:editId="76ED1160">
                  <wp:extent cx="539816" cy="1081964"/>
                  <wp:effectExtent l="0" t="0" r="0" b="4445"/>
                  <wp:docPr id="24" name="Image 24" descr="Pointing, Hand, Index Finger, Stick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Pointing, Hand, Index Finger, Stickman"/>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552289" cy="1106964"/>
                          </a:xfrm>
                          <a:prstGeom prst="rect">
                            <a:avLst/>
                          </a:prstGeom>
                          <a:noFill/>
                          <a:ln>
                            <a:noFill/>
                          </a:ln>
                        </pic:spPr>
                      </pic:pic>
                    </a:graphicData>
                  </a:graphic>
                </wp:inline>
              </w:drawing>
            </w:r>
            <w:r w:rsidRPr="00855674">
              <w:rPr>
                <w:noProof/>
                <w:lang w:val="fr-CA" w:eastAsia="fr-CA"/>
              </w:rPr>
              <w:drawing>
                <wp:inline distT="0" distB="0" distL="0" distR="0" wp14:anchorId="7FC08309" wp14:editId="176FF785">
                  <wp:extent cx="528842" cy="1059968"/>
                  <wp:effectExtent l="0" t="0" r="5080" b="6985"/>
                  <wp:docPr id="25" name="Image 25" descr="Calling, Stickman, Stick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alling, Stickman, Stick Figure"/>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546585" cy="1095530"/>
                          </a:xfrm>
                          <a:prstGeom prst="rect">
                            <a:avLst/>
                          </a:prstGeom>
                          <a:noFill/>
                          <a:ln>
                            <a:noFill/>
                          </a:ln>
                        </pic:spPr>
                      </pic:pic>
                    </a:graphicData>
                  </a:graphic>
                </wp:inline>
              </w:drawing>
            </w:r>
            <w:r w:rsidRPr="00855674">
              <w:rPr>
                <w:noProof/>
                <w:lang w:val="fr-CA" w:eastAsia="fr-CA"/>
              </w:rPr>
              <w:drawing>
                <wp:inline distT="0" distB="0" distL="0" distR="0" wp14:anchorId="3D77578C" wp14:editId="26667279">
                  <wp:extent cx="536508" cy="1075335"/>
                  <wp:effectExtent l="0" t="0" r="0" b="0"/>
                  <wp:docPr id="26" name="Image 26" descr="Man, Military, Salute, Stick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Man, Military, Salute, Stickman"/>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553980" cy="1110356"/>
                          </a:xfrm>
                          <a:prstGeom prst="rect">
                            <a:avLst/>
                          </a:prstGeom>
                          <a:noFill/>
                          <a:ln>
                            <a:noFill/>
                          </a:ln>
                        </pic:spPr>
                      </pic:pic>
                    </a:graphicData>
                  </a:graphic>
                </wp:inline>
              </w:drawing>
            </w:r>
            <w:r w:rsidRPr="009247A7">
              <w:rPr>
                <w:noProof/>
                <w:lang w:val="fr-CA" w:eastAsia="fr-CA"/>
              </w:rPr>
              <w:drawing>
                <wp:inline distT="0" distB="0" distL="0" distR="0" wp14:anchorId="434252EA" wp14:editId="6273B55F">
                  <wp:extent cx="547277" cy="1096919"/>
                  <wp:effectExtent l="0" t="0" r="0" b="8255"/>
                  <wp:docPr id="28" name="Image 28" descr="Stick Man, People, Standing, Pec, Sti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Stick Man, People, Standing, Pec, Stick"/>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562756" cy="1127945"/>
                          </a:xfrm>
                          <a:prstGeom prst="rect">
                            <a:avLst/>
                          </a:prstGeom>
                          <a:noFill/>
                          <a:ln>
                            <a:noFill/>
                          </a:ln>
                        </pic:spPr>
                      </pic:pic>
                    </a:graphicData>
                  </a:graphic>
                </wp:inline>
              </w:drawing>
            </w:r>
            <w:r w:rsidRPr="009247A7">
              <w:rPr>
                <w:noProof/>
                <w:lang w:val="fr-CA" w:eastAsia="fr-CA"/>
              </w:rPr>
              <w:drawing>
                <wp:inline distT="0" distB="0" distL="0" distR="0" wp14:anchorId="0C01D99A" wp14:editId="3E05A57D">
                  <wp:extent cx="543808" cy="1089965"/>
                  <wp:effectExtent l="0" t="0" r="0" b="0"/>
                  <wp:docPr id="27" name="Image 27" descr="Cry, Looking, Stickman, Stick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Cry, Looking, Stickman, Stick Figure"/>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555195" cy="1112789"/>
                          </a:xfrm>
                          <a:prstGeom prst="rect">
                            <a:avLst/>
                          </a:prstGeom>
                          <a:noFill/>
                          <a:ln>
                            <a:noFill/>
                          </a:ln>
                        </pic:spPr>
                      </pic:pic>
                    </a:graphicData>
                  </a:graphic>
                </wp:inline>
              </w:drawing>
            </w:r>
            <w:r w:rsidRPr="009247A7">
              <w:rPr>
                <w:noProof/>
                <w:lang w:val="fr-CA" w:eastAsia="fr-CA"/>
              </w:rPr>
              <w:drawing>
                <wp:inline distT="0" distB="0" distL="0" distR="0" wp14:anchorId="79AA7D41" wp14:editId="1C942672">
                  <wp:extent cx="890475" cy="993680"/>
                  <wp:effectExtent l="0" t="0" r="5080" b="0"/>
                  <wp:docPr id="30" name="Image 30" descr="Jumping, Running, Sprinting, Fa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Jumping, Running, Sprinting, Fast"/>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913339" cy="1019194"/>
                          </a:xfrm>
                          <a:prstGeom prst="rect">
                            <a:avLst/>
                          </a:prstGeom>
                          <a:noFill/>
                          <a:ln>
                            <a:noFill/>
                          </a:ln>
                        </pic:spPr>
                      </pic:pic>
                    </a:graphicData>
                  </a:graphic>
                </wp:inline>
              </w:drawing>
            </w:r>
            <w:r w:rsidRPr="009247A7">
              <w:rPr>
                <w:noProof/>
                <w:lang w:val="fr-CA" w:eastAsia="fr-CA"/>
              </w:rPr>
              <w:drawing>
                <wp:inline distT="0" distB="0" distL="0" distR="0" wp14:anchorId="7A939264" wp14:editId="0A640243">
                  <wp:extent cx="536394" cy="1075105"/>
                  <wp:effectExtent l="0" t="0" r="0" b="0"/>
                  <wp:docPr id="31" name="Image 31" descr="Stickman, Stick Figure, Matchstick 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Stickman, Stick Figure, Matchstick Man"/>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flipH="1">
                            <a:off x="0" y="0"/>
                            <a:ext cx="552313" cy="1107013"/>
                          </a:xfrm>
                          <a:prstGeom prst="rect">
                            <a:avLst/>
                          </a:prstGeom>
                          <a:noFill/>
                          <a:ln>
                            <a:noFill/>
                          </a:ln>
                        </pic:spPr>
                      </pic:pic>
                    </a:graphicData>
                  </a:graphic>
                </wp:inline>
              </w:drawing>
            </w:r>
            <w:r w:rsidRPr="009247A7">
              <w:rPr>
                <w:noProof/>
                <w:lang w:val="fr-CA" w:eastAsia="fr-CA"/>
              </w:rPr>
              <w:drawing>
                <wp:inline distT="0" distB="0" distL="0" distR="0" wp14:anchorId="39B7889A" wp14:editId="510041A1">
                  <wp:extent cx="744494" cy="1008534"/>
                  <wp:effectExtent l="0" t="0" r="0" b="1270"/>
                  <wp:docPr id="32" name="Image 32" descr="Gymnastics, Handstand, Dance, Danc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Gymnastics, Handstand, Dance, Dancing"/>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755359" cy="1023252"/>
                          </a:xfrm>
                          <a:prstGeom prst="rect">
                            <a:avLst/>
                          </a:prstGeom>
                          <a:noFill/>
                          <a:ln>
                            <a:noFill/>
                          </a:ln>
                        </pic:spPr>
                      </pic:pic>
                    </a:graphicData>
                  </a:graphic>
                </wp:inline>
              </w:drawing>
            </w:r>
            <w:r w:rsidRPr="009247A7">
              <w:rPr>
                <w:noProof/>
                <w:lang w:val="fr-CA" w:eastAsia="fr-CA"/>
              </w:rPr>
              <w:drawing>
                <wp:inline distT="0" distB="0" distL="0" distR="0" wp14:anchorId="11E2947C" wp14:editId="3C67081A">
                  <wp:extent cx="728001" cy="1082141"/>
                  <wp:effectExtent l="0" t="0" r="0" b="3810"/>
                  <wp:docPr id="33" name="Image 33" descr="Fight, Boxing, Boxer, Stick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Fight, Boxing, Boxer, Stickman"/>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751266" cy="1116724"/>
                          </a:xfrm>
                          <a:prstGeom prst="rect">
                            <a:avLst/>
                          </a:prstGeom>
                          <a:noFill/>
                          <a:ln>
                            <a:noFill/>
                          </a:ln>
                        </pic:spPr>
                      </pic:pic>
                    </a:graphicData>
                  </a:graphic>
                </wp:inline>
              </w:drawing>
            </w:r>
            <w:r w:rsidRPr="009247A7">
              <w:rPr>
                <w:noProof/>
                <w:lang w:val="fr-CA" w:eastAsia="fr-CA"/>
              </w:rPr>
              <w:drawing>
                <wp:inline distT="0" distB="0" distL="0" distR="0" wp14:anchorId="57AEA9FB" wp14:editId="62BBE889">
                  <wp:extent cx="986765" cy="986765"/>
                  <wp:effectExtent l="0" t="0" r="4445" b="4445"/>
                  <wp:docPr id="34" name="Image 34" descr="Slide, Sliding, Falling, Stick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Slide, Sliding, Falling, Stickman"/>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994972" cy="994972"/>
                          </a:xfrm>
                          <a:prstGeom prst="rect">
                            <a:avLst/>
                          </a:prstGeom>
                          <a:noFill/>
                          <a:ln>
                            <a:noFill/>
                          </a:ln>
                        </pic:spPr>
                      </pic:pic>
                    </a:graphicData>
                  </a:graphic>
                </wp:inline>
              </w:drawing>
            </w:r>
            <w:r w:rsidRPr="009247A7">
              <w:rPr>
                <w:noProof/>
                <w:lang w:val="fr-CA" w:eastAsia="fr-CA"/>
              </w:rPr>
              <w:drawing>
                <wp:inline distT="0" distB="0" distL="0" distR="0" wp14:anchorId="5DD4AE41" wp14:editId="432DCF53">
                  <wp:extent cx="863193" cy="863193"/>
                  <wp:effectExtent l="0" t="0" r="0" b="0"/>
                  <wp:docPr id="35" name="Image 35" descr="Throwing, Stone, Cast, Launching, 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Throwing, Stone, Cast, Launching, Man"/>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873346" cy="873346"/>
                          </a:xfrm>
                          <a:prstGeom prst="rect">
                            <a:avLst/>
                          </a:prstGeom>
                          <a:noFill/>
                          <a:ln>
                            <a:noFill/>
                          </a:ln>
                        </pic:spPr>
                      </pic:pic>
                    </a:graphicData>
                  </a:graphic>
                </wp:inline>
              </w:drawing>
            </w:r>
            <w:r w:rsidRPr="009247A7">
              <w:rPr>
                <w:noProof/>
                <w:lang w:val="fr-CA" w:eastAsia="fr-CA"/>
              </w:rPr>
              <w:drawing>
                <wp:inline distT="0" distB="0" distL="0" distR="0" wp14:anchorId="4F778994" wp14:editId="37E5D838">
                  <wp:extent cx="1254075" cy="870687"/>
                  <wp:effectExtent l="0" t="0" r="3810" b="5715"/>
                  <wp:docPr id="36" name="Image 36" descr="Slipping, Falling Down, Man, Stick-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Slipping, Falling Down, Man, Stick-Man"/>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1266709" cy="879459"/>
                          </a:xfrm>
                          <a:prstGeom prst="rect">
                            <a:avLst/>
                          </a:prstGeom>
                          <a:noFill/>
                          <a:ln>
                            <a:noFill/>
                          </a:ln>
                        </pic:spPr>
                      </pic:pic>
                    </a:graphicData>
                  </a:graphic>
                </wp:inline>
              </w:drawing>
            </w:r>
            <w:r w:rsidRPr="009247A7">
              <w:rPr>
                <w:noProof/>
                <w:lang w:val="fr-CA" w:eastAsia="fr-CA"/>
              </w:rPr>
              <w:drawing>
                <wp:inline distT="0" distB="0" distL="0" distR="0" wp14:anchorId="07A4B3F0" wp14:editId="5497BEA0">
                  <wp:extent cx="1002183" cy="682978"/>
                  <wp:effectExtent l="0" t="0" r="7620" b="3175"/>
                  <wp:docPr id="37" name="Image 37" descr="Stretching, Aerobics, Gymnastics, 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Stretching, Aerobics, Gymnastics, Man"/>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1035705" cy="705823"/>
                          </a:xfrm>
                          <a:prstGeom prst="rect">
                            <a:avLst/>
                          </a:prstGeom>
                          <a:noFill/>
                          <a:ln>
                            <a:noFill/>
                          </a:ln>
                        </pic:spPr>
                      </pic:pic>
                    </a:graphicData>
                  </a:graphic>
                </wp:inline>
              </w:drawing>
            </w:r>
            <w:r w:rsidRPr="009247A7">
              <w:rPr>
                <w:noProof/>
                <w:lang w:val="fr-CA" w:eastAsia="fr-CA"/>
              </w:rPr>
              <w:drawing>
                <wp:inline distT="0" distB="0" distL="0" distR="0" wp14:anchorId="5C78E20E" wp14:editId="24851C70">
                  <wp:extent cx="614973" cy="977060"/>
                  <wp:effectExtent l="0" t="0" r="0" b="0"/>
                  <wp:docPr id="39" name="Image 39" descr="Old, Elderly, Grandfather, Grand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ld, Elderly, Grandfather, Grandpa"/>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638603" cy="1014603"/>
                          </a:xfrm>
                          <a:prstGeom prst="rect">
                            <a:avLst/>
                          </a:prstGeom>
                          <a:noFill/>
                          <a:ln>
                            <a:noFill/>
                          </a:ln>
                        </pic:spPr>
                      </pic:pic>
                    </a:graphicData>
                  </a:graphic>
                </wp:inline>
              </w:drawing>
            </w:r>
            <w:r w:rsidRPr="00AC040A">
              <w:rPr>
                <w:noProof/>
                <w:lang w:val="fr-CA" w:eastAsia="fr-CA"/>
              </w:rPr>
              <w:drawing>
                <wp:inline distT="0" distB="0" distL="0" distR="0" wp14:anchorId="21A0B700" wp14:editId="2D994B53">
                  <wp:extent cx="566382" cy="1131717"/>
                  <wp:effectExtent l="0" t="0" r="0" b="0"/>
                  <wp:docPr id="51" name="Image 51" descr="Stickman, Thinking, Worry, Confused, Stand, Scra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Stickman, Thinking, Worry, Confused, Stand, Scratch"/>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594552" cy="1188004"/>
                          </a:xfrm>
                          <a:prstGeom prst="rect">
                            <a:avLst/>
                          </a:prstGeom>
                          <a:noFill/>
                          <a:ln>
                            <a:noFill/>
                          </a:ln>
                        </pic:spPr>
                      </pic:pic>
                    </a:graphicData>
                  </a:graphic>
                </wp:inline>
              </w:drawing>
            </w:r>
            <w:r w:rsidRPr="00074853">
              <w:rPr>
                <w:noProof/>
                <w:lang w:val="fr-CA" w:eastAsia="fr-CA"/>
              </w:rPr>
              <w:drawing>
                <wp:inline distT="0" distB="0" distL="0" distR="0" wp14:anchorId="6CEB7E33" wp14:editId="21555C92">
                  <wp:extent cx="655409" cy="927708"/>
                  <wp:effectExtent l="0" t="0" r="0" b="6350"/>
                  <wp:docPr id="54" name="Image 54" descr="Girl, Doll, Dress, Ribbon, Flower, Outlines, Stick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Girl, Doll, Dress, Ribbon, Flower, Outlines, Stickman"/>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flipH="1">
                            <a:off x="0" y="0"/>
                            <a:ext cx="679669" cy="962047"/>
                          </a:xfrm>
                          <a:prstGeom prst="rect">
                            <a:avLst/>
                          </a:prstGeom>
                          <a:noFill/>
                          <a:ln>
                            <a:noFill/>
                          </a:ln>
                        </pic:spPr>
                      </pic:pic>
                    </a:graphicData>
                  </a:graphic>
                </wp:inline>
              </w:drawing>
            </w:r>
          </w:p>
        </w:tc>
      </w:tr>
    </w:tbl>
    <w:p w14:paraId="3111A1D0" w14:textId="77777777" w:rsidR="00EC3281" w:rsidRPr="00AE57C3" w:rsidRDefault="00EC3281" w:rsidP="00EC3281"/>
    <w:p w14:paraId="0C796F73" w14:textId="77777777" w:rsidR="00EC3281" w:rsidRPr="00AE57C3" w:rsidRDefault="00EC3281" w:rsidP="00EC3281">
      <w:r w:rsidRPr="00AE57C3">
        <w:br w:type="page"/>
      </w:r>
    </w:p>
    <w:p w14:paraId="29B53BD0" w14:textId="77777777" w:rsidR="00EC3281" w:rsidRPr="00273F5B" w:rsidRDefault="00EC3281" w:rsidP="00EC3281">
      <w:pPr>
        <w:pStyle w:val="Matire-Premirepage"/>
        <w:rPr>
          <w:lang w:val="en-CA"/>
        </w:rPr>
      </w:pPr>
      <w:r w:rsidRPr="00273F5B">
        <w:rPr>
          <w:lang w:val="en-CA"/>
        </w:rPr>
        <w:lastRenderedPageBreak/>
        <w:t>Anglais, langue seconde</w:t>
      </w:r>
    </w:p>
    <w:p w14:paraId="28C45469" w14:textId="77777777" w:rsidR="00EC3281" w:rsidRDefault="00EC3281" w:rsidP="00EC3281">
      <w:pPr>
        <w:pStyle w:val="Titredelactivit0"/>
        <w:tabs>
          <w:tab w:val="left" w:pos="7170"/>
        </w:tabs>
        <w:rPr>
          <w:lang w:val="en-CA"/>
        </w:rPr>
      </w:pPr>
      <w:bookmarkStart w:id="44" w:name="_Toc43123309"/>
      <w:r>
        <w:rPr>
          <w:lang w:val="en-CA"/>
        </w:rPr>
        <w:t>Annexe 6</w:t>
      </w:r>
      <w:r w:rsidRPr="00DA69F5">
        <w:rPr>
          <w:lang w:val="en-CA"/>
        </w:rPr>
        <w:t xml:space="preserve"> – Whose Line is it Anyway?</w:t>
      </w:r>
      <w:bookmarkEnd w:id="44"/>
    </w:p>
    <w:p w14:paraId="0EE6FC51" w14:textId="77777777" w:rsidR="00EC3281" w:rsidRPr="007752F3" w:rsidRDefault="00EC3281" w:rsidP="00EC3281">
      <w:pPr>
        <w:pStyle w:val="Consigne-tapes"/>
        <w:rPr>
          <w:lang w:val="en-CA"/>
        </w:rPr>
      </w:pPr>
      <w:r w:rsidRPr="007752F3">
        <w:rPr>
          <w:lang w:val="en-CA"/>
        </w:rPr>
        <w:t>Appendix 6</w:t>
      </w:r>
    </w:p>
    <w:p w14:paraId="4E6A5D6E" w14:textId="77777777" w:rsidR="00EC3281" w:rsidRPr="007752F3" w:rsidRDefault="00EC3281" w:rsidP="00EC3281">
      <w:pPr>
        <w:pStyle w:val="Consigne-tapes"/>
        <w:rPr>
          <w:lang w:val="en-CA"/>
        </w:rPr>
      </w:pPr>
      <w:r w:rsidRPr="007752F3">
        <w:rPr>
          <w:lang w:val="en-CA"/>
        </w:rPr>
        <w:t>Validate your Improv IQ</w:t>
      </w:r>
    </w:p>
    <w:p w14:paraId="618F3307" w14:textId="77777777" w:rsidR="00EC3281" w:rsidRPr="00325934" w:rsidRDefault="00EC3281" w:rsidP="00EC3281">
      <w:pPr>
        <w:pStyle w:val="Consigne-Texte"/>
        <w:rPr>
          <w:lang w:val="en-CA" w:eastAsia="fr-CA"/>
        </w:rPr>
      </w:pPr>
      <w:r w:rsidRPr="00325934">
        <w:rPr>
          <w:lang w:val="en-CA"/>
        </w:rPr>
        <w:t>How well did you do?</w:t>
      </w:r>
    </w:p>
    <w:tbl>
      <w:tblPr>
        <w:tblW w:w="0" w:type="auto"/>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611"/>
        <w:gridCol w:w="8374"/>
      </w:tblGrid>
      <w:tr w:rsidR="00EC3281" w:rsidRPr="00DF5725" w14:paraId="077C945B" w14:textId="77777777" w:rsidTr="00EC3281">
        <w:trPr>
          <w:trHeight w:val="496"/>
        </w:trPr>
        <w:tc>
          <w:tcPr>
            <w:tcW w:w="1611" w:type="dxa"/>
          </w:tcPr>
          <w:p w14:paraId="4DA58D3A" w14:textId="77777777" w:rsidR="00EC3281" w:rsidRPr="00B23CD7" w:rsidRDefault="00EC3281" w:rsidP="00EC3281">
            <w:pPr>
              <w:pStyle w:val="Consigne-Texte"/>
              <w:numPr>
                <w:ilvl w:val="0"/>
                <w:numId w:val="0"/>
              </w:numPr>
            </w:pPr>
            <w:proofErr w:type="spellStart"/>
            <w:r w:rsidRPr="00B23CD7">
              <w:t>Accepting</w:t>
            </w:r>
            <w:proofErr w:type="spellEnd"/>
          </w:p>
        </w:tc>
        <w:tc>
          <w:tcPr>
            <w:tcW w:w="8374" w:type="dxa"/>
          </w:tcPr>
          <w:p w14:paraId="6327C34F" w14:textId="77777777" w:rsidR="00EC3281" w:rsidRPr="00AD56DC" w:rsidRDefault="00EC3281" w:rsidP="00EC3281">
            <w:pPr>
              <w:rPr>
                <w:lang w:val="en-CA"/>
              </w:rPr>
            </w:pPr>
            <w:r w:rsidRPr="00B23CD7">
              <w:rPr>
                <w:lang w:val="en-CA"/>
              </w:rPr>
              <w:t>Embracing an offer made by other players to advance the scene.</w:t>
            </w:r>
          </w:p>
        </w:tc>
      </w:tr>
      <w:tr w:rsidR="00EC3281" w:rsidRPr="00DF5725" w14:paraId="283743F8" w14:textId="77777777" w:rsidTr="00EC3281">
        <w:trPr>
          <w:trHeight w:val="496"/>
        </w:trPr>
        <w:tc>
          <w:tcPr>
            <w:tcW w:w="1611" w:type="dxa"/>
          </w:tcPr>
          <w:p w14:paraId="515414B0" w14:textId="77777777" w:rsidR="00EC3281" w:rsidRPr="00B23CD7" w:rsidRDefault="00EC3281" w:rsidP="00EC3281">
            <w:pPr>
              <w:pStyle w:val="Consigne-Texte"/>
              <w:numPr>
                <w:ilvl w:val="0"/>
                <w:numId w:val="0"/>
              </w:numPr>
              <w:ind w:left="360" w:hanging="360"/>
            </w:pPr>
            <w:proofErr w:type="spellStart"/>
            <w:r w:rsidRPr="00B23CD7">
              <w:t>Ask</w:t>
            </w:r>
            <w:proofErr w:type="spellEnd"/>
            <w:r w:rsidRPr="00B23CD7">
              <w:t>-for</w:t>
            </w:r>
          </w:p>
        </w:tc>
        <w:tc>
          <w:tcPr>
            <w:tcW w:w="8374" w:type="dxa"/>
          </w:tcPr>
          <w:p w14:paraId="21AA9588" w14:textId="77777777" w:rsidR="00EC3281" w:rsidRPr="00B23CD7" w:rsidRDefault="00EC3281" w:rsidP="00EC3281">
            <w:pPr>
              <w:pStyle w:val="Consigne-Texte"/>
              <w:numPr>
                <w:ilvl w:val="0"/>
                <w:numId w:val="0"/>
              </w:numPr>
              <w:rPr>
                <w:lang w:val="en-CA"/>
              </w:rPr>
            </w:pPr>
            <w:r w:rsidRPr="00B23CD7">
              <w:rPr>
                <w:lang w:val="en-CA"/>
              </w:rPr>
              <w:t>Question asked of the audience to get some input to steer a scene.</w:t>
            </w:r>
          </w:p>
        </w:tc>
      </w:tr>
      <w:tr w:rsidR="00EC3281" w:rsidRPr="00DF5725" w14:paraId="2EAABF36" w14:textId="77777777" w:rsidTr="00EC3281">
        <w:trPr>
          <w:trHeight w:val="496"/>
        </w:trPr>
        <w:tc>
          <w:tcPr>
            <w:tcW w:w="1611" w:type="dxa"/>
          </w:tcPr>
          <w:p w14:paraId="6B375875" w14:textId="77777777" w:rsidR="00EC3281" w:rsidRPr="00B23CD7" w:rsidRDefault="00EC3281" w:rsidP="00EC3281">
            <w:pPr>
              <w:pStyle w:val="Consigne-Texte"/>
              <w:numPr>
                <w:ilvl w:val="0"/>
                <w:numId w:val="0"/>
              </w:numPr>
              <w:ind w:left="360" w:hanging="360"/>
            </w:pPr>
            <w:proofErr w:type="spellStart"/>
            <w:r w:rsidRPr="00B23CD7">
              <w:t>Backline</w:t>
            </w:r>
            <w:proofErr w:type="spellEnd"/>
          </w:p>
        </w:tc>
        <w:tc>
          <w:tcPr>
            <w:tcW w:w="8374" w:type="dxa"/>
          </w:tcPr>
          <w:p w14:paraId="454978C4" w14:textId="77777777" w:rsidR="00EC3281" w:rsidRPr="00B23CD7" w:rsidRDefault="00EC3281" w:rsidP="00EC3281">
            <w:pPr>
              <w:pStyle w:val="Consigne-Texte"/>
              <w:numPr>
                <w:ilvl w:val="0"/>
                <w:numId w:val="0"/>
              </w:numPr>
              <w:rPr>
                <w:lang w:val="en-CA"/>
              </w:rPr>
            </w:pPr>
            <w:r w:rsidRPr="00B23CD7">
              <w:rPr>
                <w:lang w:val="en-CA"/>
              </w:rPr>
              <w:t>The back of the actual stage.</w:t>
            </w:r>
          </w:p>
        </w:tc>
      </w:tr>
      <w:tr w:rsidR="00EC3281" w14:paraId="71F2588E" w14:textId="77777777" w:rsidTr="00EC3281">
        <w:trPr>
          <w:trHeight w:val="496"/>
        </w:trPr>
        <w:tc>
          <w:tcPr>
            <w:tcW w:w="1611" w:type="dxa"/>
          </w:tcPr>
          <w:p w14:paraId="67764372" w14:textId="77777777" w:rsidR="00EC3281" w:rsidRPr="00B23CD7" w:rsidRDefault="00EC3281" w:rsidP="00EC3281">
            <w:pPr>
              <w:pStyle w:val="Consigne-Texte"/>
              <w:numPr>
                <w:ilvl w:val="0"/>
                <w:numId w:val="0"/>
              </w:numPr>
              <w:ind w:left="360" w:hanging="360"/>
              <w:rPr>
                <w:lang w:val="en-CA"/>
              </w:rPr>
            </w:pPr>
            <w:proofErr w:type="spellStart"/>
            <w:r>
              <w:t>Backstory</w:t>
            </w:r>
            <w:proofErr w:type="spellEnd"/>
          </w:p>
        </w:tc>
        <w:tc>
          <w:tcPr>
            <w:tcW w:w="8374" w:type="dxa"/>
          </w:tcPr>
          <w:p w14:paraId="3F065B88" w14:textId="77777777" w:rsidR="00EC3281" w:rsidRPr="00AD56DC" w:rsidRDefault="00EC3281" w:rsidP="00EC3281">
            <w:pPr>
              <w:pStyle w:val="Consigne-Texte"/>
              <w:numPr>
                <w:ilvl w:val="0"/>
                <w:numId w:val="0"/>
              </w:numPr>
              <w:rPr>
                <w:lang w:val="en-CA"/>
              </w:rPr>
            </w:pPr>
            <w:r w:rsidRPr="00AD56DC">
              <w:rPr>
                <w:lang w:val="en-CA"/>
              </w:rPr>
              <w:t>A set of events invented for a plot, presented as preceding and leading up to that plot. A literary device of a narrative history.</w:t>
            </w:r>
          </w:p>
        </w:tc>
      </w:tr>
      <w:tr w:rsidR="00EC3281" w:rsidRPr="00DF5725" w14:paraId="52AC3E5F" w14:textId="77777777" w:rsidTr="00EC3281">
        <w:trPr>
          <w:trHeight w:val="496"/>
        </w:trPr>
        <w:tc>
          <w:tcPr>
            <w:tcW w:w="1611" w:type="dxa"/>
          </w:tcPr>
          <w:p w14:paraId="793C2BDB" w14:textId="77777777" w:rsidR="00EC3281" w:rsidRPr="00B23CD7" w:rsidRDefault="00EC3281" w:rsidP="00EC3281">
            <w:pPr>
              <w:pStyle w:val="Consigne-Texte"/>
              <w:numPr>
                <w:ilvl w:val="0"/>
                <w:numId w:val="0"/>
              </w:numPr>
              <w:ind w:left="360" w:hanging="360"/>
              <w:rPr>
                <w:lang w:val="en-CA"/>
              </w:rPr>
            </w:pPr>
            <w:r>
              <w:t>Blackout</w:t>
            </w:r>
          </w:p>
        </w:tc>
        <w:tc>
          <w:tcPr>
            <w:tcW w:w="8374" w:type="dxa"/>
          </w:tcPr>
          <w:p w14:paraId="146B5C89" w14:textId="77777777" w:rsidR="00EC3281" w:rsidRPr="00AD56DC" w:rsidRDefault="00EC3281" w:rsidP="00EC3281">
            <w:pPr>
              <w:rPr>
                <w:lang w:val="en-CA"/>
              </w:rPr>
            </w:pPr>
            <w:r w:rsidRPr="00AD56DC">
              <w:rPr>
                <w:lang w:val="en-CA"/>
              </w:rPr>
              <w:t>When the lights in the theater are turned off and the stage is dark.</w:t>
            </w:r>
          </w:p>
          <w:p w14:paraId="75C99D80" w14:textId="77777777" w:rsidR="00EC3281" w:rsidRPr="00B23CD7" w:rsidRDefault="00EC3281" w:rsidP="00EC3281">
            <w:pPr>
              <w:rPr>
                <w:lang w:val="en-CA"/>
              </w:rPr>
            </w:pPr>
            <w:r w:rsidRPr="00AD56DC">
              <w:rPr>
                <w:lang w:val="en-CA"/>
              </w:rPr>
              <w:t>They can be used by a director to indicate the end of a scene.</w:t>
            </w:r>
          </w:p>
        </w:tc>
      </w:tr>
      <w:tr w:rsidR="00EC3281" w:rsidRPr="00DF5725" w14:paraId="7DF2D429" w14:textId="77777777" w:rsidTr="00EC3281">
        <w:trPr>
          <w:trHeight w:val="496"/>
        </w:trPr>
        <w:tc>
          <w:tcPr>
            <w:tcW w:w="1611" w:type="dxa"/>
          </w:tcPr>
          <w:p w14:paraId="34E19A8E" w14:textId="77777777" w:rsidR="00EC3281" w:rsidRPr="00B23CD7" w:rsidRDefault="00EC3281" w:rsidP="00EC3281">
            <w:pPr>
              <w:pStyle w:val="Consigne-Texte"/>
              <w:numPr>
                <w:ilvl w:val="0"/>
                <w:numId w:val="0"/>
              </w:numPr>
              <w:ind w:left="360" w:hanging="360"/>
              <w:rPr>
                <w:lang w:val="en-CA"/>
              </w:rPr>
            </w:pPr>
            <w:proofErr w:type="spellStart"/>
            <w:r>
              <w:t>Embodying</w:t>
            </w:r>
            <w:proofErr w:type="spellEnd"/>
          </w:p>
        </w:tc>
        <w:tc>
          <w:tcPr>
            <w:tcW w:w="8374" w:type="dxa"/>
          </w:tcPr>
          <w:p w14:paraId="4DF2FD78" w14:textId="77777777" w:rsidR="00EC3281" w:rsidRPr="00AD56DC" w:rsidRDefault="00EC3281" w:rsidP="00EC3281">
            <w:pPr>
              <w:rPr>
                <w:lang w:val="en-CA"/>
              </w:rPr>
            </w:pPr>
            <w:r w:rsidRPr="00AD56DC">
              <w:rPr>
                <w:lang w:val="en-CA"/>
              </w:rPr>
              <w:t>When a player physically becomes something inhuman. For example, a player becomes a bird by flapping wings and squeaking, or becomes a table by going on all fours.</w:t>
            </w:r>
          </w:p>
        </w:tc>
      </w:tr>
      <w:tr w:rsidR="00EC3281" w:rsidRPr="00DF5725" w14:paraId="56A18692" w14:textId="77777777" w:rsidTr="00EC3281">
        <w:trPr>
          <w:trHeight w:val="496"/>
        </w:trPr>
        <w:tc>
          <w:tcPr>
            <w:tcW w:w="1611" w:type="dxa"/>
          </w:tcPr>
          <w:p w14:paraId="67C2147D" w14:textId="77777777" w:rsidR="00EC3281" w:rsidRPr="00B23CD7" w:rsidRDefault="00EC3281" w:rsidP="00EC3281">
            <w:pPr>
              <w:pStyle w:val="Consigne-Texte"/>
              <w:numPr>
                <w:ilvl w:val="0"/>
                <w:numId w:val="0"/>
              </w:numPr>
              <w:ind w:left="360" w:hanging="360"/>
              <w:rPr>
                <w:lang w:val="en-CA"/>
              </w:rPr>
            </w:pPr>
            <w:proofErr w:type="spellStart"/>
            <w:r>
              <w:t>Gagging</w:t>
            </w:r>
            <w:proofErr w:type="spellEnd"/>
          </w:p>
        </w:tc>
        <w:tc>
          <w:tcPr>
            <w:tcW w:w="8374" w:type="dxa"/>
          </w:tcPr>
          <w:p w14:paraId="1B98F952" w14:textId="77777777" w:rsidR="00EC3281" w:rsidRPr="00B23CD7" w:rsidRDefault="00EC3281" w:rsidP="00EC3281">
            <w:pPr>
              <w:rPr>
                <w:lang w:val="en-CA"/>
              </w:rPr>
            </w:pPr>
            <w:r w:rsidRPr="00AD56DC">
              <w:rPr>
                <w:lang w:val="en-CA"/>
              </w:rPr>
              <w:t xml:space="preserve">Joking, doing funny things, using verbal wit without advancing the scene. Might make you popular with the audience but not with your fellow players. </w:t>
            </w:r>
          </w:p>
        </w:tc>
      </w:tr>
      <w:tr w:rsidR="00EC3281" w:rsidRPr="00DF5725" w14:paraId="046E7DE2" w14:textId="77777777" w:rsidTr="00EC3281">
        <w:trPr>
          <w:trHeight w:val="496"/>
        </w:trPr>
        <w:tc>
          <w:tcPr>
            <w:tcW w:w="1611" w:type="dxa"/>
          </w:tcPr>
          <w:p w14:paraId="0DB46955" w14:textId="77777777" w:rsidR="00EC3281" w:rsidRPr="00B23CD7" w:rsidRDefault="00EC3281" w:rsidP="00EC3281">
            <w:pPr>
              <w:pStyle w:val="Consigne-Texte"/>
              <w:numPr>
                <w:ilvl w:val="0"/>
                <w:numId w:val="0"/>
              </w:numPr>
              <w:ind w:left="360" w:hanging="360"/>
              <w:rPr>
                <w:lang w:val="en-CA"/>
              </w:rPr>
            </w:pPr>
            <w:proofErr w:type="spellStart"/>
            <w:r>
              <w:t>Jabbertalk</w:t>
            </w:r>
            <w:proofErr w:type="spellEnd"/>
          </w:p>
        </w:tc>
        <w:tc>
          <w:tcPr>
            <w:tcW w:w="8374" w:type="dxa"/>
          </w:tcPr>
          <w:p w14:paraId="5D3990A2" w14:textId="77777777" w:rsidR="00EC3281" w:rsidRPr="00AD56DC" w:rsidRDefault="00EC3281" w:rsidP="00EC3281">
            <w:pPr>
              <w:rPr>
                <w:lang w:val="en-CA"/>
              </w:rPr>
            </w:pPr>
            <w:r w:rsidRPr="00AD56DC">
              <w:rPr>
                <w:lang w:val="en-CA"/>
              </w:rPr>
              <w:t xml:space="preserve">A nonsense language. Also called </w:t>
            </w:r>
            <w:r w:rsidRPr="00273F5B">
              <w:rPr>
                <w:lang w:val="en-CA"/>
              </w:rPr>
              <w:t xml:space="preserve">gibberish. </w:t>
            </w:r>
          </w:p>
        </w:tc>
      </w:tr>
      <w:tr w:rsidR="00EC3281" w:rsidRPr="00DF5725" w14:paraId="26B9DABF" w14:textId="77777777" w:rsidTr="00EC3281">
        <w:trPr>
          <w:trHeight w:val="496"/>
        </w:trPr>
        <w:tc>
          <w:tcPr>
            <w:tcW w:w="1611" w:type="dxa"/>
          </w:tcPr>
          <w:p w14:paraId="1DDFF137" w14:textId="77777777" w:rsidR="00EC3281" w:rsidRPr="00B23CD7" w:rsidRDefault="00EC3281" w:rsidP="00EC3281">
            <w:pPr>
              <w:pStyle w:val="Consigne-Texte"/>
              <w:numPr>
                <w:ilvl w:val="0"/>
                <w:numId w:val="0"/>
              </w:numPr>
              <w:ind w:left="360" w:hanging="360"/>
              <w:rPr>
                <w:lang w:val="en-CA"/>
              </w:rPr>
            </w:pPr>
            <w:r>
              <w:t>MC</w:t>
            </w:r>
          </w:p>
        </w:tc>
        <w:tc>
          <w:tcPr>
            <w:tcW w:w="8374" w:type="dxa"/>
          </w:tcPr>
          <w:p w14:paraId="3335819B" w14:textId="77777777" w:rsidR="00EC3281" w:rsidRPr="00AD56DC" w:rsidRDefault="00EC3281" w:rsidP="00EC3281">
            <w:pPr>
              <w:rPr>
                <w:lang w:val="en-CA"/>
              </w:rPr>
            </w:pPr>
            <w:r w:rsidRPr="00AD56DC">
              <w:rPr>
                <w:lang w:val="en-CA"/>
              </w:rPr>
              <w:t>Master of Ceremony. The host of the show.</w:t>
            </w:r>
          </w:p>
        </w:tc>
      </w:tr>
      <w:tr w:rsidR="00EC3281" w:rsidRPr="00DF5725" w14:paraId="0C64F4B8" w14:textId="77777777" w:rsidTr="00EC3281">
        <w:trPr>
          <w:trHeight w:val="496"/>
        </w:trPr>
        <w:tc>
          <w:tcPr>
            <w:tcW w:w="1611" w:type="dxa"/>
          </w:tcPr>
          <w:p w14:paraId="43099725" w14:textId="77777777" w:rsidR="00EC3281" w:rsidRPr="00B23CD7" w:rsidRDefault="00EC3281" w:rsidP="00EC3281">
            <w:pPr>
              <w:pStyle w:val="Consigne-Texte"/>
              <w:numPr>
                <w:ilvl w:val="0"/>
                <w:numId w:val="0"/>
              </w:numPr>
              <w:ind w:left="360" w:hanging="360"/>
              <w:rPr>
                <w:lang w:val="en-CA"/>
              </w:rPr>
            </w:pPr>
            <w:r>
              <w:t>Tag out</w:t>
            </w:r>
          </w:p>
        </w:tc>
        <w:tc>
          <w:tcPr>
            <w:tcW w:w="8374" w:type="dxa"/>
          </w:tcPr>
          <w:p w14:paraId="61F84466" w14:textId="77777777" w:rsidR="00EC3281" w:rsidRPr="00AF0404" w:rsidRDefault="00EC3281" w:rsidP="00EC3281">
            <w:pPr>
              <w:rPr>
                <w:lang w:val="en-CA"/>
              </w:rPr>
            </w:pPr>
            <w:r w:rsidRPr="00AF0404">
              <w:rPr>
                <w:lang w:val="en-CA"/>
              </w:rPr>
              <w:t xml:space="preserve">When a player taps another player on the shoulder to replace that player. </w:t>
            </w:r>
          </w:p>
        </w:tc>
      </w:tr>
      <w:tr w:rsidR="00EC3281" w:rsidRPr="00DF5725" w14:paraId="576C06C6" w14:textId="77777777" w:rsidTr="00EC3281">
        <w:trPr>
          <w:trHeight w:val="496"/>
        </w:trPr>
        <w:tc>
          <w:tcPr>
            <w:tcW w:w="1611" w:type="dxa"/>
          </w:tcPr>
          <w:p w14:paraId="180CED65" w14:textId="77777777" w:rsidR="00EC3281" w:rsidRPr="00B23CD7" w:rsidRDefault="00EC3281" w:rsidP="00EC3281">
            <w:pPr>
              <w:pStyle w:val="Consigne-Texte"/>
              <w:numPr>
                <w:ilvl w:val="0"/>
                <w:numId w:val="0"/>
              </w:numPr>
              <w:ind w:left="360" w:hanging="360"/>
              <w:rPr>
                <w:lang w:val="en-CA"/>
              </w:rPr>
            </w:pPr>
            <w:proofErr w:type="spellStart"/>
            <w:r>
              <w:t>Waffling</w:t>
            </w:r>
            <w:proofErr w:type="spellEnd"/>
          </w:p>
        </w:tc>
        <w:tc>
          <w:tcPr>
            <w:tcW w:w="8374" w:type="dxa"/>
          </w:tcPr>
          <w:p w14:paraId="42FBF829" w14:textId="77777777" w:rsidR="00EC3281" w:rsidRPr="00AF0404" w:rsidRDefault="00EC3281" w:rsidP="00EC3281">
            <w:pPr>
              <w:rPr>
                <w:lang w:val="en-CA"/>
              </w:rPr>
            </w:pPr>
            <w:r w:rsidRPr="00AF0404">
              <w:rPr>
                <w:lang w:val="en-CA"/>
              </w:rPr>
              <w:t xml:space="preserve">Postponing by lack of ideas; a player keeps on babbling in hope of having an idea. </w:t>
            </w:r>
          </w:p>
        </w:tc>
      </w:tr>
    </w:tbl>
    <w:p w14:paraId="664CB783" w14:textId="77777777" w:rsidR="00EC3281" w:rsidRPr="00B23CD7" w:rsidRDefault="00EC3281" w:rsidP="00EC3281">
      <w:pPr>
        <w:pStyle w:val="Consigne-Texte"/>
        <w:numPr>
          <w:ilvl w:val="0"/>
          <w:numId w:val="0"/>
        </w:numPr>
        <w:ind w:left="360"/>
        <w:rPr>
          <w:lang w:val="en-CA" w:eastAsia="fr-CA"/>
        </w:rPr>
      </w:pPr>
    </w:p>
    <w:p w14:paraId="282917C6" w14:textId="77777777" w:rsidR="00EC3281" w:rsidRPr="00DA69F5" w:rsidRDefault="00EC3281" w:rsidP="00EC3281">
      <w:pPr>
        <w:rPr>
          <w:lang w:val="en-CA"/>
        </w:rPr>
      </w:pPr>
    </w:p>
    <w:p w14:paraId="4B81D215" w14:textId="77777777" w:rsidR="00EC3281" w:rsidRPr="00DA69F5" w:rsidRDefault="00EC3281" w:rsidP="00EC3281">
      <w:pPr>
        <w:rPr>
          <w:lang w:val="en-CA"/>
        </w:rPr>
      </w:pPr>
    </w:p>
    <w:p w14:paraId="4E655096" w14:textId="77777777" w:rsidR="00EC3281" w:rsidRPr="00041C48" w:rsidRDefault="00EC3281" w:rsidP="00EC3281">
      <w:pPr>
        <w:rPr>
          <w:lang w:val="en-US"/>
        </w:rPr>
      </w:pPr>
    </w:p>
    <w:p w14:paraId="1FD165FB" w14:textId="77777777" w:rsidR="00EC3281" w:rsidRPr="00041C48" w:rsidRDefault="00EC3281" w:rsidP="00EC3281">
      <w:pPr>
        <w:rPr>
          <w:lang w:val="en-US"/>
        </w:rPr>
      </w:pPr>
    </w:p>
    <w:p w14:paraId="3F421FB5" w14:textId="77777777" w:rsidR="00EC3281" w:rsidRPr="00041C48" w:rsidRDefault="00EC3281" w:rsidP="00EC3281">
      <w:pPr>
        <w:rPr>
          <w:lang w:val="en-US"/>
        </w:rPr>
        <w:sectPr w:rsidR="00EC3281" w:rsidRPr="00041C48" w:rsidSect="00EC3281">
          <w:pgSz w:w="12240" w:h="15840"/>
          <w:pgMar w:top="1168" w:right="1077" w:bottom="1440" w:left="1077" w:header="612" w:footer="709" w:gutter="0"/>
          <w:cols w:space="708"/>
          <w:docGrid w:linePitch="360"/>
        </w:sectPr>
      </w:pPr>
    </w:p>
    <w:p w14:paraId="66C72E34" w14:textId="77777777" w:rsidR="00EC3281" w:rsidRPr="00BF31BF" w:rsidRDefault="00EC3281" w:rsidP="00EC3281">
      <w:pPr>
        <w:pStyle w:val="Matire-Premirepage"/>
      </w:pPr>
      <w:r>
        <w:lastRenderedPageBreak/>
        <w:t>Mathématique</w:t>
      </w:r>
    </w:p>
    <w:p w14:paraId="02447DBA" w14:textId="77777777" w:rsidR="00EC3281" w:rsidRPr="00BF31BF" w:rsidRDefault="00EC3281" w:rsidP="00EC3281">
      <w:pPr>
        <w:pStyle w:val="Titredelactivit0"/>
        <w:tabs>
          <w:tab w:val="left" w:pos="7170"/>
        </w:tabs>
      </w:pPr>
      <w:bookmarkStart w:id="45" w:name="_Toc43123310"/>
      <w:r>
        <w:t>Puzzle de chiffres…</w:t>
      </w:r>
      <w:bookmarkEnd w:id="45"/>
    </w:p>
    <w:p w14:paraId="1897ED37" w14:textId="77777777" w:rsidR="00EC3281" w:rsidRPr="00BF31BF" w:rsidRDefault="00EC3281" w:rsidP="00EC3281">
      <w:pPr>
        <w:pStyle w:val="Consigne-Titre"/>
      </w:pPr>
      <w:bookmarkStart w:id="46" w:name="_Toc37081626"/>
      <w:bookmarkStart w:id="47" w:name="_Toc42512011"/>
      <w:bookmarkStart w:id="48" w:name="_Toc43123311"/>
      <w:r w:rsidRPr="00BF31BF">
        <w:t>Consigne à l’élève</w:t>
      </w:r>
      <w:bookmarkEnd w:id="46"/>
      <w:bookmarkEnd w:id="47"/>
      <w:bookmarkEnd w:id="48"/>
    </w:p>
    <w:p w14:paraId="177403A5" w14:textId="77777777" w:rsidR="00EC3281" w:rsidRDefault="00EC3281" w:rsidP="00EC3281">
      <w:pPr>
        <w:pStyle w:val="Consigne-Texte"/>
      </w:pPr>
      <w:r>
        <w:t>En feuilletant une revue, tu trouves cette grille étrange :</w:t>
      </w:r>
    </w:p>
    <w:tbl>
      <w:tblPr>
        <w:tblStyle w:val="Grilledutableau"/>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26"/>
      </w:tblGrid>
      <w:tr w:rsidR="00EC3281" w14:paraId="525EF7FC" w14:textId="77777777" w:rsidTr="00EC3281">
        <w:tc>
          <w:tcPr>
            <w:tcW w:w="10076" w:type="dxa"/>
          </w:tcPr>
          <w:p w14:paraId="58BC7EF2" w14:textId="77777777" w:rsidR="00EC3281" w:rsidRDefault="00EC3281" w:rsidP="00EC3281">
            <w:pPr>
              <w:pStyle w:val="Consigne-Texte"/>
              <w:numPr>
                <w:ilvl w:val="0"/>
                <w:numId w:val="0"/>
              </w:numPr>
            </w:pPr>
            <w:r>
              <w:rPr>
                <w:noProof/>
                <w:lang w:val="fr-CA" w:eastAsia="fr-CA"/>
              </w:rPr>
              <w:drawing>
                <wp:inline distT="0" distB="0" distL="0" distR="0" wp14:anchorId="62CD1232" wp14:editId="703FFB1A">
                  <wp:extent cx="4629150" cy="4695825"/>
                  <wp:effectExtent l="0" t="0" r="0" b="9525"/>
                  <wp:docPr id="2" name="Image 2" descr="Chiffres puzzle.pdf - Adobe Acrobat Reader D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2B8BD04.tmp"/>
                          <pic:cNvPicPr/>
                        </pic:nvPicPr>
                        <pic:blipFill rotWithShape="1">
                          <a:blip r:embed="rId73">
                            <a:extLst>
                              <a:ext uri="{28A0092B-C50C-407E-A947-70E740481C1C}">
                                <a14:useLocalDpi xmlns:a14="http://schemas.microsoft.com/office/drawing/2010/main" val="0"/>
                              </a:ext>
                            </a:extLst>
                          </a:blip>
                          <a:srcRect l="12202" t="24984" r="15476" b="16916"/>
                          <a:stretch/>
                        </pic:blipFill>
                        <pic:spPr bwMode="auto">
                          <a:xfrm>
                            <a:off x="0" y="0"/>
                            <a:ext cx="4629150" cy="4695825"/>
                          </a:xfrm>
                          <a:prstGeom prst="rect">
                            <a:avLst/>
                          </a:prstGeom>
                          <a:ln>
                            <a:noFill/>
                          </a:ln>
                          <a:extLst>
                            <a:ext uri="{53640926-AAD7-44D8-BBD7-CCE9431645EC}">
                              <a14:shadowObscured xmlns:a14="http://schemas.microsoft.com/office/drawing/2010/main"/>
                            </a:ext>
                          </a:extLst>
                        </pic:spPr>
                      </pic:pic>
                    </a:graphicData>
                  </a:graphic>
                </wp:inline>
              </w:drawing>
            </w:r>
          </w:p>
        </w:tc>
      </w:tr>
    </w:tbl>
    <w:p w14:paraId="205C51DF" w14:textId="77777777" w:rsidR="00EC3281" w:rsidRDefault="00EC3281" w:rsidP="00EC3281">
      <w:pPr>
        <w:pStyle w:val="Consigne-Texte"/>
      </w:pPr>
      <w:r>
        <w:t>Sous la grille, il y a cette note :</w:t>
      </w:r>
    </w:p>
    <w:p w14:paraId="10BD8AE4" w14:textId="77777777" w:rsidR="00EC3281" w:rsidRPr="00B741B1" w:rsidRDefault="00EC3281" w:rsidP="00EC3281">
      <w:pPr>
        <w:pStyle w:val="Consignepuceniveau2"/>
      </w:pPr>
      <w:r w:rsidRPr="00B741B1">
        <w:t>Chaque chiffre représente un nombre de cases (une région) ;</w:t>
      </w:r>
    </w:p>
    <w:p w14:paraId="52860D1E" w14:textId="77777777" w:rsidR="00EC3281" w:rsidRPr="00B741B1" w:rsidRDefault="00EC3281" w:rsidP="00EC3281">
      <w:pPr>
        <w:pStyle w:val="Consignepuceniveau2"/>
      </w:pPr>
      <w:r w:rsidRPr="00B741B1">
        <w:t>Les chiffres 4 doivent tous recouvrir un espace de forme différente ;</w:t>
      </w:r>
    </w:p>
    <w:p w14:paraId="7BB20BE4" w14:textId="77777777" w:rsidR="00EC3281" w:rsidRPr="00B741B1" w:rsidRDefault="00EC3281" w:rsidP="00EC3281">
      <w:pPr>
        <w:pStyle w:val="Consignepuceniveau2"/>
      </w:pPr>
      <w:r w:rsidRPr="00B741B1">
        <w:t>Il en va de même pour les chiffres 5 ;</w:t>
      </w:r>
    </w:p>
    <w:p w14:paraId="787F1B6B" w14:textId="77777777" w:rsidR="00EC3281" w:rsidRPr="00B741B1" w:rsidRDefault="00EC3281" w:rsidP="00EC3281">
      <w:pPr>
        <w:pStyle w:val="Consignepuceniveau2"/>
      </w:pPr>
      <w:r w:rsidRPr="00B741B1">
        <w:t>Aucune région ne peut avoir la forme d'un carré 2 X 2</w:t>
      </w:r>
    </w:p>
    <w:p w14:paraId="3F4BBFCC" w14:textId="77777777" w:rsidR="00EC3281" w:rsidRDefault="00EC3281" w:rsidP="00EC3281">
      <w:pPr>
        <w:pStyle w:val="Consignepuceniveau2"/>
      </w:pPr>
      <w:r w:rsidRPr="00B741B1">
        <w:t>Tu dois diviser la grille pour que chaque case soi</w:t>
      </w:r>
      <w:r>
        <w:t xml:space="preserve">t </w:t>
      </w:r>
      <w:proofErr w:type="gramStart"/>
      <w:r>
        <w:t>associé</w:t>
      </w:r>
      <w:proofErr w:type="gramEnd"/>
      <w:r>
        <w:t xml:space="preserve"> à un seul chiffre.</w:t>
      </w:r>
    </w:p>
    <w:p w14:paraId="5809CC8D" w14:textId="77777777" w:rsidR="00EC3281" w:rsidRPr="00B741B1" w:rsidRDefault="00EC3281" w:rsidP="00EC3281">
      <w:r>
        <w:br w:type="page"/>
      </w:r>
    </w:p>
    <w:p w14:paraId="0AF91617" w14:textId="77777777" w:rsidR="00EC3281" w:rsidRPr="00BF31BF" w:rsidRDefault="00EC3281" w:rsidP="00EC3281">
      <w:pPr>
        <w:pStyle w:val="Matire-Premirepage"/>
      </w:pPr>
      <w:r>
        <w:lastRenderedPageBreak/>
        <w:t>Mathématique</w:t>
      </w:r>
    </w:p>
    <w:p w14:paraId="10D1342B" w14:textId="77777777" w:rsidR="00EC3281" w:rsidRPr="006A45C0" w:rsidRDefault="00EC3281" w:rsidP="00EC3281">
      <w:pPr>
        <w:spacing w:after="240"/>
      </w:pPr>
      <w:bookmarkStart w:id="49" w:name="_Toc37081627"/>
    </w:p>
    <w:p w14:paraId="44CB17DC" w14:textId="77777777" w:rsidR="00EC3281" w:rsidRDefault="00EC3281" w:rsidP="00EC3281">
      <w:pPr>
        <w:pStyle w:val="Sansinterligne"/>
      </w:pPr>
      <w:r>
        <w:t>Voici un exemple avec une grille 2 x 3 :</w:t>
      </w:r>
    </w:p>
    <w:tbl>
      <w:tblPr>
        <w:tblStyle w:val="Grilledutableau"/>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8"/>
        <w:gridCol w:w="4858"/>
      </w:tblGrid>
      <w:tr w:rsidR="00EC3281" w14:paraId="0294A90A" w14:textId="77777777" w:rsidTr="00EC3281">
        <w:tc>
          <w:tcPr>
            <w:tcW w:w="5038" w:type="dxa"/>
          </w:tcPr>
          <w:p w14:paraId="3E5F1C47" w14:textId="77777777" w:rsidR="00EC3281" w:rsidRDefault="00EC3281" w:rsidP="00EC3281">
            <w:pPr>
              <w:pStyle w:val="Matriel-Texte"/>
              <w:numPr>
                <w:ilvl w:val="0"/>
                <w:numId w:val="0"/>
              </w:numPr>
              <w:rPr>
                <w:lang w:eastAsia="fr-CA"/>
              </w:rPr>
            </w:pPr>
            <w:r>
              <w:rPr>
                <w:noProof/>
                <w:lang w:val="fr-CA" w:eastAsia="fr-CA"/>
              </w:rPr>
              <w:drawing>
                <wp:inline distT="0" distB="0" distL="0" distR="0" wp14:anchorId="619106B6" wp14:editId="13BB4E1C">
                  <wp:extent cx="2733675" cy="1781175"/>
                  <wp:effectExtent l="0" t="0" r="9525" b="9525"/>
                  <wp:docPr id="10" name="Image 10" descr="Chiffres puzzle.pdf - Adobe Acrobat Reader D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52CF90A.tmp"/>
                          <pic:cNvPicPr/>
                        </pic:nvPicPr>
                        <pic:blipFill rotWithShape="1">
                          <a:blip r:embed="rId74">
                            <a:extLst>
                              <a:ext uri="{28A0092B-C50C-407E-A947-70E740481C1C}">
                                <a14:useLocalDpi xmlns:a14="http://schemas.microsoft.com/office/drawing/2010/main" val="0"/>
                              </a:ext>
                            </a:extLst>
                          </a:blip>
                          <a:srcRect l="20684" t="22038" r="36607" b="55924"/>
                          <a:stretch/>
                        </pic:blipFill>
                        <pic:spPr bwMode="auto">
                          <a:xfrm>
                            <a:off x="0" y="0"/>
                            <a:ext cx="2733675" cy="1781175"/>
                          </a:xfrm>
                          <a:prstGeom prst="rect">
                            <a:avLst/>
                          </a:prstGeom>
                          <a:ln>
                            <a:noFill/>
                          </a:ln>
                          <a:extLst>
                            <a:ext uri="{53640926-AAD7-44D8-BBD7-CCE9431645EC}">
                              <a14:shadowObscured xmlns:a14="http://schemas.microsoft.com/office/drawing/2010/main"/>
                            </a:ext>
                          </a:extLst>
                        </pic:spPr>
                      </pic:pic>
                    </a:graphicData>
                  </a:graphic>
                </wp:inline>
              </w:drawing>
            </w:r>
          </w:p>
        </w:tc>
        <w:tc>
          <w:tcPr>
            <w:tcW w:w="5038" w:type="dxa"/>
          </w:tcPr>
          <w:p w14:paraId="61CCA2F6" w14:textId="77777777" w:rsidR="00EC3281" w:rsidRDefault="00EC3281" w:rsidP="00EC3281">
            <w:pPr>
              <w:pStyle w:val="Matriel-Texte"/>
              <w:numPr>
                <w:ilvl w:val="0"/>
                <w:numId w:val="0"/>
              </w:numPr>
              <w:rPr>
                <w:lang w:eastAsia="fr-CA"/>
              </w:rPr>
            </w:pPr>
            <w:r>
              <w:rPr>
                <w:noProof/>
                <w:lang w:val="fr-CA" w:eastAsia="fr-CA"/>
              </w:rPr>
              <w:drawing>
                <wp:inline distT="0" distB="0" distL="0" distR="0" wp14:anchorId="13B0416C" wp14:editId="6BCA7704">
                  <wp:extent cx="2724150" cy="1762125"/>
                  <wp:effectExtent l="0" t="0" r="0" b="9525"/>
                  <wp:docPr id="11" name="Image 11" descr="Chiffres puzzle.pdf - Adobe Acrobat Reader D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52C5218.tmp"/>
                          <pic:cNvPicPr/>
                        </pic:nvPicPr>
                        <pic:blipFill rotWithShape="1">
                          <a:blip r:embed="rId74">
                            <a:extLst>
                              <a:ext uri="{28A0092B-C50C-407E-A947-70E740481C1C}">
                                <a14:useLocalDpi xmlns:a14="http://schemas.microsoft.com/office/drawing/2010/main" val="0"/>
                              </a:ext>
                            </a:extLst>
                          </a:blip>
                          <a:srcRect l="18601" t="59986" r="38839" b="18212"/>
                          <a:stretch/>
                        </pic:blipFill>
                        <pic:spPr bwMode="auto">
                          <a:xfrm>
                            <a:off x="0" y="0"/>
                            <a:ext cx="2724150" cy="1762125"/>
                          </a:xfrm>
                          <a:prstGeom prst="rect">
                            <a:avLst/>
                          </a:prstGeom>
                          <a:ln>
                            <a:noFill/>
                          </a:ln>
                          <a:extLst>
                            <a:ext uri="{53640926-AAD7-44D8-BBD7-CCE9431645EC}">
                              <a14:shadowObscured xmlns:a14="http://schemas.microsoft.com/office/drawing/2010/main"/>
                            </a:ext>
                          </a:extLst>
                        </pic:spPr>
                      </pic:pic>
                    </a:graphicData>
                  </a:graphic>
                </wp:inline>
              </w:drawing>
            </w:r>
          </w:p>
        </w:tc>
      </w:tr>
    </w:tbl>
    <w:p w14:paraId="1C2586CD" w14:textId="77777777" w:rsidR="00EC3281" w:rsidRPr="00BF31BF" w:rsidRDefault="00EC3281" w:rsidP="00EC3281">
      <w:pPr>
        <w:pStyle w:val="Matriel-Titre"/>
      </w:pPr>
      <w:bookmarkStart w:id="50" w:name="_Toc42512012"/>
      <w:bookmarkStart w:id="51" w:name="_Toc43123312"/>
      <w:r w:rsidRPr="00BF31BF">
        <w:t>Matériel requis</w:t>
      </w:r>
      <w:bookmarkEnd w:id="49"/>
      <w:bookmarkEnd w:id="50"/>
      <w:bookmarkEnd w:id="51"/>
    </w:p>
    <w:p w14:paraId="66B139B8" w14:textId="77777777" w:rsidR="00EC3281" w:rsidRDefault="00EC3281" w:rsidP="00EC3281">
      <w:pPr>
        <w:pStyle w:val="Matriel-Texte"/>
      </w:pPr>
      <w:r>
        <w:t>Je te suggère d'imprimer la page précédente et de la glisser dans une pochette de plastique. Avec un marqueur effaçable à sec, tu pourras tracer les différentes régions et effacer au besoin.</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EC3281" w:rsidRPr="00BF31BF" w14:paraId="0C89C8BF" w14:textId="77777777" w:rsidTr="00EC3281">
        <w:tc>
          <w:tcPr>
            <w:tcW w:w="10800" w:type="dxa"/>
            <w:shd w:val="clear" w:color="auto" w:fill="DDECEE" w:themeFill="accent5" w:themeFillTint="33"/>
            <w:tcMar>
              <w:top w:w="360" w:type="dxa"/>
              <w:left w:w="360" w:type="dxa"/>
              <w:bottom w:w="360" w:type="dxa"/>
              <w:right w:w="360" w:type="dxa"/>
            </w:tcMar>
          </w:tcPr>
          <w:p w14:paraId="3800311E" w14:textId="77777777" w:rsidR="00EC3281" w:rsidRPr="00BF31BF" w:rsidRDefault="00EC3281" w:rsidP="00EC3281">
            <w:pPr>
              <w:pStyle w:val="Tableau-Informationauxparents"/>
            </w:pPr>
            <w:bookmarkStart w:id="52" w:name="_Toc37081628"/>
            <w:bookmarkStart w:id="53" w:name="_Toc42512013"/>
            <w:bookmarkStart w:id="54" w:name="_Toc43123313"/>
            <w:r w:rsidRPr="00BF31BF">
              <w:t>Information aux parents</w:t>
            </w:r>
            <w:bookmarkEnd w:id="52"/>
            <w:bookmarkEnd w:id="53"/>
            <w:bookmarkEnd w:id="54"/>
          </w:p>
          <w:p w14:paraId="7A692D9A" w14:textId="77777777" w:rsidR="00EC3281" w:rsidRPr="00BF31BF" w:rsidRDefault="00EC3281" w:rsidP="00EC3281">
            <w:pPr>
              <w:pStyle w:val="Tableau-titre"/>
            </w:pPr>
            <w:r w:rsidRPr="00BF31BF">
              <w:t>À propos de l’activité</w:t>
            </w:r>
          </w:p>
          <w:p w14:paraId="300767C1" w14:textId="77777777" w:rsidR="00EC3281" w:rsidRPr="00BF31BF" w:rsidRDefault="00EC3281" w:rsidP="00EC3281">
            <w:pPr>
              <w:pStyle w:val="Tableau-texte"/>
            </w:pPr>
            <w:r w:rsidRPr="00BF31BF">
              <w:t>Votre enfant s’exercera à :</w:t>
            </w:r>
          </w:p>
          <w:p w14:paraId="272425DD" w14:textId="77777777" w:rsidR="00EC3281" w:rsidRDefault="00EC3281" w:rsidP="00EC3281">
            <w:pPr>
              <w:pStyle w:val="Tableau-Liste"/>
              <w:numPr>
                <w:ilvl w:val="0"/>
                <w:numId w:val="1"/>
              </w:numPr>
              <w:ind w:left="357" w:hanging="357"/>
            </w:pPr>
            <w:r>
              <w:t>Visualiser dans l'espace l'emplacement de chaque forme.</w:t>
            </w:r>
          </w:p>
          <w:p w14:paraId="30CD6574" w14:textId="77777777" w:rsidR="00EC3281" w:rsidRDefault="00EC3281" w:rsidP="00EC3281">
            <w:pPr>
              <w:pStyle w:val="Tableau-Liste"/>
              <w:numPr>
                <w:ilvl w:val="0"/>
                <w:numId w:val="1"/>
              </w:numPr>
              <w:ind w:left="357" w:hanging="357"/>
            </w:pPr>
            <w:r>
              <w:t>Il devra faire preuve de logique et placer d'abord les forme qui n'ont qu'une seule possibilité.</w:t>
            </w:r>
          </w:p>
          <w:p w14:paraId="52B9E8A2" w14:textId="77777777" w:rsidR="00EC3281" w:rsidRPr="00BF31BF" w:rsidRDefault="00EC3281" w:rsidP="00EC3281">
            <w:pPr>
              <w:pStyle w:val="Tableau-Liste"/>
              <w:numPr>
                <w:ilvl w:val="0"/>
                <w:numId w:val="1"/>
              </w:numPr>
              <w:ind w:left="357" w:hanging="357"/>
            </w:pPr>
            <w:r>
              <w:t>Cet exercice lui permettra d'analyser différentes possibilités et de se familiariser avec la logique.</w:t>
            </w:r>
          </w:p>
          <w:p w14:paraId="411E725B" w14:textId="77777777" w:rsidR="00EC3281" w:rsidRPr="00BF31BF" w:rsidRDefault="00EC3281" w:rsidP="00EC3281">
            <w:pPr>
              <w:pStyle w:val="Tableau-texte"/>
            </w:pPr>
            <w:r w:rsidRPr="00BF31BF">
              <w:t>Vous pourriez :</w:t>
            </w:r>
          </w:p>
          <w:p w14:paraId="4815EF4A" w14:textId="77777777" w:rsidR="00EC3281" w:rsidRPr="00BF31BF" w:rsidRDefault="00EC3281" w:rsidP="00EC3281">
            <w:pPr>
              <w:pStyle w:val="Tableau-Liste"/>
              <w:numPr>
                <w:ilvl w:val="0"/>
                <w:numId w:val="1"/>
              </w:numPr>
              <w:ind w:left="357" w:hanging="357"/>
            </w:pPr>
            <w:r>
              <w:t>Essayer cette activité avec lui et voir s'il y a plus d'une manière d'aborder la grille !</w:t>
            </w:r>
          </w:p>
        </w:tc>
      </w:tr>
    </w:tbl>
    <w:p w14:paraId="1CE6F937" w14:textId="77777777" w:rsidR="00EC3281" w:rsidRPr="00BF31BF" w:rsidRDefault="00EC3281" w:rsidP="00EC3281">
      <w:pPr>
        <w:pStyle w:val="Crdit0"/>
      </w:pPr>
      <w:r w:rsidRPr="00BF31BF">
        <w:br w:type="page"/>
      </w:r>
    </w:p>
    <w:p w14:paraId="63F384CD" w14:textId="77777777" w:rsidR="00EC3281" w:rsidRDefault="00EC3281" w:rsidP="00EC3281">
      <w:pPr>
        <w:pStyle w:val="Matire-Premirepage"/>
      </w:pPr>
      <w:r>
        <w:lastRenderedPageBreak/>
        <w:t>Mathématique</w:t>
      </w:r>
    </w:p>
    <w:p w14:paraId="103A93CD" w14:textId="77777777" w:rsidR="00EC3281" w:rsidRDefault="00EC3281" w:rsidP="00EC3281">
      <w:pPr>
        <w:pStyle w:val="Titredelactivit0"/>
        <w:tabs>
          <w:tab w:val="left" w:pos="7170"/>
        </w:tabs>
      </w:pPr>
      <w:bookmarkStart w:id="55" w:name="_Toc37081629"/>
      <w:bookmarkStart w:id="56" w:name="_Toc43123314"/>
      <w:r>
        <w:t xml:space="preserve">Annexe1 – Solution : </w:t>
      </w:r>
      <w:bookmarkEnd w:id="55"/>
      <w:r>
        <w:t>Puzzle de chiffres…</w:t>
      </w:r>
      <w:bookmarkEnd w:id="56"/>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76"/>
      </w:tblGrid>
      <w:tr w:rsidR="00EC3281" w14:paraId="18238602" w14:textId="77777777" w:rsidTr="00EC3281">
        <w:tc>
          <w:tcPr>
            <w:tcW w:w="10076" w:type="dxa"/>
          </w:tcPr>
          <w:p w14:paraId="3244E575" w14:textId="77777777" w:rsidR="00EC3281" w:rsidRDefault="00EC3281" w:rsidP="00EC3281">
            <w:r>
              <w:rPr>
                <w:noProof/>
                <w:lang w:val="fr-CA" w:eastAsia="fr-CA"/>
              </w:rPr>
              <w:drawing>
                <wp:inline distT="0" distB="0" distL="0" distR="0" wp14:anchorId="5144C9CA" wp14:editId="56FE359B">
                  <wp:extent cx="4791075" cy="4933950"/>
                  <wp:effectExtent l="0" t="0" r="9525" b="0"/>
                  <wp:docPr id="5" name="Image 5" descr="Chiffres puzzle.pdf - Adobe Acrobat Reader D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52C4FD2.tmp"/>
                          <pic:cNvPicPr/>
                        </pic:nvPicPr>
                        <pic:blipFill rotWithShape="1">
                          <a:blip r:embed="rId75">
                            <a:extLst>
                              <a:ext uri="{28A0092B-C50C-407E-A947-70E740481C1C}">
                                <a14:useLocalDpi xmlns:a14="http://schemas.microsoft.com/office/drawing/2010/main" val="0"/>
                              </a:ext>
                            </a:extLst>
                          </a:blip>
                          <a:srcRect l="9970" t="21331" r="15178" b="17623"/>
                          <a:stretch/>
                        </pic:blipFill>
                        <pic:spPr bwMode="auto">
                          <a:xfrm>
                            <a:off x="0" y="0"/>
                            <a:ext cx="4791075" cy="4933950"/>
                          </a:xfrm>
                          <a:prstGeom prst="rect">
                            <a:avLst/>
                          </a:prstGeom>
                          <a:ln>
                            <a:noFill/>
                          </a:ln>
                          <a:extLst>
                            <a:ext uri="{53640926-AAD7-44D8-BBD7-CCE9431645EC}">
                              <a14:shadowObscured xmlns:a14="http://schemas.microsoft.com/office/drawing/2010/main"/>
                            </a:ext>
                          </a:extLst>
                        </pic:spPr>
                      </pic:pic>
                    </a:graphicData>
                  </a:graphic>
                </wp:inline>
              </w:drawing>
            </w:r>
          </w:p>
        </w:tc>
      </w:tr>
    </w:tbl>
    <w:p w14:paraId="25D8BFAA" w14:textId="77777777" w:rsidR="00EC3281" w:rsidRPr="00A36D80" w:rsidRDefault="00EC3281" w:rsidP="00EC3281">
      <w:r w:rsidRPr="00A36D80">
        <w:t xml:space="preserve">     </w:t>
      </w:r>
    </w:p>
    <w:p w14:paraId="073D946F" w14:textId="77777777" w:rsidR="00EC3281" w:rsidRPr="00A36D80" w:rsidRDefault="00EC3281" w:rsidP="00EC3281"/>
    <w:p w14:paraId="6074183A" w14:textId="77777777" w:rsidR="00EC3281" w:rsidRPr="00A36D80" w:rsidRDefault="00EC3281" w:rsidP="00EC3281">
      <w:pPr>
        <w:sectPr w:rsidR="00EC3281" w:rsidRPr="00A36D80" w:rsidSect="00EC3281">
          <w:pgSz w:w="12240" w:h="15840"/>
          <w:pgMar w:top="1168" w:right="1077" w:bottom="1440" w:left="1077" w:header="612" w:footer="709" w:gutter="0"/>
          <w:cols w:space="708"/>
          <w:docGrid w:linePitch="360"/>
        </w:sectPr>
      </w:pPr>
    </w:p>
    <w:p w14:paraId="60D241DC" w14:textId="77777777" w:rsidR="00EC3281" w:rsidRDefault="00EC3281" w:rsidP="00EC3281">
      <w:pPr>
        <w:pStyle w:val="Matire-Premirepage"/>
      </w:pPr>
      <w:bookmarkStart w:id="57" w:name="_Hlk37076839"/>
      <w:r>
        <w:lastRenderedPageBreak/>
        <w:t>Science et technologie</w:t>
      </w:r>
    </w:p>
    <w:p w14:paraId="7D357820" w14:textId="77777777" w:rsidR="00EC3281" w:rsidRPr="00BF31BF" w:rsidRDefault="00EC3281" w:rsidP="00EC3281">
      <w:pPr>
        <w:pStyle w:val="Titredelactivit0"/>
        <w:tabs>
          <w:tab w:val="left" w:pos="7170"/>
        </w:tabs>
      </w:pPr>
      <w:bookmarkStart w:id="58" w:name="_Toc42433703"/>
      <w:bookmarkStart w:id="59" w:name="_Toc43123315"/>
      <w:r>
        <w:t>La reproduction asexuée et sexuée des végétaux</w:t>
      </w:r>
      <w:bookmarkEnd w:id="58"/>
      <w:bookmarkEnd w:id="59"/>
    </w:p>
    <w:p w14:paraId="074E505A" w14:textId="77777777" w:rsidR="00EC3281" w:rsidRPr="00BF31BF" w:rsidRDefault="00EC3281" w:rsidP="00EC3281">
      <w:pPr>
        <w:pStyle w:val="Consigne-Titre"/>
      </w:pPr>
      <w:bookmarkStart w:id="60" w:name="_Toc42433704"/>
      <w:bookmarkStart w:id="61" w:name="_Toc42512016"/>
      <w:bookmarkStart w:id="62" w:name="_Toc43123316"/>
      <w:r w:rsidRPr="00BF31BF">
        <w:t>Consigne à l’élève</w:t>
      </w:r>
      <w:bookmarkEnd w:id="60"/>
      <w:bookmarkEnd w:id="61"/>
      <w:bookmarkEnd w:id="62"/>
    </w:p>
    <w:p w14:paraId="626D2F63" w14:textId="77777777" w:rsidR="00EC3281" w:rsidRDefault="00EC3281" w:rsidP="00EC3281">
      <w:pPr>
        <w:pStyle w:val="Consigne-Texte"/>
      </w:pPr>
      <w:r>
        <w:t>Consulte l’annexe « Mode de reproduction asexuée et sexuée » afin de bien comprendre la différence entre les deux.</w:t>
      </w:r>
    </w:p>
    <w:p w14:paraId="11BFC6A1" w14:textId="77777777" w:rsidR="00EC3281" w:rsidRDefault="00EC3281" w:rsidP="00EC3281">
      <w:pPr>
        <w:pStyle w:val="Consigne-Texte"/>
      </w:pPr>
      <w:r>
        <w:t>Exerce-toi en ligne afin de valider ta compréhension.</w:t>
      </w:r>
    </w:p>
    <w:p w14:paraId="0533C3EB" w14:textId="77777777" w:rsidR="00EC3281" w:rsidRPr="00BF31BF" w:rsidRDefault="00EC3281" w:rsidP="00EC3281">
      <w:pPr>
        <w:pStyle w:val="Matriel-Titre"/>
      </w:pPr>
      <w:bookmarkStart w:id="63" w:name="_Toc42433705"/>
      <w:bookmarkStart w:id="64" w:name="_Toc42512017"/>
      <w:bookmarkStart w:id="65" w:name="_Toc43123317"/>
      <w:r w:rsidRPr="00BF31BF">
        <w:t>Matériel requis</w:t>
      </w:r>
      <w:bookmarkEnd w:id="63"/>
      <w:bookmarkEnd w:id="64"/>
      <w:bookmarkEnd w:id="65"/>
    </w:p>
    <w:p w14:paraId="2DEFAF0B" w14:textId="77777777" w:rsidR="00EC3281" w:rsidRPr="00BF31BF" w:rsidRDefault="00EC3281" w:rsidP="00EC3281">
      <w:pPr>
        <w:pStyle w:val="Matriel-Texte"/>
      </w:pPr>
      <w:r>
        <w:t>Aucun</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EC3281" w:rsidRPr="00BF31BF" w14:paraId="56DA584E" w14:textId="77777777" w:rsidTr="00EC3281">
        <w:tc>
          <w:tcPr>
            <w:tcW w:w="11084" w:type="dxa"/>
            <w:shd w:val="clear" w:color="auto" w:fill="DDECEE" w:themeFill="accent5" w:themeFillTint="33"/>
            <w:tcMar>
              <w:top w:w="360" w:type="dxa"/>
              <w:left w:w="360" w:type="dxa"/>
              <w:bottom w:w="360" w:type="dxa"/>
              <w:right w:w="360" w:type="dxa"/>
            </w:tcMar>
          </w:tcPr>
          <w:p w14:paraId="5F1AF3F7" w14:textId="77777777" w:rsidR="00EC3281" w:rsidRPr="00BF31BF" w:rsidRDefault="00EC3281" w:rsidP="00EC3281">
            <w:pPr>
              <w:pStyle w:val="Tableau-Informationauxparents"/>
            </w:pPr>
            <w:bookmarkStart w:id="66" w:name="_Toc42433706"/>
            <w:bookmarkStart w:id="67" w:name="_Toc42512018"/>
            <w:bookmarkStart w:id="68" w:name="_Toc43123318"/>
            <w:r w:rsidRPr="00BF31BF">
              <w:t>Information aux parents</w:t>
            </w:r>
            <w:bookmarkEnd w:id="66"/>
            <w:bookmarkEnd w:id="67"/>
            <w:bookmarkEnd w:id="68"/>
          </w:p>
          <w:p w14:paraId="280E22B3" w14:textId="77777777" w:rsidR="00EC3281" w:rsidRPr="00BF31BF" w:rsidRDefault="00EC3281" w:rsidP="00EC3281">
            <w:pPr>
              <w:pStyle w:val="Tableau-titre"/>
            </w:pPr>
            <w:r w:rsidRPr="00BF31BF">
              <w:t>À propos de l’activité</w:t>
            </w:r>
          </w:p>
          <w:p w14:paraId="4155E9F2" w14:textId="77777777" w:rsidR="00EC3281" w:rsidRPr="00BF31BF" w:rsidRDefault="00EC3281" w:rsidP="00EC3281">
            <w:pPr>
              <w:pStyle w:val="Tableau-texte"/>
            </w:pPr>
            <w:r w:rsidRPr="00BF31BF">
              <w:t>Votre enfant s’exercera à :</w:t>
            </w:r>
          </w:p>
          <w:p w14:paraId="17FCB63E" w14:textId="77777777" w:rsidR="00EC3281" w:rsidRPr="005A5403" w:rsidRDefault="00EC3281" w:rsidP="00EC3281">
            <w:pPr>
              <w:pStyle w:val="Tableau-Liste"/>
              <w:numPr>
                <w:ilvl w:val="0"/>
                <w:numId w:val="1"/>
              </w:numPr>
              <w:ind w:left="357" w:hanging="357"/>
            </w:pPr>
            <w:r>
              <w:t>Distinguer la reproduction asexuée et sexuée des végétaux (ex : la reproduction sexuée requiert des gamètes)</w:t>
            </w:r>
          </w:p>
          <w:p w14:paraId="54E82D62" w14:textId="77777777" w:rsidR="00EC3281" w:rsidRPr="005A5403" w:rsidRDefault="00EC3281" w:rsidP="00EC3281">
            <w:pPr>
              <w:pStyle w:val="Tableau-Liste"/>
              <w:numPr>
                <w:ilvl w:val="0"/>
                <w:numId w:val="1"/>
              </w:numPr>
              <w:ind w:left="357" w:hanging="357"/>
            </w:pPr>
            <w:r>
              <w:t xml:space="preserve">Décrire des modes de reproduction asexuée des végétaux (ex. marcottage et bouturage) </w:t>
            </w:r>
          </w:p>
          <w:p w14:paraId="6A21DFAA" w14:textId="77777777" w:rsidR="00EC3281" w:rsidRPr="005E6A41" w:rsidRDefault="00EC3281" w:rsidP="00EC3281">
            <w:pPr>
              <w:pStyle w:val="Tableau-Liste"/>
              <w:numPr>
                <w:ilvl w:val="0"/>
                <w:numId w:val="1"/>
              </w:numPr>
              <w:ind w:left="357" w:hanging="357"/>
            </w:pPr>
            <w:r>
              <w:t>Décrire les modes de reproduction sexuée des plantes à fleurs</w:t>
            </w:r>
          </w:p>
          <w:p w14:paraId="308E7F82" w14:textId="77777777" w:rsidR="00EC3281" w:rsidRDefault="00EC3281" w:rsidP="00EC3281">
            <w:pPr>
              <w:pStyle w:val="Tableau-texte"/>
            </w:pPr>
            <w:r w:rsidRPr="00BF31BF">
              <w:t>Vous pourriez :</w:t>
            </w:r>
          </w:p>
          <w:p w14:paraId="65BE76A4" w14:textId="77777777" w:rsidR="00EC3281" w:rsidRPr="00BF31BF" w:rsidRDefault="00EC3281" w:rsidP="00EC3281">
            <w:pPr>
              <w:pStyle w:val="Tableau-Liste"/>
              <w:numPr>
                <w:ilvl w:val="0"/>
                <w:numId w:val="1"/>
              </w:numPr>
              <w:ind w:left="357" w:hanging="357"/>
            </w:pPr>
            <w:r>
              <w:t>Valider la compréhension de votre enfant en lui demandant de verbalisé quels sont les différences entre la reproduction sexuée et asexuée chez les végétaux.</w:t>
            </w:r>
          </w:p>
        </w:tc>
      </w:tr>
    </w:tbl>
    <w:p w14:paraId="117A834D" w14:textId="77777777" w:rsidR="00EC3281" w:rsidRPr="00BF31BF" w:rsidRDefault="00EC3281" w:rsidP="00EC3281">
      <w:pPr>
        <w:pStyle w:val="Crdit0"/>
      </w:pPr>
      <w:r w:rsidRPr="00BF31BF">
        <w:br w:type="page"/>
      </w:r>
    </w:p>
    <w:p w14:paraId="240BE815" w14:textId="77777777" w:rsidR="00EC3281" w:rsidRDefault="00EC3281" w:rsidP="00EC3281">
      <w:pPr>
        <w:pStyle w:val="Matire-Premirepage"/>
      </w:pPr>
      <w:r>
        <w:lastRenderedPageBreak/>
        <w:t>Science et technologie</w:t>
      </w:r>
    </w:p>
    <w:p w14:paraId="77D32F90" w14:textId="77777777" w:rsidR="00EC3281" w:rsidRPr="00BF31BF" w:rsidRDefault="00EC3281" w:rsidP="00EC3281">
      <w:pPr>
        <w:pStyle w:val="Titredelactivit0"/>
        <w:tabs>
          <w:tab w:val="left" w:pos="7170"/>
        </w:tabs>
      </w:pPr>
      <w:bookmarkStart w:id="69" w:name="_Toc42433707"/>
      <w:bookmarkStart w:id="70" w:name="_Toc43123319"/>
      <w:r>
        <w:t>Annexe – Mode de reproduction asexuée et sexuée</w:t>
      </w:r>
      <w:bookmarkEnd w:id="69"/>
      <w:bookmarkEnd w:id="70"/>
      <w:r>
        <w:t xml:space="preserve"> </w:t>
      </w:r>
    </w:p>
    <w:p w14:paraId="7BD4A184" w14:textId="77777777" w:rsidR="00EC3281" w:rsidRPr="00526448" w:rsidRDefault="00EC3281" w:rsidP="00EC3281">
      <w:pPr>
        <w:pStyle w:val="Tableau-texte"/>
      </w:pPr>
      <w:r w:rsidRPr="00526448">
        <w:t>Pour se reproduire, certaines plantes créent une copie d’elles-mêmes : un clone (asexuée) ou bien un être à part entière avec le mélange génétique de deux parents (sexuée).</w:t>
      </w:r>
    </w:p>
    <w:p w14:paraId="27454F0C" w14:textId="77777777" w:rsidR="00EC3281" w:rsidRPr="00526448" w:rsidRDefault="00EC3281" w:rsidP="00EC3281">
      <w:pPr>
        <w:pStyle w:val="Tableau-texte"/>
      </w:pPr>
      <w:r w:rsidRPr="00526448">
        <w:t xml:space="preserve">Voici deux modes de reproduction asexuée de végétaux qui peuvent être effectués par les humains sur les plantes. </w:t>
      </w:r>
    </w:p>
    <w:p w14:paraId="28F65035" w14:textId="77777777" w:rsidR="00EC3281" w:rsidRPr="009A463E" w:rsidRDefault="00EC3281" w:rsidP="00EC3281">
      <w:pPr>
        <w:pStyle w:val="Consigne-Texte"/>
      </w:pPr>
      <w:r w:rsidRPr="009A463E">
        <w:t>Le premier mode est le bouturage. Cette technique est si simple que tu peux même la pratiquer à la maison. Il te suffit de couper une tige d’une plante très près de son tronc principal et de plonger cette tige dans l’eau. D’ici quelques semaines, de nouvelles racines feront leur apparition et tu pourras la remettre en terre. Par contre, ce ne sont pas toutes les types de plantes qui peuvent se reproduire de cette façon. Par exemple, le basilic fonctionne très bien pour le bouturage.</w:t>
      </w:r>
    </w:p>
    <w:p w14:paraId="0C6FDAB9" w14:textId="77777777" w:rsidR="00EC3281" w:rsidRPr="009A463E" w:rsidRDefault="00EC3281" w:rsidP="00EC3281">
      <w:pPr>
        <w:pStyle w:val="Consigne-Texte"/>
      </w:pPr>
      <w:r w:rsidRPr="009A463E">
        <w:t xml:space="preserve">Le marcottage, quant </w:t>
      </w:r>
      <w:proofErr w:type="spellStart"/>
      <w:r w:rsidRPr="009A463E">
        <w:t>a</w:t>
      </w:r>
      <w:proofErr w:type="spellEnd"/>
      <w:r w:rsidRPr="009A463E">
        <w:t>̀ lui, s’effectue en sélectionnant une branche que l’on dépouille de ses feuilles. On creuse ensuite un sillon dans le sol et on abaisse la branche dans ce sillon sans la détacher du tronc. On peut séparer la nouvelle plante obtenue lorsque ses racines sont formées. Certaines plantes s’y prête mieux que d’autres par exemple le marcottage fonctionne très bien avec les plants de fraises.</w:t>
      </w:r>
    </w:p>
    <w:p w14:paraId="3A269A0A" w14:textId="77777777" w:rsidR="00EC3281" w:rsidRPr="00526448" w:rsidRDefault="00EC3281" w:rsidP="00EC3281">
      <w:pPr>
        <w:pStyle w:val="Consigne-Texte"/>
      </w:pPr>
      <w:r w:rsidRPr="009A463E">
        <w:t xml:space="preserve">Il </w:t>
      </w:r>
      <w:r w:rsidRPr="00526448">
        <w:t xml:space="preserve">existe d’autres formes de reproductions asexuées chez les plantes que tu pourras retrouver sur le site </w:t>
      </w:r>
      <w:hyperlink r:id="rId76" w:history="1">
        <w:r w:rsidRPr="00526448">
          <w:rPr>
            <w:rStyle w:val="Lienhypertexte"/>
            <w:rFonts w:cs="Arial"/>
          </w:rPr>
          <w:t>d’Allo Prof</w:t>
        </w:r>
      </w:hyperlink>
      <w:r w:rsidRPr="00526448">
        <w:t>.</w:t>
      </w:r>
    </w:p>
    <w:p w14:paraId="75F03943" w14:textId="77777777" w:rsidR="00EC3281" w:rsidRPr="00526448" w:rsidRDefault="00EC3281" w:rsidP="00EC3281">
      <w:pPr>
        <w:pStyle w:val="Tableau-texte"/>
      </w:pPr>
      <w:r w:rsidRPr="00526448">
        <w:t xml:space="preserve">Pour ce qui est de la reproduction sexuée des végétaux, c’est la rencontre entre </w:t>
      </w:r>
      <w:r w:rsidRPr="00526448">
        <w:softHyphen/>
        <w:t>deux types de cellules, mâles et femelles. Consulte le site d’Allo Prof dans la section «</w:t>
      </w:r>
      <w:hyperlink r:id="rId77" w:history="1">
        <w:r w:rsidRPr="00526448">
          <w:rPr>
            <w:rStyle w:val="Lienhypertexte"/>
            <w:rFonts w:cs="Arial"/>
          </w:rPr>
          <w:t xml:space="preserve"> La reproduction sexuée chez les végétaux</w:t>
        </w:r>
      </w:hyperlink>
      <w:r w:rsidRPr="00526448">
        <w:t>» afin de bien comprendre les différentes étapes.</w:t>
      </w:r>
    </w:p>
    <w:p w14:paraId="1BD1B20F" w14:textId="77777777" w:rsidR="00EC3281" w:rsidRPr="00526448" w:rsidRDefault="00EC3281" w:rsidP="00EC3281">
      <w:pPr>
        <w:pStyle w:val="Tableau-texte"/>
      </w:pPr>
      <w:proofErr w:type="spellStart"/>
      <w:r w:rsidRPr="00526448">
        <w:t>Amus</w:t>
      </w:r>
      <w:proofErr w:type="spellEnd"/>
      <w:r>
        <w:rPr>
          <w:lang w:val="fr-CA"/>
        </w:rPr>
        <w:t>e-toi à faire un peu de jardinage</w:t>
      </w:r>
      <w:r w:rsidRPr="00526448">
        <w:t xml:space="preserve"> et </w:t>
      </w:r>
      <w:proofErr w:type="spellStart"/>
      <w:r w:rsidRPr="00526448">
        <w:t>fai</w:t>
      </w:r>
      <w:proofErr w:type="spellEnd"/>
      <w:r>
        <w:rPr>
          <w:lang w:val="fr-CA"/>
        </w:rPr>
        <w:t>t</w:t>
      </w:r>
      <w:r w:rsidRPr="00526448">
        <w:t xml:space="preserve"> pousser 7 fruits exotiques à la maison en consultant cette </w:t>
      </w:r>
      <w:hyperlink r:id="rId78" w:history="1">
        <w:r w:rsidRPr="00006B5B">
          <w:rPr>
            <w:rStyle w:val="Lienhypertexte"/>
          </w:rPr>
          <w:t>vidéo</w:t>
        </w:r>
      </w:hyperlink>
      <w:r>
        <w:t>.</w:t>
      </w:r>
    </w:p>
    <w:p w14:paraId="56A8A085" w14:textId="77777777" w:rsidR="00EC3281" w:rsidRDefault="00EC3281" w:rsidP="00EC3281"/>
    <w:p w14:paraId="1E22FB90" w14:textId="77777777" w:rsidR="00EC3281" w:rsidRPr="00011135" w:rsidRDefault="00EC3281" w:rsidP="00EC3281">
      <w:pPr>
        <w:sectPr w:rsidR="00EC3281" w:rsidRPr="00011135" w:rsidSect="00EC3281">
          <w:pgSz w:w="12240" w:h="15840"/>
          <w:pgMar w:top="1168" w:right="1077" w:bottom="1440" w:left="1077" w:header="612" w:footer="709" w:gutter="0"/>
          <w:cols w:space="708"/>
          <w:docGrid w:linePitch="360"/>
        </w:sectPr>
      </w:pPr>
    </w:p>
    <w:bookmarkEnd w:id="57"/>
    <w:p w14:paraId="3F1996B5" w14:textId="77777777" w:rsidR="00EC3281" w:rsidRDefault="00EC3281" w:rsidP="00EC3281">
      <w:pPr>
        <w:pStyle w:val="Matire-Premirepage"/>
      </w:pPr>
      <w:r>
        <w:lastRenderedPageBreak/>
        <w:t>Danse</w:t>
      </w:r>
    </w:p>
    <w:p w14:paraId="53B77DF6" w14:textId="77777777" w:rsidR="00EC3281" w:rsidRPr="00DE3656" w:rsidRDefault="00EC3281" w:rsidP="00EC3281">
      <w:pPr>
        <w:pStyle w:val="Titredelactivit0"/>
        <w:tabs>
          <w:tab w:val="left" w:pos="7170"/>
        </w:tabs>
      </w:pPr>
      <w:bookmarkStart w:id="71" w:name="_Toc42433713"/>
      <w:bookmarkStart w:id="72" w:name="_Toc42499125"/>
      <w:bookmarkStart w:id="73" w:name="_Toc42504091"/>
      <w:bookmarkStart w:id="74" w:name="_Toc42508708"/>
      <w:bookmarkStart w:id="75" w:name="_Toc43123320"/>
      <w:r w:rsidRPr="00DE3656">
        <w:t>Les contraires s’attirent</w:t>
      </w:r>
      <w:bookmarkEnd w:id="71"/>
      <w:bookmarkEnd w:id="72"/>
      <w:bookmarkEnd w:id="73"/>
      <w:bookmarkEnd w:id="74"/>
      <w:bookmarkEnd w:id="75"/>
    </w:p>
    <w:p w14:paraId="416828E6" w14:textId="77777777" w:rsidR="00EC3281" w:rsidRPr="00DE3656" w:rsidRDefault="00EC3281" w:rsidP="00EC3281">
      <w:pPr>
        <w:pStyle w:val="Consigne-tapes"/>
      </w:pPr>
      <w:bookmarkStart w:id="76" w:name="_Toc42433714"/>
      <w:bookmarkStart w:id="77" w:name="_Toc42499126"/>
      <w:r w:rsidRPr="00DE3656">
        <w:t>Mise en situation</w:t>
      </w:r>
      <w:bookmarkEnd w:id="76"/>
      <w:bookmarkEnd w:id="77"/>
    </w:p>
    <w:p w14:paraId="53F5D3EC" w14:textId="77777777" w:rsidR="00EC3281" w:rsidRDefault="00EC3281" w:rsidP="00EC3281">
      <w:r>
        <w:t>Comment le jour peut-il exister en même temps que la nuit? Comment peut-on à la fois avoir très froid et très chaud? Dans ce projet de création, nous t’invitons à mettre en contraste deux éléments qui, de prime abord, ne semblent pas pouvoir s’amalgamer.</w:t>
      </w:r>
    </w:p>
    <w:p w14:paraId="18CFF2CF" w14:textId="77777777" w:rsidR="00EC3281" w:rsidRDefault="00EC3281" w:rsidP="00EC3281">
      <w:pPr>
        <w:pStyle w:val="Consigne-Titre"/>
      </w:pPr>
      <w:bookmarkStart w:id="78" w:name="_heading=h.23ckvvd" w:colFirst="0" w:colLast="0"/>
      <w:bookmarkStart w:id="79" w:name="_Toc42433715"/>
      <w:bookmarkStart w:id="80" w:name="_Toc42499127"/>
      <w:bookmarkStart w:id="81" w:name="_Toc43123321"/>
      <w:bookmarkEnd w:id="78"/>
      <w:r w:rsidRPr="00DE3656">
        <w:t>Consigne</w:t>
      </w:r>
      <w:bookmarkEnd w:id="79"/>
      <w:bookmarkEnd w:id="80"/>
      <w:r>
        <w:t xml:space="preserve"> à l’élève</w:t>
      </w:r>
      <w:bookmarkEnd w:id="81"/>
    </w:p>
    <w:p w14:paraId="7CA29C27" w14:textId="77777777" w:rsidR="00EC3281" w:rsidRDefault="00EC3281" w:rsidP="00EC3281">
      <w:pPr>
        <w:pStyle w:val="Consigne-Texte"/>
        <w:ind w:left="357" w:hanging="357"/>
      </w:pPr>
      <w:r>
        <w:t>Fais la liste des contrastes qui, selon toi, sont les plus improbables et imagine une façon réaliste ou fictive/poétique/abstraite, de les faire coexister.</w:t>
      </w:r>
    </w:p>
    <w:tbl>
      <w:tblPr>
        <w:tblW w:w="9885" w:type="dxa"/>
        <w:tblInd w:w="2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330"/>
        <w:gridCol w:w="6555"/>
      </w:tblGrid>
      <w:tr w:rsidR="00EC3281" w14:paraId="661C2F35" w14:textId="77777777" w:rsidTr="00EC3281">
        <w:tc>
          <w:tcPr>
            <w:tcW w:w="3330" w:type="dxa"/>
            <w:shd w:val="clear" w:color="auto" w:fill="D9D9D9"/>
            <w:tcMar>
              <w:top w:w="100" w:type="dxa"/>
              <w:left w:w="100" w:type="dxa"/>
              <w:bottom w:w="100" w:type="dxa"/>
              <w:right w:w="100" w:type="dxa"/>
            </w:tcMar>
          </w:tcPr>
          <w:p w14:paraId="054D83C6" w14:textId="77777777" w:rsidR="00EC3281" w:rsidRDefault="00EC3281" w:rsidP="00EC3281">
            <w:pPr>
              <w:widowControl w:val="0"/>
              <w:pBdr>
                <w:top w:val="nil"/>
                <w:left w:val="nil"/>
                <w:bottom w:val="nil"/>
                <w:right w:val="nil"/>
                <w:between w:val="nil"/>
              </w:pBdr>
            </w:pPr>
            <w:r>
              <w:t>Nommer les contrastes</w:t>
            </w:r>
          </w:p>
        </w:tc>
        <w:tc>
          <w:tcPr>
            <w:tcW w:w="6555" w:type="dxa"/>
            <w:shd w:val="clear" w:color="auto" w:fill="D9D9D9"/>
            <w:tcMar>
              <w:top w:w="100" w:type="dxa"/>
              <w:left w:w="100" w:type="dxa"/>
              <w:bottom w:w="100" w:type="dxa"/>
              <w:right w:w="100" w:type="dxa"/>
            </w:tcMar>
          </w:tcPr>
          <w:p w14:paraId="09C5034C" w14:textId="77777777" w:rsidR="00EC3281" w:rsidRDefault="00EC3281" w:rsidP="00EC3281">
            <w:pPr>
              <w:widowControl w:val="0"/>
              <w:pBdr>
                <w:top w:val="nil"/>
                <w:left w:val="nil"/>
                <w:bottom w:val="nil"/>
                <w:right w:val="nil"/>
                <w:between w:val="nil"/>
              </w:pBdr>
            </w:pPr>
            <w:r>
              <w:t xml:space="preserve">Imagine une façon réaliste ou fictive de faire coexister les éléments contrastés? </w:t>
            </w:r>
          </w:p>
        </w:tc>
      </w:tr>
      <w:tr w:rsidR="00EC3281" w14:paraId="3E3CB2F8" w14:textId="77777777" w:rsidTr="00EC3281">
        <w:tc>
          <w:tcPr>
            <w:tcW w:w="3330" w:type="dxa"/>
            <w:shd w:val="clear" w:color="auto" w:fill="auto"/>
            <w:tcMar>
              <w:top w:w="100" w:type="dxa"/>
              <w:left w:w="100" w:type="dxa"/>
              <w:bottom w:w="100" w:type="dxa"/>
              <w:right w:w="100" w:type="dxa"/>
            </w:tcMar>
          </w:tcPr>
          <w:p w14:paraId="624BF1B9" w14:textId="77777777" w:rsidR="00EC3281" w:rsidRDefault="00EC3281" w:rsidP="00EC3281">
            <w:pPr>
              <w:widowControl w:val="0"/>
              <w:pBdr>
                <w:top w:val="nil"/>
                <w:left w:val="nil"/>
                <w:bottom w:val="nil"/>
                <w:right w:val="nil"/>
                <w:between w:val="nil"/>
              </w:pBdr>
            </w:pPr>
            <w:r>
              <w:t>Ex: Le jour et la nuit</w:t>
            </w:r>
          </w:p>
        </w:tc>
        <w:tc>
          <w:tcPr>
            <w:tcW w:w="6555" w:type="dxa"/>
            <w:shd w:val="clear" w:color="auto" w:fill="auto"/>
            <w:tcMar>
              <w:top w:w="100" w:type="dxa"/>
              <w:left w:w="100" w:type="dxa"/>
              <w:bottom w:w="100" w:type="dxa"/>
              <w:right w:w="100" w:type="dxa"/>
            </w:tcMar>
          </w:tcPr>
          <w:p w14:paraId="16852E83" w14:textId="77777777" w:rsidR="00EC3281" w:rsidRDefault="00EC3281" w:rsidP="00EC3281">
            <w:pPr>
              <w:widowControl w:val="0"/>
              <w:pBdr>
                <w:top w:val="nil"/>
                <w:left w:val="nil"/>
                <w:bottom w:val="nil"/>
                <w:right w:val="nil"/>
                <w:between w:val="nil"/>
              </w:pBdr>
            </w:pPr>
            <w:r>
              <w:t>Réaliste:</w:t>
            </w:r>
          </w:p>
          <w:p w14:paraId="0E560513" w14:textId="77777777" w:rsidR="00EC3281" w:rsidRDefault="00EC3281" w:rsidP="00EC3281">
            <w:pPr>
              <w:widowControl w:val="0"/>
              <w:pBdr>
                <w:top w:val="nil"/>
                <w:left w:val="nil"/>
                <w:bottom w:val="nil"/>
                <w:right w:val="nil"/>
                <w:between w:val="nil"/>
              </w:pBdr>
            </w:pPr>
            <w:r>
              <w:t>Le jour peut exister au même moment que la nuit, à l’échelle planétaire</w:t>
            </w:r>
          </w:p>
          <w:p w14:paraId="150D6732" w14:textId="77777777" w:rsidR="00EC3281" w:rsidRDefault="00EC3281" w:rsidP="00EC3281">
            <w:pPr>
              <w:widowControl w:val="0"/>
              <w:pBdr>
                <w:top w:val="nil"/>
                <w:left w:val="nil"/>
                <w:bottom w:val="nil"/>
                <w:right w:val="nil"/>
                <w:between w:val="nil"/>
              </w:pBdr>
            </w:pPr>
            <w:r>
              <w:t>Poétique:  Je ferme les yeux le jour pour me retrouver dans ma nuit</w:t>
            </w:r>
          </w:p>
        </w:tc>
      </w:tr>
      <w:tr w:rsidR="00EC3281" w14:paraId="09BDC73B" w14:textId="77777777" w:rsidTr="00EC3281">
        <w:tc>
          <w:tcPr>
            <w:tcW w:w="3330" w:type="dxa"/>
            <w:shd w:val="clear" w:color="auto" w:fill="auto"/>
            <w:tcMar>
              <w:top w:w="100" w:type="dxa"/>
              <w:left w:w="100" w:type="dxa"/>
              <w:bottom w:w="100" w:type="dxa"/>
              <w:right w:w="100" w:type="dxa"/>
            </w:tcMar>
          </w:tcPr>
          <w:p w14:paraId="39AAAAB6" w14:textId="77777777" w:rsidR="00EC3281" w:rsidRDefault="00EC3281" w:rsidP="00EC3281">
            <w:pPr>
              <w:widowControl w:val="0"/>
              <w:pBdr>
                <w:top w:val="nil"/>
                <w:left w:val="nil"/>
                <w:bottom w:val="nil"/>
                <w:right w:val="nil"/>
                <w:between w:val="nil"/>
              </w:pBdr>
            </w:pPr>
          </w:p>
        </w:tc>
        <w:tc>
          <w:tcPr>
            <w:tcW w:w="6555" w:type="dxa"/>
            <w:shd w:val="clear" w:color="auto" w:fill="auto"/>
            <w:tcMar>
              <w:top w:w="100" w:type="dxa"/>
              <w:left w:w="100" w:type="dxa"/>
              <w:bottom w:w="100" w:type="dxa"/>
              <w:right w:w="100" w:type="dxa"/>
            </w:tcMar>
          </w:tcPr>
          <w:p w14:paraId="6363E10E" w14:textId="77777777" w:rsidR="00EC3281" w:rsidRDefault="00EC3281" w:rsidP="00EC3281">
            <w:pPr>
              <w:widowControl w:val="0"/>
              <w:pBdr>
                <w:top w:val="nil"/>
                <w:left w:val="nil"/>
                <w:bottom w:val="nil"/>
                <w:right w:val="nil"/>
                <w:between w:val="nil"/>
              </w:pBdr>
            </w:pPr>
          </w:p>
        </w:tc>
      </w:tr>
      <w:tr w:rsidR="00EC3281" w14:paraId="565F424A" w14:textId="77777777" w:rsidTr="00EC3281">
        <w:tc>
          <w:tcPr>
            <w:tcW w:w="3330" w:type="dxa"/>
            <w:shd w:val="clear" w:color="auto" w:fill="auto"/>
            <w:tcMar>
              <w:top w:w="100" w:type="dxa"/>
              <w:left w:w="100" w:type="dxa"/>
              <w:bottom w:w="100" w:type="dxa"/>
              <w:right w:w="100" w:type="dxa"/>
            </w:tcMar>
          </w:tcPr>
          <w:p w14:paraId="5090E08C" w14:textId="77777777" w:rsidR="00EC3281" w:rsidRDefault="00EC3281" w:rsidP="00EC3281">
            <w:pPr>
              <w:widowControl w:val="0"/>
              <w:pBdr>
                <w:top w:val="nil"/>
                <w:left w:val="nil"/>
                <w:bottom w:val="nil"/>
                <w:right w:val="nil"/>
                <w:between w:val="nil"/>
              </w:pBdr>
            </w:pPr>
          </w:p>
        </w:tc>
        <w:tc>
          <w:tcPr>
            <w:tcW w:w="6555" w:type="dxa"/>
            <w:shd w:val="clear" w:color="auto" w:fill="auto"/>
            <w:tcMar>
              <w:top w:w="100" w:type="dxa"/>
              <w:left w:w="100" w:type="dxa"/>
              <w:bottom w:w="100" w:type="dxa"/>
              <w:right w:w="100" w:type="dxa"/>
            </w:tcMar>
          </w:tcPr>
          <w:p w14:paraId="61034AF3" w14:textId="77777777" w:rsidR="00EC3281" w:rsidRDefault="00EC3281" w:rsidP="00EC3281">
            <w:pPr>
              <w:widowControl w:val="0"/>
              <w:pBdr>
                <w:top w:val="nil"/>
                <w:left w:val="nil"/>
                <w:bottom w:val="nil"/>
                <w:right w:val="nil"/>
                <w:between w:val="nil"/>
              </w:pBdr>
            </w:pPr>
          </w:p>
        </w:tc>
      </w:tr>
      <w:tr w:rsidR="00EC3281" w14:paraId="06A0366E" w14:textId="77777777" w:rsidTr="00EC3281">
        <w:tc>
          <w:tcPr>
            <w:tcW w:w="3330" w:type="dxa"/>
            <w:shd w:val="clear" w:color="auto" w:fill="auto"/>
            <w:tcMar>
              <w:top w:w="100" w:type="dxa"/>
              <w:left w:w="100" w:type="dxa"/>
              <w:bottom w:w="100" w:type="dxa"/>
              <w:right w:w="100" w:type="dxa"/>
            </w:tcMar>
          </w:tcPr>
          <w:p w14:paraId="1F7EEDF2" w14:textId="77777777" w:rsidR="00EC3281" w:rsidRDefault="00EC3281" w:rsidP="00EC3281">
            <w:pPr>
              <w:widowControl w:val="0"/>
              <w:pBdr>
                <w:top w:val="nil"/>
                <w:left w:val="nil"/>
                <w:bottom w:val="nil"/>
                <w:right w:val="nil"/>
                <w:between w:val="nil"/>
              </w:pBdr>
            </w:pPr>
          </w:p>
        </w:tc>
        <w:tc>
          <w:tcPr>
            <w:tcW w:w="6555" w:type="dxa"/>
            <w:shd w:val="clear" w:color="auto" w:fill="auto"/>
            <w:tcMar>
              <w:top w:w="100" w:type="dxa"/>
              <w:left w:w="100" w:type="dxa"/>
              <w:bottom w:w="100" w:type="dxa"/>
              <w:right w:w="100" w:type="dxa"/>
            </w:tcMar>
          </w:tcPr>
          <w:p w14:paraId="637B2751" w14:textId="77777777" w:rsidR="00EC3281" w:rsidRDefault="00EC3281" w:rsidP="00EC3281">
            <w:pPr>
              <w:widowControl w:val="0"/>
              <w:pBdr>
                <w:top w:val="nil"/>
                <w:left w:val="nil"/>
                <w:bottom w:val="nil"/>
                <w:right w:val="nil"/>
                <w:between w:val="nil"/>
              </w:pBdr>
            </w:pPr>
          </w:p>
        </w:tc>
      </w:tr>
      <w:tr w:rsidR="00EC3281" w14:paraId="66265B40" w14:textId="77777777" w:rsidTr="00EC3281">
        <w:tc>
          <w:tcPr>
            <w:tcW w:w="3330" w:type="dxa"/>
            <w:shd w:val="clear" w:color="auto" w:fill="auto"/>
            <w:tcMar>
              <w:top w:w="100" w:type="dxa"/>
              <w:left w:w="100" w:type="dxa"/>
              <w:bottom w:w="100" w:type="dxa"/>
              <w:right w:w="100" w:type="dxa"/>
            </w:tcMar>
          </w:tcPr>
          <w:p w14:paraId="4B54D1EF" w14:textId="77777777" w:rsidR="00EC3281" w:rsidRDefault="00EC3281" w:rsidP="00EC3281">
            <w:pPr>
              <w:widowControl w:val="0"/>
              <w:pBdr>
                <w:top w:val="nil"/>
                <w:left w:val="nil"/>
                <w:bottom w:val="nil"/>
                <w:right w:val="nil"/>
                <w:between w:val="nil"/>
              </w:pBdr>
            </w:pPr>
          </w:p>
        </w:tc>
        <w:tc>
          <w:tcPr>
            <w:tcW w:w="6555" w:type="dxa"/>
            <w:shd w:val="clear" w:color="auto" w:fill="auto"/>
            <w:tcMar>
              <w:top w:w="100" w:type="dxa"/>
              <w:left w:w="100" w:type="dxa"/>
              <w:bottom w:w="100" w:type="dxa"/>
              <w:right w:w="100" w:type="dxa"/>
            </w:tcMar>
          </w:tcPr>
          <w:p w14:paraId="10068B9A" w14:textId="77777777" w:rsidR="00EC3281" w:rsidRDefault="00EC3281" w:rsidP="00EC3281">
            <w:pPr>
              <w:widowControl w:val="0"/>
              <w:pBdr>
                <w:top w:val="nil"/>
                <w:left w:val="nil"/>
                <w:bottom w:val="nil"/>
                <w:right w:val="nil"/>
                <w:between w:val="nil"/>
              </w:pBdr>
            </w:pPr>
          </w:p>
        </w:tc>
      </w:tr>
    </w:tbl>
    <w:p w14:paraId="68878AF4" w14:textId="77777777" w:rsidR="00EC3281" w:rsidRDefault="00EC3281" w:rsidP="00EC3281">
      <w:pPr>
        <w:pStyle w:val="Tableau-texte"/>
      </w:pPr>
    </w:p>
    <w:p w14:paraId="32EA9147" w14:textId="77777777" w:rsidR="00EC3281" w:rsidRDefault="00EC3281" w:rsidP="00EC3281">
      <w:pPr>
        <w:pStyle w:val="Consigne-Texte"/>
        <w:ind w:left="357" w:hanging="357"/>
      </w:pPr>
      <w:r>
        <w:t xml:space="preserve">Parmi les </w:t>
      </w:r>
      <w:proofErr w:type="spellStart"/>
      <w:r>
        <w:t>oeuvres</w:t>
      </w:r>
      <w:proofErr w:type="spellEnd"/>
      <w:r>
        <w:t xml:space="preserve"> chorégraphiques que tu as déjà vues ou que tu te prépares à découvrir sur internet, relève celles qui mettent en lumière des oppositions, des contrastes, des extrêmes?  </w:t>
      </w:r>
    </w:p>
    <w:tbl>
      <w:tblPr>
        <w:tblW w:w="100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360"/>
        <w:gridCol w:w="3360"/>
        <w:gridCol w:w="3360"/>
      </w:tblGrid>
      <w:tr w:rsidR="00EC3281" w14:paraId="0D6F339B" w14:textId="77777777" w:rsidTr="00EC3281">
        <w:tc>
          <w:tcPr>
            <w:tcW w:w="3360" w:type="dxa"/>
            <w:shd w:val="clear" w:color="auto" w:fill="CCCCCC"/>
            <w:tcMar>
              <w:top w:w="100" w:type="dxa"/>
              <w:left w:w="100" w:type="dxa"/>
              <w:bottom w:w="100" w:type="dxa"/>
              <w:right w:w="100" w:type="dxa"/>
            </w:tcMar>
          </w:tcPr>
          <w:p w14:paraId="6BD41414" w14:textId="77777777" w:rsidR="00EC3281" w:rsidRDefault="00EC3281" w:rsidP="00EC3281">
            <w:pPr>
              <w:widowControl w:val="0"/>
              <w:pBdr>
                <w:top w:val="nil"/>
                <w:left w:val="nil"/>
                <w:bottom w:val="nil"/>
                <w:right w:val="nil"/>
                <w:between w:val="nil"/>
              </w:pBdr>
            </w:pPr>
            <w:r>
              <w:t>Titre de l’</w:t>
            </w:r>
            <w:proofErr w:type="spellStart"/>
            <w:r>
              <w:t>oeuvre</w:t>
            </w:r>
            <w:proofErr w:type="spellEnd"/>
          </w:p>
        </w:tc>
        <w:tc>
          <w:tcPr>
            <w:tcW w:w="3360" w:type="dxa"/>
            <w:shd w:val="clear" w:color="auto" w:fill="CCCCCC"/>
            <w:tcMar>
              <w:top w:w="100" w:type="dxa"/>
              <w:left w:w="100" w:type="dxa"/>
              <w:bottom w:w="100" w:type="dxa"/>
              <w:right w:w="100" w:type="dxa"/>
            </w:tcMar>
          </w:tcPr>
          <w:p w14:paraId="42132173" w14:textId="77777777" w:rsidR="00EC3281" w:rsidRDefault="00EC3281" w:rsidP="00EC3281">
            <w:pPr>
              <w:widowControl w:val="0"/>
              <w:pBdr>
                <w:top w:val="nil"/>
                <w:left w:val="nil"/>
                <w:bottom w:val="nil"/>
                <w:right w:val="nil"/>
                <w:between w:val="nil"/>
              </w:pBdr>
            </w:pPr>
            <w:r>
              <w:t>Description du contraste</w:t>
            </w:r>
          </w:p>
        </w:tc>
        <w:tc>
          <w:tcPr>
            <w:tcW w:w="3360" w:type="dxa"/>
            <w:shd w:val="clear" w:color="auto" w:fill="CCCCCC"/>
            <w:tcMar>
              <w:top w:w="100" w:type="dxa"/>
              <w:left w:w="100" w:type="dxa"/>
              <w:bottom w:w="100" w:type="dxa"/>
              <w:right w:w="100" w:type="dxa"/>
            </w:tcMar>
          </w:tcPr>
          <w:p w14:paraId="72F71F0D" w14:textId="77777777" w:rsidR="00EC3281" w:rsidRDefault="00EC3281" w:rsidP="00EC3281">
            <w:pPr>
              <w:widowControl w:val="0"/>
              <w:pBdr>
                <w:top w:val="nil"/>
                <w:left w:val="nil"/>
                <w:bottom w:val="nil"/>
                <w:right w:val="nil"/>
                <w:between w:val="nil"/>
              </w:pBdr>
            </w:pPr>
            <w:r>
              <w:t>Effet ressenti par le contraste</w:t>
            </w:r>
          </w:p>
        </w:tc>
      </w:tr>
      <w:tr w:rsidR="00EC3281" w14:paraId="757D5B90" w14:textId="77777777" w:rsidTr="00EC3281">
        <w:tc>
          <w:tcPr>
            <w:tcW w:w="3360" w:type="dxa"/>
            <w:shd w:val="clear" w:color="auto" w:fill="auto"/>
            <w:tcMar>
              <w:top w:w="100" w:type="dxa"/>
              <w:left w:w="100" w:type="dxa"/>
              <w:bottom w:w="100" w:type="dxa"/>
              <w:right w:w="100" w:type="dxa"/>
            </w:tcMar>
          </w:tcPr>
          <w:p w14:paraId="7E1B7AC6" w14:textId="77777777" w:rsidR="00EC3281" w:rsidRDefault="00EC3281" w:rsidP="00EC3281">
            <w:pPr>
              <w:widowControl w:val="0"/>
              <w:pBdr>
                <w:top w:val="nil"/>
                <w:left w:val="nil"/>
                <w:bottom w:val="nil"/>
                <w:right w:val="nil"/>
                <w:between w:val="nil"/>
              </w:pBdr>
            </w:pPr>
            <w:r>
              <w:t>Ex:</w:t>
            </w:r>
            <w:hyperlink r:id="rId79">
              <w:r>
                <w:rPr>
                  <w:color w:val="1155CC"/>
                  <w:u w:val="single"/>
                </w:rPr>
                <w:t xml:space="preserve"> </w:t>
              </w:r>
              <w:r w:rsidRPr="009175D3">
                <w:rPr>
                  <w:rStyle w:val="Lienhypertexte"/>
                </w:rPr>
                <w:t>Paquita</w:t>
              </w:r>
            </w:hyperlink>
          </w:p>
        </w:tc>
        <w:tc>
          <w:tcPr>
            <w:tcW w:w="3360" w:type="dxa"/>
            <w:shd w:val="clear" w:color="auto" w:fill="auto"/>
            <w:tcMar>
              <w:top w:w="100" w:type="dxa"/>
              <w:left w:w="100" w:type="dxa"/>
              <w:bottom w:w="100" w:type="dxa"/>
              <w:right w:w="100" w:type="dxa"/>
            </w:tcMar>
          </w:tcPr>
          <w:p w14:paraId="7F420A57" w14:textId="77777777" w:rsidR="00EC3281" w:rsidRDefault="00EC3281" w:rsidP="00EC3281">
            <w:pPr>
              <w:widowControl w:val="0"/>
              <w:pBdr>
                <w:top w:val="nil"/>
                <w:left w:val="nil"/>
                <w:bottom w:val="nil"/>
                <w:right w:val="nil"/>
                <w:between w:val="nil"/>
              </w:pBdr>
            </w:pPr>
            <w:r>
              <w:t>Des hommes dansent le ballet vêtus de tutu et chaussés de pointe.</w:t>
            </w:r>
          </w:p>
        </w:tc>
        <w:tc>
          <w:tcPr>
            <w:tcW w:w="3360" w:type="dxa"/>
            <w:shd w:val="clear" w:color="auto" w:fill="auto"/>
            <w:tcMar>
              <w:top w:w="100" w:type="dxa"/>
              <w:left w:w="100" w:type="dxa"/>
              <w:bottom w:w="100" w:type="dxa"/>
              <w:right w:w="100" w:type="dxa"/>
            </w:tcMar>
          </w:tcPr>
          <w:p w14:paraId="2393BB18" w14:textId="77777777" w:rsidR="00EC3281" w:rsidRDefault="00EC3281" w:rsidP="00EC3281">
            <w:pPr>
              <w:widowControl w:val="0"/>
              <w:pBdr>
                <w:top w:val="nil"/>
                <w:left w:val="nil"/>
                <w:bottom w:val="nil"/>
                <w:right w:val="nil"/>
                <w:between w:val="nil"/>
              </w:pBdr>
              <w:rPr>
                <w:i/>
              </w:rPr>
            </w:pPr>
            <w:r>
              <w:rPr>
                <w:i/>
              </w:rPr>
              <w:t>C’est une des premières fois que le ballet classique génère le rire chez moi.  J’ai été impressionnée par leur  habileté.</w:t>
            </w:r>
          </w:p>
        </w:tc>
      </w:tr>
    </w:tbl>
    <w:p w14:paraId="652E86F7" w14:textId="77777777" w:rsidR="00EC3281" w:rsidRDefault="00EC3281" w:rsidP="00EC3281"/>
    <w:p w14:paraId="44FCA20C" w14:textId="77777777" w:rsidR="00EC3281" w:rsidRPr="00327E0F" w:rsidRDefault="00EC3281" w:rsidP="00EC3281">
      <w:r>
        <w:br w:type="page"/>
      </w:r>
    </w:p>
    <w:p w14:paraId="2AE18AEA" w14:textId="77777777" w:rsidR="00EC3281" w:rsidRDefault="00EC3281" w:rsidP="00EC3281">
      <w:pPr>
        <w:pStyle w:val="Matire-Premirepage"/>
      </w:pPr>
      <w:r>
        <w:lastRenderedPageBreak/>
        <w:t>Danse</w:t>
      </w:r>
    </w:p>
    <w:p w14:paraId="299B03B5" w14:textId="77777777" w:rsidR="00EC3281" w:rsidRDefault="00EC3281" w:rsidP="00EC3281">
      <w:pPr>
        <w:pStyle w:val="Titredelactivit0"/>
        <w:tabs>
          <w:tab w:val="left" w:pos="7170"/>
        </w:tabs>
      </w:pPr>
      <w:bookmarkStart w:id="82" w:name="_Toc42433716"/>
      <w:bookmarkStart w:id="83" w:name="_Toc42499128"/>
      <w:bookmarkStart w:id="84" w:name="_Toc42504092"/>
      <w:bookmarkStart w:id="85" w:name="_Toc43123322"/>
      <w:r>
        <w:t>Annexe</w:t>
      </w:r>
      <w:r>
        <w:rPr>
          <w:lang w:val="en-CA"/>
        </w:rPr>
        <w:t xml:space="preserve"> </w:t>
      </w:r>
      <w:r w:rsidRPr="00BD6C45">
        <w:rPr>
          <w:lang w:val="en-CA"/>
        </w:rPr>
        <w:t xml:space="preserve">– </w:t>
      </w:r>
      <w:r w:rsidRPr="00DE3656">
        <w:t>Les contraires s’attirent</w:t>
      </w:r>
      <w:bookmarkEnd w:id="82"/>
      <w:bookmarkEnd w:id="83"/>
      <w:bookmarkEnd w:id="84"/>
      <w:bookmarkEnd w:id="85"/>
    </w:p>
    <w:tbl>
      <w:tblPr>
        <w:tblW w:w="100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360"/>
        <w:gridCol w:w="3360"/>
        <w:gridCol w:w="3360"/>
      </w:tblGrid>
      <w:tr w:rsidR="00EC3281" w14:paraId="3E666198" w14:textId="77777777" w:rsidTr="00EC3281">
        <w:trPr>
          <w:trHeight w:val="420"/>
        </w:trPr>
        <w:tc>
          <w:tcPr>
            <w:tcW w:w="10080" w:type="dxa"/>
            <w:gridSpan w:val="3"/>
            <w:shd w:val="clear" w:color="auto" w:fill="D9D9D9"/>
            <w:tcMar>
              <w:top w:w="100" w:type="dxa"/>
              <w:left w:w="100" w:type="dxa"/>
              <w:bottom w:w="100" w:type="dxa"/>
              <w:right w:w="100" w:type="dxa"/>
            </w:tcMar>
          </w:tcPr>
          <w:p w14:paraId="3AEA0248" w14:textId="77777777" w:rsidR="00EC3281" w:rsidRDefault="00EC3281" w:rsidP="00EC3281">
            <w:pPr>
              <w:widowControl w:val="0"/>
              <w:pBdr>
                <w:top w:val="nil"/>
                <w:left w:val="nil"/>
                <w:bottom w:val="nil"/>
                <w:right w:val="nil"/>
                <w:between w:val="nil"/>
              </w:pBdr>
              <w:jc w:val="center"/>
              <w:rPr>
                <w:shd w:val="clear" w:color="auto" w:fill="D9D9D9"/>
              </w:rPr>
            </w:pPr>
            <w:r>
              <w:rPr>
                <w:shd w:val="clear" w:color="auto" w:fill="D9D9D9"/>
              </w:rPr>
              <w:t xml:space="preserve">Les </w:t>
            </w:r>
            <w:proofErr w:type="spellStart"/>
            <w:r>
              <w:rPr>
                <w:shd w:val="clear" w:color="auto" w:fill="D9D9D9"/>
              </w:rPr>
              <w:t>oeuvres</w:t>
            </w:r>
            <w:proofErr w:type="spellEnd"/>
            <w:r>
              <w:rPr>
                <w:shd w:val="clear" w:color="auto" w:fill="D9D9D9"/>
              </w:rPr>
              <w:t xml:space="preserve"> que tu as sélectionnées</w:t>
            </w:r>
          </w:p>
        </w:tc>
      </w:tr>
      <w:tr w:rsidR="00EC3281" w14:paraId="2743E677" w14:textId="77777777" w:rsidTr="00EC3281">
        <w:tc>
          <w:tcPr>
            <w:tcW w:w="3360" w:type="dxa"/>
            <w:shd w:val="clear" w:color="auto" w:fill="auto"/>
            <w:tcMar>
              <w:top w:w="100" w:type="dxa"/>
              <w:left w:w="100" w:type="dxa"/>
              <w:bottom w:w="100" w:type="dxa"/>
              <w:right w:w="100" w:type="dxa"/>
            </w:tcMar>
          </w:tcPr>
          <w:p w14:paraId="78BACB19" w14:textId="77777777" w:rsidR="00EC3281" w:rsidRDefault="00EC3281" w:rsidP="00EC3281">
            <w:pPr>
              <w:widowControl w:val="0"/>
              <w:pBdr>
                <w:top w:val="nil"/>
                <w:left w:val="nil"/>
                <w:bottom w:val="nil"/>
                <w:right w:val="nil"/>
                <w:between w:val="nil"/>
              </w:pBdr>
            </w:pPr>
          </w:p>
        </w:tc>
        <w:tc>
          <w:tcPr>
            <w:tcW w:w="3360" w:type="dxa"/>
            <w:shd w:val="clear" w:color="auto" w:fill="auto"/>
            <w:tcMar>
              <w:top w:w="100" w:type="dxa"/>
              <w:left w:w="100" w:type="dxa"/>
              <w:bottom w:w="100" w:type="dxa"/>
              <w:right w:w="100" w:type="dxa"/>
            </w:tcMar>
          </w:tcPr>
          <w:p w14:paraId="310E77D7" w14:textId="77777777" w:rsidR="00EC3281" w:rsidRDefault="00EC3281" w:rsidP="00EC3281">
            <w:pPr>
              <w:widowControl w:val="0"/>
              <w:pBdr>
                <w:top w:val="nil"/>
                <w:left w:val="nil"/>
                <w:bottom w:val="nil"/>
                <w:right w:val="nil"/>
                <w:between w:val="nil"/>
              </w:pBdr>
            </w:pPr>
          </w:p>
        </w:tc>
        <w:tc>
          <w:tcPr>
            <w:tcW w:w="3360" w:type="dxa"/>
            <w:shd w:val="clear" w:color="auto" w:fill="auto"/>
            <w:tcMar>
              <w:top w:w="100" w:type="dxa"/>
              <w:left w:w="100" w:type="dxa"/>
              <w:bottom w:w="100" w:type="dxa"/>
              <w:right w:w="100" w:type="dxa"/>
            </w:tcMar>
          </w:tcPr>
          <w:p w14:paraId="13185364" w14:textId="77777777" w:rsidR="00EC3281" w:rsidRDefault="00EC3281" w:rsidP="00EC3281">
            <w:pPr>
              <w:widowControl w:val="0"/>
              <w:pBdr>
                <w:top w:val="nil"/>
                <w:left w:val="nil"/>
                <w:bottom w:val="nil"/>
                <w:right w:val="nil"/>
                <w:between w:val="nil"/>
              </w:pBdr>
            </w:pPr>
          </w:p>
        </w:tc>
      </w:tr>
      <w:tr w:rsidR="00EC3281" w14:paraId="743922BC" w14:textId="77777777" w:rsidTr="00EC3281">
        <w:tc>
          <w:tcPr>
            <w:tcW w:w="3360" w:type="dxa"/>
            <w:shd w:val="clear" w:color="auto" w:fill="auto"/>
            <w:tcMar>
              <w:top w:w="100" w:type="dxa"/>
              <w:left w:w="100" w:type="dxa"/>
              <w:bottom w:w="100" w:type="dxa"/>
              <w:right w:w="100" w:type="dxa"/>
            </w:tcMar>
          </w:tcPr>
          <w:p w14:paraId="72ED337A" w14:textId="77777777" w:rsidR="00EC3281" w:rsidRDefault="00EC3281" w:rsidP="00EC3281">
            <w:pPr>
              <w:widowControl w:val="0"/>
              <w:pBdr>
                <w:top w:val="nil"/>
                <w:left w:val="nil"/>
                <w:bottom w:val="nil"/>
                <w:right w:val="nil"/>
                <w:between w:val="nil"/>
              </w:pBdr>
            </w:pPr>
          </w:p>
        </w:tc>
        <w:tc>
          <w:tcPr>
            <w:tcW w:w="3360" w:type="dxa"/>
            <w:shd w:val="clear" w:color="auto" w:fill="auto"/>
            <w:tcMar>
              <w:top w:w="100" w:type="dxa"/>
              <w:left w:w="100" w:type="dxa"/>
              <w:bottom w:w="100" w:type="dxa"/>
              <w:right w:w="100" w:type="dxa"/>
            </w:tcMar>
          </w:tcPr>
          <w:p w14:paraId="10DCBDC5" w14:textId="77777777" w:rsidR="00EC3281" w:rsidRDefault="00EC3281" w:rsidP="00EC3281">
            <w:pPr>
              <w:widowControl w:val="0"/>
              <w:pBdr>
                <w:top w:val="nil"/>
                <w:left w:val="nil"/>
                <w:bottom w:val="nil"/>
                <w:right w:val="nil"/>
                <w:between w:val="nil"/>
              </w:pBdr>
            </w:pPr>
          </w:p>
        </w:tc>
        <w:tc>
          <w:tcPr>
            <w:tcW w:w="3360" w:type="dxa"/>
            <w:shd w:val="clear" w:color="auto" w:fill="auto"/>
            <w:tcMar>
              <w:top w:w="100" w:type="dxa"/>
              <w:left w:w="100" w:type="dxa"/>
              <w:bottom w:w="100" w:type="dxa"/>
              <w:right w:w="100" w:type="dxa"/>
            </w:tcMar>
          </w:tcPr>
          <w:p w14:paraId="7F68D826" w14:textId="77777777" w:rsidR="00EC3281" w:rsidRDefault="00EC3281" w:rsidP="00EC3281">
            <w:pPr>
              <w:widowControl w:val="0"/>
              <w:pBdr>
                <w:top w:val="nil"/>
                <w:left w:val="nil"/>
                <w:bottom w:val="nil"/>
                <w:right w:val="nil"/>
                <w:between w:val="nil"/>
              </w:pBdr>
            </w:pPr>
          </w:p>
        </w:tc>
      </w:tr>
      <w:tr w:rsidR="00EC3281" w14:paraId="6613D7D5" w14:textId="77777777" w:rsidTr="00EC3281">
        <w:tc>
          <w:tcPr>
            <w:tcW w:w="3360" w:type="dxa"/>
            <w:shd w:val="clear" w:color="auto" w:fill="auto"/>
            <w:tcMar>
              <w:top w:w="100" w:type="dxa"/>
              <w:left w:w="100" w:type="dxa"/>
              <w:bottom w:w="100" w:type="dxa"/>
              <w:right w:w="100" w:type="dxa"/>
            </w:tcMar>
          </w:tcPr>
          <w:p w14:paraId="4EF68D18" w14:textId="77777777" w:rsidR="00EC3281" w:rsidRDefault="00EC3281" w:rsidP="00EC3281">
            <w:pPr>
              <w:widowControl w:val="0"/>
              <w:pBdr>
                <w:top w:val="nil"/>
                <w:left w:val="nil"/>
                <w:bottom w:val="nil"/>
                <w:right w:val="nil"/>
                <w:between w:val="nil"/>
              </w:pBdr>
            </w:pPr>
          </w:p>
        </w:tc>
        <w:tc>
          <w:tcPr>
            <w:tcW w:w="3360" w:type="dxa"/>
            <w:shd w:val="clear" w:color="auto" w:fill="auto"/>
            <w:tcMar>
              <w:top w:w="100" w:type="dxa"/>
              <w:left w:w="100" w:type="dxa"/>
              <w:bottom w:w="100" w:type="dxa"/>
              <w:right w:w="100" w:type="dxa"/>
            </w:tcMar>
          </w:tcPr>
          <w:p w14:paraId="638FA2DD" w14:textId="77777777" w:rsidR="00EC3281" w:rsidRDefault="00EC3281" w:rsidP="00EC3281">
            <w:pPr>
              <w:widowControl w:val="0"/>
              <w:pBdr>
                <w:top w:val="nil"/>
                <w:left w:val="nil"/>
                <w:bottom w:val="nil"/>
                <w:right w:val="nil"/>
                <w:between w:val="nil"/>
              </w:pBdr>
            </w:pPr>
          </w:p>
        </w:tc>
        <w:tc>
          <w:tcPr>
            <w:tcW w:w="3360" w:type="dxa"/>
            <w:shd w:val="clear" w:color="auto" w:fill="auto"/>
            <w:tcMar>
              <w:top w:w="100" w:type="dxa"/>
              <w:left w:w="100" w:type="dxa"/>
              <w:bottom w:w="100" w:type="dxa"/>
              <w:right w:w="100" w:type="dxa"/>
            </w:tcMar>
          </w:tcPr>
          <w:p w14:paraId="1867EDA0" w14:textId="77777777" w:rsidR="00EC3281" w:rsidRDefault="00EC3281" w:rsidP="00EC3281">
            <w:pPr>
              <w:widowControl w:val="0"/>
              <w:pBdr>
                <w:top w:val="nil"/>
                <w:left w:val="nil"/>
                <w:bottom w:val="nil"/>
                <w:right w:val="nil"/>
                <w:between w:val="nil"/>
              </w:pBdr>
            </w:pPr>
          </w:p>
        </w:tc>
      </w:tr>
    </w:tbl>
    <w:p w14:paraId="224BF5E0" w14:textId="77777777" w:rsidR="00EC3281" w:rsidRDefault="00EC3281" w:rsidP="00EC3281">
      <w:pPr>
        <w:pBdr>
          <w:top w:val="nil"/>
          <w:left w:val="nil"/>
          <w:bottom w:val="nil"/>
          <w:right w:val="nil"/>
          <w:between w:val="nil"/>
        </w:pBdr>
        <w:spacing w:after="60"/>
      </w:pPr>
    </w:p>
    <w:p w14:paraId="572450A4" w14:textId="77777777" w:rsidR="00EC3281" w:rsidRDefault="00EC3281" w:rsidP="00EC3281">
      <w:pPr>
        <w:pStyle w:val="Consigne-Texte"/>
        <w:ind w:left="357" w:hanging="357"/>
      </w:pPr>
      <w:r>
        <w:t xml:space="preserve">Dans cette </w:t>
      </w:r>
      <w:hyperlink r:id="rId80">
        <w:proofErr w:type="spellStart"/>
        <w:r>
          <w:rPr>
            <w:color w:val="1155CC"/>
            <w:u w:val="single"/>
          </w:rPr>
          <w:t>oeuvre</w:t>
        </w:r>
        <w:proofErr w:type="spellEnd"/>
      </w:hyperlink>
      <w:r>
        <w:t xml:space="preserve">, quels sont les plus importants contrastes que tu observes? Quelles émotions ces contrastes suscitent-ils chez toi? D’après toi, pourquoi les artistes impliqués ont-ils intégré ces contrastes </w:t>
      </w:r>
    </w:p>
    <w:tbl>
      <w:tblPr>
        <w:tblW w:w="100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520"/>
        <w:gridCol w:w="2520"/>
        <w:gridCol w:w="2520"/>
        <w:gridCol w:w="2520"/>
      </w:tblGrid>
      <w:tr w:rsidR="00EC3281" w14:paraId="3AEE5A5A" w14:textId="77777777" w:rsidTr="00EC3281">
        <w:tc>
          <w:tcPr>
            <w:tcW w:w="2520" w:type="dxa"/>
            <w:shd w:val="clear" w:color="auto" w:fill="D9D9D9"/>
            <w:tcMar>
              <w:top w:w="100" w:type="dxa"/>
              <w:left w:w="100" w:type="dxa"/>
              <w:bottom w:w="100" w:type="dxa"/>
              <w:right w:w="100" w:type="dxa"/>
            </w:tcMar>
          </w:tcPr>
          <w:p w14:paraId="27367B3F" w14:textId="77777777" w:rsidR="00EC3281" w:rsidRDefault="00EC3281" w:rsidP="00EC3281">
            <w:pPr>
              <w:widowControl w:val="0"/>
            </w:pPr>
            <w:r>
              <w:t>Titre de l’</w:t>
            </w:r>
            <w:proofErr w:type="spellStart"/>
            <w:r>
              <w:t>oeuvre</w:t>
            </w:r>
            <w:proofErr w:type="spellEnd"/>
          </w:p>
        </w:tc>
        <w:tc>
          <w:tcPr>
            <w:tcW w:w="2520" w:type="dxa"/>
            <w:shd w:val="clear" w:color="auto" w:fill="D9D9D9"/>
            <w:tcMar>
              <w:top w:w="100" w:type="dxa"/>
              <w:left w:w="100" w:type="dxa"/>
              <w:bottom w:w="100" w:type="dxa"/>
              <w:right w:w="100" w:type="dxa"/>
            </w:tcMar>
          </w:tcPr>
          <w:p w14:paraId="7022E74A" w14:textId="77777777" w:rsidR="00EC3281" w:rsidRDefault="00EC3281" w:rsidP="00EC3281">
            <w:pPr>
              <w:widowControl w:val="0"/>
            </w:pPr>
            <w:r>
              <w:t>Description des contrastes</w:t>
            </w:r>
          </w:p>
        </w:tc>
        <w:tc>
          <w:tcPr>
            <w:tcW w:w="2520" w:type="dxa"/>
            <w:shd w:val="clear" w:color="auto" w:fill="D9D9D9"/>
            <w:tcMar>
              <w:top w:w="100" w:type="dxa"/>
              <w:left w:w="100" w:type="dxa"/>
              <w:bottom w:w="100" w:type="dxa"/>
              <w:right w:w="100" w:type="dxa"/>
            </w:tcMar>
          </w:tcPr>
          <w:p w14:paraId="0610060F" w14:textId="77777777" w:rsidR="00EC3281" w:rsidRDefault="00EC3281" w:rsidP="00EC3281">
            <w:pPr>
              <w:widowControl w:val="0"/>
            </w:pPr>
            <w:r>
              <w:t>Effet ressenti par les contrastes</w:t>
            </w:r>
          </w:p>
        </w:tc>
        <w:tc>
          <w:tcPr>
            <w:tcW w:w="2520" w:type="dxa"/>
            <w:shd w:val="clear" w:color="auto" w:fill="D9D9D9"/>
            <w:tcMar>
              <w:top w:w="100" w:type="dxa"/>
              <w:left w:w="100" w:type="dxa"/>
              <w:bottom w:w="100" w:type="dxa"/>
              <w:right w:w="100" w:type="dxa"/>
            </w:tcMar>
          </w:tcPr>
          <w:p w14:paraId="2FC530D0" w14:textId="77777777" w:rsidR="00EC3281" w:rsidRDefault="00EC3281" w:rsidP="00EC3281">
            <w:pPr>
              <w:widowControl w:val="0"/>
            </w:pPr>
            <w:r>
              <w:t>Raisons d’être des contrastes</w:t>
            </w:r>
          </w:p>
        </w:tc>
      </w:tr>
      <w:tr w:rsidR="00EC3281" w14:paraId="06FE519A" w14:textId="77777777" w:rsidTr="00EC3281">
        <w:tc>
          <w:tcPr>
            <w:tcW w:w="2520" w:type="dxa"/>
            <w:shd w:val="clear" w:color="auto" w:fill="auto"/>
            <w:tcMar>
              <w:top w:w="100" w:type="dxa"/>
              <w:left w:w="100" w:type="dxa"/>
              <w:bottom w:w="100" w:type="dxa"/>
              <w:right w:w="100" w:type="dxa"/>
            </w:tcMar>
          </w:tcPr>
          <w:p w14:paraId="650D10C6" w14:textId="77777777" w:rsidR="00EC3281" w:rsidRDefault="00676E61" w:rsidP="00EC3281">
            <w:pPr>
              <w:widowControl w:val="0"/>
            </w:pPr>
            <w:hyperlink r:id="rId81">
              <w:r w:rsidR="00EC3281">
                <w:rPr>
                  <w:color w:val="1155CC"/>
                  <w:u w:val="single"/>
                </w:rPr>
                <w:t>Les indes galantes</w:t>
              </w:r>
            </w:hyperlink>
            <w:r w:rsidR="00EC3281">
              <w:t xml:space="preserve"> (</w:t>
            </w:r>
            <w:proofErr w:type="spellStart"/>
            <w:r w:rsidR="00EC3281">
              <w:t>Krump</w:t>
            </w:r>
            <w:proofErr w:type="spellEnd"/>
            <w:r w:rsidR="00EC3281">
              <w:t>)</w:t>
            </w:r>
          </w:p>
        </w:tc>
        <w:tc>
          <w:tcPr>
            <w:tcW w:w="2520" w:type="dxa"/>
            <w:shd w:val="clear" w:color="auto" w:fill="auto"/>
            <w:tcMar>
              <w:top w:w="100" w:type="dxa"/>
              <w:left w:w="100" w:type="dxa"/>
              <w:bottom w:w="100" w:type="dxa"/>
              <w:right w:w="100" w:type="dxa"/>
            </w:tcMar>
          </w:tcPr>
          <w:p w14:paraId="41497337" w14:textId="77777777" w:rsidR="00EC3281" w:rsidRDefault="00EC3281" w:rsidP="00EC3281">
            <w:pPr>
              <w:widowControl w:val="0"/>
            </w:pPr>
          </w:p>
          <w:p w14:paraId="39D5E56A" w14:textId="77777777" w:rsidR="00EC3281" w:rsidRDefault="00EC3281" w:rsidP="00EC3281">
            <w:pPr>
              <w:widowControl w:val="0"/>
            </w:pPr>
          </w:p>
          <w:p w14:paraId="5DCEE494" w14:textId="77777777" w:rsidR="00EC3281" w:rsidRDefault="00EC3281" w:rsidP="00EC3281">
            <w:pPr>
              <w:widowControl w:val="0"/>
            </w:pPr>
          </w:p>
          <w:p w14:paraId="6523F022" w14:textId="77777777" w:rsidR="00EC3281" w:rsidRDefault="00EC3281" w:rsidP="00EC3281">
            <w:pPr>
              <w:widowControl w:val="0"/>
            </w:pPr>
          </w:p>
          <w:p w14:paraId="2EC0378C" w14:textId="77777777" w:rsidR="00EC3281" w:rsidRDefault="00EC3281" w:rsidP="00EC3281">
            <w:pPr>
              <w:widowControl w:val="0"/>
            </w:pPr>
          </w:p>
          <w:p w14:paraId="1F1FBE9E" w14:textId="77777777" w:rsidR="00EC3281" w:rsidRDefault="00EC3281" w:rsidP="00EC3281">
            <w:pPr>
              <w:widowControl w:val="0"/>
            </w:pPr>
          </w:p>
          <w:p w14:paraId="1FE07530" w14:textId="77777777" w:rsidR="00EC3281" w:rsidRDefault="00EC3281" w:rsidP="00EC3281">
            <w:pPr>
              <w:widowControl w:val="0"/>
            </w:pPr>
          </w:p>
          <w:p w14:paraId="00FC785A" w14:textId="77777777" w:rsidR="00EC3281" w:rsidRDefault="00EC3281" w:rsidP="00EC3281">
            <w:pPr>
              <w:widowControl w:val="0"/>
            </w:pPr>
          </w:p>
          <w:p w14:paraId="70A1B3DD" w14:textId="77777777" w:rsidR="00EC3281" w:rsidRDefault="00EC3281" w:rsidP="00EC3281">
            <w:pPr>
              <w:widowControl w:val="0"/>
            </w:pPr>
          </w:p>
          <w:p w14:paraId="067E14B5" w14:textId="77777777" w:rsidR="00EC3281" w:rsidRDefault="00EC3281" w:rsidP="00EC3281">
            <w:pPr>
              <w:widowControl w:val="0"/>
            </w:pPr>
          </w:p>
          <w:p w14:paraId="2DED26AB" w14:textId="77777777" w:rsidR="00EC3281" w:rsidRDefault="00EC3281" w:rsidP="00EC3281">
            <w:pPr>
              <w:widowControl w:val="0"/>
            </w:pPr>
          </w:p>
        </w:tc>
        <w:tc>
          <w:tcPr>
            <w:tcW w:w="2520" w:type="dxa"/>
            <w:shd w:val="clear" w:color="auto" w:fill="auto"/>
            <w:tcMar>
              <w:top w:w="100" w:type="dxa"/>
              <w:left w:w="100" w:type="dxa"/>
              <w:bottom w:w="100" w:type="dxa"/>
              <w:right w:w="100" w:type="dxa"/>
            </w:tcMar>
          </w:tcPr>
          <w:p w14:paraId="7DF12976" w14:textId="77777777" w:rsidR="00EC3281" w:rsidRDefault="00EC3281" w:rsidP="00EC3281">
            <w:pPr>
              <w:widowControl w:val="0"/>
              <w:rPr>
                <w:i/>
              </w:rPr>
            </w:pPr>
          </w:p>
        </w:tc>
        <w:tc>
          <w:tcPr>
            <w:tcW w:w="2520" w:type="dxa"/>
            <w:shd w:val="clear" w:color="auto" w:fill="auto"/>
            <w:tcMar>
              <w:top w:w="100" w:type="dxa"/>
              <w:left w:w="100" w:type="dxa"/>
              <w:bottom w:w="100" w:type="dxa"/>
              <w:right w:w="100" w:type="dxa"/>
            </w:tcMar>
          </w:tcPr>
          <w:p w14:paraId="27D08EAD" w14:textId="77777777" w:rsidR="00EC3281" w:rsidRDefault="00EC3281" w:rsidP="00EC3281">
            <w:pPr>
              <w:widowControl w:val="0"/>
              <w:rPr>
                <w:i/>
              </w:rPr>
            </w:pPr>
          </w:p>
        </w:tc>
      </w:tr>
    </w:tbl>
    <w:p w14:paraId="658D30BF" w14:textId="77777777" w:rsidR="00EC3281" w:rsidRDefault="00EC3281" w:rsidP="00EC3281">
      <w:pPr>
        <w:pStyle w:val="Consigne-tapes"/>
      </w:pPr>
      <w:bookmarkStart w:id="86" w:name="_Toc42433717"/>
      <w:bookmarkStart w:id="87" w:name="_Toc42499129"/>
      <w:r w:rsidRPr="00DE3656">
        <w:t xml:space="preserve">Consignes de création </w:t>
      </w:r>
      <w:r>
        <w:t>:</w:t>
      </w:r>
      <w:bookmarkEnd w:id="86"/>
      <w:bookmarkEnd w:id="87"/>
    </w:p>
    <w:p w14:paraId="74940B3E" w14:textId="77777777" w:rsidR="00EC3281" w:rsidRDefault="00EC3281" w:rsidP="00EC3281">
      <w:pPr>
        <w:pStyle w:val="Tableau-texte"/>
      </w:pPr>
      <w:r>
        <w:t>À ton tour de créer un court enchaînement de danse mettant en contraste deux ou plusieurs éléments. En mettant en relation des éléments qui sont étrangers l’un à l’autre. Profite de ce projet de création pour oser et pour penser autrement.</w:t>
      </w:r>
    </w:p>
    <w:p w14:paraId="6E802D07" w14:textId="77777777" w:rsidR="00EC3281" w:rsidRDefault="00EC3281" w:rsidP="00EC3281">
      <w:pPr>
        <w:pStyle w:val="Tableau-Liste"/>
        <w:numPr>
          <w:ilvl w:val="0"/>
          <w:numId w:val="1"/>
        </w:numPr>
        <w:ind w:left="357" w:hanging="357"/>
      </w:pPr>
      <w:r>
        <w:t xml:space="preserve">Utilise les éléments du langage de la danse pour faire ressortir les contrastes (forme, niveau, durée du mouvement, énergie, </w:t>
      </w:r>
      <w:proofErr w:type="spellStart"/>
      <w:r>
        <w:t>etc</w:t>
      </w:r>
      <w:proofErr w:type="spellEnd"/>
      <w:r>
        <w:t>).</w:t>
      </w:r>
    </w:p>
    <w:p w14:paraId="464C47C6" w14:textId="77777777" w:rsidR="00EC3281" w:rsidRDefault="00EC3281" w:rsidP="00EC3281">
      <w:pPr>
        <w:pStyle w:val="Tableau-Liste"/>
        <w:numPr>
          <w:ilvl w:val="0"/>
          <w:numId w:val="1"/>
        </w:numPr>
        <w:ind w:left="357" w:hanging="357"/>
      </w:pPr>
      <w:r>
        <w:t>Assure-toi d’intégrer des transitions entre chacun de tes mouvements</w:t>
      </w:r>
    </w:p>
    <w:p w14:paraId="776A55DC" w14:textId="77777777" w:rsidR="00EC3281" w:rsidRDefault="00EC3281" w:rsidP="00EC3281">
      <w:pPr>
        <w:pStyle w:val="Tableau-Liste"/>
        <w:numPr>
          <w:ilvl w:val="0"/>
          <w:numId w:val="1"/>
        </w:numPr>
        <w:ind w:left="357" w:hanging="357"/>
      </w:pPr>
      <w:r>
        <w:t>Propose un début et une fin contrastée</w:t>
      </w:r>
    </w:p>
    <w:p w14:paraId="456CDE72" w14:textId="77777777" w:rsidR="00EC3281" w:rsidRDefault="00EC3281" w:rsidP="00EC3281">
      <w:pPr>
        <w:pStyle w:val="Tableau-Liste"/>
        <w:numPr>
          <w:ilvl w:val="0"/>
          <w:numId w:val="1"/>
        </w:numPr>
        <w:ind w:left="357" w:hanging="357"/>
      </w:pPr>
      <w:r>
        <w:t>Les accessoires, la musique ou l’environnement que tu choisis peuvent aussi appuyer les oppositions que tu cherches à exprimer</w:t>
      </w:r>
    </w:p>
    <w:p w14:paraId="7C9E8943" w14:textId="77777777" w:rsidR="00EC3281" w:rsidRDefault="00EC3281" w:rsidP="00EC3281"/>
    <w:p w14:paraId="6904C4FA" w14:textId="77777777" w:rsidR="00EC3281" w:rsidRDefault="00EC3281" w:rsidP="00EC3281">
      <w:pPr>
        <w:sectPr w:rsidR="00EC3281" w:rsidSect="00EC3281">
          <w:pgSz w:w="12240" w:h="15840"/>
          <w:pgMar w:top="1168" w:right="1077" w:bottom="1440" w:left="1077" w:header="612" w:footer="709" w:gutter="0"/>
          <w:cols w:space="708"/>
          <w:docGrid w:linePitch="360"/>
        </w:sectPr>
      </w:pPr>
    </w:p>
    <w:p w14:paraId="77058B8D" w14:textId="77777777" w:rsidR="00EC3281" w:rsidRPr="00BF31BF" w:rsidRDefault="00EC3281" w:rsidP="00EC3281">
      <w:pPr>
        <w:pStyle w:val="Matire-Premirepage"/>
      </w:pPr>
      <w:bookmarkStart w:id="88" w:name="_Hlk37078714"/>
      <w:r>
        <w:lastRenderedPageBreak/>
        <w:t>Éthique et culture religieuse</w:t>
      </w:r>
    </w:p>
    <w:p w14:paraId="2AC78D2C" w14:textId="77777777" w:rsidR="00EC3281" w:rsidRPr="00BF31BF" w:rsidRDefault="00EC3281" w:rsidP="00EC3281">
      <w:pPr>
        <w:pStyle w:val="Titredelactivit0"/>
        <w:tabs>
          <w:tab w:val="left" w:pos="7170"/>
        </w:tabs>
      </w:pPr>
      <w:bookmarkStart w:id="89" w:name="_Toc43123323"/>
      <w:r>
        <w:t xml:space="preserve">Stéréo </w:t>
      </w:r>
      <w:proofErr w:type="spellStart"/>
      <w:r>
        <w:t>stéréo</w:t>
      </w:r>
      <w:bookmarkEnd w:id="89"/>
      <w:proofErr w:type="spellEnd"/>
    </w:p>
    <w:p w14:paraId="447F88A8" w14:textId="77777777" w:rsidR="00EC3281" w:rsidRPr="00BF31BF" w:rsidRDefault="00EC3281" w:rsidP="00EC3281">
      <w:pPr>
        <w:pStyle w:val="Consigne-Titre"/>
      </w:pPr>
      <w:bookmarkStart w:id="90" w:name="_Toc37081559"/>
      <w:bookmarkStart w:id="91" w:name="_Toc42512023"/>
      <w:bookmarkStart w:id="92" w:name="_Toc43123324"/>
      <w:r w:rsidRPr="00BF31BF">
        <w:t>Consigne à l’élève</w:t>
      </w:r>
      <w:bookmarkEnd w:id="90"/>
      <w:bookmarkEnd w:id="91"/>
      <w:bookmarkEnd w:id="92"/>
    </w:p>
    <w:p w14:paraId="6BAA6D4B" w14:textId="77777777" w:rsidR="00EC3281" w:rsidRDefault="00EC3281" w:rsidP="00EC3281">
      <w:pPr>
        <w:pStyle w:val="Consigne-Texte"/>
        <w:rPr>
          <w:lang w:val="fr-CA"/>
        </w:rPr>
      </w:pPr>
      <w:bookmarkStart w:id="93" w:name="_Toc37081560"/>
      <w:r w:rsidRPr="00BD478C">
        <w:rPr>
          <w:lang w:val="fr-CA"/>
        </w:rPr>
        <w:t>Appropriez-vous le concept de stéréotype à l’aide d’exemples</w:t>
      </w:r>
    </w:p>
    <w:p w14:paraId="042FD567" w14:textId="77777777" w:rsidR="00EC3281" w:rsidRPr="00BD478C" w:rsidRDefault="00EC3281" w:rsidP="00EC3281">
      <w:pPr>
        <w:pStyle w:val="Consigne-Texte"/>
        <w:rPr>
          <w:lang w:val="fr-CA"/>
        </w:rPr>
      </w:pPr>
      <w:r w:rsidRPr="00BD478C">
        <w:rPr>
          <w:lang w:val="fr-CA"/>
        </w:rPr>
        <w:t>Découvrez les différentes causes de discriminations mentionnées dans la Charte des Droits et Libertés du Québec</w:t>
      </w:r>
    </w:p>
    <w:p w14:paraId="3A1A8D56" w14:textId="77777777" w:rsidR="00EC3281" w:rsidRPr="00BD478C" w:rsidRDefault="00EC3281" w:rsidP="00EC3281">
      <w:pPr>
        <w:pStyle w:val="Consigne-Texte"/>
        <w:rPr>
          <w:lang w:val="fr-CA"/>
        </w:rPr>
      </w:pPr>
      <w:r w:rsidRPr="00BD478C">
        <w:rPr>
          <w:lang w:val="fr-CA"/>
        </w:rPr>
        <w:t>Comparez les jeunes et les personnes âgées sous l’angle des stéréotypes dont ils sont victimes</w:t>
      </w:r>
    </w:p>
    <w:p w14:paraId="27ACE992" w14:textId="77777777" w:rsidR="00EC3281" w:rsidRPr="00BD478C" w:rsidRDefault="00EC3281" w:rsidP="00EC3281">
      <w:pPr>
        <w:pStyle w:val="Consigne-Texte"/>
        <w:rPr>
          <w:lang w:val="fr-CA"/>
        </w:rPr>
      </w:pPr>
      <w:r w:rsidRPr="00BD478C">
        <w:rPr>
          <w:lang w:val="fr-CA"/>
        </w:rPr>
        <w:t>Déconstruisez les stéréotypes qui sont véhiculés sur les jeunes</w:t>
      </w:r>
    </w:p>
    <w:p w14:paraId="2F894AE6" w14:textId="77777777" w:rsidR="00EC3281" w:rsidRPr="00041C48" w:rsidRDefault="00EC3281" w:rsidP="00EC3281">
      <w:pPr>
        <w:pStyle w:val="Matriel-Titre"/>
      </w:pPr>
      <w:bookmarkStart w:id="94" w:name="_Toc42512024"/>
      <w:bookmarkStart w:id="95" w:name="_Toc43123325"/>
      <w:r w:rsidRPr="00041C48">
        <w:t>Matériel requis</w:t>
      </w:r>
      <w:bookmarkEnd w:id="93"/>
      <w:bookmarkEnd w:id="94"/>
      <w:bookmarkEnd w:id="95"/>
    </w:p>
    <w:p w14:paraId="410B309F" w14:textId="77777777" w:rsidR="00EC3281" w:rsidRPr="00041C48" w:rsidRDefault="00676E61" w:rsidP="00EC3281">
      <w:hyperlink r:id="rId82" w:history="1">
        <w:r w:rsidR="00EC3281" w:rsidRPr="00041C48">
          <w:rPr>
            <w:rStyle w:val="Lienhypertexte"/>
          </w:rPr>
          <w:t>En ligne</w:t>
        </w:r>
      </w:hyperlink>
    </w:p>
    <w:p w14:paraId="65552025" w14:textId="77777777" w:rsidR="00EC3281" w:rsidRPr="00BD478C" w:rsidRDefault="00676E61" w:rsidP="00EC3281">
      <w:hyperlink r:id="rId83" w:history="1">
        <w:r w:rsidR="00EC3281" w:rsidRPr="00041C48">
          <w:rPr>
            <w:rStyle w:val="Lienhypertexte"/>
          </w:rPr>
          <w:t>https://monurl.ca/stereo</w:t>
        </w:r>
      </w:hyperlink>
    </w:p>
    <w:p w14:paraId="0DBF2A39" w14:textId="77777777" w:rsidR="00EC3281" w:rsidRPr="00BD478C" w:rsidRDefault="00EC3281" w:rsidP="00EC3281">
      <w:pPr>
        <w:pStyle w:val="Tableau-texte"/>
      </w:pPr>
      <w:r w:rsidRPr="00BD478C">
        <w:t>Note: il est possible de compléter l’activité en ligne ou de télécharger les documents requis</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EC3281" w:rsidRPr="00BF31BF" w14:paraId="118E150F" w14:textId="77777777" w:rsidTr="00EC3281">
        <w:tc>
          <w:tcPr>
            <w:tcW w:w="10800" w:type="dxa"/>
            <w:shd w:val="clear" w:color="auto" w:fill="DDECEE" w:themeFill="accent5" w:themeFillTint="33"/>
            <w:tcMar>
              <w:top w:w="360" w:type="dxa"/>
              <w:left w:w="360" w:type="dxa"/>
              <w:bottom w:w="360" w:type="dxa"/>
              <w:right w:w="360" w:type="dxa"/>
            </w:tcMar>
          </w:tcPr>
          <w:p w14:paraId="79C38D11" w14:textId="77777777" w:rsidR="00EC3281" w:rsidRPr="00BF31BF" w:rsidRDefault="00EC3281" w:rsidP="00EC3281">
            <w:pPr>
              <w:pStyle w:val="Tableau-Informationauxparents"/>
            </w:pPr>
            <w:bookmarkStart w:id="96" w:name="_Toc37081561"/>
            <w:bookmarkStart w:id="97" w:name="_Toc42512025"/>
            <w:bookmarkStart w:id="98" w:name="_Toc43123326"/>
            <w:r w:rsidRPr="00BF31BF">
              <w:t>Information aux parents</w:t>
            </w:r>
            <w:bookmarkEnd w:id="96"/>
            <w:bookmarkEnd w:id="97"/>
            <w:bookmarkEnd w:id="98"/>
          </w:p>
          <w:p w14:paraId="5E07C680" w14:textId="77777777" w:rsidR="00EC3281" w:rsidRPr="00BF31BF" w:rsidRDefault="00EC3281" w:rsidP="00EC3281">
            <w:pPr>
              <w:pStyle w:val="Tableau-titre"/>
            </w:pPr>
            <w:r w:rsidRPr="00BF31BF">
              <w:t>À propos de l’activité</w:t>
            </w:r>
          </w:p>
          <w:p w14:paraId="6B570A1E" w14:textId="77777777" w:rsidR="00EC3281" w:rsidRPr="00BF31BF" w:rsidRDefault="00EC3281" w:rsidP="00EC3281">
            <w:pPr>
              <w:pStyle w:val="Tableau-texte"/>
            </w:pPr>
            <w:r w:rsidRPr="00BF31BF">
              <w:t>Votre enfant s’exercera à :</w:t>
            </w:r>
          </w:p>
          <w:p w14:paraId="052C1724" w14:textId="77777777" w:rsidR="00EC3281" w:rsidRDefault="00EC3281" w:rsidP="00EC3281">
            <w:pPr>
              <w:pStyle w:val="Tableau-Liste"/>
              <w:numPr>
                <w:ilvl w:val="0"/>
                <w:numId w:val="1"/>
              </w:numPr>
              <w:ind w:left="357" w:hanging="357"/>
            </w:pPr>
            <w:r>
              <w:t>Identifier les stéréotypes dans une situation</w:t>
            </w:r>
          </w:p>
          <w:p w14:paraId="07806579" w14:textId="77777777" w:rsidR="00EC3281" w:rsidRPr="00BF31BF" w:rsidRDefault="00EC3281" w:rsidP="00EC3281">
            <w:pPr>
              <w:pStyle w:val="Tableau-Liste"/>
              <w:numPr>
                <w:ilvl w:val="0"/>
                <w:numId w:val="1"/>
              </w:numPr>
              <w:ind w:left="357" w:hanging="357"/>
            </w:pPr>
            <w:r>
              <w:t>Déconstruire les stéréotypes</w:t>
            </w:r>
          </w:p>
          <w:p w14:paraId="63C17892" w14:textId="77777777" w:rsidR="00EC3281" w:rsidRPr="00BF31BF" w:rsidRDefault="00EC3281" w:rsidP="00EC3281">
            <w:pPr>
              <w:pStyle w:val="Tableau-texte"/>
            </w:pPr>
            <w:r w:rsidRPr="00BF31BF">
              <w:t>Vous pourriez :</w:t>
            </w:r>
          </w:p>
          <w:p w14:paraId="103B59ED" w14:textId="77777777" w:rsidR="00EC3281" w:rsidRDefault="00EC3281" w:rsidP="00EC3281">
            <w:pPr>
              <w:pStyle w:val="Tableau-Liste"/>
              <w:numPr>
                <w:ilvl w:val="0"/>
                <w:numId w:val="1"/>
              </w:numPr>
              <w:ind w:left="357" w:hanging="357"/>
            </w:pPr>
            <w:r>
              <w:t>Aider votre jeune à identifier des stéréotypes présents dans différentes situations</w:t>
            </w:r>
          </w:p>
          <w:p w14:paraId="4FF58741" w14:textId="77777777" w:rsidR="00EC3281" w:rsidRPr="002E3709" w:rsidRDefault="00EC3281" w:rsidP="00EC3281">
            <w:pPr>
              <w:pStyle w:val="Tableau-Liste"/>
              <w:numPr>
                <w:ilvl w:val="0"/>
                <w:numId w:val="1"/>
              </w:numPr>
              <w:ind w:left="357" w:hanging="357"/>
            </w:pPr>
            <w:r>
              <w:t>Discuter sur les préjugés qui étaient véhiculés sur les jeunes quand vous étiez adolescents</w:t>
            </w:r>
          </w:p>
          <w:p w14:paraId="19529E42" w14:textId="77777777" w:rsidR="00EC3281" w:rsidRPr="00BF31BF" w:rsidRDefault="00EC3281" w:rsidP="00EC3281">
            <w:pPr>
              <w:pStyle w:val="Tableau-Liste"/>
              <w:numPr>
                <w:ilvl w:val="0"/>
                <w:numId w:val="1"/>
              </w:numPr>
              <w:ind w:left="357" w:hanging="357"/>
            </w:pPr>
            <w:r w:rsidRPr="002E3709">
              <w:t>Prendre connaissance de la production de votre jeune et l’inviter à vous l’expliquer</w:t>
            </w:r>
          </w:p>
        </w:tc>
      </w:tr>
    </w:tbl>
    <w:p w14:paraId="12CA9414" w14:textId="77777777" w:rsidR="00EC3281" w:rsidRPr="00BF31BF" w:rsidRDefault="00EC3281" w:rsidP="00EC3281">
      <w:pPr>
        <w:pStyle w:val="Crdit0"/>
      </w:pPr>
      <w:r>
        <w:t>Source</w:t>
      </w:r>
      <w:r w:rsidRPr="00BF31BF">
        <w:t xml:space="preserve"> : Activité proposée par </w:t>
      </w:r>
      <w:r>
        <w:t>le service national du RÉCIT du domaine du développement de la personne</w:t>
      </w:r>
    </w:p>
    <w:p w14:paraId="009F7C84" w14:textId="77777777" w:rsidR="00EC3281" w:rsidRDefault="00EC3281" w:rsidP="00EC3281"/>
    <w:bookmarkEnd w:id="2"/>
    <w:bookmarkEnd w:id="88"/>
    <w:p w14:paraId="01787EBE" w14:textId="77777777" w:rsidR="00EC3281" w:rsidRDefault="00EC3281" w:rsidP="00EC3281">
      <w:pPr>
        <w:sectPr w:rsidR="00EC3281" w:rsidSect="00EC3281">
          <w:pgSz w:w="12240" w:h="15840"/>
          <w:pgMar w:top="1168" w:right="1077" w:bottom="1440" w:left="1077" w:header="612" w:footer="709" w:gutter="0"/>
          <w:cols w:space="708"/>
          <w:docGrid w:linePitch="360"/>
        </w:sectPr>
      </w:pPr>
    </w:p>
    <w:p w14:paraId="06A2E7A4" w14:textId="77777777" w:rsidR="00EC3281" w:rsidRPr="00BF31BF" w:rsidRDefault="00EC3281" w:rsidP="00EC3281">
      <w:pPr>
        <w:pStyle w:val="Matire-Premirepage"/>
      </w:pPr>
      <w:bookmarkStart w:id="99" w:name="_Hlk37079239"/>
      <w:r>
        <w:lastRenderedPageBreak/>
        <w:t>Géographie</w:t>
      </w:r>
    </w:p>
    <w:p w14:paraId="329D286D" w14:textId="77777777" w:rsidR="00EC3281" w:rsidRPr="00BF31BF" w:rsidRDefault="00EC3281" w:rsidP="00EC3281">
      <w:pPr>
        <w:pStyle w:val="Titredelactivit0"/>
        <w:tabs>
          <w:tab w:val="left" w:pos="7170"/>
        </w:tabs>
      </w:pPr>
      <w:bookmarkStart w:id="100" w:name="_Toc43123327"/>
      <w:r>
        <w:t>À la localisation des enjeux</w:t>
      </w:r>
      <w:bookmarkEnd w:id="100"/>
      <w:r>
        <w:t xml:space="preserve"> </w:t>
      </w:r>
    </w:p>
    <w:p w14:paraId="52249E62" w14:textId="77777777" w:rsidR="00EC3281" w:rsidRPr="00BF31BF" w:rsidRDefault="00EC3281" w:rsidP="00EC3281">
      <w:pPr>
        <w:pStyle w:val="Consigne-Titre"/>
      </w:pPr>
      <w:bookmarkStart w:id="101" w:name="_Toc37081651"/>
      <w:bookmarkStart w:id="102" w:name="_Toc42512027"/>
      <w:bookmarkStart w:id="103" w:name="_Toc43123328"/>
      <w:r w:rsidRPr="00BF31BF">
        <w:t>Consigne à l’élève</w:t>
      </w:r>
      <w:bookmarkEnd w:id="101"/>
      <w:bookmarkEnd w:id="102"/>
      <w:bookmarkEnd w:id="103"/>
    </w:p>
    <w:p w14:paraId="61DCEC97" w14:textId="77777777" w:rsidR="00EC3281" w:rsidRDefault="00EC3281" w:rsidP="00EC3281">
      <w:pPr>
        <w:pStyle w:val="Tableau-texte"/>
      </w:pPr>
      <w:r>
        <w:t xml:space="preserve">Cultive ton désir d'apprendre en t'intéressant aux enjeux territoriaux présents sur </w:t>
      </w:r>
      <w:hyperlink r:id="rId84" w:history="1">
        <w:r w:rsidRPr="00E413EC">
          <w:rPr>
            <w:rStyle w:val="Lienhypertexte"/>
          </w:rPr>
          <w:t>le territoire autochtone des Cris au Québec</w:t>
        </w:r>
      </w:hyperlink>
      <w:r>
        <w:t xml:space="preserve"> ou </w:t>
      </w:r>
      <w:hyperlink r:id="rId85" w:history="1">
        <w:r w:rsidRPr="00E413EC">
          <w:rPr>
            <w:rStyle w:val="Lienhypertexte"/>
          </w:rPr>
          <w:t>sur le territoire agricole du Bangladesh.</w:t>
        </w:r>
      </w:hyperlink>
    </w:p>
    <w:p w14:paraId="736D58A2" w14:textId="77777777" w:rsidR="00EC3281" w:rsidRPr="008218E6" w:rsidRDefault="00EC3281" w:rsidP="00EC3281">
      <w:pPr>
        <w:pStyle w:val="Consigne-Texte"/>
      </w:pPr>
      <w:r>
        <w:t>En gé</w:t>
      </w:r>
      <w:r w:rsidRPr="008218E6">
        <w:t xml:space="preserve">ographie, chaque territoire étudié comporte des enjeux auxquels des populations font face. Dans cette optique, il importe d'être en mesure de les cibler et d'évaluer quelles pourraient être les pistes de solutions qui pourraient améliorer le sort des populations présentes sur ces territoires. </w:t>
      </w:r>
    </w:p>
    <w:p w14:paraId="44EE41C0" w14:textId="77777777" w:rsidR="00EC3281" w:rsidRPr="008218E6" w:rsidRDefault="00EC3281" w:rsidP="00EC3281">
      <w:pPr>
        <w:pStyle w:val="Consigne-Texte"/>
      </w:pPr>
      <w:r w:rsidRPr="008218E6">
        <w:t>Ainsi, dans le cadre de ce travail, choisis le territoire que tu souhaites explorer entre le territoire des Cris et le territoire agricole du Bangladesh.</w:t>
      </w:r>
    </w:p>
    <w:p w14:paraId="035D492E" w14:textId="77777777" w:rsidR="00EC3281" w:rsidRDefault="00EC3281" w:rsidP="00EC3281">
      <w:pPr>
        <w:pStyle w:val="Consigne-Texte"/>
      </w:pPr>
      <w:r w:rsidRPr="008218E6">
        <w:t>Puis</w:t>
      </w:r>
      <w:r>
        <w:t>, à l'aide du territoire choisi, remplis les fiches présentes en annexe afin de mieux les connaitre.</w:t>
      </w:r>
    </w:p>
    <w:p w14:paraId="2CCD28CD" w14:textId="77777777" w:rsidR="00EC3281" w:rsidRDefault="00EC3281" w:rsidP="00EC3281">
      <w:pPr>
        <w:pStyle w:val="Consignepuceniveau2"/>
      </w:pPr>
      <w:r>
        <w:t>Tout d'abord, localise sur une carte le territoire étudié.</w:t>
      </w:r>
    </w:p>
    <w:p w14:paraId="55A31810" w14:textId="77777777" w:rsidR="00EC3281" w:rsidRDefault="00EC3281" w:rsidP="00EC3281">
      <w:pPr>
        <w:pStyle w:val="Consignepuceniveau2"/>
      </w:pPr>
      <w:r>
        <w:t xml:space="preserve">Puis, remplis la fiche descriptive sur un enjeu présent sur le territoire. </w:t>
      </w:r>
    </w:p>
    <w:p w14:paraId="6CDF049D" w14:textId="77777777" w:rsidR="00EC3281" w:rsidRDefault="00EC3281" w:rsidP="00EC3281">
      <w:pPr>
        <w:pStyle w:val="Consignepuceniveau2"/>
      </w:pPr>
      <w:r>
        <w:t xml:space="preserve">Enfin, trouve deux solutions pouvant améliorer le sort des populations présents sur le territoire en lien avec l'enjeu choisi. </w:t>
      </w:r>
    </w:p>
    <w:p w14:paraId="42C0DCF7" w14:textId="77777777" w:rsidR="00EC3281" w:rsidRPr="00BF31BF" w:rsidRDefault="00EC3281" w:rsidP="00EC3281">
      <w:pPr>
        <w:pStyle w:val="Consigne-Texte"/>
      </w:pPr>
      <w:r>
        <w:t>À la lumière de ton analyse, comment l'enjeu présent sur le territoire influence le mode de vie des populations ?</w:t>
      </w:r>
    </w:p>
    <w:p w14:paraId="7BE9D927" w14:textId="77777777" w:rsidR="00EC3281" w:rsidRPr="00BF31BF" w:rsidRDefault="00EC3281" w:rsidP="00EC3281">
      <w:pPr>
        <w:pStyle w:val="Matriel-Titre"/>
      </w:pPr>
      <w:bookmarkStart w:id="104" w:name="_Toc37081652"/>
      <w:bookmarkStart w:id="105" w:name="_Toc42512028"/>
      <w:bookmarkStart w:id="106" w:name="_Toc43123329"/>
      <w:r w:rsidRPr="00BF31BF">
        <w:t>Matériel requis</w:t>
      </w:r>
      <w:bookmarkEnd w:id="104"/>
      <w:bookmarkEnd w:id="105"/>
      <w:bookmarkEnd w:id="106"/>
    </w:p>
    <w:p w14:paraId="553C9CCF" w14:textId="77777777" w:rsidR="00EC3281" w:rsidRPr="007409FE" w:rsidRDefault="00EC3281" w:rsidP="00EC3281">
      <w:pPr>
        <w:pStyle w:val="Matriel-Texte"/>
        <w:numPr>
          <w:ilvl w:val="0"/>
          <w:numId w:val="0"/>
        </w:numPr>
      </w:pPr>
      <w:r w:rsidRPr="007409FE">
        <w:t>Selon la disponibilité des ressources, voici ce qui pourrait être utile :</w:t>
      </w:r>
    </w:p>
    <w:p w14:paraId="1158A3EB" w14:textId="77777777" w:rsidR="00EC3281" w:rsidRPr="007409FE" w:rsidRDefault="00EC3281" w:rsidP="00EC3281">
      <w:pPr>
        <w:pStyle w:val="Matriel-Texte"/>
      </w:pPr>
      <w:r w:rsidRPr="007409FE">
        <w:t>Matériel d'écriture (papier, carton, crayons, etc.).</w:t>
      </w:r>
    </w:p>
    <w:p w14:paraId="1095255F" w14:textId="77777777" w:rsidR="00EC3281" w:rsidRPr="007409FE" w:rsidRDefault="00EC3281" w:rsidP="00EC3281">
      <w:pPr>
        <w:pStyle w:val="Matriel-Texte"/>
      </w:pPr>
      <w:r w:rsidRPr="007409FE">
        <w:t>Matériel d'impression.</w:t>
      </w:r>
    </w:p>
    <w:p w14:paraId="44C76D6D" w14:textId="77777777" w:rsidR="00EC3281" w:rsidRPr="007409FE" w:rsidRDefault="00EC3281" w:rsidP="00EC3281">
      <w:pPr>
        <w:pStyle w:val="Matriel-Texte"/>
      </w:pPr>
      <w:r w:rsidRPr="007409FE">
        <w:t xml:space="preserve">Appareil numérique muni d'une connexion Internet. </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EC3281" w:rsidRPr="00BF31BF" w14:paraId="218BEF81" w14:textId="77777777" w:rsidTr="00EC3281">
        <w:tc>
          <w:tcPr>
            <w:tcW w:w="11084" w:type="dxa"/>
            <w:shd w:val="clear" w:color="auto" w:fill="DDECEE" w:themeFill="accent5" w:themeFillTint="33"/>
            <w:tcMar>
              <w:top w:w="360" w:type="dxa"/>
              <w:left w:w="360" w:type="dxa"/>
              <w:bottom w:w="360" w:type="dxa"/>
              <w:right w:w="360" w:type="dxa"/>
            </w:tcMar>
          </w:tcPr>
          <w:p w14:paraId="31BDC61D" w14:textId="77777777" w:rsidR="00EC3281" w:rsidRPr="00BF31BF" w:rsidRDefault="00EC3281" w:rsidP="00EC3281">
            <w:pPr>
              <w:pStyle w:val="Tableau-Informationauxparents"/>
            </w:pPr>
            <w:bookmarkStart w:id="107" w:name="_Toc37081653"/>
            <w:bookmarkStart w:id="108" w:name="_Toc42512029"/>
            <w:bookmarkStart w:id="109" w:name="_Toc43123330"/>
            <w:r w:rsidRPr="00BF31BF">
              <w:t>Information aux parents</w:t>
            </w:r>
            <w:bookmarkEnd w:id="107"/>
            <w:bookmarkEnd w:id="108"/>
            <w:bookmarkEnd w:id="109"/>
          </w:p>
          <w:p w14:paraId="5866265E" w14:textId="77777777" w:rsidR="00EC3281" w:rsidRPr="00BF31BF" w:rsidRDefault="00EC3281" w:rsidP="00EC3281">
            <w:pPr>
              <w:pStyle w:val="Tableau-titre"/>
            </w:pPr>
            <w:r w:rsidRPr="00BF31BF">
              <w:t>À propos de l’activité</w:t>
            </w:r>
          </w:p>
          <w:p w14:paraId="61DACA33" w14:textId="77777777" w:rsidR="00EC3281" w:rsidRPr="00BF31BF" w:rsidRDefault="00EC3281" w:rsidP="00EC3281">
            <w:pPr>
              <w:pStyle w:val="Tableau-texte"/>
            </w:pPr>
            <w:r w:rsidRPr="00BF31BF">
              <w:t>Votre enfant s’exercera à </w:t>
            </w:r>
            <w:r>
              <w:t>développer ses compétences géographiques en interprétant un enjeu territorial et en construisant sa conscience citoyenne à l'échelle planétaire. Pour ce faire, il devra déterminer les enjeux présents sur le territoire choisi et trouver des pistes de solution pour tenter de régler le problème. Il devra également se familiariser avec une carte en situant le territoire exploré.</w:t>
            </w:r>
          </w:p>
        </w:tc>
      </w:tr>
    </w:tbl>
    <w:p w14:paraId="106FEDB3" w14:textId="77777777" w:rsidR="00EC3281" w:rsidRPr="00BF31BF" w:rsidRDefault="00EC3281" w:rsidP="00EC3281">
      <w:pPr>
        <w:pStyle w:val="Crdit0"/>
      </w:pPr>
      <w:r>
        <w:t>Source</w:t>
      </w:r>
      <w:r w:rsidRPr="00BF31BF">
        <w:t xml:space="preserve"> : Activité proposée par </w:t>
      </w:r>
      <w:r>
        <w:t>Amélie Fontaine, Université Laval</w:t>
      </w:r>
    </w:p>
    <w:p w14:paraId="30FEAA98" w14:textId="77777777" w:rsidR="00EC3281" w:rsidRPr="00BF31BF" w:rsidRDefault="00EC3281" w:rsidP="00EC3281">
      <w:pPr>
        <w:pStyle w:val="Crdit0"/>
      </w:pPr>
      <w:r w:rsidRPr="00BF31BF">
        <w:br w:type="page"/>
      </w:r>
    </w:p>
    <w:p w14:paraId="34E35665" w14:textId="77777777" w:rsidR="00EC3281" w:rsidRPr="00BF31BF" w:rsidRDefault="00EC3281" w:rsidP="00EC3281">
      <w:pPr>
        <w:pStyle w:val="Matire-Premirepage"/>
      </w:pPr>
      <w:r>
        <w:lastRenderedPageBreak/>
        <w:t>Géographie</w:t>
      </w:r>
    </w:p>
    <w:p w14:paraId="10763DFB" w14:textId="77777777" w:rsidR="00EC3281" w:rsidRDefault="00EC3281" w:rsidP="00EC3281">
      <w:pPr>
        <w:pStyle w:val="Titredelactivit0"/>
        <w:tabs>
          <w:tab w:val="left" w:pos="7170"/>
        </w:tabs>
      </w:pPr>
      <w:bookmarkStart w:id="110" w:name="_Toc37081654"/>
      <w:bookmarkStart w:id="111" w:name="_Toc43123331"/>
      <w:r>
        <w:t xml:space="preserve">Annexe – </w:t>
      </w:r>
      <w:bookmarkEnd w:id="110"/>
      <w:r>
        <w:t>À la localisons des enjeux</w:t>
      </w:r>
      <w:bookmarkEnd w:id="111"/>
    </w:p>
    <w:p w14:paraId="23347F22" w14:textId="77777777" w:rsidR="00EC3281" w:rsidRDefault="00EC3281" w:rsidP="00EC3281">
      <w:pPr>
        <w:pStyle w:val="Consigne-tapes"/>
      </w:pPr>
      <w:r>
        <w:t>Fiche1 : Situer le lieu</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86"/>
      </w:tblGrid>
      <w:tr w:rsidR="00EC3281" w14:paraId="3C050996" w14:textId="77777777" w:rsidTr="00EC3281">
        <w:tc>
          <w:tcPr>
            <w:tcW w:w="10086" w:type="dxa"/>
          </w:tcPr>
          <w:p w14:paraId="2FFDF0A0" w14:textId="77777777" w:rsidR="00EC3281" w:rsidRDefault="00EC3281" w:rsidP="00EC3281">
            <w:pPr>
              <w:pStyle w:val="Consigne-tapes"/>
            </w:pPr>
            <w:r w:rsidRPr="00D95CAC">
              <w:rPr>
                <w:noProof/>
                <w:lang w:eastAsia="fr-CA"/>
              </w:rPr>
              <w:drawing>
                <wp:inline distT="0" distB="0" distL="0" distR="0" wp14:anchorId="715B525F" wp14:editId="57740943">
                  <wp:extent cx="6400165" cy="3561715"/>
                  <wp:effectExtent l="0" t="0" r="635"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86" cstate="hqprint">
                            <a:extLst>
                              <a:ext uri="{28A0092B-C50C-407E-A947-70E740481C1C}">
                                <a14:useLocalDpi xmlns:a14="http://schemas.microsoft.com/office/drawing/2010/main" val="0"/>
                              </a:ext>
                            </a:extLst>
                          </a:blip>
                          <a:srcRect t="18623" b="4848"/>
                          <a:stretch/>
                        </pic:blipFill>
                        <pic:spPr bwMode="auto">
                          <a:xfrm>
                            <a:off x="0" y="0"/>
                            <a:ext cx="6400165" cy="3561715"/>
                          </a:xfrm>
                          <a:prstGeom prst="rect">
                            <a:avLst/>
                          </a:prstGeom>
                          <a:noFill/>
                          <a:ln>
                            <a:noFill/>
                          </a:ln>
                          <a:extLst>
                            <a:ext uri="{53640926-AAD7-44D8-BBD7-CCE9431645EC}">
                              <a14:shadowObscured xmlns:a14="http://schemas.microsoft.com/office/drawing/2010/main"/>
                            </a:ext>
                          </a:extLst>
                        </pic:spPr>
                      </pic:pic>
                    </a:graphicData>
                  </a:graphic>
                </wp:inline>
              </w:drawing>
            </w:r>
          </w:p>
        </w:tc>
      </w:tr>
    </w:tbl>
    <w:p w14:paraId="284D82B4" w14:textId="77777777" w:rsidR="00EC3281" w:rsidRDefault="00EC3281" w:rsidP="00EC3281">
      <w:pPr>
        <w:pStyle w:val="Consigne-tapes"/>
      </w:pPr>
      <w:r>
        <w:t>Fiche 2 : Description de l’enjeu et piste de solution</w:t>
      </w:r>
    </w:p>
    <w:p w14:paraId="409C0A9C" w14:textId="77777777" w:rsidR="00EC3281" w:rsidRDefault="00EC3281" w:rsidP="00EC3281">
      <w:pPr>
        <w:pStyle w:val="Consigne-Texte"/>
      </w:pPr>
      <w:r>
        <w:t xml:space="preserve">Rends-toi sur </w:t>
      </w:r>
      <w:hyperlink r:id="rId87" w:history="1">
        <w:r w:rsidRPr="00460FD6">
          <w:rPr>
            <w:rStyle w:val="Lienhypertexte"/>
          </w:rPr>
          <w:t xml:space="preserve">Google </w:t>
        </w:r>
        <w:proofErr w:type="spellStart"/>
        <w:r w:rsidRPr="00460FD6">
          <w:rPr>
            <w:rStyle w:val="Lienhypertexte"/>
          </w:rPr>
          <w:t>Earth</w:t>
        </w:r>
        <w:proofErr w:type="spellEnd"/>
      </w:hyperlink>
      <w:r>
        <w:t>. Puis, localise le lieu du repère culturel étudié.</w:t>
      </w:r>
    </w:p>
    <w:tbl>
      <w:tblPr>
        <w:tblpPr w:leftFromText="142" w:rightFromText="142" w:vertAnchor="text" w:horzAnchor="margin" w:tblpY="255"/>
        <w:tblW w:w="10227" w:type="dxa"/>
        <w:tblCellMar>
          <w:left w:w="0" w:type="dxa"/>
          <w:right w:w="0" w:type="dxa"/>
        </w:tblCellMar>
        <w:tblLook w:val="0420" w:firstRow="1" w:lastRow="0" w:firstColumn="0" w:lastColumn="0" w:noHBand="0" w:noVBand="1"/>
      </w:tblPr>
      <w:tblGrid>
        <w:gridCol w:w="2330"/>
        <w:gridCol w:w="3289"/>
        <w:gridCol w:w="4608"/>
      </w:tblGrid>
      <w:tr w:rsidR="00EC3281" w:rsidRPr="00D95CAC" w14:paraId="0DF066F4" w14:textId="77777777" w:rsidTr="00EC3281">
        <w:trPr>
          <w:trHeight w:val="338"/>
        </w:trPr>
        <w:tc>
          <w:tcPr>
            <w:tcW w:w="2330" w:type="dxa"/>
            <w:tcBorders>
              <w:top w:val="single" w:sz="8" w:space="0" w:color="FFFFFF"/>
              <w:left w:val="single" w:sz="8" w:space="0" w:color="FFFFFF"/>
              <w:bottom w:val="single" w:sz="24" w:space="0" w:color="FFFFFF"/>
              <w:right w:val="single" w:sz="8" w:space="0" w:color="FFFFFF"/>
            </w:tcBorders>
            <w:shd w:val="clear" w:color="auto" w:fill="3891A7"/>
            <w:tcMar>
              <w:top w:w="72" w:type="dxa"/>
              <w:left w:w="144" w:type="dxa"/>
              <w:bottom w:w="72" w:type="dxa"/>
              <w:right w:w="144" w:type="dxa"/>
            </w:tcMar>
            <w:hideMark/>
          </w:tcPr>
          <w:p w14:paraId="3D4FC6A2" w14:textId="77777777" w:rsidR="00EC3281" w:rsidRPr="00D95CAC" w:rsidRDefault="00EC3281" w:rsidP="00EC3281">
            <w:pPr>
              <w:rPr>
                <w:lang w:val="fr-CA"/>
              </w:rPr>
            </w:pPr>
            <w:r w:rsidRPr="00D95CAC">
              <w:rPr>
                <w:lang w:val="fr-CA"/>
              </w:rPr>
              <w:t>TERRITOIRE</w:t>
            </w:r>
          </w:p>
        </w:tc>
        <w:tc>
          <w:tcPr>
            <w:tcW w:w="3289" w:type="dxa"/>
            <w:tcBorders>
              <w:top w:val="single" w:sz="8" w:space="0" w:color="FFFFFF"/>
              <w:left w:val="single" w:sz="8" w:space="0" w:color="FFFFFF"/>
              <w:bottom w:val="single" w:sz="24" w:space="0" w:color="FFFFFF"/>
              <w:right w:val="single" w:sz="8" w:space="0" w:color="FFFFFF"/>
            </w:tcBorders>
            <w:shd w:val="clear" w:color="auto" w:fill="3891A7"/>
            <w:tcMar>
              <w:top w:w="72" w:type="dxa"/>
              <w:left w:w="144" w:type="dxa"/>
              <w:bottom w:w="72" w:type="dxa"/>
              <w:right w:w="144" w:type="dxa"/>
            </w:tcMar>
            <w:hideMark/>
          </w:tcPr>
          <w:p w14:paraId="38840507" w14:textId="77777777" w:rsidR="00EC3281" w:rsidRPr="00D95CAC" w:rsidRDefault="00EC3281" w:rsidP="00EC3281">
            <w:pPr>
              <w:rPr>
                <w:lang w:val="fr-CA"/>
              </w:rPr>
            </w:pPr>
            <w:r w:rsidRPr="00D95CAC">
              <w:rPr>
                <w:lang w:val="fr-CA"/>
              </w:rPr>
              <w:t>PHOTOGRAPHIE</w:t>
            </w:r>
          </w:p>
        </w:tc>
        <w:tc>
          <w:tcPr>
            <w:tcW w:w="4608" w:type="dxa"/>
            <w:tcBorders>
              <w:top w:val="single" w:sz="8" w:space="0" w:color="FFFFFF"/>
              <w:left w:val="single" w:sz="8" w:space="0" w:color="FFFFFF"/>
              <w:bottom w:val="single" w:sz="24" w:space="0" w:color="FFFFFF"/>
              <w:right w:val="single" w:sz="8" w:space="0" w:color="FFFFFF"/>
            </w:tcBorders>
            <w:shd w:val="clear" w:color="auto" w:fill="3891A7"/>
            <w:tcMar>
              <w:top w:w="72" w:type="dxa"/>
              <w:left w:w="144" w:type="dxa"/>
              <w:bottom w:w="72" w:type="dxa"/>
              <w:right w:w="144" w:type="dxa"/>
            </w:tcMar>
            <w:hideMark/>
          </w:tcPr>
          <w:p w14:paraId="3BC19EA8" w14:textId="77777777" w:rsidR="00EC3281" w:rsidRPr="00D95CAC" w:rsidRDefault="00EC3281" w:rsidP="00EC3281">
            <w:pPr>
              <w:rPr>
                <w:lang w:val="fr-CA"/>
              </w:rPr>
            </w:pPr>
            <w:r w:rsidRPr="00D95CAC">
              <w:rPr>
                <w:lang w:val="fr-CA"/>
              </w:rPr>
              <w:t>ENJEU</w:t>
            </w:r>
          </w:p>
        </w:tc>
      </w:tr>
      <w:tr w:rsidR="00EC3281" w:rsidRPr="00D95CAC" w14:paraId="3BAA1829" w14:textId="77777777" w:rsidTr="00EC3281">
        <w:trPr>
          <w:trHeight w:val="2888"/>
        </w:trPr>
        <w:tc>
          <w:tcPr>
            <w:tcW w:w="2330" w:type="dxa"/>
            <w:tcBorders>
              <w:top w:val="single" w:sz="24" w:space="0" w:color="FFFFFF"/>
              <w:left w:val="single" w:sz="8" w:space="0" w:color="FFFFFF"/>
              <w:bottom w:val="single" w:sz="8" w:space="0" w:color="FFFFFF"/>
              <w:right w:val="single" w:sz="8" w:space="0" w:color="FFFFFF"/>
            </w:tcBorders>
            <w:shd w:val="clear" w:color="auto" w:fill="CEDCE1"/>
            <w:tcMar>
              <w:top w:w="72" w:type="dxa"/>
              <w:left w:w="144" w:type="dxa"/>
              <w:bottom w:w="72" w:type="dxa"/>
              <w:right w:w="144" w:type="dxa"/>
            </w:tcMar>
            <w:hideMark/>
          </w:tcPr>
          <w:p w14:paraId="5AAA62E6" w14:textId="77777777" w:rsidR="00EC3281" w:rsidRPr="00D95CAC" w:rsidRDefault="00EC3281" w:rsidP="00EC3281">
            <w:pPr>
              <w:rPr>
                <w:lang w:val="fr-CA"/>
              </w:rPr>
            </w:pPr>
            <w:r w:rsidRPr="00D95CAC">
              <w:rPr>
                <w:lang w:val="fr-CA"/>
              </w:rPr>
              <w:t>Lieu:</w:t>
            </w:r>
          </w:p>
          <w:p w14:paraId="55A0FD9A" w14:textId="77777777" w:rsidR="00EC3281" w:rsidRDefault="00EC3281" w:rsidP="00EC3281">
            <w:pPr>
              <w:rPr>
                <w:lang w:val="fr-CA"/>
              </w:rPr>
            </w:pPr>
          </w:p>
          <w:p w14:paraId="1C2DD3F1" w14:textId="77777777" w:rsidR="00EC3281" w:rsidRDefault="00EC3281" w:rsidP="00EC3281">
            <w:pPr>
              <w:rPr>
                <w:lang w:val="fr-CA"/>
              </w:rPr>
            </w:pPr>
          </w:p>
          <w:p w14:paraId="2528739C" w14:textId="77777777" w:rsidR="00EC3281" w:rsidRDefault="00676E61" w:rsidP="00EC3281">
            <w:pPr>
              <w:rPr>
                <w:lang w:val="fr-CA"/>
              </w:rPr>
            </w:pPr>
            <w:hyperlink r:id="rId88" w:history="1">
              <w:r w:rsidR="00EC3281" w:rsidRPr="00D95CAC">
                <w:rPr>
                  <w:rStyle w:val="Lienhypertexte"/>
                  <w:lang w:val="fr-CA"/>
                </w:rPr>
                <w:t>Territoire type:</w:t>
              </w:r>
            </w:hyperlink>
            <w:r w:rsidR="00EC3281" w:rsidRPr="00D95CAC">
              <w:rPr>
                <w:lang w:val="fr-CA"/>
              </w:rPr>
              <w:t xml:space="preserve"> </w:t>
            </w:r>
          </w:p>
          <w:p w14:paraId="1BE7DDD9" w14:textId="77777777" w:rsidR="00EC3281" w:rsidRDefault="00EC3281" w:rsidP="00EC3281">
            <w:pPr>
              <w:rPr>
                <w:lang w:val="fr-CA"/>
              </w:rPr>
            </w:pPr>
          </w:p>
          <w:p w14:paraId="29368DD3" w14:textId="77777777" w:rsidR="00EC3281" w:rsidRDefault="00EC3281" w:rsidP="00EC3281">
            <w:pPr>
              <w:rPr>
                <w:lang w:val="fr-CA"/>
              </w:rPr>
            </w:pPr>
          </w:p>
          <w:p w14:paraId="2CEB8FC6" w14:textId="77777777" w:rsidR="00EC3281" w:rsidRPr="00D95CAC" w:rsidRDefault="00EC3281" w:rsidP="00EC3281">
            <w:pPr>
              <w:rPr>
                <w:lang w:val="fr-CA"/>
              </w:rPr>
            </w:pPr>
            <w:r w:rsidRPr="00D95CAC">
              <w:rPr>
                <w:lang w:val="fr-CA"/>
              </w:rPr>
              <w:t>Village ou ville, état ou province, Pays (par rapport à quel cours d’eau?)</w:t>
            </w:r>
          </w:p>
        </w:tc>
        <w:tc>
          <w:tcPr>
            <w:tcW w:w="3289" w:type="dxa"/>
            <w:tcBorders>
              <w:top w:val="single" w:sz="24" w:space="0" w:color="FFFFFF"/>
              <w:left w:val="single" w:sz="8" w:space="0" w:color="FFFFFF"/>
              <w:bottom w:val="single" w:sz="8" w:space="0" w:color="FFFFFF"/>
              <w:right w:val="single" w:sz="8" w:space="0" w:color="FFFFFF"/>
            </w:tcBorders>
            <w:shd w:val="clear" w:color="auto" w:fill="CEDCE1"/>
            <w:tcMar>
              <w:top w:w="72" w:type="dxa"/>
              <w:left w:w="144" w:type="dxa"/>
              <w:bottom w:w="72" w:type="dxa"/>
              <w:right w:w="144" w:type="dxa"/>
            </w:tcMar>
            <w:hideMark/>
          </w:tcPr>
          <w:p w14:paraId="63F77AA4" w14:textId="77777777" w:rsidR="00EC3281" w:rsidRDefault="00EC3281" w:rsidP="00EC3281">
            <w:pPr>
              <w:rPr>
                <w:lang w:val="fr-CA"/>
              </w:rPr>
            </w:pPr>
          </w:p>
          <w:p w14:paraId="2828CC02" w14:textId="77777777" w:rsidR="00EC3281" w:rsidRDefault="00EC3281" w:rsidP="00EC3281">
            <w:pPr>
              <w:rPr>
                <w:lang w:val="fr-CA"/>
              </w:rPr>
            </w:pPr>
          </w:p>
          <w:p w14:paraId="402727D1" w14:textId="77777777" w:rsidR="00EC3281" w:rsidRDefault="00EC3281" w:rsidP="00EC3281">
            <w:pPr>
              <w:rPr>
                <w:lang w:val="fr-CA"/>
              </w:rPr>
            </w:pPr>
          </w:p>
          <w:p w14:paraId="392F5485" w14:textId="77777777" w:rsidR="00EC3281" w:rsidRDefault="00EC3281" w:rsidP="00EC3281">
            <w:pPr>
              <w:rPr>
                <w:lang w:val="fr-CA"/>
              </w:rPr>
            </w:pPr>
          </w:p>
          <w:p w14:paraId="67CA32C1" w14:textId="77777777" w:rsidR="00EC3281" w:rsidRDefault="00EC3281" w:rsidP="00EC3281">
            <w:pPr>
              <w:rPr>
                <w:lang w:val="fr-CA"/>
              </w:rPr>
            </w:pPr>
          </w:p>
          <w:p w14:paraId="5309F80B" w14:textId="77777777" w:rsidR="00EC3281" w:rsidRDefault="00EC3281" w:rsidP="00EC3281">
            <w:pPr>
              <w:rPr>
                <w:lang w:val="fr-CA"/>
              </w:rPr>
            </w:pPr>
          </w:p>
          <w:p w14:paraId="407DA758" w14:textId="77777777" w:rsidR="00EC3281" w:rsidRDefault="00EC3281" w:rsidP="00EC3281">
            <w:pPr>
              <w:rPr>
                <w:lang w:val="fr-CA"/>
              </w:rPr>
            </w:pPr>
          </w:p>
          <w:p w14:paraId="2F89C3A5" w14:textId="77777777" w:rsidR="00EC3281" w:rsidRDefault="00EC3281" w:rsidP="00EC3281">
            <w:pPr>
              <w:rPr>
                <w:lang w:val="fr-CA"/>
              </w:rPr>
            </w:pPr>
          </w:p>
          <w:p w14:paraId="53236144" w14:textId="77777777" w:rsidR="00EC3281" w:rsidRPr="00D95CAC" w:rsidRDefault="00EC3281" w:rsidP="00EC3281">
            <w:pPr>
              <w:rPr>
                <w:lang w:val="fr-CA"/>
              </w:rPr>
            </w:pPr>
            <w:r w:rsidRPr="00D95CAC">
              <w:rPr>
                <w:lang w:val="fr-CA"/>
              </w:rPr>
              <w:t>Titre de la photo, auteur (si connu), année de la captation de la photo</w:t>
            </w:r>
          </w:p>
        </w:tc>
        <w:tc>
          <w:tcPr>
            <w:tcW w:w="4608" w:type="dxa"/>
            <w:tcBorders>
              <w:top w:val="single" w:sz="24" w:space="0" w:color="FFFFFF"/>
              <w:left w:val="single" w:sz="8" w:space="0" w:color="FFFFFF"/>
              <w:bottom w:val="single" w:sz="8" w:space="0" w:color="FFFFFF"/>
              <w:right w:val="single" w:sz="8" w:space="0" w:color="FFFFFF"/>
            </w:tcBorders>
            <w:shd w:val="clear" w:color="auto" w:fill="CEDCE1"/>
            <w:tcMar>
              <w:top w:w="72" w:type="dxa"/>
              <w:left w:w="144" w:type="dxa"/>
              <w:bottom w:w="72" w:type="dxa"/>
              <w:right w:w="144" w:type="dxa"/>
            </w:tcMar>
            <w:hideMark/>
          </w:tcPr>
          <w:p w14:paraId="0F573CC1" w14:textId="77777777" w:rsidR="00EC3281" w:rsidRPr="00D95CAC" w:rsidRDefault="00EC3281" w:rsidP="00EC3281">
            <w:pPr>
              <w:rPr>
                <w:lang w:val="fr-CA"/>
              </w:rPr>
            </w:pPr>
            <w:r>
              <w:t>Description d'un</w:t>
            </w:r>
            <w:r w:rsidRPr="00D95CAC">
              <w:rPr>
                <w:lang w:val="fr-CA"/>
              </w:rPr>
              <w:t xml:space="preserve"> enjeu :</w:t>
            </w:r>
          </w:p>
          <w:p w14:paraId="20C283CB" w14:textId="77777777" w:rsidR="00EC3281" w:rsidRDefault="00EC3281" w:rsidP="00EC3281">
            <w:pPr>
              <w:rPr>
                <w:lang w:val="fr-CA"/>
              </w:rPr>
            </w:pPr>
          </w:p>
          <w:p w14:paraId="6146C7C1" w14:textId="77777777" w:rsidR="00EC3281" w:rsidRDefault="00EC3281" w:rsidP="00EC3281">
            <w:pPr>
              <w:rPr>
                <w:lang w:val="fr-CA"/>
              </w:rPr>
            </w:pPr>
          </w:p>
          <w:p w14:paraId="736A1C1D" w14:textId="77777777" w:rsidR="00EC3281" w:rsidRPr="00D95CAC" w:rsidRDefault="00EC3281" w:rsidP="00EC3281">
            <w:pPr>
              <w:rPr>
                <w:lang w:val="fr-CA"/>
              </w:rPr>
            </w:pPr>
            <w:r>
              <w:t>Description d'une</w:t>
            </w:r>
            <w:r w:rsidRPr="00D95CAC">
              <w:rPr>
                <w:lang w:val="fr-CA"/>
              </w:rPr>
              <w:t xml:space="preserve"> conséquence pour la population :</w:t>
            </w:r>
          </w:p>
          <w:p w14:paraId="48C57F0B" w14:textId="77777777" w:rsidR="00EC3281" w:rsidRDefault="00EC3281" w:rsidP="00EC3281">
            <w:pPr>
              <w:rPr>
                <w:lang w:val="fr-CA"/>
              </w:rPr>
            </w:pPr>
          </w:p>
          <w:p w14:paraId="5BA7A23C" w14:textId="77777777" w:rsidR="00EC3281" w:rsidRDefault="00EC3281" w:rsidP="00EC3281">
            <w:pPr>
              <w:rPr>
                <w:lang w:val="fr-CA"/>
              </w:rPr>
            </w:pPr>
          </w:p>
          <w:p w14:paraId="4907BE73" w14:textId="77777777" w:rsidR="00EC3281" w:rsidRPr="00D95CAC" w:rsidRDefault="00EC3281" w:rsidP="00EC3281">
            <w:pPr>
              <w:rPr>
                <w:lang w:val="fr-CA"/>
              </w:rPr>
            </w:pPr>
            <w:r>
              <w:t>Description de deux</w:t>
            </w:r>
            <w:r w:rsidRPr="00D95CAC">
              <w:rPr>
                <w:lang w:val="fr-CA"/>
              </w:rPr>
              <w:t xml:space="preserve"> solution</w:t>
            </w:r>
            <w:r>
              <w:t>s</w:t>
            </w:r>
            <w:r w:rsidRPr="00D95CAC">
              <w:rPr>
                <w:lang w:val="fr-CA"/>
              </w:rPr>
              <w:t xml:space="preserve"> possible</w:t>
            </w:r>
            <w:r>
              <w:t>s</w:t>
            </w:r>
            <w:r w:rsidRPr="00D95CAC">
              <w:rPr>
                <w:lang w:val="fr-CA"/>
              </w:rPr>
              <w:t xml:space="preserve"> pour régler le problème :</w:t>
            </w:r>
          </w:p>
          <w:p w14:paraId="492215C6" w14:textId="77777777" w:rsidR="00EC3281" w:rsidRPr="00D95CAC" w:rsidRDefault="00EC3281" w:rsidP="00EC3281">
            <w:pPr>
              <w:rPr>
                <w:lang w:val="fr-CA"/>
              </w:rPr>
            </w:pPr>
            <w:r w:rsidRPr="00D95CAC">
              <w:rPr>
                <w:lang w:val="fr-CA"/>
              </w:rPr>
              <w:t xml:space="preserve">  </w:t>
            </w:r>
          </w:p>
        </w:tc>
      </w:tr>
    </w:tbl>
    <w:p w14:paraId="076D9E76" w14:textId="77777777" w:rsidR="00EC3281" w:rsidRDefault="00EC3281" w:rsidP="00EC3281">
      <w:pPr>
        <w:pStyle w:val="Tableau-texte"/>
      </w:pPr>
      <w:r>
        <w:t>Référence de la photographie à l’aide</w:t>
      </w:r>
      <w:hyperlink r:id="rId89" w:history="1">
        <w:r w:rsidRPr="007656E7">
          <w:rPr>
            <w:rStyle w:val="Lienhypertexte"/>
          </w:rPr>
          <w:t xml:space="preserve"> d’Alloprof </w:t>
        </w:r>
      </w:hyperlink>
      <w:r>
        <w:t xml:space="preserve">: </w:t>
      </w:r>
    </w:p>
    <w:bookmarkEnd w:id="99"/>
    <w:p w14:paraId="1364C5E0" w14:textId="77777777" w:rsidR="00EC3281" w:rsidRDefault="00EC3281" w:rsidP="00EC3281">
      <w:pPr>
        <w:sectPr w:rsidR="00EC3281" w:rsidSect="00EC3281">
          <w:headerReference w:type="default" r:id="rId90"/>
          <w:pgSz w:w="12240" w:h="15840"/>
          <w:pgMar w:top="1168" w:right="1077" w:bottom="1440" w:left="1077" w:header="612" w:footer="709" w:gutter="0"/>
          <w:cols w:space="708"/>
          <w:docGrid w:linePitch="360"/>
        </w:sectPr>
      </w:pPr>
    </w:p>
    <w:p w14:paraId="1C07CDE9" w14:textId="77777777" w:rsidR="00EC3281" w:rsidRPr="00BF31BF" w:rsidRDefault="00EC3281" w:rsidP="00EC3281">
      <w:pPr>
        <w:pStyle w:val="Matire-Premirepage"/>
      </w:pPr>
      <w:r>
        <w:lastRenderedPageBreak/>
        <w:t>Histoire et éducation à la citoyenneté</w:t>
      </w:r>
    </w:p>
    <w:p w14:paraId="72732B93" w14:textId="77777777" w:rsidR="00EC3281" w:rsidRPr="00BF31BF" w:rsidRDefault="00EC3281" w:rsidP="00EC3281">
      <w:pPr>
        <w:pStyle w:val="Titredelactivit0"/>
        <w:tabs>
          <w:tab w:val="left" w:pos="7170"/>
        </w:tabs>
      </w:pPr>
      <w:bookmarkStart w:id="112" w:name="_Toc43123332"/>
      <w:r>
        <w:t>Une image vaut mille mots</w:t>
      </w:r>
      <w:bookmarkEnd w:id="112"/>
    </w:p>
    <w:p w14:paraId="475B8EA1" w14:textId="77777777" w:rsidR="00EC3281" w:rsidRPr="00BF31BF" w:rsidRDefault="00EC3281" w:rsidP="00EC3281">
      <w:pPr>
        <w:pStyle w:val="Consigne-Titre"/>
      </w:pPr>
      <w:bookmarkStart w:id="113" w:name="_Toc37081656"/>
      <w:bookmarkStart w:id="114" w:name="_Toc42512032"/>
      <w:bookmarkStart w:id="115" w:name="_Toc43123333"/>
      <w:r w:rsidRPr="00BF31BF">
        <w:t>Consigne</w:t>
      </w:r>
      <w:r>
        <w:t>s</w:t>
      </w:r>
      <w:r w:rsidRPr="00BF31BF">
        <w:t xml:space="preserve"> à l’élève</w:t>
      </w:r>
      <w:bookmarkEnd w:id="113"/>
      <w:bookmarkEnd w:id="114"/>
      <w:bookmarkEnd w:id="115"/>
    </w:p>
    <w:p w14:paraId="1E7B8371" w14:textId="77777777" w:rsidR="00EC3281" w:rsidRDefault="00EC3281" w:rsidP="00EC3281">
      <w:pPr>
        <w:pStyle w:val="Consigne-Texte"/>
      </w:pPr>
      <w:r>
        <w:t xml:space="preserve">Le passé nous est connu grâce aux témoignages de différentes sources. Sans sources : pas d'histoire ! Outre les documents écrits, les images, qu'on appelle aussi sources iconographiques, offrent des informations cruciales sur la découverte du passé. Elles sont nombreuses, il peut s'agir de : photographies, peintures, vitraux, sculptures, caricatures, publicités, etc.  </w:t>
      </w:r>
    </w:p>
    <w:p w14:paraId="036E4E6F" w14:textId="77777777" w:rsidR="00EC3281" w:rsidRDefault="00EC3281" w:rsidP="00EC3281">
      <w:pPr>
        <w:pStyle w:val="Consigne-Texte"/>
        <w:numPr>
          <w:ilvl w:val="0"/>
          <w:numId w:val="47"/>
        </w:numPr>
      </w:pPr>
      <w:r w:rsidRPr="00826D93">
        <w:t>Sachant qu'elles sont aussi le travail d'un artiste ayant ses opinions et une intention propre,</w:t>
      </w:r>
      <w:r>
        <w:t xml:space="preserve"> les iconographies doivent être méticuleusement analysées pour évaluer le réel message qu'elles véhiculent. </w:t>
      </w:r>
    </w:p>
    <w:p w14:paraId="39C3BDA2" w14:textId="77777777" w:rsidR="00EC3281" w:rsidRDefault="00EC3281" w:rsidP="00EC3281">
      <w:pPr>
        <w:pStyle w:val="Consignepuceniveau2"/>
      </w:pPr>
      <w:r>
        <w:t>Trouve une image que tu trouveras dans ton entourage en te posant les questions suivantes (au besoin, sers-toi de la grille donnée en annexe) : Qui en est l'auteur ou le commanditaire ? D'où provient-il ? Quand l'image a-t-elle été conçue ? Quel est le support ? À qui s'adresse cette image ? Quelle était l'intention de l'artiste ?</w:t>
      </w:r>
    </w:p>
    <w:p w14:paraId="254ECA5E" w14:textId="77777777" w:rsidR="00EC3281" w:rsidRDefault="00EC3281" w:rsidP="00EC3281">
      <w:pPr>
        <w:pStyle w:val="Consignepuceniveau2"/>
      </w:pPr>
      <w:r>
        <w:t xml:space="preserve">Analyse maintenant les deux documents historiques proposés en annexe en te posant les mêmes questions. Que remarques-tu ? </w:t>
      </w:r>
      <w:bookmarkStart w:id="116" w:name="_Toc37081657"/>
      <w:r>
        <w:t>Quels sont les messages que les artistes voulaient partager à partir de ces images ?</w:t>
      </w:r>
    </w:p>
    <w:p w14:paraId="5AB63BCF" w14:textId="77777777" w:rsidR="00EC3281" w:rsidRPr="00BF31BF" w:rsidRDefault="00EC3281" w:rsidP="00EC3281">
      <w:pPr>
        <w:pStyle w:val="Matriel-Titre"/>
      </w:pPr>
      <w:bookmarkStart w:id="117" w:name="_Toc42512033"/>
      <w:bookmarkStart w:id="118" w:name="_Toc43123334"/>
      <w:r w:rsidRPr="00BF31BF">
        <w:t>Matériel requis</w:t>
      </w:r>
      <w:bookmarkEnd w:id="116"/>
      <w:bookmarkEnd w:id="117"/>
      <w:bookmarkEnd w:id="118"/>
    </w:p>
    <w:p w14:paraId="1C214EDD" w14:textId="77777777" w:rsidR="00EC3281" w:rsidRDefault="00EC3281" w:rsidP="00EC3281">
      <w:pPr>
        <w:pStyle w:val="Matriel-Texte"/>
      </w:pPr>
      <w:r w:rsidRPr="00013C17">
        <w:t>Matériel d’écriture (papier, carton, crayons, etc.) et matériel d’impression.</w:t>
      </w:r>
    </w:p>
    <w:p w14:paraId="44DB45E2" w14:textId="77777777" w:rsidR="00EC3281" w:rsidRDefault="00EC3281" w:rsidP="00EC3281">
      <w:pPr>
        <w:pStyle w:val="Matriel-Texte"/>
      </w:pPr>
      <w:r w:rsidRPr="00013C17">
        <w:t>Appareil numérique muni d’une connexion Internet.</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EC3281" w:rsidRPr="00BF31BF" w14:paraId="0A939262" w14:textId="77777777" w:rsidTr="00EC3281">
        <w:tc>
          <w:tcPr>
            <w:tcW w:w="10800" w:type="dxa"/>
            <w:shd w:val="clear" w:color="auto" w:fill="DDECEE" w:themeFill="accent5" w:themeFillTint="33"/>
            <w:tcMar>
              <w:top w:w="360" w:type="dxa"/>
              <w:left w:w="360" w:type="dxa"/>
              <w:bottom w:w="360" w:type="dxa"/>
              <w:right w:w="360" w:type="dxa"/>
            </w:tcMar>
          </w:tcPr>
          <w:p w14:paraId="2B14C186" w14:textId="77777777" w:rsidR="00EC3281" w:rsidRPr="00BF31BF" w:rsidRDefault="00EC3281" w:rsidP="00EC3281">
            <w:pPr>
              <w:pStyle w:val="Tableau-Informationauxparents"/>
            </w:pPr>
            <w:bookmarkStart w:id="119" w:name="_Toc37081658"/>
            <w:bookmarkStart w:id="120" w:name="_Toc42512034"/>
            <w:bookmarkStart w:id="121" w:name="_Toc43123335"/>
            <w:r w:rsidRPr="00BF31BF">
              <w:t>Information aux parents</w:t>
            </w:r>
            <w:bookmarkEnd w:id="119"/>
            <w:bookmarkEnd w:id="120"/>
            <w:bookmarkEnd w:id="121"/>
          </w:p>
          <w:p w14:paraId="56510406" w14:textId="77777777" w:rsidR="00EC3281" w:rsidRPr="00BF31BF" w:rsidRDefault="00EC3281" w:rsidP="00EC3281">
            <w:pPr>
              <w:pStyle w:val="Tableau-titre"/>
            </w:pPr>
            <w:r w:rsidRPr="00BF31BF">
              <w:t>À propos de l’activité</w:t>
            </w:r>
          </w:p>
          <w:p w14:paraId="7D144BEB" w14:textId="77777777" w:rsidR="00EC3281" w:rsidRPr="00BF31BF" w:rsidRDefault="00EC3281" w:rsidP="00EC3281">
            <w:pPr>
              <w:pStyle w:val="Tableau-texte"/>
            </w:pPr>
            <w:r w:rsidRPr="00BF31BF">
              <w:t>Votre enfant s’exercera à :</w:t>
            </w:r>
          </w:p>
          <w:p w14:paraId="0EB16C3D" w14:textId="77777777" w:rsidR="00EC3281" w:rsidRPr="00BF31BF" w:rsidRDefault="00EC3281" w:rsidP="00EC3281">
            <w:pPr>
              <w:pStyle w:val="Tableau-Liste"/>
              <w:numPr>
                <w:ilvl w:val="0"/>
                <w:numId w:val="1"/>
              </w:numPr>
              <w:ind w:left="357" w:hanging="357"/>
            </w:pPr>
            <w:r>
              <w:t xml:space="preserve">Procéder à la critique externe d'un document iconographique. Dans l'optique de développer la compétence 2 : « S'initier à la méthode historique », la critique externe est une étape préalable indispensable à la lecture d'une image, afin d'être en mesure d'en évaluer sa crédibilité et d'en apprécier son apport à la connaissance du passé. </w:t>
            </w:r>
          </w:p>
          <w:p w14:paraId="479208FF" w14:textId="77777777" w:rsidR="00EC3281" w:rsidRPr="00BF31BF" w:rsidRDefault="00EC3281" w:rsidP="00EC3281">
            <w:pPr>
              <w:pStyle w:val="Tableau-texte"/>
            </w:pPr>
            <w:r w:rsidRPr="00BF31BF">
              <w:t>Vous pourriez :</w:t>
            </w:r>
          </w:p>
          <w:p w14:paraId="486FF840" w14:textId="77777777" w:rsidR="00EC3281" w:rsidRPr="00BF31BF" w:rsidRDefault="00EC3281" w:rsidP="00EC3281">
            <w:pPr>
              <w:pStyle w:val="Tableau-Liste"/>
              <w:numPr>
                <w:ilvl w:val="0"/>
                <w:numId w:val="1"/>
              </w:numPr>
              <w:ind w:left="357" w:hanging="357"/>
            </w:pPr>
            <w:r>
              <w:t xml:space="preserve">Demander à votre enfant de justifier ses réponses en lui posant des questions supplémentaires (par exemple : D'autres images ont-elles été conçues à partir du même sujet ? La vision de l'artiste a-t-elle été reprise par d'autres auteurs ? Etc. </w:t>
            </w:r>
          </w:p>
        </w:tc>
      </w:tr>
    </w:tbl>
    <w:p w14:paraId="5A6378FD" w14:textId="77777777" w:rsidR="00EC3281" w:rsidRPr="00BF31BF" w:rsidRDefault="00EC3281" w:rsidP="00EC3281">
      <w:pPr>
        <w:pStyle w:val="Crdit0"/>
      </w:pPr>
      <w:r w:rsidRPr="00BF31BF">
        <w:br w:type="page"/>
      </w:r>
    </w:p>
    <w:p w14:paraId="35257560" w14:textId="77777777" w:rsidR="00EC3281" w:rsidRPr="00BF31BF" w:rsidRDefault="00EC3281" w:rsidP="00EC3281">
      <w:pPr>
        <w:pStyle w:val="Matire-Premirepage"/>
      </w:pPr>
      <w:r>
        <w:lastRenderedPageBreak/>
        <w:t>Histoire et éducation à la citoyenneté</w:t>
      </w:r>
    </w:p>
    <w:p w14:paraId="7914BA30" w14:textId="77777777" w:rsidR="00EC3281" w:rsidRPr="00BF31BF" w:rsidRDefault="00EC3281" w:rsidP="00EC3281">
      <w:pPr>
        <w:pStyle w:val="Titredelactivit0"/>
        <w:tabs>
          <w:tab w:val="left" w:pos="7170"/>
        </w:tabs>
      </w:pPr>
      <w:bookmarkStart w:id="122" w:name="_Toc37081659"/>
      <w:bookmarkStart w:id="123" w:name="_Toc43123336"/>
      <w:r>
        <w:t xml:space="preserve">Annexe 1 – </w:t>
      </w:r>
      <w:bookmarkEnd w:id="122"/>
      <w:r>
        <w:t>Une image vaut mille mots</w:t>
      </w:r>
      <w:bookmarkEnd w:id="123"/>
    </w:p>
    <w:p w14:paraId="2B37CD3B" w14:textId="77777777" w:rsidR="00EC3281" w:rsidRDefault="00EC3281" w:rsidP="00EC3281">
      <w:pPr>
        <w:pStyle w:val="Tableau-texte"/>
      </w:pPr>
      <w:r>
        <w:t xml:space="preserve">Document A : Découpage de l'Afrique à la Conférence de Berlin, par </w:t>
      </w:r>
      <w:proofErr w:type="spellStart"/>
      <w:r>
        <w:t>Draner</w:t>
      </w:r>
      <w:proofErr w:type="spellEnd"/>
      <w:r>
        <w:t xml:space="preserve">, dans le Journal l'Illustration, 1885. </w:t>
      </w:r>
    </w:p>
    <w:p w14:paraId="16C92BC6" w14:textId="77777777" w:rsidR="00EC3281" w:rsidRDefault="00EC3281" w:rsidP="00EC3281">
      <w:pPr>
        <w:pStyle w:val="Tableau-texte"/>
      </w:pPr>
      <w:r>
        <w:t xml:space="preserve">Tiré de </w:t>
      </w:r>
      <w:hyperlink r:id="rId91" w:history="1">
        <w:r w:rsidRPr="002978B3">
          <w:rPr>
            <w:rStyle w:val="Lienhypertexte"/>
          </w:rPr>
          <w:t>https://commons.wikimedia.org/wiki/File:IMGCDB82_-_Caricatura_sobre_conferencia_de_Berl%C3%ADn,_1885.jpg</w:t>
        </w:r>
      </w:hyperlink>
      <w:r>
        <w:t xml:space="preserve">, image libre de droits.  </w:t>
      </w:r>
    </w:p>
    <w:p w14:paraId="3EA10E84" w14:textId="77777777" w:rsidR="00EC3281" w:rsidRDefault="00EC3281" w:rsidP="00EC3281"/>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46"/>
      </w:tblGrid>
      <w:tr w:rsidR="00EC3281" w14:paraId="52CA0306" w14:textId="77777777" w:rsidTr="00EC3281">
        <w:tc>
          <w:tcPr>
            <w:tcW w:w="10076" w:type="dxa"/>
          </w:tcPr>
          <w:p w14:paraId="43B6B1A6" w14:textId="77777777" w:rsidR="00EC3281" w:rsidRDefault="00EC3281" w:rsidP="00EC3281">
            <w:r>
              <w:rPr>
                <w:noProof/>
                <w:lang w:val="fr-CA" w:eastAsia="fr-CA"/>
              </w:rPr>
              <w:drawing>
                <wp:inline distT="0" distB="0" distL="0" distR="0" wp14:anchorId="199427D5" wp14:editId="63C8DDB5">
                  <wp:extent cx="2815167" cy="2475186"/>
                  <wp:effectExtent l="0" t="0" r="4445" b="1905"/>
                  <wp:docPr id="1" name="Image 1" descr="Une image contenant texte, tissu, dessi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GCDB82_-_Caricatura_sobre_conferencia_de_Berlín,_1885.jpg"/>
                          <pic:cNvPicPr/>
                        </pic:nvPicPr>
                        <pic:blipFill>
                          <a:blip r:embed="rId92" cstate="print">
                            <a:extLst>
                              <a:ext uri="{28A0092B-C50C-407E-A947-70E740481C1C}">
                                <a14:useLocalDpi xmlns:a14="http://schemas.microsoft.com/office/drawing/2010/main" val="0"/>
                              </a:ext>
                            </a:extLst>
                          </a:blip>
                          <a:stretch>
                            <a:fillRect/>
                          </a:stretch>
                        </pic:blipFill>
                        <pic:spPr>
                          <a:xfrm>
                            <a:off x="0" y="0"/>
                            <a:ext cx="2823750" cy="2482733"/>
                          </a:xfrm>
                          <a:prstGeom prst="rect">
                            <a:avLst/>
                          </a:prstGeom>
                        </pic:spPr>
                      </pic:pic>
                    </a:graphicData>
                  </a:graphic>
                </wp:inline>
              </w:drawing>
            </w:r>
          </w:p>
        </w:tc>
      </w:tr>
    </w:tbl>
    <w:p w14:paraId="2AE2CF3A" w14:textId="77777777" w:rsidR="00EC3281" w:rsidRDefault="00EC3281" w:rsidP="00EC3281"/>
    <w:p w14:paraId="5A34B9F0" w14:textId="77777777" w:rsidR="00EC3281" w:rsidRDefault="00EC3281" w:rsidP="00EC3281">
      <w:pPr>
        <w:pStyle w:val="Tableau-texte"/>
      </w:pPr>
      <w:r>
        <w:t xml:space="preserve">Document B : Apollon sur son char : sculpture réalisée par Jean-Baptiste Tuby et commandée par Louis XIV, Versailles, 1668-1671. </w:t>
      </w:r>
    </w:p>
    <w:p w14:paraId="33CE0C2C" w14:textId="77777777" w:rsidR="00EC3281" w:rsidRPr="00B42EFD" w:rsidRDefault="00EC3281" w:rsidP="00EC3281">
      <w:pPr>
        <w:pStyle w:val="Tableau-texte"/>
        <w:rPr>
          <w:lang w:val="fr-CA"/>
        </w:rPr>
      </w:pPr>
      <w:r>
        <w:t xml:space="preserve">Tiré de </w:t>
      </w:r>
      <w:hyperlink r:id="rId93" w:history="1">
        <w:r w:rsidRPr="00BC4185">
          <w:rPr>
            <w:rStyle w:val="Lienhypertexte"/>
          </w:rPr>
          <w:t>https://commons.wikimedia.org/wiki/File:Palace_of_Versailles,_Bassin_d%E2%80%99Apollon.jpg</w:t>
        </w:r>
      </w:hyperlink>
      <w:r>
        <w:t xml:space="preserve">, image libre de droits.  </w:t>
      </w:r>
      <w:r w:rsidRPr="00B42EFD">
        <w:t xml:space="preserve">   </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46"/>
      </w:tblGrid>
      <w:tr w:rsidR="00EC3281" w14:paraId="11D15E68" w14:textId="77777777" w:rsidTr="00EC3281">
        <w:tc>
          <w:tcPr>
            <w:tcW w:w="10076" w:type="dxa"/>
          </w:tcPr>
          <w:p w14:paraId="02B5C19D" w14:textId="77777777" w:rsidR="00EC3281" w:rsidRDefault="00EC3281" w:rsidP="00EC3281">
            <w:pPr>
              <w:rPr>
                <w:lang w:val="fr-CA"/>
              </w:rPr>
            </w:pPr>
            <w:r>
              <w:rPr>
                <w:noProof/>
                <w:lang w:val="fr-CA" w:eastAsia="fr-CA"/>
              </w:rPr>
              <w:lastRenderedPageBreak/>
              <w:drawing>
                <wp:inline distT="0" distB="0" distL="0" distR="0" wp14:anchorId="2BEE65F6" wp14:editId="73CA55D9">
                  <wp:extent cx="3069021" cy="2301766"/>
                  <wp:effectExtent l="0" t="0" r="4445" b="0"/>
                  <wp:docPr id="20" name="Image 20" descr="Une image contenant eau, extérieur, rivière, lac&#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800px-Palace_of_Versailles,_Bassin_d’Apollon.jpg"/>
                          <pic:cNvPicPr/>
                        </pic:nvPicPr>
                        <pic:blipFill>
                          <a:blip r:embed="rId94" cstate="print">
                            <a:extLst>
                              <a:ext uri="{28A0092B-C50C-407E-A947-70E740481C1C}">
                                <a14:useLocalDpi xmlns:a14="http://schemas.microsoft.com/office/drawing/2010/main" val="0"/>
                              </a:ext>
                            </a:extLst>
                          </a:blip>
                          <a:stretch>
                            <a:fillRect/>
                          </a:stretch>
                        </pic:blipFill>
                        <pic:spPr>
                          <a:xfrm>
                            <a:off x="0" y="0"/>
                            <a:ext cx="3076723" cy="2307542"/>
                          </a:xfrm>
                          <a:prstGeom prst="rect">
                            <a:avLst/>
                          </a:prstGeom>
                        </pic:spPr>
                      </pic:pic>
                    </a:graphicData>
                  </a:graphic>
                </wp:inline>
              </w:drawing>
            </w:r>
          </w:p>
        </w:tc>
      </w:tr>
    </w:tbl>
    <w:p w14:paraId="281F825E" w14:textId="77777777" w:rsidR="00EC3281" w:rsidRDefault="00EC3281" w:rsidP="00EC3281">
      <w:pPr>
        <w:rPr>
          <w:lang w:val="fr-CA"/>
        </w:rPr>
      </w:pPr>
    </w:p>
    <w:p w14:paraId="5BD91EAC" w14:textId="77777777" w:rsidR="00EC3281" w:rsidRDefault="00EC3281" w:rsidP="00EC3281"/>
    <w:p w14:paraId="337A941C" w14:textId="77777777" w:rsidR="00EC3281" w:rsidRDefault="00EC3281">
      <w:r>
        <w:br w:type="page"/>
      </w:r>
    </w:p>
    <w:p w14:paraId="0090D808" w14:textId="77777777" w:rsidR="00EC3281" w:rsidRPr="00BF31BF" w:rsidRDefault="00EC3281" w:rsidP="00EC3281">
      <w:pPr>
        <w:pStyle w:val="Matire-Premirepage"/>
      </w:pPr>
      <w:r>
        <w:lastRenderedPageBreak/>
        <w:t>Histoire et éducation à la citoyenneté</w:t>
      </w:r>
    </w:p>
    <w:p w14:paraId="4FBC66EC" w14:textId="77777777" w:rsidR="00EC3281" w:rsidRPr="00BF31BF" w:rsidRDefault="00EC3281" w:rsidP="00EC3281">
      <w:pPr>
        <w:pStyle w:val="Titredelactivit0"/>
        <w:tabs>
          <w:tab w:val="left" w:pos="7170"/>
        </w:tabs>
      </w:pPr>
      <w:bookmarkStart w:id="124" w:name="_Toc43123337"/>
      <w:r>
        <w:t>Annexe 2 – Une image vaut mille mots</w:t>
      </w:r>
      <w:bookmarkEnd w:id="124"/>
    </w:p>
    <w:p w14:paraId="09C55889" w14:textId="77777777" w:rsidR="00EC3281" w:rsidRDefault="00EC3281" w:rsidP="00EC3281"/>
    <w:tbl>
      <w:tblPr>
        <w:tblpPr w:leftFromText="141" w:rightFromText="141" w:vertAnchor="page" w:horzAnchor="margin" w:tblpY="3053"/>
        <w:tblW w:w="96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54"/>
        <w:gridCol w:w="3083"/>
        <w:gridCol w:w="3083"/>
      </w:tblGrid>
      <w:tr w:rsidR="00EC3281" w14:paraId="42D3E809" w14:textId="77777777" w:rsidTr="00EC3281">
        <w:trPr>
          <w:trHeight w:val="1401"/>
        </w:trPr>
        <w:tc>
          <w:tcPr>
            <w:tcW w:w="3454" w:type="dxa"/>
          </w:tcPr>
          <w:p w14:paraId="72E234D1" w14:textId="77777777" w:rsidR="00EC3281" w:rsidRDefault="00EC3281" w:rsidP="00EC3281"/>
        </w:tc>
        <w:tc>
          <w:tcPr>
            <w:tcW w:w="3083" w:type="dxa"/>
          </w:tcPr>
          <w:p w14:paraId="6B1126D7" w14:textId="77777777" w:rsidR="00EC3281" w:rsidRPr="0007452C" w:rsidRDefault="00EC3281" w:rsidP="00EC3281">
            <w:r w:rsidRPr="0007452C">
              <w:t>Document A</w:t>
            </w:r>
          </w:p>
        </w:tc>
        <w:tc>
          <w:tcPr>
            <w:tcW w:w="3083" w:type="dxa"/>
          </w:tcPr>
          <w:p w14:paraId="0C0BFC1F" w14:textId="77777777" w:rsidR="00EC3281" w:rsidRPr="0007452C" w:rsidRDefault="00EC3281" w:rsidP="00EC3281">
            <w:r w:rsidRPr="0007452C">
              <w:t>Document B</w:t>
            </w:r>
          </w:p>
        </w:tc>
      </w:tr>
      <w:tr w:rsidR="00EC3281" w14:paraId="421F1C3C" w14:textId="77777777" w:rsidTr="00EC3281">
        <w:trPr>
          <w:trHeight w:val="1401"/>
        </w:trPr>
        <w:tc>
          <w:tcPr>
            <w:tcW w:w="3454" w:type="dxa"/>
          </w:tcPr>
          <w:p w14:paraId="567972A4" w14:textId="77777777" w:rsidR="00EC3281" w:rsidRPr="0007452C" w:rsidRDefault="00EC3281" w:rsidP="00EC3281">
            <w:r>
              <w:t>Qui est l</w:t>
            </w:r>
            <w:r w:rsidRPr="0007452C">
              <w:t>’auteur</w:t>
            </w:r>
            <w:r>
              <w:t xml:space="preserve"> ou le commanditaire</w:t>
            </w:r>
            <w:r w:rsidRPr="0007452C">
              <w:t xml:space="preserve"> ?</w:t>
            </w:r>
          </w:p>
        </w:tc>
        <w:tc>
          <w:tcPr>
            <w:tcW w:w="3083" w:type="dxa"/>
          </w:tcPr>
          <w:p w14:paraId="0C2FE176" w14:textId="77777777" w:rsidR="00EC3281" w:rsidRDefault="00EC3281" w:rsidP="00EC3281"/>
        </w:tc>
        <w:tc>
          <w:tcPr>
            <w:tcW w:w="3083" w:type="dxa"/>
          </w:tcPr>
          <w:p w14:paraId="23E92437" w14:textId="77777777" w:rsidR="00EC3281" w:rsidRDefault="00EC3281" w:rsidP="00EC3281"/>
        </w:tc>
      </w:tr>
      <w:tr w:rsidR="00EC3281" w14:paraId="56F99664" w14:textId="77777777" w:rsidTr="00EC3281">
        <w:trPr>
          <w:trHeight w:val="1795"/>
        </w:trPr>
        <w:tc>
          <w:tcPr>
            <w:tcW w:w="3454" w:type="dxa"/>
          </w:tcPr>
          <w:p w14:paraId="3E8B03DC" w14:textId="77777777" w:rsidR="00EC3281" w:rsidRPr="0007452C" w:rsidRDefault="00EC3281" w:rsidP="00EC3281">
            <w:r>
              <w:t>Quand l'image a-t-elle été conçue</w:t>
            </w:r>
            <w:r w:rsidRPr="0007452C">
              <w:t xml:space="preserve"> ? (Faire une recherche au besoin)</w:t>
            </w:r>
          </w:p>
        </w:tc>
        <w:tc>
          <w:tcPr>
            <w:tcW w:w="3083" w:type="dxa"/>
          </w:tcPr>
          <w:p w14:paraId="761FF57F" w14:textId="77777777" w:rsidR="00EC3281" w:rsidRDefault="00EC3281" w:rsidP="00EC3281"/>
        </w:tc>
        <w:tc>
          <w:tcPr>
            <w:tcW w:w="3083" w:type="dxa"/>
          </w:tcPr>
          <w:p w14:paraId="4319FC87" w14:textId="77777777" w:rsidR="00EC3281" w:rsidRDefault="00EC3281" w:rsidP="00EC3281"/>
        </w:tc>
      </w:tr>
      <w:tr w:rsidR="00EC3281" w14:paraId="2F25CD8C" w14:textId="77777777" w:rsidTr="00EC3281">
        <w:trPr>
          <w:trHeight w:val="1747"/>
        </w:trPr>
        <w:tc>
          <w:tcPr>
            <w:tcW w:w="3454" w:type="dxa"/>
          </w:tcPr>
          <w:p w14:paraId="400B61E1" w14:textId="77777777" w:rsidR="00EC3281" w:rsidRPr="0007452C" w:rsidRDefault="00EC3281" w:rsidP="00EC3281">
            <w:r>
              <w:t>Où l'image</w:t>
            </w:r>
            <w:r w:rsidRPr="0007452C">
              <w:t xml:space="preserve"> a-t-</w:t>
            </w:r>
            <w:r>
              <w:t>elle</w:t>
            </w:r>
            <w:r w:rsidRPr="0007452C">
              <w:t xml:space="preserve"> été </w:t>
            </w:r>
            <w:r>
              <w:t>conçue</w:t>
            </w:r>
            <w:r w:rsidRPr="0007452C">
              <w:t xml:space="preserve"> ? (Faire une recherche au besoin)</w:t>
            </w:r>
          </w:p>
        </w:tc>
        <w:tc>
          <w:tcPr>
            <w:tcW w:w="3083" w:type="dxa"/>
          </w:tcPr>
          <w:p w14:paraId="0FB6CFA1" w14:textId="77777777" w:rsidR="00EC3281" w:rsidRDefault="00EC3281" w:rsidP="00EC3281"/>
        </w:tc>
        <w:tc>
          <w:tcPr>
            <w:tcW w:w="3083" w:type="dxa"/>
          </w:tcPr>
          <w:p w14:paraId="734813A0" w14:textId="77777777" w:rsidR="00EC3281" w:rsidRDefault="00EC3281" w:rsidP="00EC3281"/>
        </w:tc>
      </w:tr>
      <w:tr w:rsidR="00EC3281" w14:paraId="3DD84710" w14:textId="77777777" w:rsidTr="00EC3281">
        <w:trPr>
          <w:trHeight w:val="1440"/>
        </w:trPr>
        <w:tc>
          <w:tcPr>
            <w:tcW w:w="3454" w:type="dxa"/>
          </w:tcPr>
          <w:p w14:paraId="584B4767" w14:textId="77777777" w:rsidR="00EC3281" w:rsidRPr="0007452C" w:rsidRDefault="00EC3281" w:rsidP="00EC3281">
            <w:r>
              <w:t>De quel type de support</w:t>
            </w:r>
            <w:r w:rsidRPr="0007452C">
              <w:t xml:space="preserve"> s’agit-il ?</w:t>
            </w:r>
          </w:p>
        </w:tc>
        <w:tc>
          <w:tcPr>
            <w:tcW w:w="3083" w:type="dxa"/>
          </w:tcPr>
          <w:p w14:paraId="5AFF2890" w14:textId="77777777" w:rsidR="00EC3281" w:rsidRDefault="00EC3281" w:rsidP="00EC3281"/>
        </w:tc>
        <w:tc>
          <w:tcPr>
            <w:tcW w:w="3083" w:type="dxa"/>
          </w:tcPr>
          <w:p w14:paraId="09C3F69B" w14:textId="77777777" w:rsidR="00EC3281" w:rsidRDefault="00EC3281" w:rsidP="00EC3281"/>
        </w:tc>
      </w:tr>
      <w:tr w:rsidR="00EC3281" w14:paraId="38730C8D" w14:textId="77777777" w:rsidTr="00EC3281">
        <w:trPr>
          <w:trHeight w:val="1571"/>
        </w:trPr>
        <w:tc>
          <w:tcPr>
            <w:tcW w:w="3454" w:type="dxa"/>
          </w:tcPr>
          <w:p w14:paraId="2D2B17D7" w14:textId="77777777" w:rsidR="00EC3281" w:rsidRPr="0007452C" w:rsidRDefault="00EC3281" w:rsidP="00EC3281">
            <w:r>
              <w:t>Qui es</w:t>
            </w:r>
            <w:r w:rsidRPr="0007452C">
              <w:t>t le destinataire ?</w:t>
            </w:r>
          </w:p>
        </w:tc>
        <w:tc>
          <w:tcPr>
            <w:tcW w:w="3083" w:type="dxa"/>
          </w:tcPr>
          <w:p w14:paraId="693E6394" w14:textId="77777777" w:rsidR="00EC3281" w:rsidRDefault="00EC3281" w:rsidP="00EC3281"/>
        </w:tc>
        <w:tc>
          <w:tcPr>
            <w:tcW w:w="3083" w:type="dxa"/>
          </w:tcPr>
          <w:p w14:paraId="197F01C1" w14:textId="77777777" w:rsidR="00EC3281" w:rsidRDefault="00EC3281" w:rsidP="00EC3281"/>
        </w:tc>
      </w:tr>
      <w:tr w:rsidR="00EC3281" w14:paraId="04087893" w14:textId="77777777" w:rsidTr="00EC3281">
        <w:trPr>
          <w:trHeight w:val="1332"/>
        </w:trPr>
        <w:tc>
          <w:tcPr>
            <w:tcW w:w="3454" w:type="dxa"/>
          </w:tcPr>
          <w:p w14:paraId="30B542FB" w14:textId="77777777" w:rsidR="00EC3281" w:rsidRPr="0007452C" w:rsidRDefault="00EC3281" w:rsidP="00EC3281">
            <w:r>
              <w:t>Quelle est l</w:t>
            </w:r>
            <w:r w:rsidRPr="0007452C">
              <w:t>’intention de l</w:t>
            </w:r>
            <w:r>
              <w:t>'artiste ou du commanditaire</w:t>
            </w:r>
            <w:r w:rsidRPr="0007452C">
              <w:t xml:space="preserve"> ?</w:t>
            </w:r>
          </w:p>
        </w:tc>
        <w:tc>
          <w:tcPr>
            <w:tcW w:w="3083" w:type="dxa"/>
          </w:tcPr>
          <w:p w14:paraId="34D77525" w14:textId="77777777" w:rsidR="00EC3281" w:rsidRDefault="00EC3281" w:rsidP="00EC3281"/>
        </w:tc>
        <w:tc>
          <w:tcPr>
            <w:tcW w:w="3083" w:type="dxa"/>
          </w:tcPr>
          <w:p w14:paraId="48B5DDBD" w14:textId="77777777" w:rsidR="00EC3281" w:rsidRDefault="00EC3281" w:rsidP="00EC3281"/>
        </w:tc>
      </w:tr>
    </w:tbl>
    <w:p w14:paraId="54065BDE" w14:textId="77777777" w:rsidR="00EC3281" w:rsidRDefault="00EC3281" w:rsidP="00EC3281"/>
    <w:sectPr w:rsidR="00EC3281" w:rsidSect="006F3382">
      <w:headerReference w:type="default" r:id="rId95"/>
      <w:pgSz w:w="12240" w:h="15840"/>
      <w:pgMar w:top="567" w:right="1418" w:bottom="1418" w:left="1276" w:header="709" w:footer="709" w:gutter="0"/>
      <w:cols w:space="708"/>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28B66EDA" w16cex:dateUtc="2020-04-03T01:19:06.465Z"/>
</w16cex:commentsExtensible>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AD91BA" w14:textId="77777777" w:rsidR="00EC3281" w:rsidRDefault="00EC3281" w:rsidP="005E3AF4">
      <w:r>
        <w:separator/>
      </w:r>
    </w:p>
  </w:endnote>
  <w:endnote w:type="continuationSeparator" w:id="0">
    <w:p w14:paraId="7CAFC101" w14:textId="77777777" w:rsidR="00EC3281" w:rsidRDefault="00EC3281" w:rsidP="005E3AF4">
      <w:r>
        <w:continuationSeparator/>
      </w:r>
    </w:p>
  </w:endnote>
  <w:endnote w:type="continuationNotice" w:id="1">
    <w:p w14:paraId="05ECA753" w14:textId="77777777" w:rsidR="00EC3281" w:rsidRDefault="00EC328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rPr>
      <w:id w:val="795645822"/>
      <w:docPartObj>
        <w:docPartGallery w:val="Page Numbers (Bottom of Page)"/>
        <w:docPartUnique/>
      </w:docPartObj>
    </w:sdtPr>
    <w:sdtEndPr>
      <w:rPr>
        <w:rStyle w:val="Numrodepage"/>
      </w:rPr>
    </w:sdtEndPr>
    <w:sdtContent>
      <w:p w14:paraId="7ABDE2CC" w14:textId="77777777" w:rsidR="00EC3281" w:rsidRDefault="00EC3281" w:rsidP="00EC3281">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61B2AF75" w14:textId="77777777" w:rsidR="00EC3281" w:rsidRDefault="00EC3281">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86138073"/>
      <w:docPartObj>
        <w:docPartGallery w:val="Page Numbers (Bottom of Page)"/>
        <w:docPartUnique/>
      </w:docPartObj>
    </w:sdtPr>
    <w:sdtEndPr/>
    <w:sdtContent>
      <w:p w14:paraId="05CFC5EC" w14:textId="2F0C78CA" w:rsidR="00EC3281" w:rsidRDefault="00EC3281">
        <w:pPr>
          <w:pStyle w:val="Pieddepage"/>
          <w:jc w:val="right"/>
        </w:pPr>
        <w:r w:rsidRPr="00EC3281">
          <w:rPr>
            <w:rFonts w:ascii="Arial Rounded MT Bold" w:hAnsi="Arial Rounded MT Bold"/>
            <w:color w:val="A6A6A6" w:themeColor="background1" w:themeShade="A6"/>
            <w:sz w:val="28"/>
            <w:szCs w:val="28"/>
          </w:rPr>
          <w:fldChar w:fldCharType="begin"/>
        </w:r>
        <w:r w:rsidRPr="00EC3281">
          <w:rPr>
            <w:rFonts w:ascii="Arial Rounded MT Bold" w:hAnsi="Arial Rounded MT Bold"/>
            <w:color w:val="A6A6A6" w:themeColor="background1" w:themeShade="A6"/>
            <w:sz w:val="28"/>
            <w:szCs w:val="28"/>
          </w:rPr>
          <w:instrText>PAGE   \* MERGEFORMAT</w:instrText>
        </w:r>
        <w:r w:rsidRPr="00EC3281">
          <w:rPr>
            <w:rFonts w:ascii="Arial Rounded MT Bold" w:hAnsi="Arial Rounded MT Bold"/>
            <w:color w:val="A6A6A6" w:themeColor="background1" w:themeShade="A6"/>
            <w:sz w:val="28"/>
            <w:szCs w:val="28"/>
          </w:rPr>
          <w:fldChar w:fldCharType="separate"/>
        </w:r>
        <w:r w:rsidR="00676E61">
          <w:rPr>
            <w:rFonts w:ascii="Arial Rounded MT Bold" w:hAnsi="Arial Rounded MT Bold"/>
            <w:noProof/>
            <w:color w:val="A6A6A6" w:themeColor="background1" w:themeShade="A6"/>
            <w:sz w:val="28"/>
            <w:szCs w:val="28"/>
          </w:rPr>
          <w:t>21</w:t>
        </w:r>
        <w:r w:rsidRPr="00EC3281">
          <w:rPr>
            <w:rFonts w:ascii="Arial Rounded MT Bold" w:hAnsi="Arial Rounded MT Bold"/>
            <w:color w:val="A6A6A6" w:themeColor="background1" w:themeShade="A6"/>
            <w:sz w:val="28"/>
            <w:szCs w:val="28"/>
          </w:rPr>
          <w:fldChar w:fldCharType="end"/>
        </w:r>
      </w:p>
    </w:sdtContent>
  </w:sdt>
  <w:p w14:paraId="557350E0" w14:textId="7D127140" w:rsidR="00EC3281" w:rsidRDefault="00EC3281">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rPr>
      <w:id w:val="-1888478968"/>
      <w:docPartObj>
        <w:docPartGallery w:val="Page Numbers (Bottom of Page)"/>
        <w:docPartUnique/>
      </w:docPartObj>
    </w:sdtPr>
    <w:sdtEndPr>
      <w:rPr>
        <w:rStyle w:val="Numrodepage"/>
      </w:rPr>
    </w:sdtEndPr>
    <w:sdtContent>
      <w:p w14:paraId="36B9A246" w14:textId="77777777" w:rsidR="00EC3281" w:rsidRDefault="00EC3281" w:rsidP="00EC3281">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0A9316D3" w14:textId="77777777" w:rsidR="00EC3281" w:rsidRDefault="00EC3281">
    <w:pPr>
      <w:pStyle w:val="Pieddepage"/>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76F176" w14:textId="77777777" w:rsidR="00EC3281" w:rsidRDefault="00EC3281">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3C829AE" w14:textId="77777777" w:rsidR="00EC3281" w:rsidRDefault="00EC3281" w:rsidP="005E3AF4">
      <w:r>
        <w:separator/>
      </w:r>
    </w:p>
  </w:footnote>
  <w:footnote w:type="continuationSeparator" w:id="0">
    <w:p w14:paraId="42AEC6D6" w14:textId="77777777" w:rsidR="00EC3281" w:rsidRDefault="00EC3281" w:rsidP="005E3AF4">
      <w:r>
        <w:continuationSeparator/>
      </w:r>
    </w:p>
  </w:footnote>
  <w:footnote w:type="continuationNotice" w:id="1">
    <w:p w14:paraId="446A4788" w14:textId="77777777" w:rsidR="00EC3281" w:rsidRDefault="00EC3281"/>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451565" w14:textId="006151C0" w:rsidR="00EC3281" w:rsidRPr="00684325" w:rsidRDefault="00EC3281" w:rsidP="00684325">
    <w:pPr>
      <w:pStyle w:val="Semaine"/>
      <w:rPr>
        <w:rFonts w:ascii="Arial" w:hAnsi="Arial"/>
      </w:rPr>
    </w:pPr>
  </w:p>
  <w:p w14:paraId="42528B79" w14:textId="1C4BE771" w:rsidR="00EC3281" w:rsidRPr="00DA3FAE" w:rsidRDefault="00EC3281" w:rsidP="00EA31FE">
    <w:pPr>
      <w:pStyle w:val="Titre2"/>
      <w:jc w:val="right"/>
      <w:rPr>
        <w:rFonts w:ascii="Arial Rounded MT Bold" w:hAnsi="Arial Rounded MT Bold" w:cs="Arial"/>
        <w:color w:val="0070C0"/>
        <w:sz w:val="36"/>
        <w:szCs w:val="36"/>
      </w:rPr>
    </w:pPr>
    <w:r>
      <w:rPr>
        <w:rFonts w:ascii="Arial Rounded MT Bold" w:hAnsi="Arial Rounded MT Bold" w:cs="Arial"/>
        <w:color w:val="0070C0"/>
        <w:sz w:val="36"/>
        <w:szCs w:val="36"/>
      </w:rPr>
      <w:t>FMS – 2</w:t>
    </w:r>
    <w:r w:rsidRPr="00DA3FAE">
      <w:rPr>
        <w:rFonts w:ascii="Arial Rounded MT Bold" w:hAnsi="Arial Rounded MT Bold" w:cs="Arial"/>
        <w:color w:val="0070C0"/>
        <w:sz w:val="36"/>
        <w:szCs w:val="36"/>
        <w:vertAlign w:val="superscript"/>
      </w:rPr>
      <w:t>e</w:t>
    </w:r>
    <w:r w:rsidRPr="00DA3FAE">
      <w:rPr>
        <w:rFonts w:ascii="Arial Rounded MT Bold" w:hAnsi="Arial Rounded MT Bold" w:cs="Arial"/>
        <w:color w:val="0070C0"/>
        <w:sz w:val="36"/>
        <w:szCs w:val="36"/>
      </w:rPr>
      <w:t xml:space="preserve"> ANNÉE DU </w:t>
    </w:r>
    <w:r>
      <w:rPr>
        <w:rFonts w:ascii="Arial Rounded MT Bold" w:hAnsi="Arial Rounded MT Bold" w:cs="Arial"/>
        <w:color w:val="0070C0"/>
        <w:sz w:val="36"/>
        <w:szCs w:val="36"/>
      </w:rPr>
      <w:t>SECOND</w:t>
    </w:r>
    <w:r w:rsidRPr="00DA3FAE">
      <w:rPr>
        <w:rFonts w:ascii="Arial Rounded MT Bold" w:hAnsi="Arial Rounded MT Bold" w:cs="Arial"/>
        <w:color w:val="0070C0"/>
        <w:sz w:val="36"/>
        <w:szCs w:val="36"/>
      </w:rPr>
      <w:t>AIRE</w:t>
    </w:r>
  </w:p>
  <w:p w14:paraId="73BD7B3E" w14:textId="103FA031" w:rsidR="00EC3281" w:rsidRPr="00684325" w:rsidRDefault="00EC3281" w:rsidP="00684325">
    <w:pPr>
      <w:pStyle w:val="Semaine"/>
      <w:spacing w:after="360"/>
      <w:rPr>
        <w:sz w:val="28"/>
        <w:szCs w:val="28"/>
      </w:rPr>
    </w:pPr>
    <w:r>
      <w:rPr>
        <w:sz w:val="28"/>
        <w:szCs w:val="28"/>
      </w:rPr>
      <w:t>Semaine du 4</w:t>
    </w:r>
    <w:r w:rsidRPr="00684325">
      <w:rPr>
        <w:sz w:val="28"/>
        <w:szCs w:val="28"/>
      </w:rPr>
      <w:t xml:space="preserve"> </w:t>
    </w:r>
    <w:r>
      <w:rPr>
        <w:sz w:val="28"/>
        <w:szCs w:val="28"/>
      </w:rPr>
      <w:t>mai</w:t>
    </w:r>
    <w:r w:rsidRPr="00684325">
      <w:rPr>
        <w:sz w:val="28"/>
        <w:szCs w:val="28"/>
      </w:rPr>
      <w:t xml:space="preserve"> 2020</w:t>
    </w:r>
  </w:p>
  <w:p w14:paraId="472DF501" w14:textId="77777777" w:rsidR="00EC3281" w:rsidRPr="005E3AF4" w:rsidRDefault="00EC3281" w:rsidP="005E3AF4">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62436C" w14:textId="5549DAD7" w:rsidR="00DF5725" w:rsidRDefault="00DF5725">
    <w:pPr>
      <w:pStyle w:val="En-tte"/>
    </w:pPr>
  </w:p>
  <w:p w14:paraId="0D349BAA" w14:textId="77777777" w:rsidR="00DF5725" w:rsidRDefault="00DF5725">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4C4A9D" w14:textId="77777777" w:rsidR="00EC3281" w:rsidRDefault="00EC3281">
    <w:pPr>
      <w:pStyle w:val="En-tte"/>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33CAD3" w14:textId="77777777" w:rsidR="00EC3281" w:rsidRDefault="00EC3281">
    <w:pPr>
      <w:pStyle w:val="En-tte"/>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A951C7" w14:textId="77777777" w:rsidR="00EC3281" w:rsidRDefault="00EC3281">
    <w:pPr>
      <w:pStyle w:val="En-tte"/>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131A30" w14:textId="77777777" w:rsidR="00EC3281" w:rsidRPr="005E3AF4" w:rsidRDefault="00EC3281" w:rsidP="00EC3281">
    <w:pPr>
      <w:pStyle w:val="Niveau-Pagessuivantes"/>
    </w:pPr>
    <w:r>
      <w:t>2</w:t>
    </w:r>
    <w:r w:rsidRPr="00D0151B">
      <w:rPr>
        <w:vertAlign w:val="superscript"/>
      </w:rPr>
      <w:t>e</w:t>
    </w:r>
    <w:r w:rsidRPr="007C3A69">
      <w:t xml:space="preserve"> </w:t>
    </w:r>
    <w:r w:rsidRPr="00BA5838">
      <w:t>année</w:t>
    </w:r>
    <w:r w:rsidRPr="007C3A69">
      <w:t xml:space="preserve"> du </w:t>
    </w:r>
    <w:r>
      <w:t>secondaire</w:t>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814B43" w14:textId="77777777" w:rsidR="00EC3281" w:rsidRPr="005E3AF4" w:rsidRDefault="00EC3281" w:rsidP="00EC3281">
    <w:pPr>
      <w:pStyle w:val="Niveau-Pagessuivantes"/>
    </w:pPr>
    <w:r>
      <w:t>2</w:t>
    </w:r>
    <w:r w:rsidRPr="00D0151B">
      <w:rPr>
        <w:vertAlign w:val="superscript"/>
      </w:rPr>
      <w:t>e</w:t>
    </w:r>
    <w:r w:rsidRPr="007C3A69">
      <w:t xml:space="preserve"> </w:t>
    </w:r>
    <w:r w:rsidRPr="00BA5838">
      <w:t>année</w:t>
    </w:r>
    <w:r w:rsidRPr="007C3A69">
      <w:t xml:space="preserve"> du </w:t>
    </w:r>
    <w:r>
      <w:t>secondaire</w:t>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E392A0" w14:textId="77777777" w:rsidR="00EC3281" w:rsidRPr="00175BAA" w:rsidRDefault="00EC3281" w:rsidP="00EC3281">
    <w:pPr>
      <w:pStyle w:val="Niveau-Pagessuivantes"/>
      <w:rPr>
        <w:vertAlign w:val="superscript"/>
      </w:rPr>
    </w:pPr>
    <w:r>
      <w:t>2</w:t>
    </w:r>
    <w:r w:rsidRPr="00D0151B">
      <w:rPr>
        <w:vertAlign w:val="superscript"/>
      </w:rPr>
      <w:t>e</w:t>
    </w:r>
    <w:r w:rsidRPr="007C3A69">
      <w:t xml:space="preserve"> </w:t>
    </w:r>
    <w:r w:rsidRPr="00BA5838">
      <w:t>année</w:t>
    </w:r>
    <w:r w:rsidRPr="007C3A69">
      <w:t xml:space="preserve"> du </w:t>
    </w:r>
    <w:r>
      <w:t>secondaire</w:t>
    </w: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AEA11A" w14:textId="77777777" w:rsidR="00EC3281" w:rsidRPr="005E3AF4" w:rsidRDefault="00EC3281" w:rsidP="00EC3281">
    <w:pPr>
      <w:pStyle w:val="Niveau-Pagessuivantes"/>
    </w:pPr>
    <w:r>
      <w:t>2</w:t>
    </w:r>
    <w:r w:rsidRPr="00D0151B">
      <w:rPr>
        <w:vertAlign w:val="superscript"/>
      </w:rPr>
      <w:t>e</w:t>
    </w:r>
    <w:r w:rsidRPr="007C3A69">
      <w:t xml:space="preserve"> </w:t>
    </w:r>
    <w:r w:rsidRPr="00BA5838">
      <w:t>année</w:t>
    </w:r>
    <w:r w:rsidRPr="007C3A69">
      <w:t xml:space="preserve"> du </w:t>
    </w:r>
    <w:r>
      <w:t>secondaire</w:t>
    </w: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A5F160" w14:textId="06232D2B" w:rsidR="00EC3281" w:rsidRPr="005E3AF4" w:rsidRDefault="00EC3281" w:rsidP="00035250">
    <w:pPr>
      <w:pStyle w:val="Nomdelamatireetniveau"/>
      <w:spacing w:before="480" w:after="720"/>
    </w:pPr>
    <w:r>
      <w:t>PMT</w:t>
    </w:r>
    <w:r w:rsidRPr="007C3A69">
      <w:t xml:space="preserve"> • </w:t>
    </w:r>
    <w:r>
      <w:t>Formation Métier Semi-spécialisé</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0D5675"/>
    <w:multiLevelType w:val="hybridMultilevel"/>
    <w:tmpl w:val="25F0C48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06B62409"/>
    <w:multiLevelType w:val="hybridMultilevel"/>
    <w:tmpl w:val="4EF2FBAE"/>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 w15:restartNumberingAfterBreak="0">
    <w:nsid w:val="08502025"/>
    <w:multiLevelType w:val="hybridMultilevel"/>
    <w:tmpl w:val="8F9A70FA"/>
    <w:lvl w:ilvl="0" w:tplc="0C0C0001">
      <w:start w:val="1"/>
      <w:numFmt w:val="bullet"/>
      <w:lvlText w:val=""/>
      <w:lvlJc w:val="left"/>
      <w:pPr>
        <w:ind w:left="1080" w:hanging="360"/>
      </w:pPr>
      <w:rPr>
        <w:rFonts w:ascii="Symbol" w:hAnsi="Symbol" w:hint="default"/>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abstractNum w:abstractNumId="3" w15:restartNumberingAfterBreak="0">
    <w:nsid w:val="087112B4"/>
    <w:multiLevelType w:val="hybridMultilevel"/>
    <w:tmpl w:val="57F6029C"/>
    <w:lvl w:ilvl="0" w:tplc="0C0C0001">
      <w:start w:val="1"/>
      <w:numFmt w:val="bullet"/>
      <w:pStyle w:val="Tableau-Liste"/>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15:restartNumberingAfterBreak="0">
    <w:nsid w:val="0F5D0F60"/>
    <w:multiLevelType w:val="hybridMultilevel"/>
    <w:tmpl w:val="09FA3DF6"/>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5" w15:restartNumberingAfterBreak="0">
    <w:nsid w:val="17403989"/>
    <w:multiLevelType w:val="multilevel"/>
    <w:tmpl w:val="19DEE1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ABE2E02"/>
    <w:multiLevelType w:val="hybridMultilevel"/>
    <w:tmpl w:val="8A3EF85A"/>
    <w:lvl w:ilvl="0" w:tplc="0C0C0001">
      <w:start w:val="1"/>
      <w:numFmt w:val="bullet"/>
      <w:lvlText w:val=""/>
      <w:lvlJc w:val="left"/>
      <w:pPr>
        <w:ind w:left="360" w:hanging="360"/>
      </w:pPr>
      <w:rPr>
        <w:rFonts w:ascii="Symbol" w:hAnsi="Symbol" w:hint="default"/>
      </w:rPr>
    </w:lvl>
    <w:lvl w:ilvl="1" w:tplc="0C0C0003">
      <w:start w:val="1"/>
      <w:numFmt w:val="bullet"/>
      <w:lvlText w:val="o"/>
      <w:lvlJc w:val="left"/>
      <w:pPr>
        <w:ind w:left="1080" w:hanging="360"/>
      </w:pPr>
      <w:rPr>
        <w:rFonts w:ascii="Courier New" w:hAnsi="Courier New" w:cs="Courier New" w:hint="default"/>
      </w:rPr>
    </w:lvl>
    <w:lvl w:ilvl="2" w:tplc="0C0C0005">
      <w:start w:val="1"/>
      <w:numFmt w:val="bullet"/>
      <w:lvlText w:val=""/>
      <w:lvlJc w:val="left"/>
      <w:pPr>
        <w:ind w:left="1800" w:hanging="360"/>
      </w:pPr>
      <w:rPr>
        <w:rFonts w:ascii="Wingdings" w:hAnsi="Wingdings" w:hint="default"/>
      </w:rPr>
    </w:lvl>
    <w:lvl w:ilvl="3" w:tplc="0C0C0001">
      <w:start w:val="1"/>
      <w:numFmt w:val="bullet"/>
      <w:lvlText w:val=""/>
      <w:lvlJc w:val="left"/>
      <w:pPr>
        <w:ind w:left="2520" w:hanging="360"/>
      </w:pPr>
      <w:rPr>
        <w:rFonts w:ascii="Symbol" w:hAnsi="Symbol" w:hint="default"/>
      </w:rPr>
    </w:lvl>
    <w:lvl w:ilvl="4" w:tplc="0C0C0003">
      <w:start w:val="1"/>
      <w:numFmt w:val="bullet"/>
      <w:lvlText w:val="o"/>
      <w:lvlJc w:val="left"/>
      <w:pPr>
        <w:ind w:left="3240" w:hanging="360"/>
      </w:pPr>
      <w:rPr>
        <w:rFonts w:ascii="Courier New" w:hAnsi="Courier New" w:cs="Courier New" w:hint="default"/>
      </w:rPr>
    </w:lvl>
    <w:lvl w:ilvl="5" w:tplc="0C0C0005">
      <w:start w:val="1"/>
      <w:numFmt w:val="bullet"/>
      <w:lvlText w:val=""/>
      <w:lvlJc w:val="left"/>
      <w:pPr>
        <w:ind w:left="3960" w:hanging="360"/>
      </w:pPr>
      <w:rPr>
        <w:rFonts w:ascii="Wingdings" w:hAnsi="Wingdings" w:hint="default"/>
      </w:rPr>
    </w:lvl>
    <w:lvl w:ilvl="6" w:tplc="0C0C0001">
      <w:start w:val="1"/>
      <w:numFmt w:val="bullet"/>
      <w:lvlText w:val=""/>
      <w:lvlJc w:val="left"/>
      <w:pPr>
        <w:ind w:left="4680" w:hanging="360"/>
      </w:pPr>
      <w:rPr>
        <w:rFonts w:ascii="Symbol" w:hAnsi="Symbol" w:hint="default"/>
      </w:rPr>
    </w:lvl>
    <w:lvl w:ilvl="7" w:tplc="0C0C0003">
      <w:start w:val="1"/>
      <w:numFmt w:val="bullet"/>
      <w:lvlText w:val="o"/>
      <w:lvlJc w:val="left"/>
      <w:pPr>
        <w:ind w:left="5400" w:hanging="360"/>
      </w:pPr>
      <w:rPr>
        <w:rFonts w:ascii="Courier New" w:hAnsi="Courier New" w:cs="Courier New" w:hint="default"/>
      </w:rPr>
    </w:lvl>
    <w:lvl w:ilvl="8" w:tplc="0C0C0005">
      <w:start w:val="1"/>
      <w:numFmt w:val="bullet"/>
      <w:lvlText w:val=""/>
      <w:lvlJc w:val="left"/>
      <w:pPr>
        <w:ind w:left="6120" w:hanging="360"/>
      </w:pPr>
      <w:rPr>
        <w:rFonts w:ascii="Wingdings" w:hAnsi="Wingdings" w:hint="default"/>
      </w:rPr>
    </w:lvl>
  </w:abstractNum>
  <w:abstractNum w:abstractNumId="7" w15:restartNumberingAfterBreak="0">
    <w:nsid w:val="1B320839"/>
    <w:multiLevelType w:val="hybridMultilevel"/>
    <w:tmpl w:val="5114E3BE"/>
    <w:lvl w:ilvl="0" w:tplc="111246FA">
      <w:start w:val="1"/>
      <w:numFmt w:val="bullet"/>
      <w:pStyle w:val="Consigne-Texte"/>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8" w15:restartNumberingAfterBreak="0">
    <w:nsid w:val="1F011564"/>
    <w:multiLevelType w:val="hybridMultilevel"/>
    <w:tmpl w:val="83EA51A8"/>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9" w15:restartNumberingAfterBreak="0">
    <w:nsid w:val="1F1A5728"/>
    <w:multiLevelType w:val="hybridMultilevel"/>
    <w:tmpl w:val="DEDAFCB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0" w15:restartNumberingAfterBreak="0">
    <w:nsid w:val="2D350C42"/>
    <w:multiLevelType w:val="hybridMultilevel"/>
    <w:tmpl w:val="F88A6518"/>
    <w:lvl w:ilvl="0" w:tplc="0C0C000F">
      <w:start w:val="1"/>
      <w:numFmt w:val="decimal"/>
      <w:lvlText w:val="%1."/>
      <w:lvlJc w:val="left"/>
      <w:pPr>
        <w:ind w:left="644" w:hanging="360"/>
      </w:pPr>
    </w:lvl>
    <w:lvl w:ilvl="1" w:tplc="0C0C0019" w:tentative="1">
      <w:start w:val="1"/>
      <w:numFmt w:val="lowerLetter"/>
      <w:lvlText w:val="%2."/>
      <w:lvlJc w:val="left"/>
      <w:pPr>
        <w:ind w:left="1364" w:hanging="360"/>
      </w:pPr>
    </w:lvl>
    <w:lvl w:ilvl="2" w:tplc="0C0C001B" w:tentative="1">
      <w:start w:val="1"/>
      <w:numFmt w:val="lowerRoman"/>
      <w:lvlText w:val="%3."/>
      <w:lvlJc w:val="right"/>
      <w:pPr>
        <w:ind w:left="2084" w:hanging="180"/>
      </w:pPr>
    </w:lvl>
    <w:lvl w:ilvl="3" w:tplc="0C0C000F" w:tentative="1">
      <w:start w:val="1"/>
      <w:numFmt w:val="decimal"/>
      <w:lvlText w:val="%4."/>
      <w:lvlJc w:val="left"/>
      <w:pPr>
        <w:ind w:left="2804" w:hanging="360"/>
      </w:pPr>
    </w:lvl>
    <w:lvl w:ilvl="4" w:tplc="0C0C0019" w:tentative="1">
      <w:start w:val="1"/>
      <w:numFmt w:val="lowerLetter"/>
      <w:lvlText w:val="%5."/>
      <w:lvlJc w:val="left"/>
      <w:pPr>
        <w:ind w:left="3524" w:hanging="360"/>
      </w:pPr>
    </w:lvl>
    <w:lvl w:ilvl="5" w:tplc="0C0C001B" w:tentative="1">
      <w:start w:val="1"/>
      <w:numFmt w:val="lowerRoman"/>
      <w:lvlText w:val="%6."/>
      <w:lvlJc w:val="right"/>
      <w:pPr>
        <w:ind w:left="4244" w:hanging="180"/>
      </w:pPr>
    </w:lvl>
    <w:lvl w:ilvl="6" w:tplc="0C0C000F" w:tentative="1">
      <w:start w:val="1"/>
      <w:numFmt w:val="decimal"/>
      <w:lvlText w:val="%7."/>
      <w:lvlJc w:val="left"/>
      <w:pPr>
        <w:ind w:left="4964" w:hanging="360"/>
      </w:pPr>
    </w:lvl>
    <w:lvl w:ilvl="7" w:tplc="0C0C0019" w:tentative="1">
      <w:start w:val="1"/>
      <w:numFmt w:val="lowerLetter"/>
      <w:lvlText w:val="%8."/>
      <w:lvlJc w:val="left"/>
      <w:pPr>
        <w:ind w:left="5684" w:hanging="360"/>
      </w:pPr>
    </w:lvl>
    <w:lvl w:ilvl="8" w:tplc="0C0C001B" w:tentative="1">
      <w:start w:val="1"/>
      <w:numFmt w:val="lowerRoman"/>
      <w:lvlText w:val="%9."/>
      <w:lvlJc w:val="right"/>
      <w:pPr>
        <w:ind w:left="6404" w:hanging="180"/>
      </w:pPr>
    </w:lvl>
  </w:abstractNum>
  <w:abstractNum w:abstractNumId="11" w15:restartNumberingAfterBreak="0">
    <w:nsid w:val="327A2463"/>
    <w:multiLevelType w:val="hybridMultilevel"/>
    <w:tmpl w:val="5A640EF6"/>
    <w:lvl w:ilvl="0" w:tplc="390E4C94">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2" w15:restartNumberingAfterBreak="0">
    <w:nsid w:val="39286089"/>
    <w:multiLevelType w:val="hybridMultilevel"/>
    <w:tmpl w:val="54665CA8"/>
    <w:lvl w:ilvl="0" w:tplc="F2DA42BC">
      <w:start w:val="1"/>
      <w:numFmt w:val="decimal"/>
      <w:lvlText w:val="%1."/>
      <w:lvlJc w:val="left"/>
      <w:pPr>
        <w:ind w:left="360" w:hanging="360"/>
      </w:pPr>
    </w:lvl>
    <w:lvl w:ilvl="1" w:tplc="ACFA8B6C">
      <w:start w:val="1"/>
      <w:numFmt w:val="lowerLetter"/>
      <w:lvlText w:val="%2."/>
      <w:lvlJc w:val="left"/>
      <w:pPr>
        <w:ind w:left="1080" w:hanging="360"/>
      </w:pPr>
    </w:lvl>
    <w:lvl w:ilvl="2" w:tplc="55F8A76C">
      <w:start w:val="1"/>
      <w:numFmt w:val="lowerRoman"/>
      <w:lvlText w:val="%3."/>
      <w:lvlJc w:val="right"/>
      <w:pPr>
        <w:ind w:left="1800" w:hanging="180"/>
      </w:pPr>
    </w:lvl>
    <w:lvl w:ilvl="3" w:tplc="8070BD7C">
      <w:start w:val="1"/>
      <w:numFmt w:val="decimal"/>
      <w:lvlText w:val="%4."/>
      <w:lvlJc w:val="left"/>
      <w:pPr>
        <w:ind w:left="2520" w:hanging="360"/>
      </w:pPr>
    </w:lvl>
    <w:lvl w:ilvl="4" w:tplc="DF36AE14">
      <w:start w:val="1"/>
      <w:numFmt w:val="lowerLetter"/>
      <w:lvlText w:val="%5."/>
      <w:lvlJc w:val="left"/>
      <w:pPr>
        <w:ind w:left="3240" w:hanging="360"/>
      </w:pPr>
    </w:lvl>
    <w:lvl w:ilvl="5" w:tplc="A2D0B622">
      <w:start w:val="1"/>
      <w:numFmt w:val="lowerRoman"/>
      <w:lvlText w:val="%6."/>
      <w:lvlJc w:val="right"/>
      <w:pPr>
        <w:ind w:left="3960" w:hanging="180"/>
      </w:pPr>
    </w:lvl>
    <w:lvl w:ilvl="6" w:tplc="DD267DA0">
      <w:start w:val="1"/>
      <w:numFmt w:val="decimal"/>
      <w:lvlText w:val="%7."/>
      <w:lvlJc w:val="left"/>
      <w:pPr>
        <w:ind w:left="4680" w:hanging="360"/>
      </w:pPr>
    </w:lvl>
    <w:lvl w:ilvl="7" w:tplc="F1CA8C8C">
      <w:start w:val="1"/>
      <w:numFmt w:val="lowerLetter"/>
      <w:lvlText w:val="%8."/>
      <w:lvlJc w:val="left"/>
      <w:pPr>
        <w:ind w:left="5400" w:hanging="360"/>
      </w:pPr>
    </w:lvl>
    <w:lvl w:ilvl="8" w:tplc="6D8C30D2">
      <w:start w:val="1"/>
      <w:numFmt w:val="lowerRoman"/>
      <w:lvlText w:val="%9."/>
      <w:lvlJc w:val="right"/>
      <w:pPr>
        <w:ind w:left="6120" w:hanging="180"/>
      </w:pPr>
    </w:lvl>
  </w:abstractNum>
  <w:abstractNum w:abstractNumId="13" w15:restartNumberingAfterBreak="0">
    <w:nsid w:val="3A232155"/>
    <w:multiLevelType w:val="multilevel"/>
    <w:tmpl w:val="19DEE1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DA0696D"/>
    <w:multiLevelType w:val="multilevel"/>
    <w:tmpl w:val="75BAD75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430255E6"/>
    <w:multiLevelType w:val="hybridMultilevel"/>
    <w:tmpl w:val="1FF677B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6" w15:restartNumberingAfterBreak="0">
    <w:nsid w:val="46434300"/>
    <w:multiLevelType w:val="multilevel"/>
    <w:tmpl w:val="1FB85954"/>
    <w:lvl w:ilvl="0">
      <w:start w:val="1"/>
      <w:numFmt w:val="bullet"/>
      <w:lvlText w:val=""/>
      <w:lvlJc w:val="left"/>
      <w:pPr>
        <w:tabs>
          <w:tab w:val="num" w:pos="720"/>
        </w:tabs>
        <w:ind w:left="720" w:hanging="360"/>
      </w:pPr>
      <w:rPr>
        <w:rFonts w:ascii="Symbol" w:hAnsi="Symbol" w:hint="default"/>
        <w:color w:val="auto"/>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A7F265D"/>
    <w:multiLevelType w:val="hybridMultilevel"/>
    <w:tmpl w:val="5114E3BE"/>
    <w:lvl w:ilvl="0" w:tplc="111246FA">
      <w:start w:val="1"/>
      <w:numFmt w:val="bullet"/>
      <w:lvlText w:val=""/>
      <w:lvlJc w:val="left"/>
      <w:pPr>
        <w:ind w:left="36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8" w15:restartNumberingAfterBreak="0">
    <w:nsid w:val="4AB55186"/>
    <w:multiLevelType w:val="hybridMultilevel"/>
    <w:tmpl w:val="D5B651A0"/>
    <w:lvl w:ilvl="0" w:tplc="E5163C8A">
      <w:start w:val="1"/>
      <w:numFmt w:val="bullet"/>
      <w:pStyle w:val="Matriel-Texte"/>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9" w15:restartNumberingAfterBreak="0">
    <w:nsid w:val="52624360"/>
    <w:multiLevelType w:val="hybridMultilevel"/>
    <w:tmpl w:val="EEF6F706"/>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20" w15:restartNumberingAfterBreak="0">
    <w:nsid w:val="5380213E"/>
    <w:multiLevelType w:val="hybridMultilevel"/>
    <w:tmpl w:val="1D4C3D6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1" w15:restartNumberingAfterBreak="0">
    <w:nsid w:val="543B1EE6"/>
    <w:multiLevelType w:val="multilevel"/>
    <w:tmpl w:val="372CE71C"/>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2" w15:restartNumberingAfterBreak="0">
    <w:nsid w:val="54FF0333"/>
    <w:multiLevelType w:val="hybridMultilevel"/>
    <w:tmpl w:val="491AEB5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3" w15:restartNumberingAfterBreak="0">
    <w:nsid w:val="55630185"/>
    <w:multiLevelType w:val="hybridMultilevel"/>
    <w:tmpl w:val="B972FB46"/>
    <w:lvl w:ilvl="0" w:tplc="0C0C0001">
      <w:start w:val="1"/>
      <w:numFmt w:val="bullet"/>
      <w:lvlText w:val=""/>
      <w:lvlJc w:val="left"/>
      <w:pPr>
        <w:ind w:left="360" w:hanging="360"/>
      </w:pPr>
      <w:rPr>
        <w:rFonts w:ascii="Symbol" w:hAnsi="Symbol"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24" w15:restartNumberingAfterBreak="0">
    <w:nsid w:val="58BC5DD9"/>
    <w:multiLevelType w:val="hybridMultilevel"/>
    <w:tmpl w:val="9BD233F4"/>
    <w:lvl w:ilvl="0" w:tplc="0C0C000F">
      <w:start w:val="1"/>
      <w:numFmt w:val="decimal"/>
      <w:lvlText w:val="%1."/>
      <w:lvlJc w:val="left"/>
      <w:pPr>
        <w:ind w:left="360" w:hanging="360"/>
      </w:pPr>
    </w:lvl>
    <w:lvl w:ilvl="1" w:tplc="0C0C0019" w:tentative="1">
      <w:start w:val="1"/>
      <w:numFmt w:val="lowerLetter"/>
      <w:lvlText w:val="%2."/>
      <w:lvlJc w:val="left"/>
      <w:pPr>
        <w:ind w:left="1080" w:hanging="360"/>
      </w:pPr>
    </w:lvl>
    <w:lvl w:ilvl="2" w:tplc="0C0C001B" w:tentative="1">
      <w:start w:val="1"/>
      <w:numFmt w:val="lowerRoman"/>
      <w:lvlText w:val="%3."/>
      <w:lvlJc w:val="right"/>
      <w:pPr>
        <w:ind w:left="1800" w:hanging="180"/>
      </w:pPr>
    </w:lvl>
    <w:lvl w:ilvl="3" w:tplc="0C0C000F" w:tentative="1">
      <w:start w:val="1"/>
      <w:numFmt w:val="decimal"/>
      <w:lvlText w:val="%4."/>
      <w:lvlJc w:val="left"/>
      <w:pPr>
        <w:ind w:left="2520" w:hanging="360"/>
      </w:pPr>
    </w:lvl>
    <w:lvl w:ilvl="4" w:tplc="0C0C0019" w:tentative="1">
      <w:start w:val="1"/>
      <w:numFmt w:val="lowerLetter"/>
      <w:lvlText w:val="%5."/>
      <w:lvlJc w:val="left"/>
      <w:pPr>
        <w:ind w:left="3240" w:hanging="360"/>
      </w:pPr>
    </w:lvl>
    <w:lvl w:ilvl="5" w:tplc="0C0C001B" w:tentative="1">
      <w:start w:val="1"/>
      <w:numFmt w:val="lowerRoman"/>
      <w:lvlText w:val="%6."/>
      <w:lvlJc w:val="right"/>
      <w:pPr>
        <w:ind w:left="3960" w:hanging="180"/>
      </w:pPr>
    </w:lvl>
    <w:lvl w:ilvl="6" w:tplc="0C0C000F" w:tentative="1">
      <w:start w:val="1"/>
      <w:numFmt w:val="decimal"/>
      <w:lvlText w:val="%7."/>
      <w:lvlJc w:val="left"/>
      <w:pPr>
        <w:ind w:left="4680" w:hanging="360"/>
      </w:pPr>
    </w:lvl>
    <w:lvl w:ilvl="7" w:tplc="0C0C0019" w:tentative="1">
      <w:start w:val="1"/>
      <w:numFmt w:val="lowerLetter"/>
      <w:lvlText w:val="%8."/>
      <w:lvlJc w:val="left"/>
      <w:pPr>
        <w:ind w:left="5400" w:hanging="360"/>
      </w:pPr>
    </w:lvl>
    <w:lvl w:ilvl="8" w:tplc="0C0C001B" w:tentative="1">
      <w:start w:val="1"/>
      <w:numFmt w:val="lowerRoman"/>
      <w:lvlText w:val="%9."/>
      <w:lvlJc w:val="right"/>
      <w:pPr>
        <w:ind w:left="6120" w:hanging="180"/>
      </w:pPr>
    </w:lvl>
  </w:abstractNum>
  <w:abstractNum w:abstractNumId="25" w15:restartNumberingAfterBreak="0">
    <w:nsid w:val="5983416E"/>
    <w:multiLevelType w:val="multilevel"/>
    <w:tmpl w:val="19DEE1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9A60828"/>
    <w:multiLevelType w:val="hybridMultilevel"/>
    <w:tmpl w:val="334C722C"/>
    <w:lvl w:ilvl="0" w:tplc="8E2A84C4">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7" w15:restartNumberingAfterBreak="0">
    <w:nsid w:val="5B382EA5"/>
    <w:multiLevelType w:val="hybridMultilevel"/>
    <w:tmpl w:val="6090E36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8" w15:restartNumberingAfterBreak="0">
    <w:nsid w:val="5C2124D3"/>
    <w:multiLevelType w:val="multilevel"/>
    <w:tmpl w:val="19DEE1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5CC37B01"/>
    <w:multiLevelType w:val="hybridMultilevel"/>
    <w:tmpl w:val="9096538E"/>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0" w15:restartNumberingAfterBreak="0">
    <w:nsid w:val="5D195811"/>
    <w:multiLevelType w:val="hybridMultilevel"/>
    <w:tmpl w:val="8D5C8D1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1" w15:restartNumberingAfterBreak="0">
    <w:nsid w:val="5D9C6B3F"/>
    <w:multiLevelType w:val="multilevel"/>
    <w:tmpl w:val="19DEE1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E287BFA"/>
    <w:multiLevelType w:val="multilevel"/>
    <w:tmpl w:val="19DEE1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E4B384E"/>
    <w:multiLevelType w:val="hybridMultilevel"/>
    <w:tmpl w:val="32FC33A4"/>
    <w:lvl w:ilvl="0" w:tplc="A684BADC">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4" w15:restartNumberingAfterBreak="0">
    <w:nsid w:val="5F49326F"/>
    <w:multiLevelType w:val="hybridMultilevel"/>
    <w:tmpl w:val="64FCA150"/>
    <w:lvl w:ilvl="0" w:tplc="0366B742">
      <w:start w:val="1"/>
      <w:numFmt w:val="bullet"/>
      <w:pStyle w:val="Consignepuceniveau2"/>
      <w:lvlText w:val="o"/>
      <w:lvlJc w:val="left"/>
      <w:pPr>
        <w:ind w:left="766" w:hanging="360"/>
      </w:pPr>
      <w:rPr>
        <w:rFonts w:ascii="Courier New" w:hAnsi="Courier New" w:cs="Courier New" w:hint="default"/>
      </w:rPr>
    </w:lvl>
    <w:lvl w:ilvl="1" w:tplc="0C0C0003" w:tentative="1">
      <w:start w:val="1"/>
      <w:numFmt w:val="bullet"/>
      <w:lvlText w:val="o"/>
      <w:lvlJc w:val="left"/>
      <w:pPr>
        <w:ind w:left="1486" w:hanging="360"/>
      </w:pPr>
      <w:rPr>
        <w:rFonts w:ascii="Courier New" w:hAnsi="Courier New" w:cs="Courier New" w:hint="default"/>
      </w:rPr>
    </w:lvl>
    <w:lvl w:ilvl="2" w:tplc="0C0C0005" w:tentative="1">
      <w:start w:val="1"/>
      <w:numFmt w:val="bullet"/>
      <w:lvlText w:val=""/>
      <w:lvlJc w:val="left"/>
      <w:pPr>
        <w:ind w:left="2206" w:hanging="360"/>
      </w:pPr>
      <w:rPr>
        <w:rFonts w:ascii="Wingdings" w:hAnsi="Wingdings" w:hint="default"/>
      </w:rPr>
    </w:lvl>
    <w:lvl w:ilvl="3" w:tplc="0C0C0001" w:tentative="1">
      <w:start w:val="1"/>
      <w:numFmt w:val="bullet"/>
      <w:lvlText w:val=""/>
      <w:lvlJc w:val="left"/>
      <w:pPr>
        <w:ind w:left="2926" w:hanging="360"/>
      </w:pPr>
      <w:rPr>
        <w:rFonts w:ascii="Symbol" w:hAnsi="Symbol" w:hint="default"/>
      </w:rPr>
    </w:lvl>
    <w:lvl w:ilvl="4" w:tplc="0C0C0003" w:tentative="1">
      <w:start w:val="1"/>
      <w:numFmt w:val="bullet"/>
      <w:lvlText w:val="o"/>
      <w:lvlJc w:val="left"/>
      <w:pPr>
        <w:ind w:left="3646" w:hanging="360"/>
      </w:pPr>
      <w:rPr>
        <w:rFonts w:ascii="Courier New" w:hAnsi="Courier New" w:cs="Courier New" w:hint="default"/>
      </w:rPr>
    </w:lvl>
    <w:lvl w:ilvl="5" w:tplc="0C0C0005" w:tentative="1">
      <w:start w:val="1"/>
      <w:numFmt w:val="bullet"/>
      <w:lvlText w:val=""/>
      <w:lvlJc w:val="left"/>
      <w:pPr>
        <w:ind w:left="4366" w:hanging="360"/>
      </w:pPr>
      <w:rPr>
        <w:rFonts w:ascii="Wingdings" w:hAnsi="Wingdings" w:hint="default"/>
      </w:rPr>
    </w:lvl>
    <w:lvl w:ilvl="6" w:tplc="0C0C0001" w:tentative="1">
      <w:start w:val="1"/>
      <w:numFmt w:val="bullet"/>
      <w:lvlText w:val=""/>
      <w:lvlJc w:val="left"/>
      <w:pPr>
        <w:ind w:left="5086" w:hanging="360"/>
      </w:pPr>
      <w:rPr>
        <w:rFonts w:ascii="Symbol" w:hAnsi="Symbol" w:hint="default"/>
      </w:rPr>
    </w:lvl>
    <w:lvl w:ilvl="7" w:tplc="0C0C0003" w:tentative="1">
      <w:start w:val="1"/>
      <w:numFmt w:val="bullet"/>
      <w:lvlText w:val="o"/>
      <w:lvlJc w:val="left"/>
      <w:pPr>
        <w:ind w:left="5806" w:hanging="360"/>
      </w:pPr>
      <w:rPr>
        <w:rFonts w:ascii="Courier New" w:hAnsi="Courier New" w:cs="Courier New" w:hint="default"/>
      </w:rPr>
    </w:lvl>
    <w:lvl w:ilvl="8" w:tplc="0C0C0005" w:tentative="1">
      <w:start w:val="1"/>
      <w:numFmt w:val="bullet"/>
      <w:lvlText w:val=""/>
      <w:lvlJc w:val="left"/>
      <w:pPr>
        <w:ind w:left="6526" w:hanging="360"/>
      </w:pPr>
      <w:rPr>
        <w:rFonts w:ascii="Wingdings" w:hAnsi="Wingdings" w:hint="default"/>
      </w:rPr>
    </w:lvl>
  </w:abstractNum>
  <w:abstractNum w:abstractNumId="35" w15:restartNumberingAfterBreak="0">
    <w:nsid w:val="67184DA2"/>
    <w:multiLevelType w:val="multilevel"/>
    <w:tmpl w:val="19DEE1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9BE6A3D"/>
    <w:multiLevelType w:val="hybridMultilevel"/>
    <w:tmpl w:val="3D6A5918"/>
    <w:lvl w:ilvl="0" w:tplc="60FADF8C">
      <w:start w:val="1"/>
      <w:numFmt w:val="bullet"/>
      <w:pStyle w:val="Paragraphedelist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15:restartNumberingAfterBreak="0">
    <w:nsid w:val="6EE1026A"/>
    <w:multiLevelType w:val="hybridMultilevel"/>
    <w:tmpl w:val="754661E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8" w15:restartNumberingAfterBreak="0">
    <w:nsid w:val="700E15AA"/>
    <w:multiLevelType w:val="hybridMultilevel"/>
    <w:tmpl w:val="BD92333A"/>
    <w:lvl w:ilvl="0" w:tplc="0C0C0011">
      <w:start w:val="1"/>
      <w:numFmt w:val="decimal"/>
      <w:lvlText w:val="%1)"/>
      <w:lvlJc w:val="left"/>
      <w:pPr>
        <w:ind w:left="1440" w:hanging="360"/>
      </w:pPr>
    </w:lvl>
    <w:lvl w:ilvl="1" w:tplc="0C0C0019" w:tentative="1">
      <w:start w:val="1"/>
      <w:numFmt w:val="lowerLetter"/>
      <w:lvlText w:val="%2."/>
      <w:lvlJc w:val="left"/>
      <w:pPr>
        <w:ind w:left="2160" w:hanging="360"/>
      </w:pPr>
    </w:lvl>
    <w:lvl w:ilvl="2" w:tplc="0C0C001B" w:tentative="1">
      <w:start w:val="1"/>
      <w:numFmt w:val="lowerRoman"/>
      <w:lvlText w:val="%3."/>
      <w:lvlJc w:val="right"/>
      <w:pPr>
        <w:ind w:left="2880" w:hanging="180"/>
      </w:pPr>
    </w:lvl>
    <w:lvl w:ilvl="3" w:tplc="0C0C000F" w:tentative="1">
      <w:start w:val="1"/>
      <w:numFmt w:val="decimal"/>
      <w:lvlText w:val="%4."/>
      <w:lvlJc w:val="left"/>
      <w:pPr>
        <w:ind w:left="3600" w:hanging="360"/>
      </w:pPr>
    </w:lvl>
    <w:lvl w:ilvl="4" w:tplc="0C0C0019" w:tentative="1">
      <w:start w:val="1"/>
      <w:numFmt w:val="lowerLetter"/>
      <w:lvlText w:val="%5."/>
      <w:lvlJc w:val="left"/>
      <w:pPr>
        <w:ind w:left="4320" w:hanging="360"/>
      </w:pPr>
    </w:lvl>
    <w:lvl w:ilvl="5" w:tplc="0C0C001B" w:tentative="1">
      <w:start w:val="1"/>
      <w:numFmt w:val="lowerRoman"/>
      <w:lvlText w:val="%6."/>
      <w:lvlJc w:val="right"/>
      <w:pPr>
        <w:ind w:left="5040" w:hanging="180"/>
      </w:pPr>
    </w:lvl>
    <w:lvl w:ilvl="6" w:tplc="0C0C000F" w:tentative="1">
      <w:start w:val="1"/>
      <w:numFmt w:val="decimal"/>
      <w:lvlText w:val="%7."/>
      <w:lvlJc w:val="left"/>
      <w:pPr>
        <w:ind w:left="5760" w:hanging="360"/>
      </w:pPr>
    </w:lvl>
    <w:lvl w:ilvl="7" w:tplc="0C0C0019" w:tentative="1">
      <w:start w:val="1"/>
      <w:numFmt w:val="lowerLetter"/>
      <w:lvlText w:val="%8."/>
      <w:lvlJc w:val="left"/>
      <w:pPr>
        <w:ind w:left="6480" w:hanging="360"/>
      </w:pPr>
    </w:lvl>
    <w:lvl w:ilvl="8" w:tplc="0C0C001B" w:tentative="1">
      <w:start w:val="1"/>
      <w:numFmt w:val="lowerRoman"/>
      <w:lvlText w:val="%9."/>
      <w:lvlJc w:val="right"/>
      <w:pPr>
        <w:ind w:left="7200" w:hanging="180"/>
      </w:pPr>
    </w:lvl>
  </w:abstractNum>
  <w:abstractNum w:abstractNumId="39" w15:restartNumberingAfterBreak="0">
    <w:nsid w:val="74554308"/>
    <w:multiLevelType w:val="hybridMultilevel"/>
    <w:tmpl w:val="BB7AA65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0" w15:restartNumberingAfterBreak="0">
    <w:nsid w:val="790E61AA"/>
    <w:multiLevelType w:val="hybridMultilevel"/>
    <w:tmpl w:val="CFAEFA8E"/>
    <w:lvl w:ilvl="0" w:tplc="0C0C0017">
      <w:start w:val="1"/>
      <w:numFmt w:val="lowerLetter"/>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41" w15:restartNumberingAfterBreak="0">
    <w:nsid w:val="79EF1F65"/>
    <w:multiLevelType w:val="hybridMultilevel"/>
    <w:tmpl w:val="4AD4FC6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36"/>
  </w:num>
  <w:num w:numId="2">
    <w:abstractNumId w:val="8"/>
  </w:num>
  <w:num w:numId="3">
    <w:abstractNumId w:val="3"/>
  </w:num>
  <w:num w:numId="4">
    <w:abstractNumId w:val="30"/>
  </w:num>
  <w:num w:numId="5">
    <w:abstractNumId w:val="1"/>
  </w:num>
  <w:num w:numId="6">
    <w:abstractNumId w:val="2"/>
  </w:num>
  <w:num w:numId="7">
    <w:abstractNumId w:val="31"/>
  </w:num>
  <w:num w:numId="8">
    <w:abstractNumId w:val="12"/>
  </w:num>
  <w:num w:numId="9">
    <w:abstractNumId w:val="13"/>
  </w:num>
  <w:num w:numId="10">
    <w:abstractNumId w:val="35"/>
  </w:num>
  <w:num w:numId="11">
    <w:abstractNumId w:val="32"/>
  </w:num>
  <w:num w:numId="12">
    <w:abstractNumId w:val="5"/>
  </w:num>
  <w:num w:numId="13">
    <w:abstractNumId w:val="25"/>
  </w:num>
  <w:num w:numId="14">
    <w:abstractNumId w:val="28"/>
  </w:num>
  <w:num w:numId="15">
    <w:abstractNumId w:val="4"/>
  </w:num>
  <w:num w:numId="16">
    <w:abstractNumId w:val="15"/>
  </w:num>
  <w:num w:numId="17">
    <w:abstractNumId w:val="9"/>
  </w:num>
  <w:num w:numId="18">
    <w:abstractNumId w:val="16"/>
  </w:num>
  <w:num w:numId="19">
    <w:abstractNumId w:val="37"/>
  </w:num>
  <w:num w:numId="20">
    <w:abstractNumId w:val="20"/>
  </w:num>
  <w:num w:numId="21">
    <w:abstractNumId w:val="27"/>
  </w:num>
  <w:num w:numId="22">
    <w:abstractNumId w:val="29"/>
  </w:num>
  <w:num w:numId="23">
    <w:abstractNumId w:val="39"/>
  </w:num>
  <w:num w:numId="24">
    <w:abstractNumId w:val="22"/>
  </w:num>
  <w:num w:numId="25">
    <w:abstractNumId w:val="0"/>
  </w:num>
  <w:num w:numId="26">
    <w:abstractNumId w:val="36"/>
  </w:num>
  <w:num w:numId="27">
    <w:abstractNumId w:val="36"/>
  </w:num>
  <w:num w:numId="28">
    <w:abstractNumId w:val="36"/>
  </w:num>
  <w:num w:numId="29">
    <w:abstractNumId w:val="36"/>
  </w:num>
  <w:num w:numId="30">
    <w:abstractNumId w:val="10"/>
  </w:num>
  <w:num w:numId="31">
    <w:abstractNumId w:val="19"/>
  </w:num>
  <w:num w:numId="32">
    <w:abstractNumId w:val="23"/>
  </w:num>
  <w:num w:numId="33">
    <w:abstractNumId w:val="36"/>
  </w:num>
  <w:num w:numId="34">
    <w:abstractNumId w:val="6"/>
  </w:num>
  <w:num w:numId="35">
    <w:abstractNumId w:val="36"/>
  </w:num>
  <w:num w:numId="36">
    <w:abstractNumId w:val="6"/>
  </w:num>
  <w:num w:numId="37">
    <w:abstractNumId w:val="40"/>
  </w:num>
  <w:num w:numId="38">
    <w:abstractNumId w:val="24"/>
  </w:num>
  <w:num w:numId="39">
    <w:abstractNumId w:val="38"/>
  </w:num>
  <w:num w:numId="40">
    <w:abstractNumId w:val="34"/>
  </w:num>
  <w:num w:numId="41">
    <w:abstractNumId w:val="18"/>
  </w:num>
  <w:num w:numId="42">
    <w:abstractNumId w:val="7"/>
  </w:num>
  <w:num w:numId="43">
    <w:abstractNumId w:val="33"/>
  </w:num>
  <w:num w:numId="44">
    <w:abstractNumId w:val="26"/>
  </w:num>
  <w:num w:numId="45">
    <w:abstractNumId w:val="14"/>
  </w:num>
  <w:num w:numId="46">
    <w:abstractNumId w:val="21"/>
  </w:num>
  <w:num w:numId="47">
    <w:abstractNumId w:val="17"/>
  </w:num>
  <w:num w:numId="48">
    <w:abstractNumId w:val="11"/>
  </w:num>
  <w:num w:numId="49">
    <w:abstractNumId w:val="4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3AF4"/>
    <w:rsid w:val="000044F5"/>
    <w:rsid w:val="0001179C"/>
    <w:rsid w:val="000134D8"/>
    <w:rsid w:val="000135E2"/>
    <w:rsid w:val="0001398D"/>
    <w:rsid w:val="0001431D"/>
    <w:rsid w:val="0002055F"/>
    <w:rsid w:val="0002521E"/>
    <w:rsid w:val="00035250"/>
    <w:rsid w:val="00042C28"/>
    <w:rsid w:val="000576FB"/>
    <w:rsid w:val="000625F5"/>
    <w:rsid w:val="0007093C"/>
    <w:rsid w:val="00070B3B"/>
    <w:rsid w:val="000715FE"/>
    <w:rsid w:val="00083093"/>
    <w:rsid w:val="000847DB"/>
    <w:rsid w:val="000975DF"/>
    <w:rsid w:val="000B4EB6"/>
    <w:rsid w:val="000C06AB"/>
    <w:rsid w:val="000C5C96"/>
    <w:rsid w:val="000D15EF"/>
    <w:rsid w:val="000D7F9D"/>
    <w:rsid w:val="000E14DB"/>
    <w:rsid w:val="000E20B6"/>
    <w:rsid w:val="000E7F0C"/>
    <w:rsid w:val="000F0A55"/>
    <w:rsid w:val="00106AC6"/>
    <w:rsid w:val="00107368"/>
    <w:rsid w:val="00136EC9"/>
    <w:rsid w:val="0014307E"/>
    <w:rsid w:val="00145AE5"/>
    <w:rsid w:val="00163CD6"/>
    <w:rsid w:val="001660B6"/>
    <w:rsid w:val="00177B04"/>
    <w:rsid w:val="00196722"/>
    <w:rsid w:val="001A30B2"/>
    <w:rsid w:val="001A61F5"/>
    <w:rsid w:val="001A67D7"/>
    <w:rsid w:val="001D4029"/>
    <w:rsid w:val="002132DB"/>
    <w:rsid w:val="002241CC"/>
    <w:rsid w:val="00224C55"/>
    <w:rsid w:val="00225E37"/>
    <w:rsid w:val="00226527"/>
    <w:rsid w:val="0023546E"/>
    <w:rsid w:val="00250DBA"/>
    <w:rsid w:val="0025595F"/>
    <w:rsid w:val="0027010B"/>
    <w:rsid w:val="00283A38"/>
    <w:rsid w:val="00287AB5"/>
    <w:rsid w:val="00292C8B"/>
    <w:rsid w:val="002A65EA"/>
    <w:rsid w:val="002D12D1"/>
    <w:rsid w:val="002D16D5"/>
    <w:rsid w:val="002F2FF8"/>
    <w:rsid w:val="003139ED"/>
    <w:rsid w:val="003245B3"/>
    <w:rsid w:val="00341CBB"/>
    <w:rsid w:val="0035238F"/>
    <w:rsid w:val="003563DA"/>
    <w:rsid w:val="0037337C"/>
    <w:rsid w:val="00374248"/>
    <w:rsid w:val="00376620"/>
    <w:rsid w:val="00381226"/>
    <w:rsid w:val="00397E61"/>
    <w:rsid w:val="003C4F56"/>
    <w:rsid w:val="003E41FE"/>
    <w:rsid w:val="003F1DC3"/>
    <w:rsid w:val="003F20F7"/>
    <w:rsid w:val="00411D67"/>
    <w:rsid w:val="0041326F"/>
    <w:rsid w:val="00415C42"/>
    <w:rsid w:val="0042215D"/>
    <w:rsid w:val="00426A99"/>
    <w:rsid w:val="0042793B"/>
    <w:rsid w:val="004455B0"/>
    <w:rsid w:val="00454DAB"/>
    <w:rsid w:val="004A2053"/>
    <w:rsid w:val="004A30D1"/>
    <w:rsid w:val="004A373B"/>
    <w:rsid w:val="004C1F43"/>
    <w:rsid w:val="004C22E7"/>
    <w:rsid w:val="004C48FF"/>
    <w:rsid w:val="004D1A3E"/>
    <w:rsid w:val="004F0559"/>
    <w:rsid w:val="00505839"/>
    <w:rsid w:val="00506399"/>
    <w:rsid w:val="005125D6"/>
    <w:rsid w:val="00517486"/>
    <w:rsid w:val="005200BC"/>
    <w:rsid w:val="0052057C"/>
    <w:rsid w:val="00525129"/>
    <w:rsid w:val="00533AAB"/>
    <w:rsid w:val="00535922"/>
    <w:rsid w:val="0053659B"/>
    <w:rsid w:val="0053743B"/>
    <w:rsid w:val="0054185F"/>
    <w:rsid w:val="00541A19"/>
    <w:rsid w:val="00545E50"/>
    <w:rsid w:val="00546611"/>
    <w:rsid w:val="00553A29"/>
    <w:rsid w:val="005676DF"/>
    <w:rsid w:val="005718D1"/>
    <w:rsid w:val="00576344"/>
    <w:rsid w:val="00585FC8"/>
    <w:rsid w:val="005A0A39"/>
    <w:rsid w:val="005A2095"/>
    <w:rsid w:val="005D2929"/>
    <w:rsid w:val="005E0E3F"/>
    <w:rsid w:val="005E249F"/>
    <w:rsid w:val="005E3AF4"/>
    <w:rsid w:val="005E57C6"/>
    <w:rsid w:val="005E6733"/>
    <w:rsid w:val="005E7112"/>
    <w:rsid w:val="005F6040"/>
    <w:rsid w:val="005F656C"/>
    <w:rsid w:val="006057FD"/>
    <w:rsid w:val="00614098"/>
    <w:rsid w:val="006240B1"/>
    <w:rsid w:val="00625EA4"/>
    <w:rsid w:val="00626532"/>
    <w:rsid w:val="00631CE6"/>
    <w:rsid w:val="006342E0"/>
    <w:rsid w:val="00636FFD"/>
    <w:rsid w:val="00654218"/>
    <w:rsid w:val="0065430B"/>
    <w:rsid w:val="006548FA"/>
    <w:rsid w:val="006617CE"/>
    <w:rsid w:val="00675571"/>
    <w:rsid w:val="00676E61"/>
    <w:rsid w:val="00684325"/>
    <w:rsid w:val="006B07B2"/>
    <w:rsid w:val="006B4DD6"/>
    <w:rsid w:val="006C60BA"/>
    <w:rsid w:val="006F3382"/>
    <w:rsid w:val="006F3A3F"/>
    <w:rsid w:val="00700C53"/>
    <w:rsid w:val="00711D45"/>
    <w:rsid w:val="007122BB"/>
    <w:rsid w:val="00717269"/>
    <w:rsid w:val="00722453"/>
    <w:rsid w:val="007256F0"/>
    <w:rsid w:val="007258EA"/>
    <w:rsid w:val="00726125"/>
    <w:rsid w:val="00727C0D"/>
    <w:rsid w:val="0073724E"/>
    <w:rsid w:val="007667A7"/>
    <w:rsid w:val="0077335B"/>
    <w:rsid w:val="00773381"/>
    <w:rsid w:val="00776F10"/>
    <w:rsid w:val="007843C3"/>
    <w:rsid w:val="00796041"/>
    <w:rsid w:val="007A0545"/>
    <w:rsid w:val="007A386A"/>
    <w:rsid w:val="007A4576"/>
    <w:rsid w:val="007B5695"/>
    <w:rsid w:val="007C2CC7"/>
    <w:rsid w:val="007C3A69"/>
    <w:rsid w:val="007C6AFD"/>
    <w:rsid w:val="007F4197"/>
    <w:rsid w:val="00801DB0"/>
    <w:rsid w:val="00802014"/>
    <w:rsid w:val="008035C9"/>
    <w:rsid w:val="00815C43"/>
    <w:rsid w:val="00826C7B"/>
    <w:rsid w:val="0083458C"/>
    <w:rsid w:val="008366B3"/>
    <w:rsid w:val="008369D1"/>
    <w:rsid w:val="0084330D"/>
    <w:rsid w:val="0085003D"/>
    <w:rsid w:val="008513D8"/>
    <w:rsid w:val="00851CA2"/>
    <w:rsid w:val="00852BBD"/>
    <w:rsid w:val="0086344F"/>
    <w:rsid w:val="008653AD"/>
    <w:rsid w:val="0086613B"/>
    <w:rsid w:val="00874842"/>
    <w:rsid w:val="008827A8"/>
    <w:rsid w:val="008944D3"/>
    <w:rsid w:val="008A5348"/>
    <w:rsid w:val="008B1837"/>
    <w:rsid w:val="008C68F1"/>
    <w:rsid w:val="008D5434"/>
    <w:rsid w:val="008D7B7C"/>
    <w:rsid w:val="008E0EF0"/>
    <w:rsid w:val="008E70EB"/>
    <w:rsid w:val="008E7B9F"/>
    <w:rsid w:val="0090131D"/>
    <w:rsid w:val="009038FD"/>
    <w:rsid w:val="009062B1"/>
    <w:rsid w:val="00927CBA"/>
    <w:rsid w:val="009431A0"/>
    <w:rsid w:val="00945118"/>
    <w:rsid w:val="00956CBC"/>
    <w:rsid w:val="00964B74"/>
    <w:rsid w:val="00982760"/>
    <w:rsid w:val="009A3A74"/>
    <w:rsid w:val="009B7DD1"/>
    <w:rsid w:val="009C0DC1"/>
    <w:rsid w:val="009C6D9A"/>
    <w:rsid w:val="009C6DB2"/>
    <w:rsid w:val="009D5237"/>
    <w:rsid w:val="009F6CD6"/>
    <w:rsid w:val="009F7D6D"/>
    <w:rsid w:val="009F7E18"/>
    <w:rsid w:val="00A07934"/>
    <w:rsid w:val="00A1050B"/>
    <w:rsid w:val="00A2529D"/>
    <w:rsid w:val="00A25512"/>
    <w:rsid w:val="00A259C3"/>
    <w:rsid w:val="00A3315E"/>
    <w:rsid w:val="00A35780"/>
    <w:rsid w:val="00A36829"/>
    <w:rsid w:val="00A44AFF"/>
    <w:rsid w:val="00A52025"/>
    <w:rsid w:val="00A576F4"/>
    <w:rsid w:val="00A628A9"/>
    <w:rsid w:val="00A651F9"/>
    <w:rsid w:val="00A878E0"/>
    <w:rsid w:val="00AA5966"/>
    <w:rsid w:val="00AB5562"/>
    <w:rsid w:val="00AB6403"/>
    <w:rsid w:val="00AC6B74"/>
    <w:rsid w:val="00AC7EF0"/>
    <w:rsid w:val="00AE04A4"/>
    <w:rsid w:val="00AE0FC1"/>
    <w:rsid w:val="00AE31E3"/>
    <w:rsid w:val="00B12F9B"/>
    <w:rsid w:val="00B14054"/>
    <w:rsid w:val="00B1741E"/>
    <w:rsid w:val="00B176F8"/>
    <w:rsid w:val="00B24823"/>
    <w:rsid w:val="00B27633"/>
    <w:rsid w:val="00B27F38"/>
    <w:rsid w:val="00B62B5E"/>
    <w:rsid w:val="00B6785D"/>
    <w:rsid w:val="00B764E2"/>
    <w:rsid w:val="00B82BEA"/>
    <w:rsid w:val="00B846CC"/>
    <w:rsid w:val="00B95457"/>
    <w:rsid w:val="00B95560"/>
    <w:rsid w:val="00BA5838"/>
    <w:rsid w:val="00BB2742"/>
    <w:rsid w:val="00BE6D88"/>
    <w:rsid w:val="00C01372"/>
    <w:rsid w:val="00C0612F"/>
    <w:rsid w:val="00C0775C"/>
    <w:rsid w:val="00C10B9C"/>
    <w:rsid w:val="00C22910"/>
    <w:rsid w:val="00C23609"/>
    <w:rsid w:val="00C2507F"/>
    <w:rsid w:val="00C3284F"/>
    <w:rsid w:val="00C409E4"/>
    <w:rsid w:val="00C55238"/>
    <w:rsid w:val="00C61B8F"/>
    <w:rsid w:val="00C6493A"/>
    <w:rsid w:val="00C77E67"/>
    <w:rsid w:val="00C90B31"/>
    <w:rsid w:val="00C9339C"/>
    <w:rsid w:val="00C9582D"/>
    <w:rsid w:val="00CC125C"/>
    <w:rsid w:val="00CC473C"/>
    <w:rsid w:val="00CD3AF7"/>
    <w:rsid w:val="00CD66B0"/>
    <w:rsid w:val="00CE36BA"/>
    <w:rsid w:val="00CE3F0E"/>
    <w:rsid w:val="00CF10C8"/>
    <w:rsid w:val="00D0151B"/>
    <w:rsid w:val="00D020EF"/>
    <w:rsid w:val="00D042E5"/>
    <w:rsid w:val="00D078A1"/>
    <w:rsid w:val="00D1684D"/>
    <w:rsid w:val="00D17CC5"/>
    <w:rsid w:val="00D24EEE"/>
    <w:rsid w:val="00D271F7"/>
    <w:rsid w:val="00D313D6"/>
    <w:rsid w:val="00D32F13"/>
    <w:rsid w:val="00D411EA"/>
    <w:rsid w:val="00D47D18"/>
    <w:rsid w:val="00D55231"/>
    <w:rsid w:val="00D55964"/>
    <w:rsid w:val="00D55BE5"/>
    <w:rsid w:val="00D657D8"/>
    <w:rsid w:val="00D66E1E"/>
    <w:rsid w:val="00D728B6"/>
    <w:rsid w:val="00D92C0C"/>
    <w:rsid w:val="00DA33BD"/>
    <w:rsid w:val="00DA3FAE"/>
    <w:rsid w:val="00DA4DD9"/>
    <w:rsid w:val="00DA7510"/>
    <w:rsid w:val="00DB088D"/>
    <w:rsid w:val="00DB467E"/>
    <w:rsid w:val="00DB79D3"/>
    <w:rsid w:val="00DD3347"/>
    <w:rsid w:val="00DE0F40"/>
    <w:rsid w:val="00DE27D4"/>
    <w:rsid w:val="00DE3A2C"/>
    <w:rsid w:val="00DF3980"/>
    <w:rsid w:val="00DF4403"/>
    <w:rsid w:val="00DF5725"/>
    <w:rsid w:val="00DF5A80"/>
    <w:rsid w:val="00E353C2"/>
    <w:rsid w:val="00E66D33"/>
    <w:rsid w:val="00E72AD0"/>
    <w:rsid w:val="00E72FDD"/>
    <w:rsid w:val="00E740B9"/>
    <w:rsid w:val="00E83FBA"/>
    <w:rsid w:val="00E95B26"/>
    <w:rsid w:val="00EA05E5"/>
    <w:rsid w:val="00EA31FE"/>
    <w:rsid w:val="00EB6E31"/>
    <w:rsid w:val="00EC3281"/>
    <w:rsid w:val="00EC710B"/>
    <w:rsid w:val="00F15BBE"/>
    <w:rsid w:val="00F20B19"/>
    <w:rsid w:val="00F212C1"/>
    <w:rsid w:val="00F3231A"/>
    <w:rsid w:val="00F4506D"/>
    <w:rsid w:val="00F57602"/>
    <w:rsid w:val="00F60292"/>
    <w:rsid w:val="00F618D0"/>
    <w:rsid w:val="00F674D8"/>
    <w:rsid w:val="00F75F0C"/>
    <w:rsid w:val="00F76FF0"/>
    <w:rsid w:val="00F77D40"/>
    <w:rsid w:val="00F80F0A"/>
    <w:rsid w:val="00F8177C"/>
    <w:rsid w:val="00F81BBC"/>
    <w:rsid w:val="00F81E24"/>
    <w:rsid w:val="00F90704"/>
    <w:rsid w:val="00FA15B2"/>
    <w:rsid w:val="00FA7DDE"/>
    <w:rsid w:val="00FC1F19"/>
    <w:rsid w:val="00FD100F"/>
    <w:rsid w:val="00FF14F5"/>
    <w:rsid w:val="04F583FD"/>
    <w:rsid w:val="1A7A5E16"/>
    <w:rsid w:val="1DE23843"/>
    <w:rsid w:val="2170B20E"/>
    <w:rsid w:val="33B7AD91"/>
    <w:rsid w:val="3A02376B"/>
    <w:rsid w:val="3B41EC24"/>
    <w:rsid w:val="4041D866"/>
    <w:rsid w:val="40A07118"/>
    <w:rsid w:val="4513B494"/>
    <w:rsid w:val="4CE32F88"/>
    <w:rsid w:val="59C4E897"/>
    <w:rsid w:val="5CA82954"/>
    <w:rsid w:val="6CEF6C15"/>
    <w:rsid w:val="6DD42F7A"/>
    <w:rsid w:val="6FA4489D"/>
    <w:rsid w:val="70C94388"/>
    <w:rsid w:val="7DDB213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59EA29B"/>
  <w14:defaultImageDpi w14:val="32767"/>
  <w15:chartTrackingRefBased/>
  <w15:docId w15:val="{B3BB111D-78C3-F548-8DAD-BF121EA51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5E3AF4"/>
    <w:rPr>
      <w:rFonts w:ascii="Arial" w:eastAsia="MS Mincho" w:hAnsi="Arial" w:cs="Times New Roman"/>
      <w:sz w:val="20"/>
      <w:lang w:eastAsia="fr-FR"/>
    </w:rPr>
  </w:style>
  <w:style w:type="paragraph" w:styleId="Titre1">
    <w:name w:val="heading 1"/>
    <w:basedOn w:val="Normal"/>
    <w:next w:val="Normal"/>
    <w:link w:val="Titre1Car"/>
    <w:uiPriority w:val="9"/>
    <w:qFormat/>
    <w:rsid w:val="005E3AF4"/>
    <w:pPr>
      <w:keepNext/>
      <w:keepLines/>
      <w:spacing w:before="240"/>
      <w:outlineLvl w:val="0"/>
    </w:pPr>
    <w:rPr>
      <w:rFonts w:asciiTheme="majorHAnsi" w:eastAsiaTheme="majorEastAsia" w:hAnsiTheme="majorHAnsi" w:cstheme="majorBidi"/>
      <w:color w:val="374C80" w:themeColor="accent1" w:themeShade="BF"/>
      <w:sz w:val="32"/>
      <w:szCs w:val="32"/>
    </w:rPr>
  </w:style>
  <w:style w:type="paragraph" w:styleId="Titre2">
    <w:name w:val="heading 2"/>
    <w:basedOn w:val="Normal"/>
    <w:next w:val="Normal"/>
    <w:link w:val="Titre2Car"/>
    <w:uiPriority w:val="9"/>
    <w:unhideWhenUsed/>
    <w:qFormat/>
    <w:rsid w:val="00DA3FAE"/>
    <w:pPr>
      <w:keepNext/>
      <w:keepLines/>
      <w:spacing w:before="40"/>
      <w:outlineLvl w:val="1"/>
    </w:pPr>
    <w:rPr>
      <w:rFonts w:asciiTheme="majorHAnsi" w:eastAsiaTheme="majorEastAsia" w:hAnsiTheme="majorHAnsi" w:cstheme="majorBidi"/>
      <w:color w:val="374C80" w:themeColor="accent1" w:themeShade="BF"/>
      <w:sz w:val="26"/>
      <w:szCs w:val="26"/>
    </w:rPr>
  </w:style>
  <w:style w:type="paragraph" w:styleId="Titre3">
    <w:name w:val="heading 3"/>
    <w:basedOn w:val="Normal"/>
    <w:next w:val="Normal"/>
    <w:link w:val="Titre3Car"/>
    <w:uiPriority w:val="9"/>
    <w:unhideWhenUsed/>
    <w:qFormat/>
    <w:rsid w:val="00533AAB"/>
    <w:pPr>
      <w:keepNext/>
      <w:keepLines/>
      <w:spacing w:before="40"/>
      <w:outlineLvl w:val="2"/>
    </w:pPr>
    <w:rPr>
      <w:rFonts w:asciiTheme="majorHAnsi" w:eastAsiaTheme="majorEastAsia" w:hAnsiTheme="majorHAnsi" w:cstheme="majorBidi"/>
      <w:color w:val="243255" w:themeColor="accent1" w:themeShade="7F"/>
      <w:sz w:val="24"/>
    </w:rPr>
  </w:style>
  <w:style w:type="paragraph" w:styleId="Titre4">
    <w:name w:val="heading 4"/>
    <w:basedOn w:val="Normal"/>
    <w:next w:val="Normal"/>
    <w:link w:val="Titre4Car"/>
    <w:uiPriority w:val="9"/>
    <w:semiHidden/>
    <w:unhideWhenUsed/>
    <w:qFormat/>
    <w:rsid w:val="00035250"/>
    <w:pPr>
      <w:keepNext/>
      <w:keepLines/>
      <w:spacing w:before="40"/>
      <w:outlineLvl w:val="3"/>
    </w:pPr>
    <w:rPr>
      <w:rFonts w:asciiTheme="majorHAnsi" w:eastAsiaTheme="majorEastAsia" w:hAnsiTheme="majorHAnsi" w:cstheme="majorBidi"/>
      <w:i/>
      <w:iCs/>
      <w:color w:val="374C80" w:themeColor="accent1" w:themeShade="BF"/>
    </w:rPr>
  </w:style>
  <w:style w:type="paragraph" w:styleId="Titre9">
    <w:name w:val="heading 9"/>
    <w:basedOn w:val="Normal"/>
    <w:next w:val="Normal"/>
    <w:link w:val="Titre9Car"/>
    <w:uiPriority w:val="9"/>
    <w:semiHidden/>
    <w:unhideWhenUsed/>
    <w:qFormat/>
    <w:rsid w:val="00035250"/>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5E3AF4"/>
    <w:rPr>
      <w:rFonts w:asciiTheme="majorHAnsi" w:eastAsiaTheme="majorEastAsia" w:hAnsiTheme="majorHAnsi" w:cstheme="majorBidi"/>
      <w:color w:val="374C80" w:themeColor="accent1" w:themeShade="BF"/>
      <w:sz w:val="32"/>
      <w:szCs w:val="32"/>
    </w:rPr>
  </w:style>
  <w:style w:type="paragraph" w:styleId="En-tte">
    <w:name w:val="header"/>
    <w:basedOn w:val="Normal"/>
    <w:link w:val="En-tteCar"/>
    <w:uiPriority w:val="99"/>
    <w:unhideWhenUsed/>
    <w:rsid w:val="005E3AF4"/>
    <w:pPr>
      <w:tabs>
        <w:tab w:val="center" w:pos="4153"/>
        <w:tab w:val="right" w:pos="8306"/>
      </w:tabs>
    </w:pPr>
  </w:style>
  <w:style w:type="character" w:customStyle="1" w:styleId="En-tteCar">
    <w:name w:val="En-tête Car"/>
    <w:basedOn w:val="Policepardfaut"/>
    <w:link w:val="En-tte"/>
    <w:uiPriority w:val="99"/>
    <w:rsid w:val="005E3AF4"/>
    <w:rPr>
      <w:rFonts w:ascii="Arial" w:eastAsia="MS Mincho" w:hAnsi="Arial" w:cs="Times New Roman"/>
      <w:sz w:val="20"/>
      <w:lang w:eastAsia="fr-FR"/>
    </w:rPr>
  </w:style>
  <w:style w:type="paragraph" w:styleId="Pieddepage">
    <w:name w:val="footer"/>
    <w:basedOn w:val="Normal"/>
    <w:link w:val="PieddepageCar"/>
    <w:uiPriority w:val="99"/>
    <w:unhideWhenUsed/>
    <w:rsid w:val="005E3AF4"/>
    <w:pPr>
      <w:tabs>
        <w:tab w:val="center" w:pos="4153"/>
        <w:tab w:val="right" w:pos="8306"/>
      </w:tabs>
    </w:pPr>
  </w:style>
  <w:style w:type="character" w:customStyle="1" w:styleId="PieddepageCar">
    <w:name w:val="Pied de page Car"/>
    <w:basedOn w:val="Policepardfaut"/>
    <w:link w:val="Pieddepage"/>
    <w:uiPriority w:val="99"/>
    <w:rsid w:val="005E3AF4"/>
    <w:rPr>
      <w:rFonts w:ascii="Arial" w:eastAsia="MS Mincho" w:hAnsi="Arial" w:cs="Times New Roman"/>
      <w:sz w:val="20"/>
      <w:lang w:eastAsia="fr-FR"/>
    </w:rPr>
  </w:style>
  <w:style w:type="character" w:customStyle="1" w:styleId="Titre2Car">
    <w:name w:val="Titre 2 Car"/>
    <w:basedOn w:val="Policepardfaut"/>
    <w:link w:val="Titre2"/>
    <w:uiPriority w:val="9"/>
    <w:rsid w:val="00DA3FAE"/>
    <w:rPr>
      <w:rFonts w:asciiTheme="majorHAnsi" w:eastAsiaTheme="majorEastAsia" w:hAnsiTheme="majorHAnsi" w:cstheme="majorBidi"/>
      <w:color w:val="374C80" w:themeColor="accent1" w:themeShade="BF"/>
      <w:sz w:val="26"/>
      <w:szCs w:val="26"/>
      <w:lang w:eastAsia="fr-FR"/>
    </w:rPr>
  </w:style>
  <w:style w:type="paragraph" w:customStyle="1" w:styleId="Semaine">
    <w:name w:val="Semaine"/>
    <w:basedOn w:val="Normal"/>
    <w:rsid w:val="00684325"/>
    <w:pPr>
      <w:jc w:val="right"/>
    </w:pPr>
    <w:rPr>
      <w:rFonts w:ascii="Arial Rounded MT Bold" w:hAnsi="Arial Rounded MT Bold" w:cs="Arial"/>
      <w:color w:val="002060"/>
      <w:sz w:val="22"/>
      <w:szCs w:val="22"/>
    </w:rPr>
  </w:style>
  <w:style w:type="paragraph" w:customStyle="1" w:styleId="Niveauscolaire">
    <w:name w:val="Niveau scolaire"/>
    <w:basedOn w:val="Titre2"/>
    <w:rsid w:val="00B6785D"/>
    <w:pPr>
      <w:jc w:val="right"/>
    </w:pPr>
    <w:rPr>
      <w:rFonts w:ascii="Arial Rounded MT Bold" w:hAnsi="Arial Rounded MT Bold" w:cs="Arial"/>
      <w:color w:val="0070C0"/>
      <w:sz w:val="36"/>
      <w:szCs w:val="36"/>
    </w:rPr>
  </w:style>
  <w:style w:type="paragraph" w:customStyle="1" w:styleId="En-tte-menudactivits">
    <w:name w:val="En-tête - menu d'activités"/>
    <w:basedOn w:val="Normal"/>
    <w:rsid w:val="00B6785D"/>
    <w:pPr>
      <w:jc w:val="right"/>
    </w:pPr>
    <w:rPr>
      <w:rFonts w:ascii="Arial Rounded MT Bold" w:hAnsi="Arial Rounded MT Bold" w:cs="Arial"/>
      <w:color w:val="002060"/>
      <w:sz w:val="16"/>
      <w:szCs w:val="16"/>
    </w:rPr>
  </w:style>
  <w:style w:type="paragraph" w:customStyle="1" w:styleId="TDM-Nomdelamatire">
    <w:name w:val="TDM - Nom de la matière"/>
    <w:basedOn w:val="Normal"/>
    <w:next w:val="TDM-Titredelactivit"/>
    <w:rsid w:val="001660B6"/>
    <w:pPr>
      <w:spacing w:before="300" w:after="40"/>
      <w:ind w:left="1843"/>
    </w:pPr>
    <w:rPr>
      <w:rFonts w:ascii="Arial Rounded MT Bold" w:hAnsi="Arial Rounded MT Bold"/>
      <w:b/>
    </w:rPr>
  </w:style>
  <w:style w:type="paragraph" w:customStyle="1" w:styleId="TDM-Titredelactivit">
    <w:name w:val="TDM - Titre de l'activité"/>
    <w:basedOn w:val="TDM-Nomdelamatire"/>
    <w:next w:val="TDM-Nomdelamatire"/>
    <w:rsid w:val="00376620"/>
    <w:pPr>
      <w:tabs>
        <w:tab w:val="right" w:pos="6804"/>
      </w:tabs>
      <w:spacing w:before="0"/>
    </w:pPr>
    <w:rPr>
      <w:rFonts w:ascii="Arial" w:hAnsi="Arial"/>
      <w:b w:val="0"/>
    </w:rPr>
  </w:style>
  <w:style w:type="paragraph" w:customStyle="1" w:styleId="Nomdelamatireetniveau">
    <w:name w:val="Nom de la matière et niveau"/>
    <w:basedOn w:val="Semaine"/>
    <w:rsid w:val="00B14054"/>
    <w:pPr>
      <w:spacing w:after="1600"/>
    </w:pPr>
    <w:rPr>
      <w:color w:val="A6A6A6" w:themeColor="background1" w:themeShade="A6"/>
      <w:lang w:eastAsia="fr-CA"/>
    </w:rPr>
  </w:style>
  <w:style w:type="paragraph" w:customStyle="1" w:styleId="Consignesetmatriel-description">
    <w:name w:val="Consignes et matériel - description"/>
    <w:rsid w:val="00035250"/>
    <w:pPr>
      <w:spacing w:after="240" w:line="264" w:lineRule="auto"/>
      <w:ind w:right="48"/>
    </w:pPr>
    <w:rPr>
      <w:rFonts w:ascii="Arial" w:eastAsia="MS Mincho" w:hAnsi="Arial" w:cs="Times New Roman"/>
      <w:sz w:val="22"/>
      <w:szCs w:val="22"/>
      <w:lang w:eastAsia="fr-FR"/>
    </w:rPr>
  </w:style>
  <w:style w:type="paragraph" w:customStyle="1" w:styleId="Consignesetmatriel-titres">
    <w:name w:val="Consignes et matériel - titres"/>
    <w:basedOn w:val="Normal"/>
    <w:rsid w:val="00145AE5"/>
    <w:pPr>
      <w:spacing w:before="300" w:after="100"/>
      <w:ind w:right="757"/>
    </w:pPr>
    <w:rPr>
      <w:b/>
      <w:color w:val="002060"/>
      <w:sz w:val="24"/>
    </w:rPr>
  </w:style>
  <w:style w:type="paragraph" w:customStyle="1" w:styleId="Note-Informationsauxparents">
    <w:name w:val="Note - Informations aux parents"/>
    <w:basedOn w:val="Consignesetmatriel-description"/>
    <w:rsid w:val="000E20B6"/>
    <w:pPr>
      <w:spacing w:before="100"/>
    </w:pPr>
    <w:rPr>
      <w:b/>
      <w:color w:val="0070C0"/>
    </w:rPr>
  </w:style>
  <w:style w:type="paragraph" w:styleId="Paragraphedeliste">
    <w:name w:val="List Paragraph"/>
    <w:basedOn w:val="Normal"/>
    <w:uiPriority w:val="34"/>
    <w:qFormat/>
    <w:rsid w:val="00035250"/>
    <w:pPr>
      <w:numPr>
        <w:numId w:val="1"/>
      </w:numPr>
      <w:spacing w:before="80" w:after="120" w:line="259" w:lineRule="auto"/>
      <w:contextualSpacing/>
    </w:pPr>
    <w:rPr>
      <w:rFonts w:eastAsiaTheme="minorHAnsi" w:cstheme="minorBidi"/>
      <w:sz w:val="22"/>
      <w:szCs w:val="22"/>
      <w:lang w:val="fr-CA" w:eastAsia="en-US"/>
    </w:rPr>
  </w:style>
  <w:style w:type="paragraph" w:styleId="Textedebulles">
    <w:name w:val="Balloon Text"/>
    <w:basedOn w:val="Normal"/>
    <w:link w:val="TextedebullesCar"/>
    <w:uiPriority w:val="99"/>
    <w:semiHidden/>
    <w:unhideWhenUsed/>
    <w:rsid w:val="00EC710B"/>
    <w:rPr>
      <w:rFonts w:ascii="Times New Roman" w:hAnsi="Times New Roman"/>
      <w:sz w:val="18"/>
      <w:szCs w:val="18"/>
    </w:rPr>
  </w:style>
  <w:style w:type="character" w:customStyle="1" w:styleId="TextedebullesCar">
    <w:name w:val="Texte de bulles Car"/>
    <w:basedOn w:val="Policepardfaut"/>
    <w:link w:val="Textedebulles"/>
    <w:uiPriority w:val="99"/>
    <w:semiHidden/>
    <w:rsid w:val="00EC710B"/>
    <w:rPr>
      <w:rFonts w:ascii="Times New Roman" w:eastAsia="MS Mincho" w:hAnsi="Times New Roman" w:cs="Times New Roman"/>
      <w:sz w:val="18"/>
      <w:szCs w:val="18"/>
      <w:lang w:eastAsia="fr-FR"/>
    </w:rPr>
  </w:style>
  <w:style w:type="paragraph" w:customStyle="1" w:styleId="Titredelactivit">
    <w:name w:val="Titre de l'activité"/>
    <w:basedOn w:val="Nomdelamatireetniveau"/>
    <w:rsid w:val="00DF4403"/>
    <w:pPr>
      <w:spacing w:before="600" w:after="200"/>
      <w:jc w:val="left"/>
    </w:pPr>
    <w:rPr>
      <w:rFonts w:eastAsia="Times New Roman"/>
      <w:b/>
      <w:color w:val="0070C0"/>
      <w:sz w:val="50"/>
      <w:szCs w:val="40"/>
    </w:rPr>
  </w:style>
  <w:style w:type="character" w:styleId="Numrodepage">
    <w:name w:val="page number"/>
    <w:basedOn w:val="Policepardfaut"/>
    <w:uiPriority w:val="99"/>
    <w:semiHidden/>
    <w:unhideWhenUsed/>
    <w:rsid w:val="00F80F0A"/>
    <w:rPr>
      <w:rFonts w:ascii="Arial Rounded MT Bold" w:hAnsi="Arial Rounded MT Bold"/>
      <w:color w:val="D9D9D9" w:themeColor="background1" w:themeShade="D9"/>
      <w:sz w:val="30"/>
    </w:rPr>
  </w:style>
  <w:style w:type="paragraph" w:customStyle="1" w:styleId="Informationsauxparents">
    <w:name w:val="Informations aux parents"/>
    <w:basedOn w:val="Titredelactivit"/>
    <w:rsid w:val="00035250"/>
    <w:pPr>
      <w:spacing w:before="0"/>
      <w:ind w:left="227"/>
    </w:pPr>
    <w:rPr>
      <w:sz w:val="30"/>
    </w:rPr>
  </w:style>
  <w:style w:type="table" w:styleId="Grilledutableau">
    <w:name w:val="Table Grid"/>
    <w:basedOn w:val="TableauNormal"/>
    <w:uiPriority w:val="39"/>
    <w:rsid w:val="006F33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auconsignesetmatriel-titres">
    <w:name w:val="Tableau &gt; consignes et matériel - titres"/>
    <w:basedOn w:val="Consignesetmatriel-titres"/>
    <w:rsid w:val="006F3382"/>
    <w:pPr>
      <w:ind w:left="227"/>
    </w:pPr>
  </w:style>
  <w:style w:type="paragraph" w:customStyle="1" w:styleId="Tableauconsignesetmatriel-description">
    <w:name w:val="Tableau &gt; consignes et matériel - description"/>
    <w:basedOn w:val="Consignesetmatriel-description"/>
    <w:rsid w:val="00035250"/>
    <w:pPr>
      <w:spacing w:before="120" w:after="0"/>
      <w:ind w:left="227"/>
    </w:pPr>
  </w:style>
  <w:style w:type="paragraph" w:customStyle="1" w:styleId="TableauParagraphedeliste">
    <w:name w:val="Tableau &gt; Paragraphe de liste"/>
    <w:basedOn w:val="Paragraphedeliste"/>
    <w:rsid w:val="006F3382"/>
    <w:pPr>
      <w:numPr>
        <w:numId w:val="0"/>
      </w:numPr>
    </w:pPr>
  </w:style>
  <w:style w:type="paragraph" w:customStyle="1" w:styleId="Crdit">
    <w:name w:val="Crédit"/>
    <w:basedOn w:val="Normal"/>
    <w:rsid w:val="00035250"/>
    <w:pPr>
      <w:spacing w:before="120"/>
    </w:pPr>
    <w:rPr>
      <w:color w:val="BFBFBF" w:themeColor="background1" w:themeShade="BF"/>
      <w:szCs w:val="20"/>
    </w:rPr>
  </w:style>
  <w:style w:type="paragraph" w:customStyle="1" w:styleId="paragraph">
    <w:name w:val="paragraph"/>
    <w:basedOn w:val="Normal"/>
    <w:rsid w:val="00533AAB"/>
    <w:pPr>
      <w:spacing w:before="100" w:beforeAutospacing="1" w:after="100" w:afterAutospacing="1"/>
    </w:pPr>
    <w:rPr>
      <w:rFonts w:ascii="Times New Roman" w:eastAsia="Times New Roman" w:hAnsi="Times New Roman"/>
      <w:sz w:val="24"/>
      <w:lang w:val="fr-CA" w:eastAsia="fr-CA"/>
    </w:rPr>
  </w:style>
  <w:style w:type="character" w:customStyle="1" w:styleId="normaltextrun">
    <w:name w:val="normaltextrun"/>
    <w:basedOn w:val="Policepardfaut"/>
    <w:rsid w:val="00533AAB"/>
  </w:style>
  <w:style w:type="character" w:customStyle="1" w:styleId="eop">
    <w:name w:val="eop"/>
    <w:basedOn w:val="Policepardfaut"/>
    <w:rsid w:val="00533AAB"/>
  </w:style>
  <w:style w:type="character" w:customStyle="1" w:styleId="Titre3Car">
    <w:name w:val="Titre 3 Car"/>
    <w:basedOn w:val="Policepardfaut"/>
    <w:link w:val="Titre3"/>
    <w:uiPriority w:val="9"/>
    <w:rsid w:val="00533AAB"/>
    <w:rPr>
      <w:rFonts w:asciiTheme="majorHAnsi" w:eastAsiaTheme="majorEastAsia" w:hAnsiTheme="majorHAnsi" w:cstheme="majorBidi"/>
      <w:color w:val="243255" w:themeColor="accent1" w:themeShade="7F"/>
      <w:lang w:eastAsia="fr-FR"/>
    </w:rPr>
  </w:style>
  <w:style w:type="character" w:styleId="Marquedecommentaire">
    <w:name w:val="annotation reference"/>
    <w:basedOn w:val="Policepardfaut"/>
    <w:uiPriority w:val="99"/>
    <w:semiHidden/>
    <w:unhideWhenUsed/>
    <w:rsid w:val="00533AAB"/>
    <w:rPr>
      <w:sz w:val="16"/>
      <w:szCs w:val="16"/>
    </w:rPr>
  </w:style>
  <w:style w:type="paragraph" w:styleId="Commentaire">
    <w:name w:val="annotation text"/>
    <w:basedOn w:val="Normal"/>
    <w:link w:val="CommentaireCar"/>
    <w:uiPriority w:val="99"/>
    <w:semiHidden/>
    <w:unhideWhenUsed/>
    <w:rsid w:val="00533AAB"/>
    <w:rPr>
      <w:szCs w:val="20"/>
    </w:rPr>
  </w:style>
  <w:style w:type="character" w:customStyle="1" w:styleId="CommentaireCar">
    <w:name w:val="Commentaire Car"/>
    <w:basedOn w:val="Policepardfaut"/>
    <w:link w:val="Commentaire"/>
    <w:uiPriority w:val="99"/>
    <w:semiHidden/>
    <w:rsid w:val="00533AAB"/>
    <w:rPr>
      <w:rFonts w:ascii="Arial" w:eastAsia="MS Mincho" w:hAnsi="Arial"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rsid w:val="00533AAB"/>
    <w:rPr>
      <w:b/>
      <w:bCs/>
    </w:rPr>
  </w:style>
  <w:style w:type="character" w:customStyle="1" w:styleId="ObjetducommentaireCar">
    <w:name w:val="Objet du commentaire Car"/>
    <w:basedOn w:val="CommentaireCar"/>
    <w:link w:val="Objetducommentaire"/>
    <w:uiPriority w:val="99"/>
    <w:semiHidden/>
    <w:rsid w:val="00533AAB"/>
    <w:rPr>
      <w:rFonts w:ascii="Arial" w:eastAsia="MS Mincho" w:hAnsi="Arial" w:cs="Times New Roman"/>
      <w:b/>
      <w:bCs/>
      <w:sz w:val="20"/>
      <w:szCs w:val="20"/>
      <w:lang w:eastAsia="fr-FR"/>
    </w:rPr>
  </w:style>
  <w:style w:type="paragraph" w:customStyle="1" w:styleId="tapes">
    <w:name w:val="Étapes"/>
    <w:basedOn w:val="Normal"/>
    <w:rsid w:val="00035250"/>
    <w:rPr>
      <w:b/>
      <w:i/>
      <w:lang w:val="fr-CA"/>
    </w:rPr>
  </w:style>
  <w:style w:type="character" w:customStyle="1" w:styleId="Titre4Car">
    <w:name w:val="Titre 4 Car"/>
    <w:basedOn w:val="Policepardfaut"/>
    <w:link w:val="Titre4"/>
    <w:uiPriority w:val="9"/>
    <w:semiHidden/>
    <w:rsid w:val="00035250"/>
    <w:rPr>
      <w:rFonts w:asciiTheme="majorHAnsi" w:eastAsiaTheme="majorEastAsia" w:hAnsiTheme="majorHAnsi" w:cstheme="majorBidi"/>
      <w:i/>
      <w:iCs/>
      <w:color w:val="374C80" w:themeColor="accent1" w:themeShade="BF"/>
      <w:sz w:val="20"/>
      <w:lang w:eastAsia="fr-FR"/>
    </w:rPr>
  </w:style>
  <w:style w:type="character" w:customStyle="1" w:styleId="Titre9Car">
    <w:name w:val="Titre 9 Car"/>
    <w:basedOn w:val="Policepardfaut"/>
    <w:link w:val="Titre9"/>
    <w:uiPriority w:val="9"/>
    <w:semiHidden/>
    <w:rsid w:val="00035250"/>
    <w:rPr>
      <w:rFonts w:asciiTheme="majorHAnsi" w:eastAsiaTheme="majorEastAsia" w:hAnsiTheme="majorHAnsi" w:cstheme="majorBidi"/>
      <w:i/>
      <w:iCs/>
      <w:color w:val="272727" w:themeColor="text1" w:themeTint="D8"/>
      <w:sz w:val="21"/>
      <w:szCs w:val="21"/>
      <w:lang w:eastAsia="fr-FR"/>
    </w:rPr>
  </w:style>
  <w:style w:type="character" w:styleId="Lienhypertexte">
    <w:name w:val="Hyperlink"/>
    <w:basedOn w:val="Policepardfaut"/>
    <w:uiPriority w:val="99"/>
    <w:unhideWhenUsed/>
    <w:rsid w:val="00035250"/>
    <w:rPr>
      <w:color w:val="9454C3" w:themeColor="hyperlink"/>
      <w:u w:val="single"/>
    </w:rPr>
  </w:style>
  <w:style w:type="paragraph" w:styleId="TM1">
    <w:name w:val="toc 1"/>
    <w:basedOn w:val="Normal"/>
    <w:next w:val="Normal"/>
    <w:autoRedefine/>
    <w:uiPriority w:val="39"/>
    <w:unhideWhenUsed/>
    <w:rsid w:val="00035250"/>
    <w:pPr>
      <w:tabs>
        <w:tab w:val="right" w:leader="dot" w:pos="9536"/>
      </w:tabs>
      <w:spacing w:before="240" w:after="120"/>
    </w:pPr>
  </w:style>
  <w:style w:type="paragraph" w:styleId="Rvision">
    <w:name w:val="Revision"/>
    <w:hidden/>
    <w:uiPriority w:val="99"/>
    <w:semiHidden/>
    <w:rsid w:val="00145AE5"/>
    <w:rPr>
      <w:rFonts w:ascii="Arial" w:eastAsia="MS Mincho" w:hAnsi="Arial" w:cs="Times New Roman"/>
      <w:sz w:val="20"/>
      <w:lang w:eastAsia="fr-FR"/>
    </w:rPr>
  </w:style>
  <w:style w:type="paragraph" w:styleId="En-ttedetabledesmatires">
    <w:name w:val="TOC Heading"/>
    <w:basedOn w:val="Titre1"/>
    <w:next w:val="Normal"/>
    <w:uiPriority w:val="39"/>
    <w:unhideWhenUsed/>
    <w:qFormat/>
    <w:rsid w:val="00B27F38"/>
    <w:pPr>
      <w:spacing w:line="259" w:lineRule="auto"/>
      <w:outlineLvl w:val="9"/>
    </w:pPr>
    <w:rPr>
      <w:lang w:val="fr-CA" w:eastAsia="fr-CA"/>
    </w:rPr>
  </w:style>
  <w:style w:type="paragraph" w:styleId="TM2">
    <w:name w:val="toc 2"/>
    <w:basedOn w:val="Normal"/>
    <w:next w:val="Normal"/>
    <w:autoRedefine/>
    <w:uiPriority w:val="39"/>
    <w:unhideWhenUsed/>
    <w:rsid w:val="00B27F38"/>
    <w:pPr>
      <w:spacing w:after="100" w:line="259" w:lineRule="auto"/>
      <w:ind w:left="220"/>
    </w:pPr>
    <w:rPr>
      <w:rFonts w:asciiTheme="minorHAnsi" w:eastAsiaTheme="minorEastAsia" w:hAnsiTheme="minorHAnsi"/>
      <w:sz w:val="22"/>
      <w:szCs w:val="22"/>
      <w:lang w:val="fr-CA" w:eastAsia="fr-CA"/>
    </w:rPr>
  </w:style>
  <w:style w:type="paragraph" w:styleId="TM3">
    <w:name w:val="toc 3"/>
    <w:basedOn w:val="Normal"/>
    <w:next w:val="Normal"/>
    <w:autoRedefine/>
    <w:uiPriority w:val="39"/>
    <w:unhideWhenUsed/>
    <w:rsid w:val="00B27F38"/>
    <w:pPr>
      <w:spacing w:after="100" w:line="259" w:lineRule="auto"/>
      <w:ind w:left="440"/>
    </w:pPr>
    <w:rPr>
      <w:rFonts w:asciiTheme="minorHAnsi" w:eastAsiaTheme="minorEastAsia" w:hAnsiTheme="minorHAnsi"/>
      <w:sz w:val="22"/>
      <w:szCs w:val="22"/>
      <w:lang w:val="fr-CA" w:eastAsia="fr-CA"/>
    </w:rPr>
  </w:style>
  <w:style w:type="paragraph" w:styleId="NormalWeb">
    <w:name w:val="Normal (Web)"/>
    <w:basedOn w:val="Normal"/>
    <w:uiPriority w:val="99"/>
    <w:unhideWhenUsed/>
    <w:rsid w:val="002A65EA"/>
    <w:pPr>
      <w:spacing w:before="100" w:beforeAutospacing="1" w:after="100" w:afterAutospacing="1"/>
    </w:pPr>
    <w:rPr>
      <w:rFonts w:ascii="Times New Roman" w:eastAsia="Times New Roman" w:hAnsi="Times New Roman"/>
      <w:sz w:val="24"/>
      <w:lang w:val="fr-CA" w:eastAsia="fr-CA"/>
    </w:rPr>
  </w:style>
  <w:style w:type="character" w:styleId="Lienhypertextesuivivisit">
    <w:name w:val="FollowedHyperlink"/>
    <w:basedOn w:val="Policepardfaut"/>
    <w:uiPriority w:val="99"/>
    <w:semiHidden/>
    <w:unhideWhenUsed/>
    <w:rsid w:val="00C9582D"/>
    <w:rPr>
      <w:color w:val="3EBBF0" w:themeColor="followedHyperlink"/>
      <w:u w:val="single"/>
    </w:rPr>
  </w:style>
  <w:style w:type="paragraph" w:styleId="Notedebasdepage">
    <w:name w:val="footnote text"/>
    <w:basedOn w:val="Normal"/>
    <w:link w:val="NotedebasdepageCar"/>
    <w:uiPriority w:val="99"/>
    <w:semiHidden/>
    <w:unhideWhenUsed/>
    <w:rsid w:val="00A44AFF"/>
    <w:rPr>
      <w:rFonts w:asciiTheme="minorHAnsi" w:eastAsiaTheme="minorHAnsi" w:hAnsiTheme="minorHAnsi" w:cstheme="minorBidi"/>
      <w:szCs w:val="20"/>
      <w:lang w:val="fr-CA" w:eastAsia="en-US"/>
    </w:rPr>
  </w:style>
  <w:style w:type="character" w:customStyle="1" w:styleId="NotedebasdepageCar">
    <w:name w:val="Note de bas de page Car"/>
    <w:basedOn w:val="Policepardfaut"/>
    <w:link w:val="Notedebasdepage"/>
    <w:uiPriority w:val="99"/>
    <w:semiHidden/>
    <w:rsid w:val="00A44AFF"/>
    <w:rPr>
      <w:sz w:val="20"/>
      <w:szCs w:val="20"/>
      <w:lang w:val="fr-CA"/>
    </w:rPr>
  </w:style>
  <w:style w:type="character" w:styleId="Appelnotedebasdep">
    <w:name w:val="footnote reference"/>
    <w:basedOn w:val="Policepardfaut"/>
    <w:uiPriority w:val="99"/>
    <w:semiHidden/>
    <w:unhideWhenUsed/>
    <w:rsid w:val="00A44AFF"/>
    <w:rPr>
      <w:vertAlign w:val="superscript"/>
    </w:rPr>
  </w:style>
  <w:style w:type="character" w:customStyle="1" w:styleId="UnresolvedMention">
    <w:name w:val="Unresolved Mention"/>
    <w:basedOn w:val="Policepardfaut"/>
    <w:uiPriority w:val="99"/>
    <w:rsid w:val="00636FFD"/>
    <w:rPr>
      <w:color w:val="605E5C"/>
      <w:shd w:val="clear" w:color="auto" w:fill="E1DFDD"/>
    </w:rPr>
  </w:style>
  <w:style w:type="paragraph" w:customStyle="1" w:styleId="Default">
    <w:name w:val="Default"/>
    <w:rsid w:val="00F75F0C"/>
    <w:pPr>
      <w:autoSpaceDE w:val="0"/>
      <w:autoSpaceDN w:val="0"/>
      <w:adjustRightInd w:val="0"/>
    </w:pPr>
    <w:rPr>
      <w:rFonts w:ascii="Calibri" w:hAnsi="Calibri" w:cs="Calibri"/>
      <w:color w:val="000000"/>
      <w:lang w:val="fr-CA"/>
    </w:rPr>
  </w:style>
  <w:style w:type="paragraph" w:customStyle="1" w:styleId="Consigne-Texte">
    <w:name w:val="_Consigne - Texte"/>
    <w:rsid w:val="00EC3281"/>
    <w:pPr>
      <w:numPr>
        <w:numId w:val="42"/>
      </w:numPr>
      <w:spacing w:after="60"/>
      <w:ind w:left="360"/>
    </w:pPr>
    <w:rPr>
      <w:rFonts w:ascii="Arial" w:eastAsia="MS Mincho" w:hAnsi="Arial" w:cs="Times New Roman"/>
      <w:sz w:val="22"/>
      <w:szCs w:val="22"/>
      <w:lang w:eastAsia="fr-FR"/>
    </w:rPr>
  </w:style>
  <w:style w:type="paragraph" w:customStyle="1" w:styleId="Titredelactivit0">
    <w:name w:val="_Titre de l'activité"/>
    <w:next w:val="Consigne-Titre"/>
    <w:rsid w:val="00EC3281"/>
    <w:pPr>
      <w:spacing w:before="720" w:after="240"/>
      <w:outlineLvl w:val="1"/>
    </w:pPr>
    <w:rPr>
      <w:rFonts w:ascii="Arial" w:eastAsia="Times New Roman" w:hAnsi="Arial" w:cs="Arial"/>
      <w:b/>
      <w:color w:val="0070C0"/>
      <w:sz w:val="50"/>
      <w:szCs w:val="40"/>
      <w:lang w:eastAsia="fr-CA"/>
    </w:rPr>
  </w:style>
  <w:style w:type="paragraph" w:customStyle="1" w:styleId="Tableau-Informationauxparents">
    <w:name w:val="_Tableau - Information aux parents"/>
    <w:next w:val="Tableau-titre"/>
    <w:rsid w:val="00EC3281"/>
    <w:pPr>
      <w:outlineLvl w:val="2"/>
    </w:pPr>
    <w:rPr>
      <w:rFonts w:ascii="Arial" w:eastAsia="Times New Roman" w:hAnsi="Arial" w:cs="Arial"/>
      <w:b/>
      <w:color w:val="0070C0"/>
      <w:sz w:val="34"/>
      <w:szCs w:val="40"/>
      <w:lang w:eastAsia="fr-CA"/>
    </w:rPr>
  </w:style>
  <w:style w:type="paragraph" w:customStyle="1" w:styleId="Tableau-titre">
    <w:name w:val="_Tableau - titre"/>
    <w:rsid w:val="00EC3281"/>
    <w:pPr>
      <w:spacing w:before="240" w:after="120"/>
      <w:outlineLvl w:val="3"/>
    </w:pPr>
    <w:rPr>
      <w:rFonts w:ascii="Arial" w:eastAsia="MS Mincho" w:hAnsi="Arial" w:cs="Times New Roman"/>
      <w:b/>
      <w:color w:val="002060"/>
      <w:lang w:eastAsia="fr-FR"/>
    </w:rPr>
  </w:style>
  <w:style w:type="paragraph" w:customStyle="1" w:styleId="Tableau-texte">
    <w:name w:val="_Tableau - texte"/>
    <w:rsid w:val="00EC3281"/>
    <w:pPr>
      <w:spacing w:before="120"/>
    </w:pPr>
    <w:rPr>
      <w:rFonts w:ascii="Arial" w:eastAsia="MS Mincho" w:hAnsi="Arial" w:cs="Times New Roman"/>
      <w:sz w:val="22"/>
      <w:szCs w:val="22"/>
      <w:lang w:eastAsia="fr-FR"/>
    </w:rPr>
  </w:style>
  <w:style w:type="paragraph" w:customStyle="1" w:styleId="Tableau-Liste">
    <w:name w:val="_Tableau - Liste"/>
    <w:basedOn w:val="Paragraphedeliste"/>
    <w:rsid w:val="00EC3281"/>
    <w:pPr>
      <w:numPr>
        <w:numId w:val="3"/>
      </w:numPr>
      <w:spacing w:before="60" w:after="0"/>
      <w:ind w:left="357" w:hanging="357"/>
      <w:contextualSpacing w:val="0"/>
    </w:pPr>
    <w:rPr>
      <w:lang w:val="fr-FR"/>
    </w:rPr>
  </w:style>
  <w:style w:type="paragraph" w:customStyle="1" w:styleId="Crdit0">
    <w:name w:val="_Crédit"/>
    <w:rsid w:val="00EC3281"/>
    <w:pPr>
      <w:spacing w:before="120"/>
    </w:pPr>
    <w:rPr>
      <w:rFonts w:ascii="Arial" w:eastAsia="MS Mincho" w:hAnsi="Arial" w:cs="Times New Roman"/>
      <w:color w:val="737373"/>
      <w:sz w:val="20"/>
      <w:szCs w:val="20"/>
      <w:lang w:eastAsia="fr-FR"/>
    </w:rPr>
  </w:style>
  <w:style w:type="paragraph" w:customStyle="1" w:styleId="Niveau-Premirepage">
    <w:name w:val="_Niveau - Première page"/>
    <w:rsid w:val="00EC3281"/>
    <w:pPr>
      <w:jc w:val="right"/>
    </w:pPr>
    <w:rPr>
      <w:rFonts w:ascii="Arial Rounded MT Bold" w:eastAsiaTheme="majorEastAsia" w:hAnsi="Arial Rounded MT Bold" w:cs="Arial"/>
      <w:caps/>
      <w:color w:val="0070C0"/>
      <w:sz w:val="36"/>
      <w:szCs w:val="36"/>
      <w:lang w:eastAsia="fr-FR"/>
    </w:rPr>
  </w:style>
  <w:style w:type="paragraph" w:customStyle="1" w:styleId="Semainedu">
    <w:name w:val="_Semaine du"/>
    <w:rsid w:val="00EC3281"/>
    <w:pPr>
      <w:spacing w:after="3000"/>
      <w:jc w:val="right"/>
    </w:pPr>
    <w:rPr>
      <w:rFonts w:ascii="Arial Rounded MT Bold" w:eastAsia="MS Mincho" w:hAnsi="Arial Rounded MT Bold" w:cs="Arial"/>
      <w:color w:val="002060"/>
      <w:sz w:val="28"/>
      <w:szCs w:val="28"/>
      <w:lang w:eastAsia="fr-FR"/>
    </w:rPr>
  </w:style>
  <w:style w:type="paragraph" w:customStyle="1" w:styleId="Titredudocument">
    <w:name w:val="_Titre du document"/>
    <w:next w:val="Niveau-Premirepage"/>
    <w:rsid w:val="00EC3281"/>
    <w:pPr>
      <w:spacing w:after="60"/>
      <w:jc w:val="right"/>
      <w:outlineLvl w:val="0"/>
    </w:pPr>
    <w:rPr>
      <w:rFonts w:ascii="Arial" w:eastAsia="MS Mincho" w:hAnsi="Arial" w:cs="Arial"/>
      <w:color w:val="002060"/>
      <w:sz w:val="22"/>
      <w:szCs w:val="22"/>
      <w:lang w:eastAsia="fr-FR"/>
    </w:rPr>
  </w:style>
  <w:style w:type="paragraph" w:customStyle="1" w:styleId="Niveau-Pagessuivantes">
    <w:name w:val="_Niveau - Pages suivantes"/>
    <w:rsid w:val="00EC3281"/>
    <w:pPr>
      <w:jc w:val="right"/>
    </w:pPr>
    <w:rPr>
      <w:rFonts w:ascii="Arial" w:eastAsia="MS Mincho" w:hAnsi="Arial" w:cs="Arial"/>
      <w:noProof/>
      <w:color w:val="737373"/>
      <w:sz w:val="22"/>
      <w:szCs w:val="22"/>
      <w:lang w:eastAsia="fr-CA"/>
    </w:rPr>
  </w:style>
  <w:style w:type="paragraph" w:customStyle="1" w:styleId="Matire-Premirepage">
    <w:name w:val="_Matière - Première page"/>
    <w:next w:val="Titredelactivit0"/>
    <w:rsid w:val="00EC3281"/>
    <w:pPr>
      <w:jc w:val="right"/>
      <w:outlineLvl w:val="0"/>
    </w:pPr>
    <w:rPr>
      <w:rFonts w:ascii="Arial" w:eastAsia="MS Mincho" w:hAnsi="Arial" w:cs="Arial"/>
      <w:b/>
      <w:color w:val="737373"/>
      <w:sz w:val="22"/>
      <w:szCs w:val="22"/>
      <w:lang w:eastAsia="fr-CA"/>
    </w:rPr>
  </w:style>
  <w:style w:type="paragraph" w:customStyle="1" w:styleId="Consigne-Titre">
    <w:name w:val="_Consigne - Titre"/>
    <w:next w:val="Consigne-Texte"/>
    <w:rsid w:val="00EC3281"/>
    <w:pPr>
      <w:spacing w:before="240" w:after="120"/>
      <w:outlineLvl w:val="2"/>
    </w:pPr>
    <w:rPr>
      <w:rFonts w:ascii="Arial" w:eastAsia="MS Mincho" w:hAnsi="Arial" w:cs="Times New Roman"/>
      <w:b/>
      <w:color w:val="002060"/>
      <w:sz w:val="26"/>
      <w:lang w:eastAsia="fr-FR"/>
    </w:rPr>
  </w:style>
  <w:style w:type="paragraph" w:customStyle="1" w:styleId="Matriel-Titre">
    <w:name w:val="_Matériel - Titre"/>
    <w:basedOn w:val="Normal"/>
    <w:next w:val="Matriel-Texte"/>
    <w:rsid w:val="00EC3281"/>
    <w:pPr>
      <w:spacing w:before="240" w:after="120"/>
      <w:ind w:right="763"/>
      <w:outlineLvl w:val="2"/>
    </w:pPr>
    <w:rPr>
      <w:b/>
      <w:color w:val="002060"/>
      <w:sz w:val="26"/>
      <w:lang w:eastAsia="fr-CA"/>
    </w:rPr>
  </w:style>
  <w:style w:type="paragraph" w:customStyle="1" w:styleId="Matriel-Texte">
    <w:name w:val="_Matériel - Texte"/>
    <w:rsid w:val="00EC3281"/>
    <w:pPr>
      <w:numPr>
        <w:numId w:val="41"/>
      </w:numPr>
      <w:spacing w:after="60"/>
      <w:ind w:left="360"/>
    </w:pPr>
    <w:rPr>
      <w:rFonts w:ascii="Arial" w:eastAsia="MS Mincho" w:hAnsi="Arial" w:cs="Times New Roman"/>
      <w:sz w:val="22"/>
      <w:szCs w:val="22"/>
      <w:lang w:eastAsia="fr-FR"/>
    </w:rPr>
  </w:style>
  <w:style w:type="paragraph" w:customStyle="1" w:styleId="Consignepuceniveau2">
    <w:name w:val="_Consigne puce niveau 2"/>
    <w:basedOn w:val="Consigne-Texte"/>
    <w:rsid w:val="00EC3281"/>
    <w:pPr>
      <w:numPr>
        <w:numId w:val="40"/>
      </w:numPr>
    </w:pPr>
  </w:style>
  <w:style w:type="paragraph" w:styleId="Sansinterligne">
    <w:name w:val="No Spacing"/>
    <w:uiPriority w:val="1"/>
    <w:qFormat/>
    <w:rsid w:val="00EC3281"/>
    <w:rPr>
      <w:rFonts w:ascii="Arial" w:eastAsia="MS Mincho" w:hAnsi="Arial" w:cs="Times New Roman"/>
      <w:sz w:val="22"/>
      <w:lang w:eastAsia="fr-CA"/>
    </w:rPr>
  </w:style>
  <w:style w:type="paragraph" w:customStyle="1" w:styleId="Consigne-tapes">
    <w:name w:val="_Consigne - Étapes"/>
    <w:rsid w:val="00EC3281"/>
    <w:pPr>
      <w:spacing w:before="120" w:after="120"/>
      <w:outlineLvl w:val="3"/>
    </w:pPr>
    <w:rPr>
      <w:rFonts w:ascii="Arial" w:eastAsia="MS Mincho" w:hAnsi="Arial" w:cs="Times New Roman"/>
      <w:b/>
      <w:color w:val="002060"/>
      <w:lang w:val="fr-CA"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253390">
      <w:bodyDiv w:val="1"/>
      <w:marLeft w:val="0"/>
      <w:marRight w:val="0"/>
      <w:marTop w:val="0"/>
      <w:marBottom w:val="0"/>
      <w:divBdr>
        <w:top w:val="none" w:sz="0" w:space="0" w:color="auto"/>
        <w:left w:val="none" w:sz="0" w:space="0" w:color="auto"/>
        <w:bottom w:val="none" w:sz="0" w:space="0" w:color="auto"/>
        <w:right w:val="none" w:sz="0" w:space="0" w:color="auto"/>
      </w:divBdr>
    </w:div>
    <w:div w:id="181631700">
      <w:bodyDiv w:val="1"/>
      <w:marLeft w:val="0"/>
      <w:marRight w:val="0"/>
      <w:marTop w:val="0"/>
      <w:marBottom w:val="0"/>
      <w:divBdr>
        <w:top w:val="none" w:sz="0" w:space="0" w:color="auto"/>
        <w:left w:val="none" w:sz="0" w:space="0" w:color="auto"/>
        <w:bottom w:val="none" w:sz="0" w:space="0" w:color="auto"/>
        <w:right w:val="none" w:sz="0" w:space="0" w:color="auto"/>
      </w:divBdr>
    </w:div>
    <w:div w:id="222105750">
      <w:bodyDiv w:val="1"/>
      <w:marLeft w:val="0"/>
      <w:marRight w:val="0"/>
      <w:marTop w:val="0"/>
      <w:marBottom w:val="0"/>
      <w:divBdr>
        <w:top w:val="none" w:sz="0" w:space="0" w:color="auto"/>
        <w:left w:val="none" w:sz="0" w:space="0" w:color="auto"/>
        <w:bottom w:val="none" w:sz="0" w:space="0" w:color="auto"/>
        <w:right w:val="none" w:sz="0" w:space="0" w:color="auto"/>
      </w:divBdr>
      <w:divsChild>
        <w:div w:id="280766754">
          <w:marLeft w:val="0"/>
          <w:marRight w:val="0"/>
          <w:marTop w:val="0"/>
          <w:marBottom w:val="0"/>
          <w:divBdr>
            <w:top w:val="none" w:sz="0" w:space="0" w:color="auto"/>
            <w:left w:val="none" w:sz="0" w:space="0" w:color="auto"/>
            <w:bottom w:val="none" w:sz="0" w:space="0" w:color="auto"/>
            <w:right w:val="none" w:sz="0" w:space="0" w:color="auto"/>
          </w:divBdr>
          <w:divsChild>
            <w:div w:id="196814888">
              <w:marLeft w:val="0"/>
              <w:marRight w:val="0"/>
              <w:marTop w:val="0"/>
              <w:marBottom w:val="0"/>
              <w:divBdr>
                <w:top w:val="none" w:sz="0" w:space="0" w:color="auto"/>
                <w:left w:val="none" w:sz="0" w:space="0" w:color="auto"/>
                <w:bottom w:val="none" w:sz="0" w:space="0" w:color="auto"/>
                <w:right w:val="none" w:sz="0" w:space="0" w:color="auto"/>
              </w:divBdr>
            </w:div>
            <w:div w:id="454560708">
              <w:marLeft w:val="0"/>
              <w:marRight w:val="0"/>
              <w:marTop w:val="0"/>
              <w:marBottom w:val="0"/>
              <w:divBdr>
                <w:top w:val="none" w:sz="0" w:space="0" w:color="auto"/>
                <w:left w:val="none" w:sz="0" w:space="0" w:color="auto"/>
                <w:bottom w:val="none" w:sz="0" w:space="0" w:color="auto"/>
                <w:right w:val="none" w:sz="0" w:space="0" w:color="auto"/>
              </w:divBdr>
            </w:div>
          </w:divsChild>
        </w:div>
        <w:div w:id="719524605">
          <w:marLeft w:val="0"/>
          <w:marRight w:val="0"/>
          <w:marTop w:val="0"/>
          <w:marBottom w:val="0"/>
          <w:divBdr>
            <w:top w:val="none" w:sz="0" w:space="0" w:color="auto"/>
            <w:left w:val="none" w:sz="0" w:space="0" w:color="auto"/>
            <w:bottom w:val="none" w:sz="0" w:space="0" w:color="auto"/>
            <w:right w:val="none" w:sz="0" w:space="0" w:color="auto"/>
          </w:divBdr>
        </w:div>
        <w:div w:id="1419867225">
          <w:marLeft w:val="0"/>
          <w:marRight w:val="0"/>
          <w:marTop w:val="0"/>
          <w:marBottom w:val="0"/>
          <w:divBdr>
            <w:top w:val="none" w:sz="0" w:space="0" w:color="auto"/>
            <w:left w:val="none" w:sz="0" w:space="0" w:color="auto"/>
            <w:bottom w:val="none" w:sz="0" w:space="0" w:color="auto"/>
            <w:right w:val="none" w:sz="0" w:space="0" w:color="auto"/>
          </w:divBdr>
        </w:div>
        <w:div w:id="1738362272">
          <w:marLeft w:val="0"/>
          <w:marRight w:val="0"/>
          <w:marTop w:val="0"/>
          <w:marBottom w:val="0"/>
          <w:divBdr>
            <w:top w:val="none" w:sz="0" w:space="0" w:color="auto"/>
            <w:left w:val="none" w:sz="0" w:space="0" w:color="auto"/>
            <w:bottom w:val="none" w:sz="0" w:space="0" w:color="auto"/>
            <w:right w:val="none" w:sz="0" w:space="0" w:color="auto"/>
          </w:divBdr>
        </w:div>
        <w:div w:id="1779834194">
          <w:marLeft w:val="0"/>
          <w:marRight w:val="0"/>
          <w:marTop w:val="0"/>
          <w:marBottom w:val="0"/>
          <w:divBdr>
            <w:top w:val="none" w:sz="0" w:space="0" w:color="auto"/>
            <w:left w:val="none" w:sz="0" w:space="0" w:color="auto"/>
            <w:bottom w:val="none" w:sz="0" w:space="0" w:color="auto"/>
            <w:right w:val="none" w:sz="0" w:space="0" w:color="auto"/>
          </w:divBdr>
          <w:divsChild>
            <w:div w:id="1854761374">
              <w:marLeft w:val="0"/>
              <w:marRight w:val="0"/>
              <w:marTop w:val="0"/>
              <w:marBottom w:val="0"/>
              <w:divBdr>
                <w:top w:val="none" w:sz="0" w:space="0" w:color="auto"/>
                <w:left w:val="none" w:sz="0" w:space="0" w:color="auto"/>
                <w:bottom w:val="none" w:sz="0" w:space="0" w:color="auto"/>
                <w:right w:val="none" w:sz="0" w:space="0" w:color="auto"/>
              </w:divBdr>
            </w:div>
          </w:divsChild>
        </w:div>
        <w:div w:id="1937128411">
          <w:marLeft w:val="0"/>
          <w:marRight w:val="0"/>
          <w:marTop w:val="0"/>
          <w:marBottom w:val="0"/>
          <w:divBdr>
            <w:top w:val="none" w:sz="0" w:space="0" w:color="auto"/>
            <w:left w:val="none" w:sz="0" w:space="0" w:color="auto"/>
            <w:bottom w:val="none" w:sz="0" w:space="0" w:color="auto"/>
            <w:right w:val="none" w:sz="0" w:space="0" w:color="auto"/>
          </w:divBdr>
        </w:div>
      </w:divsChild>
    </w:div>
    <w:div w:id="424769698">
      <w:bodyDiv w:val="1"/>
      <w:marLeft w:val="0"/>
      <w:marRight w:val="0"/>
      <w:marTop w:val="0"/>
      <w:marBottom w:val="0"/>
      <w:divBdr>
        <w:top w:val="none" w:sz="0" w:space="0" w:color="auto"/>
        <w:left w:val="none" w:sz="0" w:space="0" w:color="auto"/>
        <w:bottom w:val="none" w:sz="0" w:space="0" w:color="auto"/>
        <w:right w:val="none" w:sz="0" w:space="0" w:color="auto"/>
      </w:divBdr>
    </w:div>
    <w:div w:id="466513591">
      <w:bodyDiv w:val="1"/>
      <w:marLeft w:val="0"/>
      <w:marRight w:val="0"/>
      <w:marTop w:val="0"/>
      <w:marBottom w:val="0"/>
      <w:divBdr>
        <w:top w:val="none" w:sz="0" w:space="0" w:color="auto"/>
        <w:left w:val="none" w:sz="0" w:space="0" w:color="auto"/>
        <w:bottom w:val="none" w:sz="0" w:space="0" w:color="auto"/>
        <w:right w:val="none" w:sz="0" w:space="0" w:color="auto"/>
      </w:divBdr>
    </w:div>
    <w:div w:id="607473006">
      <w:bodyDiv w:val="1"/>
      <w:marLeft w:val="0"/>
      <w:marRight w:val="0"/>
      <w:marTop w:val="0"/>
      <w:marBottom w:val="0"/>
      <w:divBdr>
        <w:top w:val="none" w:sz="0" w:space="0" w:color="auto"/>
        <w:left w:val="none" w:sz="0" w:space="0" w:color="auto"/>
        <w:bottom w:val="none" w:sz="0" w:space="0" w:color="auto"/>
        <w:right w:val="none" w:sz="0" w:space="0" w:color="auto"/>
      </w:divBdr>
    </w:div>
    <w:div w:id="889724947">
      <w:bodyDiv w:val="1"/>
      <w:marLeft w:val="0"/>
      <w:marRight w:val="0"/>
      <w:marTop w:val="0"/>
      <w:marBottom w:val="0"/>
      <w:divBdr>
        <w:top w:val="none" w:sz="0" w:space="0" w:color="auto"/>
        <w:left w:val="none" w:sz="0" w:space="0" w:color="auto"/>
        <w:bottom w:val="none" w:sz="0" w:space="0" w:color="auto"/>
        <w:right w:val="none" w:sz="0" w:space="0" w:color="auto"/>
      </w:divBdr>
    </w:div>
    <w:div w:id="925726146">
      <w:bodyDiv w:val="1"/>
      <w:marLeft w:val="0"/>
      <w:marRight w:val="0"/>
      <w:marTop w:val="0"/>
      <w:marBottom w:val="0"/>
      <w:divBdr>
        <w:top w:val="none" w:sz="0" w:space="0" w:color="auto"/>
        <w:left w:val="none" w:sz="0" w:space="0" w:color="auto"/>
        <w:bottom w:val="none" w:sz="0" w:space="0" w:color="auto"/>
        <w:right w:val="none" w:sz="0" w:space="0" w:color="auto"/>
      </w:divBdr>
    </w:div>
    <w:div w:id="943684486">
      <w:bodyDiv w:val="1"/>
      <w:marLeft w:val="0"/>
      <w:marRight w:val="0"/>
      <w:marTop w:val="0"/>
      <w:marBottom w:val="0"/>
      <w:divBdr>
        <w:top w:val="none" w:sz="0" w:space="0" w:color="auto"/>
        <w:left w:val="none" w:sz="0" w:space="0" w:color="auto"/>
        <w:bottom w:val="none" w:sz="0" w:space="0" w:color="auto"/>
        <w:right w:val="none" w:sz="0" w:space="0" w:color="auto"/>
      </w:divBdr>
    </w:div>
    <w:div w:id="1156995951">
      <w:bodyDiv w:val="1"/>
      <w:marLeft w:val="0"/>
      <w:marRight w:val="0"/>
      <w:marTop w:val="0"/>
      <w:marBottom w:val="0"/>
      <w:divBdr>
        <w:top w:val="none" w:sz="0" w:space="0" w:color="auto"/>
        <w:left w:val="none" w:sz="0" w:space="0" w:color="auto"/>
        <w:bottom w:val="none" w:sz="0" w:space="0" w:color="auto"/>
        <w:right w:val="none" w:sz="0" w:space="0" w:color="auto"/>
      </w:divBdr>
    </w:div>
    <w:div w:id="1176264493">
      <w:bodyDiv w:val="1"/>
      <w:marLeft w:val="0"/>
      <w:marRight w:val="0"/>
      <w:marTop w:val="0"/>
      <w:marBottom w:val="0"/>
      <w:divBdr>
        <w:top w:val="none" w:sz="0" w:space="0" w:color="auto"/>
        <w:left w:val="none" w:sz="0" w:space="0" w:color="auto"/>
        <w:bottom w:val="none" w:sz="0" w:space="0" w:color="auto"/>
        <w:right w:val="none" w:sz="0" w:space="0" w:color="auto"/>
      </w:divBdr>
    </w:div>
    <w:div w:id="1210260855">
      <w:bodyDiv w:val="1"/>
      <w:marLeft w:val="0"/>
      <w:marRight w:val="0"/>
      <w:marTop w:val="0"/>
      <w:marBottom w:val="0"/>
      <w:divBdr>
        <w:top w:val="none" w:sz="0" w:space="0" w:color="auto"/>
        <w:left w:val="none" w:sz="0" w:space="0" w:color="auto"/>
        <w:bottom w:val="none" w:sz="0" w:space="0" w:color="auto"/>
        <w:right w:val="none" w:sz="0" w:space="0" w:color="auto"/>
      </w:divBdr>
    </w:div>
    <w:div w:id="1366055330">
      <w:bodyDiv w:val="1"/>
      <w:marLeft w:val="0"/>
      <w:marRight w:val="0"/>
      <w:marTop w:val="0"/>
      <w:marBottom w:val="0"/>
      <w:divBdr>
        <w:top w:val="none" w:sz="0" w:space="0" w:color="auto"/>
        <w:left w:val="none" w:sz="0" w:space="0" w:color="auto"/>
        <w:bottom w:val="none" w:sz="0" w:space="0" w:color="auto"/>
        <w:right w:val="none" w:sz="0" w:space="0" w:color="auto"/>
      </w:divBdr>
    </w:div>
    <w:div w:id="1690447810">
      <w:bodyDiv w:val="1"/>
      <w:marLeft w:val="0"/>
      <w:marRight w:val="0"/>
      <w:marTop w:val="0"/>
      <w:marBottom w:val="0"/>
      <w:divBdr>
        <w:top w:val="none" w:sz="0" w:space="0" w:color="auto"/>
        <w:left w:val="none" w:sz="0" w:space="0" w:color="auto"/>
        <w:bottom w:val="none" w:sz="0" w:space="0" w:color="auto"/>
        <w:right w:val="none" w:sz="0" w:space="0" w:color="auto"/>
      </w:divBdr>
      <w:divsChild>
        <w:div w:id="541864920">
          <w:marLeft w:val="0"/>
          <w:marRight w:val="0"/>
          <w:marTop w:val="0"/>
          <w:marBottom w:val="0"/>
          <w:divBdr>
            <w:top w:val="none" w:sz="0" w:space="0" w:color="auto"/>
            <w:left w:val="none" w:sz="0" w:space="0" w:color="auto"/>
            <w:bottom w:val="none" w:sz="0" w:space="0" w:color="auto"/>
            <w:right w:val="none" w:sz="0" w:space="0" w:color="auto"/>
          </w:divBdr>
        </w:div>
        <w:div w:id="2069454744">
          <w:marLeft w:val="0"/>
          <w:marRight w:val="0"/>
          <w:marTop w:val="0"/>
          <w:marBottom w:val="0"/>
          <w:divBdr>
            <w:top w:val="none" w:sz="0" w:space="0" w:color="auto"/>
            <w:left w:val="none" w:sz="0" w:space="0" w:color="auto"/>
            <w:bottom w:val="none" w:sz="0" w:space="0" w:color="auto"/>
            <w:right w:val="none" w:sz="0" w:space="0" w:color="auto"/>
          </w:divBdr>
        </w:div>
      </w:divsChild>
    </w:div>
    <w:div w:id="1840852985">
      <w:bodyDiv w:val="1"/>
      <w:marLeft w:val="0"/>
      <w:marRight w:val="0"/>
      <w:marTop w:val="0"/>
      <w:marBottom w:val="0"/>
      <w:divBdr>
        <w:top w:val="none" w:sz="0" w:space="0" w:color="auto"/>
        <w:left w:val="none" w:sz="0" w:space="0" w:color="auto"/>
        <w:bottom w:val="none" w:sz="0" w:space="0" w:color="auto"/>
        <w:right w:val="none" w:sz="0" w:space="0" w:color="auto"/>
      </w:divBdr>
    </w:div>
    <w:div w:id="1880318971">
      <w:bodyDiv w:val="1"/>
      <w:marLeft w:val="0"/>
      <w:marRight w:val="0"/>
      <w:marTop w:val="0"/>
      <w:marBottom w:val="0"/>
      <w:divBdr>
        <w:top w:val="none" w:sz="0" w:space="0" w:color="auto"/>
        <w:left w:val="none" w:sz="0" w:space="0" w:color="auto"/>
        <w:bottom w:val="none" w:sz="0" w:space="0" w:color="auto"/>
        <w:right w:val="none" w:sz="0" w:space="0" w:color="auto"/>
      </w:divBdr>
      <w:divsChild>
        <w:div w:id="1108818443">
          <w:marLeft w:val="0"/>
          <w:marRight w:val="0"/>
          <w:marTop w:val="0"/>
          <w:marBottom w:val="0"/>
          <w:divBdr>
            <w:top w:val="none" w:sz="0" w:space="0" w:color="auto"/>
            <w:left w:val="none" w:sz="0" w:space="0" w:color="auto"/>
            <w:bottom w:val="none" w:sz="0" w:space="0" w:color="auto"/>
            <w:right w:val="none" w:sz="0" w:space="0" w:color="auto"/>
          </w:divBdr>
          <w:divsChild>
            <w:div w:id="68508680">
              <w:marLeft w:val="0"/>
              <w:marRight w:val="0"/>
              <w:marTop w:val="0"/>
              <w:marBottom w:val="0"/>
              <w:divBdr>
                <w:top w:val="none" w:sz="0" w:space="0" w:color="auto"/>
                <w:left w:val="none" w:sz="0" w:space="0" w:color="auto"/>
                <w:bottom w:val="none" w:sz="0" w:space="0" w:color="auto"/>
                <w:right w:val="none" w:sz="0" w:space="0" w:color="auto"/>
              </w:divBdr>
            </w:div>
          </w:divsChild>
        </w:div>
        <w:div w:id="1918591144">
          <w:marLeft w:val="0"/>
          <w:marRight w:val="0"/>
          <w:marTop w:val="0"/>
          <w:marBottom w:val="0"/>
          <w:divBdr>
            <w:top w:val="none" w:sz="0" w:space="0" w:color="auto"/>
            <w:left w:val="none" w:sz="0" w:space="0" w:color="auto"/>
            <w:bottom w:val="none" w:sz="0" w:space="0" w:color="auto"/>
            <w:right w:val="none" w:sz="0" w:space="0" w:color="auto"/>
          </w:divBdr>
          <w:divsChild>
            <w:div w:id="92092059">
              <w:marLeft w:val="0"/>
              <w:marRight w:val="0"/>
              <w:marTop w:val="0"/>
              <w:marBottom w:val="0"/>
              <w:divBdr>
                <w:top w:val="none" w:sz="0" w:space="0" w:color="auto"/>
                <w:left w:val="none" w:sz="0" w:space="0" w:color="auto"/>
                <w:bottom w:val="none" w:sz="0" w:space="0" w:color="auto"/>
                <w:right w:val="none" w:sz="0" w:space="0" w:color="auto"/>
              </w:divBdr>
            </w:div>
          </w:divsChild>
        </w:div>
        <w:div w:id="132144271">
          <w:marLeft w:val="0"/>
          <w:marRight w:val="0"/>
          <w:marTop w:val="0"/>
          <w:marBottom w:val="0"/>
          <w:divBdr>
            <w:top w:val="none" w:sz="0" w:space="0" w:color="auto"/>
            <w:left w:val="none" w:sz="0" w:space="0" w:color="auto"/>
            <w:bottom w:val="none" w:sz="0" w:space="0" w:color="auto"/>
            <w:right w:val="none" w:sz="0" w:space="0" w:color="auto"/>
          </w:divBdr>
          <w:divsChild>
            <w:div w:id="1445736578">
              <w:marLeft w:val="0"/>
              <w:marRight w:val="0"/>
              <w:marTop w:val="0"/>
              <w:marBottom w:val="0"/>
              <w:divBdr>
                <w:top w:val="none" w:sz="0" w:space="0" w:color="auto"/>
                <w:left w:val="none" w:sz="0" w:space="0" w:color="auto"/>
                <w:bottom w:val="none" w:sz="0" w:space="0" w:color="auto"/>
                <w:right w:val="none" w:sz="0" w:space="0" w:color="auto"/>
              </w:divBdr>
            </w:div>
          </w:divsChild>
        </w:div>
        <w:div w:id="135222787">
          <w:marLeft w:val="0"/>
          <w:marRight w:val="0"/>
          <w:marTop w:val="0"/>
          <w:marBottom w:val="0"/>
          <w:divBdr>
            <w:top w:val="none" w:sz="0" w:space="0" w:color="auto"/>
            <w:left w:val="none" w:sz="0" w:space="0" w:color="auto"/>
            <w:bottom w:val="none" w:sz="0" w:space="0" w:color="auto"/>
            <w:right w:val="none" w:sz="0" w:space="0" w:color="auto"/>
          </w:divBdr>
          <w:divsChild>
            <w:div w:id="187105714">
              <w:marLeft w:val="0"/>
              <w:marRight w:val="0"/>
              <w:marTop w:val="0"/>
              <w:marBottom w:val="0"/>
              <w:divBdr>
                <w:top w:val="none" w:sz="0" w:space="0" w:color="auto"/>
                <w:left w:val="none" w:sz="0" w:space="0" w:color="auto"/>
                <w:bottom w:val="none" w:sz="0" w:space="0" w:color="auto"/>
                <w:right w:val="none" w:sz="0" w:space="0" w:color="auto"/>
              </w:divBdr>
            </w:div>
          </w:divsChild>
        </w:div>
        <w:div w:id="1493446542">
          <w:marLeft w:val="0"/>
          <w:marRight w:val="0"/>
          <w:marTop w:val="0"/>
          <w:marBottom w:val="0"/>
          <w:divBdr>
            <w:top w:val="none" w:sz="0" w:space="0" w:color="auto"/>
            <w:left w:val="none" w:sz="0" w:space="0" w:color="auto"/>
            <w:bottom w:val="none" w:sz="0" w:space="0" w:color="auto"/>
            <w:right w:val="none" w:sz="0" w:space="0" w:color="auto"/>
          </w:divBdr>
          <w:divsChild>
            <w:div w:id="168832115">
              <w:marLeft w:val="0"/>
              <w:marRight w:val="0"/>
              <w:marTop w:val="0"/>
              <w:marBottom w:val="0"/>
              <w:divBdr>
                <w:top w:val="none" w:sz="0" w:space="0" w:color="auto"/>
                <w:left w:val="none" w:sz="0" w:space="0" w:color="auto"/>
                <w:bottom w:val="none" w:sz="0" w:space="0" w:color="auto"/>
                <w:right w:val="none" w:sz="0" w:space="0" w:color="auto"/>
              </w:divBdr>
            </w:div>
          </w:divsChild>
        </w:div>
        <w:div w:id="239799632">
          <w:marLeft w:val="0"/>
          <w:marRight w:val="0"/>
          <w:marTop w:val="0"/>
          <w:marBottom w:val="0"/>
          <w:divBdr>
            <w:top w:val="none" w:sz="0" w:space="0" w:color="auto"/>
            <w:left w:val="none" w:sz="0" w:space="0" w:color="auto"/>
            <w:bottom w:val="none" w:sz="0" w:space="0" w:color="auto"/>
            <w:right w:val="none" w:sz="0" w:space="0" w:color="auto"/>
          </w:divBdr>
          <w:divsChild>
            <w:div w:id="1513907754">
              <w:marLeft w:val="0"/>
              <w:marRight w:val="0"/>
              <w:marTop w:val="0"/>
              <w:marBottom w:val="0"/>
              <w:divBdr>
                <w:top w:val="none" w:sz="0" w:space="0" w:color="auto"/>
                <w:left w:val="none" w:sz="0" w:space="0" w:color="auto"/>
                <w:bottom w:val="none" w:sz="0" w:space="0" w:color="auto"/>
                <w:right w:val="none" w:sz="0" w:space="0" w:color="auto"/>
              </w:divBdr>
            </w:div>
          </w:divsChild>
        </w:div>
        <w:div w:id="414329701">
          <w:marLeft w:val="0"/>
          <w:marRight w:val="0"/>
          <w:marTop w:val="0"/>
          <w:marBottom w:val="0"/>
          <w:divBdr>
            <w:top w:val="none" w:sz="0" w:space="0" w:color="auto"/>
            <w:left w:val="none" w:sz="0" w:space="0" w:color="auto"/>
            <w:bottom w:val="none" w:sz="0" w:space="0" w:color="auto"/>
            <w:right w:val="none" w:sz="0" w:space="0" w:color="auto"/>
          </w:divBdr>
          <w:divsChild>
            <w:div w:id="265042642">
              <w:marLeft w:val="0"/>
              <w:marRight w:val="0"/>
              <w:marTop w:val="0"/>
              <w:marBottom w:val="0"/>
              <w:divBdr>
                <w:top w:val="none" w:sz="0" w:space="0" w:color="auto"/>
                <w:left w:val="none" w:sz="0" w:space="0" w:color="auto"/>
                <w:bottom w:val="none" w:sz="0" w:space="0" w:color="auto"/>
                <w:right w:val="none" w:sz="0" w:space="0" w:color="auto"/>
              </w:divBdr>
            </w:div>
          </w:divsChild>
        </w:div>
        <w:div w:id="278800247">
          <w:marLeft w:val="0"/>
          <w:marRight w:val="0"/>
          <w:marTop w:val="0"/>
          <w:marBottom w:val="0"/>
          <w:divBdr>
            <w:top w:val="none" w:sz="0" w:space="0" w:color="auto"/>
            <w:left w:val="none" w:sz="0" w:space="0" w:color="auto"/>
            <w:bottom w:val="none" w:sz="0" w:space="0" w:color="auto"/>
            <w:right w:val="none" w:sz="0" w:space="0" w:color="auto"/>
          </w:divBdr>
          <w:divsChild>
            <w:div w:id="1927380364">
              <w:marLeft w:val="0"/>
              <w:marRight w:val="0"/>
              <w:marTop w:val="0"/>
              <w:marBottom w:val="0"/>
              <w:divBdr>
                <w:top w:val="none" w:sz="0" w:space="0" w:color="auto"/>
                <w:left w:val="none" w:sz="0" w:space="0" w:color="auto"/>
                <w:bottom w:val="none" w:sz="0" w:space="0" w:color="auto"/>
                <w:right w:val="none" w:sz="0" w:space="0" w:color="auto"/>
              </w:divBdr>
            </w:div>
          </w:divsChild>
        </w:div>
        <w:div w:id="295335808">
          <w:marLeft w:val="0"/>
          <w:marRight w:val="0"/>
          <w:marTop w:val="0"/>
          <w:marBottom w:val="0"/>
          <w:divBdr>
            <w:top w:val="none" w:sz="0" w:space="0" w:color="auto"/>
            <w:left w:val="none" w:sz="0" w:space="0" w:color="auto"/>
            <w:bottom w:val="none" w:sz="0" w:space="0" w:color="auto"/>
            <w:right w:val="none" w:sz="0" w:space="0" w:color="auto"/>
          </w:divBdr>
          <w:divsChild>
            <w:div w:id="2013800978">
              <w:marLeft w:val="0"/>
              <w:marRight w:val="0"/>
              <w:marTop w:val="0"/>
              <w:marBottom w:val="0"/>
              <w:divBdr>
                <w:top w:val="none" w:sz="0" w:space="0" w:color="auto"/>
                <w:left w:val="none" w:sz="0" w:space="0" w:color="auto"/>
                <w:bottom w:val="none" w:sz="0" w:space="0" w:color="auto"/>
                <w:right w:val="none" w:sz="0" w:space="0" w:color="auto"/>
              </w:divBdr>
            </w:div>
          </w:divsChild>
        </w:div>
        <w:div w:id="322049022">
          <w:marLeft w:val="0"/>
          <w:marRight w:val="0"/>
          <w:marTop w:val="0"/>
          <w:marBottom w:val="0"/>
          <w:divBdr>
            <w:top w:val="none" w:sz="0" w:space="0" w:color="auto"/>
            <w:left w:val="none" w:sz="0" w:space="0" w:color="auto"/>
            <w:bottom w:val="none" w:sz="0" w:space="0" w:color="auto"/>
            <w:right w:val="none" w:sz="0" w:space="0" w:color="auto"/>
          </w:divBdr>
          <w:divsChild>
            <w:div w:id="1772512270">
              <w:marLeft w:val="0"/>
              <w:marRight w:val="0"/>
              <w:marTop w:val="0"/>
              <w:marBottom w:val="0"/>
              <w:divBdr>
                <w:top w:val="none" w:sz="0" w:space="0" w:color="auto"/>
                <w:left w:val="none" w:sz="0" w:space="0" w:color="auto"/>
                <w:bottom w:val="none" w:sz="0" w:space="0" w:color="auto"/>
                <w:right w:val="none" w:sz="0" w:space="0" w:color="auto"/>
              </w:divBdr>
            </w:div>
          </w:divsChild>
        </w:div>
        <w:div w:id="328564615">
          <w:marLeft w:val="0"/>
          <w:marRight w:val="0"/>
          <w:marTop w:val="0"/>
          <w:marBottom w:val="0"/>
          <w:divBdr>
            <w:top w:val="none" w:sz="0" w:space="0" w:color="auto"/>
            <w:left w:val="none" w:sz="0" w:space="0" w:color="auto"/>
            <w:bottom w:val="none" w:sz="0" w:space="0" w:color="auto"/>
            <w:right w:val="none" w:sz="0" w:space="0" w:color="auto"/>
          </w:divBdr>
          <w:divsChild>
            <w:div w:id="924729552">
              <w:marLeft w:val="0"/>
              <w:marRight w:val="0"/>
              <w:marTop w:val="0"/>
              <w:marBottom w:val="0"/>
              <w:divBdr>
                <w:top w:val="none" w:sz="0" w:space="0" w:color="auto"/>
                <w:left w:val="none" w:sz="0" w:space="0" w:color="auto"/>
                <w:bottom w:val="none" w:sz="0" w:space="0" w:color="auto"/>
                <w:right w:val="none" w:sz="0" w:space="0" w:color="auto"/>
              </w:divBdr>
            </w:div>
          </w:divsChild>
        </w:div>
        <w:div w:id="348333851">
          <w:marLeft w:val="0"/>
          <w:marRight w:val="0"/>
          <w:marTop w:val="0"/>
          <w:marBottom w:val="0"/>
          <w:divBdr>
            <w:top w:val="none" w:sz="0" w:space="0" w:color="auto"/>
            <w:left w:val="none" w:sz="0" w:space="0" w:color="auto"/>
            <w:bottom w:val="none" w:sz="0" w:space="0" w:color="auto"/>
            <w:right w:val="none" w:sz="0" w:space="0" w:color="auto"/>
          </w:divBdr>
          <w:divsChild>
            <w:div w:id="1092892182">
              <w:marLeft w:val="0"/>
              <w:marRight w:val="0"/>
              <w:marTop w:val="0"/>
              <w:marBottom w:val="0"/>
              <w:divBdr>
                <w:top w:val="none" w:sz="0" w:space="0" w:color="auto"/>
                <w:left w:val="none" w:sz="0" w:space="0" w:color="auto"/>
                <w:bottom w:val="none" w:sz="0" w:space="0" w:color="auto"/>
                <w:right w:val="none" w:sz="0" w:space="0" w:color="auto"/>
              </w:divBdr>
            </w:div>
          </w:divsChild>
        </w:div>
        <w:div w:id="1880245256">
          <w:marLeft w:val="0"/>
          <w:marRight w:val="0"/>
          <w:marTop w:val="0"/>
          <w:marBottom w:val="0"/>
          <w:divBdr>
            <w:top w:val="none" w:sz="0" w:space="0" w:color="auto"/>
            <w:left w:val="none" w:sz="0" w:space="0" w:color="auto"/>
            <w:bottom w:val="none" w:sz="0" w:space="0" w:color="auto"/>
            <w:right w:val="none" w:sz="0" w:space="0" w:color="auto"/>
          </w:divBdr>
          <w:divsChild>
            <w:div w:id="389349836">
              <w:marLeft w:val="0"/>
              <w:marRight w:val="0"/>
              <w:marTop w:val="0"/>
              <w:marBottom w:val="0"/>
              <w:divBdr>
                <w:top w:val="none" w:sz="0" w:space="0" w:color="auto"/>
                <w:left w:val="none" w:sz="0" w:space="0" w:color="auto"/>
                <w:bottom w:val="none" w:sz="0" w:space="0" w:color="auto"/>
                <w:right w:val="none" w:sz="0" w:space="0" w:color="auto"/>
              </w:divBdr>
            </w:div>
          </w:divsChild>
        </w:div>
        <w:div w:id="499272253">
          <w:marLeft w:val="0"/>
          <w:marRight w:val="0"/>
          <w:marTop w:val="0"/>
          <w:marBottom w:val="0"/>
          <w:divBdr>
            <w:top w:val="none" w:sz="0" w:space="0" w:color="auto"/>
            <w:left w:val="none" w:sz="0" w:space="0" w:color="auto"/>
            <w:bottom w:val="none" w:sz="0" w:space="0" w:color="auto"/>
            <w:right w:val="none" w:sz="0" w:space="0" w:color="auto"/>
          </w:divBdr>
          <w:divsChild>
            <w:div w:id="458257894">
              <w:marLeft w:val="0"/>
              <w:marRight w:val="0"/>
              <w:marTop w:val="0"/>
              <w:marBottom w:val="0"/>
              <w:divBdr>
                <w:top w:val="none" w:sz="0" w:space="0" w:color="auto"/>
                <w:left w:val="none" w:sz="0" w:space="0" w:color="auto"/>
                <w:bottom w:val="none" w:sz="0" w:space="0" w:color="auto"/>
                <w:right w:val="none" w:sz="0" w:space="0" w:color="auto"/>
              </w:divBdr>
            </w:div>
          </w:divsChild>
        </w:div>
        <w:div w:id="481314477">
          <w:marLeft w:val="0"/>
          <w:marRight w:val="0"/>
          <w:marTop w:val="0"/>
          <w:marBottom w:val="0"/>
          <w:divBdr>
            <w:top w:val="none" w:sz="0" w:space="0" w:color="auto"/>
            <w:left w:val="none" w:sz="0" w:space="0" w:color="auto"/>
            <w:bottom w:val="none" w:sz="0" w:space="0" w:color="auto"/>
            <w:right w:val="none" w:sz="0" w:space="0" w:color="auto"/>
          </w:divBdr>
          <w:divsChild>
            <w:div w:id="1844466454">
              <w:marLeft w:val="0"/>
              <w:marRight w:val="0"/>
              <w:marTop w:val="0"/>
              <w:marBottom w:val="0"/>
              <w:divBdr>
                <w:top w:val="none" w:sz="0" w:space="0" w:color="auto"/>
                <w:left w:val="none" w:sz="0" w:space="0" w:color="auto"/>
                <w:bottom w:val="none" w:sz="0" w:space="0" w:color="auto"/>
                <w:right w:val="none" w:sz="0" w:space="0" w:color="auto"/>
              </w:divBdr>
            </w:div>
          </w:divsChild>
        </w:div>
        <w:div w:id="504830672">
          <w:marLeft w:val="0"/>
          <w:marRight w:val="0"/>
          <w:marTop w:val="0"/>
          <w:marBottom w:val="0"/>
          <w:divBdr>
            <w:top w:val="none" w:sz="0" w:space="0" w:color="auto"/>
            <w:left w:val="none" w:sz="0" w:space="0" w:color="auto"/>
            <w:bottom w:val="none" w:sz="0" w:space="0" w:color="auto"/>
            <w:right w:val="none" w:sz="0" w:space="0" w:color="auto"/>
          </w:divBdr>
          <w:divsChild>
            <w:div w:id="1359349895">
              <w:marLeft w:val="0"/>
              <w:marRight w:val="0"/>
              <w:marTop w:val="0"/>
              <w:marBottom w:val="0"/>
              <w:divBdr>
                <w:top w:val="none" w:sz="0" w:space="0" w:color="auto"/>
                <w:left w:val="none" w:sz="0" w:space="0" w:color="auto"/>
                <w:bottom w:val="none" w:sz="0" w:space="0" w:color="auto"/>
                <w:right w:val="none" w:sz="0" w:space="0" w:color="auto"/>
              </w:divBdr>
            </w:div>
          </w:divsChild>
        </w:div>
        <w:div w:id="1755662323">
          <w:marLeft w:val="0"/>
          <w:marRight w:val="0"/>
          <w:marTop w:val="0"/>
          <w:marBottom w:val="0"/>
          <w:divBdr>
            <w:top w:val="none" w:sz="0" w:space="0" w:color="auto"/>
            <w:left w:val="none" w:sz="0" w:space="0" w:color="auto"/>
            <w:bottom w:val="none" w:sz="0" w:space="0" w:color="auto"/>
            <w:right w:val="none" w:sz="0" w:space="0" w:color="auto"/>
          </w:divBdr>
          <w:divsChild>
            <w:div w:id="527375595">
              <w:marLeft w:val="0"/>
              <w:marRight w:val="0"/>
              <w:marTop w:val="0"/>
              <w:marBottom w:val="0"/>
              <w:divBdr>
                <w:top w:val="none" w:sz="0" w:space="0" w:color="auto"/>
                <w:left w:val="none" w:sz="0" w:space="0" w:color="auto"/>
                <w:bottom w:val="none" w:sz="0" w:space="0" w:color="auto"/>
                <w:right w:val="none" w:sz="0" w:space="0" w:color="auto"/>
              </w:divBdr>
            </w:div>
          </w:divsChild>
        </w:div>
        <w:div w:id="1049841520">
          <w:marLeft w:val="0"/>
          <w:marRight w:val="0"/>
          <w:marTop w:val="0"/>
          <w:marBottom w:val="0"/>
          <w:divBdr>
            <w:top w:val="none" w:sz="0" w:space="0" w:color="auto"/>
            <w:left w:val="none" w:sz="0" w:space="0" w:color="auto"/>
            <w:bottom w:val="none" w:sz="0" w:space="0" w:color="auto"/>
            <w:right w:val="none" w:sz="0" w:space="0" w:color="auto"/>
          </w:divBdr>
          <w:divsChild>
            <w:div w:id="576286172">
              <w:marLeft w:val="0"/>
              <w:marRight w:val="0"/>
              <w:marTop w:val="0"/>
              <w:marBottom w:val="0"/>
              <w:divBdr>
                <w:top w:val="none" w:sz="0" w:space="0" w:color="auto"/>
                <w:left w:val="none" w:sz="0" w:space="0" w:color="auto"/>
                <w:bottom w:val="none" w:sz="0" w:space="0" w:color="auto"/>
                <w:right w:val="none" w:sz="0" w:space="0" w:color="auto"/>
              </w:divBdr>
            </w:div>
          </w:divsChild>
        </w:div>
        <w:div w:id="707997614">
          <w:marLeft w:val="0"/>
          <w:marRight w:val="0"/>
          <w:marTop w:val="0"/>
          <w:marBottom w:val="0"/>
          <w:divBdr>
            <w:top w:val="none" w:sz="0" w:space="0" w:color="auto"/>
            <w:left w:val="none" w:sz="0" w:space="0" w:color="auto"/>
            <w:bottom w:val="none" w:sz="0" w:space="0" w:color="auto"/>
            <w:right w:val="none" w:sz="0" w:space="0" w:color="auto"/>
          </w:divBdr>
          <w:divsChild>
            <w:div w:id="1987585454">
              <w:marLeft w:val="0"/>
              <w:marRight w:val="0"/>
              <w:marTop w:val="0"/>
              <w:marBottom w:val="0"/>
              <w:divBdr>
                <w:top w:val="none" w:sz="0" w:space="0" w:color="auto"/>
                <w:left w:val="none" w:sz="0" w:space="0" w:color="auto"/>
                <w:bottom w:val="none" w:sz="0" w:space="0" w:color="auto"/>
                <w:right w:val="none" w:sz="0" w:space="0" w:color="auto"/>
              </w:divBdr>
            </w:div>
          </w:divsChild>
        </w:div>
        <w:div w:id="1989704616">
          <w:marLeft w:val="0"/>
          <w:marRight w:val="0"/>
          <w:marTop w:val="0"/>
          <w:marBottom w:val="0"/>
          <w:divBdr>
            <w:top w:val="none" w:sz="0" w:space="0" w:color="auto"/>
            <w:left w:val="none" w:sz="0" w:space="0" w:color="auto"/>
            <w:bottom w:val="none" w:sz="0" w:space="0" w:color="auto"/>
            <w:right w:val="none" w:sz="0" w:space="0" w:color="auto"/>
          </w:divBdr>
          <w:divsChild>
            <w:div w:id="887765409">
              <w:marLeft w:val="0"/>
              <w:marRight w:val="0"/>
              <w:marTop w:val="0"/>
              <w:marBottom w:val="0"/>
              <w:divBdr>
                <w:top w:val="none" w:sz="0" w:space="0" w:color="auto"/>
                <w:left w:val="none" w:sz="0" w:space="0" w:color="auto"/>
                <w:bottom w:val="none" w:sz="0" w:space="0" w:color="auto"/>
                <w:right w:val="none" w:sz="0" w:space="0" w:color="auto"/>
              </w:divBdr>
            </w:div>
          </w:divsChild>
        </w:div>
        <w:div w:id="908223529">
          <w:marLeft w:val="0"/>
          <w:marRight w:val="0"/>
          <w:marTop w:val="0"/>
          <w:marBottom w:val="0"/>
          <w:divBdr>
            <w:top w:val="none" w:sz="0" w:space="0" w:color="auto"/>
            <w:left w:val="none" w:sz="0" w:space="0" w:color="auto"/>
            <w:bottom w:val="none" w:sz="0" w:space="0" w:color="auto"/>
            <w:right w:val="none" w:sz="0" w:space="0" w:color="auto"/>
          </w:divBdr>
          <w:divsChild>
            <w:div w:id="935207189">
              <w:marLeft w:val="0"/>
              <w:marRight w:val="0"/>
              <w:marTop w:val="0"/>
              <w:marBottom w:val="0"/>
              <w:divBdr>
                <w:top w:val="none" w:sz="0" w:space="0" w:color="auto"/>
                <w:left w:val="none" w:sz="0" w:space="0" w:color="auto"/>
                <w:bottom w:val="none" w:sz="0" w:space="0" w:color="auto"/>
                <w:right w:val="none" w:sz="0" w:space="0" w:color="auto"/>
              </w:divBdr>
            </w:div>
          </w:divsChild>
        </w:div>
        <w:div w:id="944314912">
          <w:marLeft w:val="0"/>
          <w:marRight w:val="0"/>
          <w:marTop w:val="0"/>
          <w:marBottom w:val="0"/>
          <w:divBdr>
            <w:top w:val="none" w:sz="0" w:space="0" w:color="auto"/>
            <w:left w:val="none" w:sz="0" w:space="0" w:color="auto"/>
            <w:bottom w:val="none" w:sz="0" w:space="0" w:color="auto"/>
            <w:right w:val="none" w:sz="0" w:space="0" w:color="auto"/>
          </w:divBdr>
          <w:divsChild>
            <w:div w:id="1066494705">
              <w:marLeft w:val="0"/>
              <w:marRight w:val="0"/>
              <w:marTop w:val="0"/>
              <w:marBottom w:val="0"/>
              <w:divBdr>
                <w:top w:val="none" w:sz="0" w:space="0" w:color="auto"/>
                <w:left w:val="none" w:sz="0" w:space="0" w:color="auto"/>
                <w:bottom w:val="none" w:sz="0" w:space="0" w:color="auto"/>
                <w:right w:val="none" w:sz="0" w:space="0" w:color="auto"/>
              </w:divBdr>
            </w:div>
          </w:divsChild>
        </w:div>
        <w:div w:id="984512411">
          <w:marLeft w:val="0"/>
          <w:marRight w:val="0"/>
          <w:marTop w:val="0"/>
          <w:marBottom w:val="0"/>
          <w:divBdr>
            <w:top w:val="none" w:sz="0" w:space="0" w:color="auto"/>
            <w:left w:val="none" w:sz="0" w:space="0" w:color="auto"/>
            <w:bottom w:val="none" w:sz="0" w:space="0" w:color="auto"/>
            <w:right w:val="none" w:sz="0" w:space="0" w:color="auto"/>
          </w:divBdr>
          <w:divsChild>
            <w:div w:id="2130277319">
              <w:marLeft w:val="0"/>
              <w:marRight w:val="0"/>
              <w:marTop w:val="0"/>
              <w:marBottom w:val="0"/>
              <w:divBdr>
                <w:top w:val="none" w:sz="0" w:space="0" w:color="auto"/>
                <w:left w:val="none" w:sz="0" w:space="0" w:color="auto"/>
                <w:bottom w:val="none" w:sz="0" w:space="0" w:color="auto"/>
                <w:right w:val="none" w:sz="0" w:space="0" w:color="auto"/>
              </w:divBdr>
            </w:div>
          </w:divsChild>
        </w:div>
        <w:div w:id="1306931632">
          <w:marLeft w:val="0"/>
          <w:marRight w:val="0"/>
          <w:marTop w:val="0"/>
          <w:marBottom w:val="0"/>
          <w:divBdr>
            <w:top w:val="none" w:sz="0" w:space="0" w:color="auto"/>
            <w:left w:val="none" w:sz="0" w:space="0" w:color="auto"/>
            <w:bottom w:val="none" w:sz="0" w:space="0" w:color="auto"/>
            <w:right w:val="none" w:sz="0" w:space="0" w:color="auto"/>
          </w:divBdr>
          <w:divsChild>
            <w:div w:id="1213880044">
              <w:marLeft w:val="0"/>
              <w:marRight w:val="0"/>
              <w:marTop w:val="0"/>
              <w:marBottom w:val="0"/>
              <w:divBdr>
                <w:top w:val="none" w:sz="0" w:space="0" w:color="auto"/>
                <w:left w:val="none" w:sz="0" w:space="0" w:color="auto"/>
                <w:bottom w:val="none" w:sz="0" w:space="0" w:color="auto"/>
                <w:right w:val="none" w:sz="0" w:space="0" w:color="auto"/>
              </w:divBdr>
            </w:div>
          </w:divsChild>
        </w:div>
        <w:div w:id="1564680065">
          <w:marLeft w:val="0"/>
          <w:marRight w:val="0"/>
          <w:marTop w:val="0"/>
          <w:marBottom w:val="0"/>
          <w:divBdr>
            <w:top w:val="none" w:sz="0" w:space="0" w:color="auto"/>
            <w:left w:val="none" w:sz="0" w:space="0" w:color="auto"/>
            <w:bottom w:val="none" w:sz="0" w:space="0" w:color="auto"/>
            <w:right w:val="none" w:sz="0" w:space="0" w:color="auto"/>
          </w:divBdr>
          <w:divsChild>
            <w:div w:id="1599633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png"/><Relationship Id="rId21" Type="http://schemas.openxmlformats.org/officeDocument/2006/relationships/footer" Target="footer4.xml"/><Relationship Id="rId34" Type="http://schemas.openxmlformats.org/officeDocument/2006/relationships/image" Target="media/image7.png"/><Relationship Id="rId42" Type="http://schemas.openxmlformats.org/officeDocument/2006/relationships/image" Target="media/image11.png"/><Relationship Id="rId47" Type="http://schemas.openxmlformats.org/officeDocument/2006/relationships/image" Target="media/image16.png"/><Relationship Id="rId50" Type="http://schemas.openxmlformats.org/officeDocument/2006/relationships/image" Target="media/image19.png"/><Relationship Id="rId55" Type="http://schemas.openxmlformats.org/officeDocument/2006/relationships/image" Target="media/image24.png"/><Relationship Id="rId63" Type="http://schemas.openxmlformats.org/officeDocument/2006/relationships/image" Target="media/image32.png"/><Relationship Id="rId68" Type="http://schemas.openxmlformats.org/officeDocument/2006/relationships/image" Target="media/image37.png"/><Relationship Id="rId76" Type="http://schemas.openxmlformats.org/officeDocument/2006/relationships/hyperlink" Target="http://www.alloprof.qc.ca/BV/Pages/s1306.aspx" TargetMode="External"/><Relationship Id="rId84" Type="http://schemas.openxmlformats.org/officeDocument/2006/relationships/hyperlink" Target="https://sites.google.com/view/muniverssocial/g%C3%A9ographie-et-%C3%A9ducation-%C3%A0-la-citoyennet%C3%A9/territoire-autochtone-du-qu%C3%A9bec-et-du-canada?authuser=0" TargetMode="External"/><Relationship Id="rId89" Type="http://schemas.openxmlformats.org/officeDocument/2006/relationships/hyperlink" Target="http://www.alloprof.qc.ca/BV/pages/f1409.aspx" TargetMode="External"/><Relationship Id="rId97" Type="http://schemas.openxmlformats.org/officeDocument/2006/relationships/theme" Target="theme/theme1.xml"/><Relationship Id="rId7" Type="http://schemas.openxmlformats.org/officeDocument/2006/relationships/settings" Target="settings.xml"/><Relationship Id="rId71" Type="http://schemas.openxmlformats.org/officeDocument/2006/relationships/image" Target="media/image40.png"/><Relationship Id="rId92" Type="http://schemas.openxmlformats.org/officeDocument/2006/relationships/image" Target="media/image46.jpeg"/><Relationship Id="rId2" Type="http://schemas.openxmlformats.org/officeDocument/2006/relationships/customXml" Target="../customXml/item2.xml"/><Relationship Id="rId16" Type="http://schemas.openxmlformats.org/officeDocument/2006/relationships/hyperlink" Target="http://www1.education.gouv.qc.ca/sections/metiers/index.asp?page=fiche&amp;id=421" TargetMode="External"/><Relationship Id="rId29" Type="http://schemas.openxmlformats.org/officeDocument/2006/relationships/header" Target="header6.xml"/><Relationship Id="rId11" Type="http://schemas.openxmlformats.org/officeDocument/2006/relationships/image" Target="media/image1.jpeg"/><Relationship Id="rId24" Type="http://schemas.openxmlformats.org/officeDocument/2006/relationships/hyperlink" Target="http://www.alloprof.qc.ca/BV/Pages/ef1394.aspx" TargetMode="External"/><Relationship Id="rId32" Type="http://schemas.openxmlformats.org/officeDocument/2006/relationships/image" Target="media/image5.png"/><Relationship Id="rId37" Type="http://schemas.openxmlformats.org/officeDocument/2006/relationships/hyperlink" Target="https://www.youtube.com/channel/UCKg_ZFByYTINckLG76cjUEg/videos" TargetMode="External"/><Relationship Id="rId40" Type="http://schemas.openxmlformats.org/officeDocument/2006/relationships/image" Target="media/image9.png"/><Relationship Id="rId45" Type="http://schemas.openxmlformats.org/officeDocument/2006/relationships/image" Target="media/image14.png"/><Relationship Id="rId53" Type="http://schemas.openxmlformats.org/officeDocument/2006/relationships/image" Target="media/image22.png"/><Relationship Id="rId58" Type="http://schemas.openxmlformats.org/officeDocument/2006/relationships/image" Target="media/image27.png"/><Relationship Id="rId66" Type="http://schemas.openxmlformats.org/officeDocument/2006/relationships/image" Target="media/image35.png"/><Relationship Id="rId74" Type="http://schemas.openxmlformats.org/officeDocument/2006/relationships/image" Target="media/image43.tmp"/><Relationship Id="rId79" Type="http://schemas.openxmlformats.org/officeDocument/2006/relationships/hyperlink" Target="https://safeyoutube.net/w/Z9mK" TargetMode="External"/><Relationship Id="rId87" Type="http://schemas.openxmlformats.org/officeDocument/2006/relationships/hyperlink" Target="https://www.google.com/intl/fr_ca/earth/" TargetMode="External"/><Relationship Id="rId5" Type="http://schemas.openxmlformats.org/officeDocument/2006/relationships/numbering" Target="numbering.xml"/><Relationship Id="rId61" Type="http://schemas.openxmlformats.org/officeDocument/2006/relationships/image" Target="media/image30.png"/><Relationship Id="rId82" Type="http://schemas.openxmlformats.org/officeDocument/2006/relationships/hyperlink" Target="https://sites.google.com/recitdp.qc.ca/stereostereo/accueil" TargetMode="External"/><Relationship Id="rId90" Type="http://schemas.openxmlformats.org/officeDocument/2006/relationships/header" Target="header9.xml"/><Relationship Id="rId95" Type="http://schemas.openxmlformats.org/officeDocument/2006/relationships/header" Target="header10.xml"/><Relationship Id="rId19" Type="http://schemas.openxmlformats.org/officeDocument/2006/relationships/footer" Target="footer3.xml"/><Relationship Id="rId14" Type="http://schemas.openxmlformats.org/officeDocument/2006/relationships/footer" Target="footer2.xml"/><Relationship Id="rId22" Type="http://schemas.openxmlformats.org/officeDocument/2006/relationships/hyperlink" Target="http://www.alloprof.qc.ca/BV/Pages/ef1394.aspx" TargetMode="External"/><Relationship Id="rId27" Type="http://schemas.openxmlformats.org/officeDocument/2006/relationships/image" Target="media/image3.png"/><Relationship Id="rId30" Type="http://schemas.openxmlformats.org/officeDocument/2006/relationships/hyperlink" Target="https://www.netmaths.net/wbk/ar/QCRVE19807?_ga=2.197071016.561209492.1591145541-808870073.1591145541&amp;anonymous=true&amp;lang=fr" TargetMode="External"/><Relationship Id="rId35" Type="http://schemas.openxmlformats.org/officeDocument/2006/relationships/image" Target="media/image8.png"/><Relationship Id="rId43" Type="http://schemas.openxmlformats.org/officeDocument/2006/relationships/image" Target="media/image12.png"/><Relationship Id="rId48" Type="http://schemas.openxmlformats.org/officeDocument/2006/relationships/image" Target="media/image17.png"/><Relationship Id="rId56" Type="http://schemas.openxmlformats.org/officeDocument/2006/relationships/image" Target="media/image25.png"/><Relationship Id="rId64" Type="http://schemas.openxmlformats.org/officeDocument/2006/relationships/image" Target="media/image33.png"/><Relationship Id="rId69" Type="http://schemas.openxmlformats.org/officeDocument/2006/relationships/image" Target="media/image38.png"/><Relationship Id="rId77" Type="http://schemas.openxmlformats.org/officeDocument/2006/relationships/hyperlink" Target="http://www.alloprof.qc.ca/BV/Pages/s1306.aspx" TargetMode="External"/><Relationship Id="rId8" Type="http://schemas.openxmlformats.org/officeDocument/2006/relationships/webSettings" Target="webSettings.xml"/><Relationship Id="rId51" Type="http://schemas.openxmlformats.org/officeDocument/2006/relationships/image" Target="media/image20.png"/><Relationship Id="rId72" Type="http://schemas.openxmlformats.org/officeDocument/2006/relationships/image" Target="media/image41.png"/><Relationship Id="rId80" Type="http://schemas.openxmlformats.org/officeDocument/2006/relationships/hyperlink" Target="https://safeyoutube.net/w/wBmK" TargetMode="External"/><Relationship Id="rId85" Type="http://schemas.openxmlformats.org/officeDocument/2006/relationships/hyperlink" Target="https://sites.google.com/view/muniverssocial/g%C3%A9ographie-et-%C3%A9ducation-%C3%A0-la-citoyennet%C3%A9/territoire-agricole-milieu-%C3%A0-risque-le-bangladesh?authuser=0" TargetMode="External"/><Relationship Id="rId93" Type="http://schemas.openxmlformats.org/officeDocument/2006/relationships/hyperlink" Target="https://commons.wikimedia.org/wiki/File:Palace_of_Versailles,_Bassin_d%E2%80%99Apollon.jpg" TargetMode="Externa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header" Target="header3.xml"/><Relationship Id="rId25" Type="http://schemas.openxmlformats.org/officeDocument/2006/relationships/hyperlink" Target="http://www.alloprof.qc.ca/bv/pages/f1397.aspx" TargetMode="External"/><Relationship Id="rId33" Type="http://schemas.openxmlformats.org/officeDocument/2006/relationships/image" Target="media/image6.png"/><Relationship Id="rId38" Type="http://schemas.openxmlformats.org/officeDocument/2006/relationships/hyperlink" Target="https://www.storyboardthat.com/storyboard-creator" TargetMode="External"/><Relationship Id="rId46" Type="http://schemas.openxmlformats.org/officeDocument/2006/relationships/image" Target="media/image15.png"/><Relationship Id="rId59" Type="http://schemas.openxmlformats.org/officeDocument/2006/relationships/image" Target="media/image28.png"/><Relationship Id="rId67" Type="http://schemas.openxmlformats.org/officeDocument/2006/relationships/image" Target="media/image36.png"/><Relationship Id="rId20" Type="http://schemas.openxmlformats.org/officeDocument/2006/relationships/header" Target="header5.xml"/><Relationship Id="rId41" Type="http://schemas.openxmlformats.org/officeDocument/2006/relationships/image" Target="media/image10.png"/><Relationship Id="rId54" Type="http://schemas.openxmlformats.org/officeDocument/2006/relationships/image" Target="media/image23.png"/><Relationship Id="rId62" Type="http://schemas.openxmlformats.org/officeDocument/2006/relationships/image" Target="media/image31.png"/><Relationship Id="rId70" Type="http://schemas.openxmlformats.org/officeDocument/2006/relationships/image" Target="media/image39.png"/><Relationship Id="rId75" Type="http://schemas.openxmlformats.org/officeDocument/2006/relationships/image" Target="media/image44.tmp"/><Relationship Id="rId83" Type="http://schemas.openxmlformats.org/officeDocument/2006/relationships/hyperlink" Target="https://monurl.ca/stereo" TargetMode="External"/><Relationship Id="rId88" Type="http://schemas.openxmlformats.org/officeDocument/2006/relationships/hyperlink" Target="http://www.education.gouv.qc.ca/fileadmin/site_web/documents/education/jeunes/pfeq/PFEQ_geographie-premier-cycle.pdf" TargetMode="External"/><Relationship Id="rId91" Type="http://schemas.openxmlformats.org/officeDocument/2006/relationships/hyperlink" Target="https://commons.wikimedia.org/wiki/File:IMGCDB82_-_Caricatura_sobre_conferencia_de_Berl%C3%ADn,_1885.jpg" TargetMode="External"/><Relationship Id="rId96" Type="http://schemas.openxmlformats.org/officeDocument/2006/relationships/fontTable" Target="fontTable.xml"/><Relationship Id="Rd5502ac01ba54a8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2.xml"/><Relationship Id="rId23" Type="http://schemas.openxmlformats.org/officeDocument/2006/relationships/hyperlink" Target="http://www.alloprof.qc.ca/bv/pages/f1397.aspx" TargetMode="External"/><Relationship Id="rId28" Type="http://schemas.openxmlformats.org/officeDocument/2006/relationships/image" Target="media/image4.png"/><Relationship Id="rId36" Type="http://schemas.openxmlformats.org/officeDocument/2006/relationships/header" Target="header7.xml"/><Relationship Id="rId49" Type="http://schemas.openxmlformats.org/officeDocument/2006/relationships/image" Target="media/image18.png"/><Relationship Id="rId57" Type="http://schemas.openxmlformats.org/officeDocument/2006/relationships/image" Target="media/image26.png"/><Relationship Id="rId10" Type="http://schemas.openxmlformats.org/officeDocument/2006/relationships/endnotes" Target="endnotes.xml"/><Relationship Id="rId31" Type="http://schemas.openxmlformats.org/officeDocument/2006/relationships/hyperlink" Target="https://www.netmaths.net/wbk/ar/QCRVE19807?_ga=2.197071016.561209492.1591145541-808870073.1591145541&amp;anonymous=true&amp;lang=fr" TargetMode="External"/><Relationship Id="rId44" Type="http://schemas.openxmlformats.org/officeDocument/2006/relationships/image" Target="media/image13.png"/><Relationship Id="rId52" Type="http://schemas.openxmlformats.org/officeDocument/2006/relationships/image" Target="media/image21.png"/><Relationship Id="rId60" Type="http://schemas.openxmlformats.org/officeDocument/2006/relationships/image" Target="media/image29.png"/><Relationship Id="rId65" Type="http://schemas.openxmlformats.org/officeDocument/2006/relationships/image" Target="media/image34.png"/><Relationship Id="rId73" Type="http://schemas.openxmlformats.org/officeDocument/2006/relationships/image" Target="media/image42.tmp"/><Relationship Id="rId78" Type="http://schemas.openxmlformats.org/officeDocument/2006/relationships/hyperlink" Target="https://safeyoutube.net/w/P1pK" TargetMode="External"/><Relationship Id="rId81" Type="http://schemas.openxmlformats.org/officeDocument/2006/relationships/hyperlink" Target="https://safeyoutube.net/w/wBmK" TargetMode="External"/><Relationship Id="rId86" Type="http://schemas.openxmlformats.org/officeDocument/2006/relationships/image" Target="media/image45.emf"/><Relationship Id="rId94" Type="http://schemas.openxmlformats.org/officeDocument/2006/relationships/image" Target="media/image47.jpg"/><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header" Target="header4.xml"/><Relationship Id="rId39" Type="http://schemas.openxmlformats.org/officeDocument/2006/relationships/header" Target="header8.xml"/></Relationships>
</file>

<file path=word/theme/theme1.xml><?xml version="1.0" encoding="utf-8"?>
<a:theme xmlns:a="http://schemas.openxmlformats.org/drawingml/2006/main" name="Thème Offic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6AD8C2CCF37C347BA46FFF3FBAAED7E" ma:contentTypeVersion="4" ma:contentTypeDescription="Crée un document." ma:contentTypeScope="" ma:versionID="ccdebc77241476a51f411528ca7b99ac">
  <xsd:schema xmlns:xsd="http://www.w3.org/2001/XMLSchema" xmlns:xs="http://www.w3.org/2001/XMLSchema" xmlns:p="http://schemas.microsoft.com/office/2006/metadata/properties" xmlns:ns2="955ba906-130a-4921-9f58-3271edfee021" targetNamespace="http://schemas.microsoft.com/office/2006/metadata/properties" ma:root="true" ma:fieldsID="56fd51a69904f76b63d1438e6d8953e4" ns2:_="">
    <xsd:import namespace="955ba906-130a-4921-9f58-3271edfee02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5ba906-130a-4921-9f58-3271edfee0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D6F657-47F2-476F-B803-D37CF85B63E0}">
  <ds:schemaRefs>
    <ds:schemaRef ds:uri="http://schemas.microsoft.com/sharepoint/v3/contenttype/forms"/>
  </ds:schemaRefs>
</ds:datastoreItem>
</file>

<file path=customXml/itemProps2.xml><?xml version="1.0" encoding="utf-8"?>
<ds:datastoreItem xmlns:ds="http://schemas.openxmlformats.org/officeDocument/2006/customXml" ds:itemID="{1FCB8770-80D0-4BDC-AA16-7FDE4B1F674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AEC71E2-E24A-472E-95EF-F5362D6C24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5ba906-130a-4921-9f58-3271edfee0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6813BFF-2F7B-4F6C-BDC6-E35996B1F8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31</Pages>
  <Words>4646</Words>
  <Characters>25557</Characters>
  <Application>Microsoft Office Word</Application>
  <DocSecurity>0</DocSecurity>
  <Lines>212</Lines>
  <Paragraphs>60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30143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Émilie Coulombe</dc:creator>
  <cp:keywords/>
  <dc:description/>
  <cp:lastModifiedBy>VILLEMAIRE, MICHELE</cp:lastModifiedBy>
  <cp:revision>6</cp:revision>
  <cp:lastPrinted>2020-06-15T18:58:00Z</cp:lastPrinted>
  <dcterms:created xsi:type="dcterms:W3CDTF">2020-06-15T18:08:00Z</dcterms:created>
  <dcterms:modified xsi:type="dcterms:W3CDTF">2020-06-15T18:58:00Z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0x01010086AD8C2CCF37C347BA46FFF3FBAAED7E</vt:lpwstr>
  </property>
</Properties>
</file>